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0F191" w14:textId="7EE6CEFB" w:rsidR="006D76B0" w:rsidRPr="00F6520E" w:rsidRDefault="00A24739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2E395F0D" wp14:editId="779F6EE3">
            <wp:simplePos x="0" y="0"/>
            <wp:positionH relativeFrom="column">
              <wp:posOffset>-1080135</wp:posOffset>
            </wp:positionH>
            <wp:positionV relativeFrom="paragraph">
              <wp:posOffset>-918845</wp:posOffset>
            </wp:positionV>
            <wp:extent cx="7772400" cy="10067925"/>
            <wp:effectExtent l="0" t="0" r="0" b="9525"/>
            <wp:wrapNone/>
            <wp:docPr id="18" name="Imagen 18" descr="Fernando AYALA ESCANDON (ayalaescandon) -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nando AYALA ESCANDON (ayalaescandon) - Perfil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6B0" w:rsidRPr="00F6520E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4B035F8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37135352" w14:textId="46FDECA3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7B703DAA" w14:textId="1141BE2A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FA8A89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DAD8D" wp14:editId="5507BEB5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1ED391" w14:textId="77777777" w:rsidR="006D76B0" w:rsidRPr="006D76B0" w:rsidRDefault="006D76B0" w:rsidP="006D76B0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 w:rsidRPr="006D76B0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 xml:space="preserve">PRACTICAS SOCIALES DEL LENGUAJE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DAD8D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221ED391" w14:textId="77777777" w:rsidR="006D76B0" w:rsidRPr="006D76B0" w:rsidRDefault="006D76B0" w:rsidP="006D76B0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 w:rsidRPr="006D76B0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 xml:space="preserve">PRACTICAS SOCIALES DEL LENGUAJE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5A17345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D02589" w14:textId="34D83AB3" w:rsidR="006D76B0" w:rsidRPr="00F6520E" w:rsidRDefault="006D76B0" w:rsidP="006D76B0">
      <w:pPr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453CE232" w14:textId="64EFBC01" w:rsidR="006D76B0" w:rsidRPr="00F6520E" w:rsidRDefault="006D76B0" w:rsidP="006D76B0">
      <w:pPr>
        <w:rPr>
          <w:rFonts w:ascii="Times New Roman" w:hAnsi="Times New Roman" w:cs="Times New Roman"/>
          <w:b/>
          <w:sz w:val="32"/>
          <w:szCs w:val="24"/>
        </w:rPr>
      </w:pPr>
    </w:p>
    <w:p w14:paraId="4BBE6172" w14:textId="02EC63C0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Nombre de las alumnas: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652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1AD1E9D" w14:textId="1D8C24B7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Natalia Elizabeth </w:t>
      </w:r>
      <w:r w:rsidR="00F6520E" w:rsidRPr="00F6520E">
        <w:rPr>
          <w:rFonts w:ascii="Times New Roman" w:hAnsi="Times New Roman" w:cs="Times New Roman"/>
          <w:sz w:val="32"/>
          <w:szCs w:val="32"/>
          <w:u w:val="single"/>
        </w:rPr>
        <w:t>Ramírez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6520E" w:rsidRPr="00F6520E">
        <w:rPr>
          <w:rFonts w:ascii="Times New Roman" w:hAnsi="Times New Roman" w:cs="Times New Roman"/>
          <w:sz w:val="32"/>
          <w:szCs w:val="32"/>
          <w:u w:val="single"/>
        </w:rPr>
        <w:t>Hernández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#19</w:t>
      </w:r>
    </w:p>
    <w:p w14:paraId="497C62D2" w14:textId="1AE6F95A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Valeria Torres </w:t>
      </w:r>
      <w:r w:rsidR="00F6520E" w:rsidRPr="00F6520E">
        <w:rPr>
          <w:rFonts w:ascii="Times New Roman" w:hAnsi="Times New Roman" w:cs="Times New Roman"/>
          <w:sz w:val="32"/>
          <w:szCs w:val="32"/>
          <w:u w:val="single"/>
        </w:rPr>
        <w:t>Gutiérrez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#20</w:t>
      </w:r>
    </w:p>
    <w:p w14:paraId="43E800CF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>Valeria Karely Zamarripa Garza #21</w:t>
      </w:r>
    </w:p>
    <w:p w14:paraId="3673DBF8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Grupo: 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>Segundo “D”</w:t>
      </w:r>
    </w:p>
    <w:p w14:paraId="15CA799C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A81836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>Actividades Finales. Secuencia Didáctica</w:t>
      </w:r>
    </w:p>
    <w:p w14:paraId="32B58E7C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A27EDBB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>Nombre del docente: Maria Elena Villarreal Marquez</w:t>
      </w:r>
    </w:p>
    <w:p w14:paraId="68D81219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3B29F7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C5BD40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FA15E5" w14:textId="2780AD22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26BD44" w14:textId="67C4AB26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369FAF" w14:textId="647D3F96" w:rsidR="006D76B0" w:rsidRPr="00F6520E" w:rsidRDefault="006D76B0" w:rsidP="00F652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Fecha: 28 de </w:t>
      </w:r>
      <w:r w:rsidR="00EA7D92" w:rsidRPr="00F6520E">
        <w:rPr>
          <w:rFonts w:ascii="Times New Roman" w:hAnsi="Times New Roman" w:cs="Times New Roman"/>
          <w:b/>
          <w:bCs/>
          <w:sz w:val="32"/>
          <w:szCs w:val="32"/>
        </w:rPr>
        <w:t>junio</w:t>
      </w: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 del 202</w:t>
      </w:r>
      <w:r w:rsidR="00F6520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A7D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W w:w="10047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871"/>
        <w:gridCol w:w="2208"/>
        <w:gridCol w:w="576"/>
        <w:gridCol w:w="1721"/>
        <w:gridCol w:w="602"/>
        <w:gridCol w:w="1019"/>
        <w:gridCol w:w="1191"/>
      </w:tblGrid>
      <w:tr w:rsidR="00FA4561" w:rsidRPr="00F6520E" w14:paraId="6D9A0457" w14:textId="1806AF4E" w:rsidTr="007C2FCF">
        <w:trPr>
          <w:trHeight w:val="555"/>
        </w:trPr>
        <w:tc>
          <w:tcPr>
            <w:tcW w:w="10047" w:type="dxa"/>
            <w:gridSpan w:val="8"/>
          </w:tcPr>
          <w:p w14:paraId="53800BDE" w14:textId="06C0A0EE" w:rsidR="00FA4561" w:rsidRPr="00F6520E" w:rsidRDefault="00A24739" w:rsidP="00607D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56F5F4D7" wp14:editId="4DBAA164">
                  <wp:simplePos x="0" y="0"/>
                  <wp:positionH relativeFrom="column">
                    <wp:posOffset>-751840</wp:posOffset>
                  </wp:positionH>
                  <wp:positionV relativeFrom="paragraph">
                    <wp:posOffset>-902970</wp:posOffset>
                  </wp:positionV>
                  <wp:extent cx="7886700" cy="10067925"/>
                  <wp:effectExtent l="0" t="0" r="0" b="9525"/>
                  <wp:wrapNone/>
                  <wp:docPr id="19" name="Imagen 19" descr="Fernando AYALA ESCANDON (ayalaescandon) - Perfil | 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rnando AYALA ESCANDON (ayalaescandon) - Perfil | 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0" cy="1006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561" w:rsidRPr="00EA7D92">
              <w:rPr>
                <w:rFonts w:ascii="Arial" w:hAnsi="Arial" w:cs="Arial"/>
                <w:b/>
                <w:sz w:val="36"/>
                <w:szCs w:val="36"/>
              </w:rPr>
              <w:t>SECUENCIA DIDACTICA</w:t>
            </w:r>
          </w:p>
        </w:tc>
      </w:tr>
      <w:tr w:rsidR="00E468CC" w:rsidRPr="00F6520E" w14:paraId="63A190B2" w14:textId="725416E4" w:rsidTr="007C2FCF">
        <w:trPr>
          <w:trHeight w:val="630"/>
        </w:trPr>
        <w:tc>
          <w:tcPr>
            <w:tcW w:w="2648" w:type="dxa"/>
            <w:gridSpan w:val="2"/>
            <w:vMerge w:val="restart"/>
          </w:tcPr>
          <w:p w14:paraId="48A56A7A" w14:textId="5B78EB9B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Campo de Formación Académica:</w:t>
            </w:r>
          </w:p>
          <w:p w14:paraId="0CF2A151" w14:textId="77777777" w:rsidR="00FA4561" w:rsidRPr="00F6520E" w:rsidRDefault="00FA4561" w:rsidP="00024D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20E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53234F7B" w14:textId="77777777" w:rsidR="00FA4561" w:rsidRPr="00F6520E" w:rsidRDefault="00FA4561" w:rsidP="00607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Organizador Curricular 1: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>Literatura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</w:tcPr>
          <w:p w14:paraId="1EFF2177" w14:textId="63217628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Aprendizaje Esperado:</w:t>
            </w:r>
            <w:r w:rsidR="00EB2791">
              <w:rPr>
                <w:rFonts w:ascii="Arial" w:hAnsi="Arial" w:cs="Arial"/>
                <w:b/>
                <w:sz w:val="24"/>
                <w:szCs w:val="24"/>
              </w:rPr>
              <w:t xml:space="preserve"> Que los niños digan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  <w:tr w:rsidR="00E468CC" w:rsidRPr="00F6520E" w14:paraId="4BACA0B1" w14:textId="3CB396CA" w:rsidTr="007C2FCF">
        <w:trPr>
          <w:trHeight w:val="720"/>
        </w:trPr>
        <w:tc>
          <w:tcPr>
            <w:tcW w:w="2648" w:type="dxa"/>
            <w:gridSpan w:val="2"/>
            <w:vMerge/>
          </w:tcPr>
          <w:p w14:paraId="4838DB26" w14:textId="77777777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483C1C84" w14:textId="77777777" w:rsidR="00FA4561" w:rsidRPr="00F6520E" w:rsidRDefault="00FA4561" w:rsidP="00607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Organizador Curricular 2: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2292" w:type="dxa"/>
            <w:gridSpan w:val="2"/>
            <w:vMerge/>
            <w:shd w:val="clear" w:color="auto" w:fill="auto"/>
          </w:tcPr>
          <w:p w14:paraId="50ACA4F0" w14:textId="77777777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8CC" w:rsidRPr="00F6520E" w14:paraId="73B4546B" w14:textId="0A407810" w:rsidTr="007C2FCF">
        <w:trPr>
          <w:trHeight w:val="720"/>
        </w:trPr>
        <w:tc>
          <w:tcPr>
            <w:tcW w:w="4856" w:type="dxa"/>
            <w:gridSpan w:val="3"/>
          </w:tcPr>
          <w:p w14:paraId="389D7DE5" w14:textId="1ADB0C9A" w:rsidR="00FA4561" w:rsidRPr="00F6520E" w:rsidRDefault="00FA4561" w:rsidP="00C91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Situación de aprendizaje: 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>Juegos Literarios</w:t>
            </w:r>
          </w:p>
        </w:tc>
        <w:tc>
          <w:tcPr>
            <w:tcW w:w="5191" w:type="dxa"/>
            <w:gridSpan w:val="5"/>
            <w:shd w:val="clear" w:color="auto" w:fill="auto"/>
          </w:tcPr>
          <w:p w14:paraId="664AAE5D" w14:textId="3A6907C2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Nombre de la actividad</w:t>
            </w:r>
            <w:r w:rsidRPr="00EA7D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F6520E" w:rsidRPr="00EA7D92">
              <w:rPr>
                <w:rFonts w:ascii="Arial" w:hAnsi="Arial" w:cs="Arial"/>
                <w:b/>
                <w:bCs/>
                <w:sz w:val="24"/>
                <w:szCs w:val="24"/>
              </w:rPr>
              <w:t>¡Jugando y Aprendiendo!</w:t>
            </w:r>
          </w:p>
        </w:tc>
      </w:tr>
      <w:tr w:rsidR="007C2FCF" w:rsidRPr="00F6520E" w14:paraId="5E241AE8" w14:textId="5A101A99" w:rsidTr="007C2FCF">
        <w:trPr>
          <w:trHeight w:val="960"/>
        </w:trPr>
        <w:tc>
          <w:tcPr>
            <w:tcW w:w="10047" w:type="dxa"/>
            <w:gridSpan w:val="8"/>
          </w:tcPr>
          <w:p w14:paraId="2D9CCB9E" w14:textId="77777777" w:rsidR="007C2FCF" w:rsidRPr="00F6520E" w:rsidRDefault="007C2FCF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Grado al que se aplica: </w:t>
            </w:r>
          </w:p>
          <w:p w14:paraId="36D9403E" w14:textId="733C3DD8" w:rsidR="007C2FCF" w:rsidRPr="00F6520E" w:rsidRDefault="007C2FCF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b/>
                <w:sz w:val="24"/>
                <w:szCs w:val="24"/>
              </w:rPr>
              <w:t>3° de Preescolar</w:t>
            </w:r>
          </w:p>
        </w:tc>
      </w:tr>
      <w:tr w:rsidR="00E468CC" w:rsidRPr="00F6520E" w14:paraId="52E0ADDF" w14:textId="47824A23" w:rsidTr="007C2FCF">
        <w:trPr>
          <w:trHeight w:val="436"/>
        </w:trPr>
        <w:tc>
          <w:tcPr>
            <w:tcW w:w="5432" w:type="dxa"/>
            <w:gridSpan w:val="4"/>
            <w:tcBorders>
              <w:right w:val="single" w:sz="4" w:space="0" w:color="auto"/>
            </w:tcBorders>
          </w:tcPr>
          <w:p w14:paraId="4E594CB5" w14:textId="0B8E9A08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Lugar: Salón de clases </w:t>
            </w:r>
          </w:p>
        </w:tc>
        <w:tc>
          <w:tcPr>
            <w:tcW w:w="4615" w:type="dxa"/>
            <w:gridSpan w:val="4"/>
            <w:tcBorders>
              <w:left w:val="single" w:sz="4" w:space="0" w:color="auto"/>
            </w:tcBorders>
          </w:tcPr>
          <w:p w14:paraId="6C6302B8" w14:textId="54ED5E13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 total</w:t>
            </w:r>
            <w:r w:rsidR="002E7734">
              <w:rPr>
                <w:rFonts w:ascii="Arial" w:hAnsi="Arial" w:cs="Arial"/>
                <w:sz w:val="24"/>
                <w:szCs w:val="24"/>
              </w:rPr>
              <w:t xml:space="preserve">: 45 </w:t>
            </w:r>
            <w:r w:rsidR="00F6520E" w:rsidRPr="00F6520E">
              <w:rPr>
                <w:rFonts w:ascii="Arial" w:hAnsi="Arial" w:cs="Arial"/>
                <w:sz w:val="24"/>
                <w:szCs w:val="24"/>
              </w:rPr>
              <w:t xml:space="preserve">min </w:t>
            </w:r>
          </w:p>
        </w:tc>
      </w:tr>
      <w:tr w:rsidR="00F6520E" w:rsidRPr="00F6520E" w14:paraId="11157698" w14:textId="2D6C3D2A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0F161064" w14:textId="6CC11CA1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6F975032" w14:textId="77777777" w:rsidR="007E1398" w:rsidRDefault="007C2FCF" w:rsidP="007C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cuestionamientos que se le realizaran acerca de los trabalenguas, adivinanzas y canciones, para saber qué es lo que conoce y que no. </w:t>
            </w:r>
          </w:p>
          <w:p w14:paraId="7B673435" w14:textId="77777777" w:rsidR="007E1398" w:rsidRDefault="007C2FCF" w:rsidP="007C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Dirá ejemplos de cada una de ellas.</w:t>
            </w:r>
            <w:r w:rsidR="00EB27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924850" w14:textId="77777777" w:rsidR="00FA4561" w:rsidRDefault="007C2FCF" w:rsidP="007C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Observara un video relacionado con los trabalenguas y adivinanzas.</w:t>
            </w:r>
            <w:r w:rsidR="00A24739"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2ACBFBAB" wp14:editId="7024D6EF">
                  <wp:simplePos x="0" y="0"/>
                  <wp:positionH relativeFrom="column">
                    <wp:posOffset>-713740</wp:posOffset>
                  </wp:positionH>
                  <wp:positionV relativeFrom="paragraph">
                    <wp:posOffset>-1600200</wp:posOffset>
                  </wp:positionV>
                  <wp:extent cx="7772400" cy="10067925"/>
                  <wp:effectExtent l="0" t="0" r="0" b="9525"/>
                  <wp:wrapNone/>
                  <wp:docPr id="17" name="Imagen 17" descr="Fernando AYALA ESCANDON (ayalaescandon) - Perfil | 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rnando AYALA ESCANDON (ayalaescandon) - Perfil | 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6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4561" w:rsidRPr="00F652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68B19B" w14:textId="77777777" w:rsidR="007E1398" w:rsidRDefault="007E1398" w:rsidP="007C2F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93C27" w14:textId="414AE079" w:rsidR="007E1398" w:rsidRPr="00F6520E" w:rsidRDefault="007E1398" w:rsidP="007C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4BE6B8" w14:textId="679EA8A5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Recursos didácticos:</w:t>
            </w:r>
          </w:p>
          <w:p w14:paraId="77C51745" w14:textId="52465FF5" w:rsidR="001436A2" w:rsidRPr="00F6520E" w:rsidRDefault="00D27C65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49024" behindDoc="0" locked="0" layoutInCell="1" allowOverlap="1" wp14:anchorId="18762E6B" wp14:editId="25D213CD">
                  <wp:simplePos x="0" y="0"/>
                  <wp:positionH relativeFrom="column">
                    <wp:posOffset>1783715</wp:posOffset>
                  </wp:positionH>
                  <wp:positionV relativeFrom="paragraph">
                    <wp:posOffset>402590</wp:posOffset>
                  </wp:positionV>
                  <wp:extent cx="1555115" cy="1190625"/>
                  <wp:effectExtent l="0" t="0" r="6985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balenguas-cortos-dificile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ACE">
              <w:rPr>
                <w:rFonts w:ascii="Arial" w:hAnsi="Arial" w:cs="Arial"/>
                <w:sz w:val="24"/>
                <w:szCs w:val="24"/>
              </w:rPr>
              <w:t>Ejemplos de adivinanzas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 xml:space="preserve"> y trabalenguas como:</w:t>
            </w:r>
          </w:p>
          <w:p w14:paraId="67F3A256" w14:textId="46F57997" w:rsidR="00FA4561" w:rsidRPr="00F6520E" w:rsidRDefault="00D27C65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44928" behindDoc="0" locked="0" layoutInCell="1" allowOverlap="1" wp14:anchorId="17A7B9F1" wp14:editId="6B7213B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97790</wp:posOffset>
                  </wp:positionV>
                  <wp:extent cx="1695450" cy="1328420"/>
                  <wp:effectExtent l="0" t="0" r="0" b="5080"/>
                  <wp:wrapSquare wrapText="bothSides"/>
                  <wp:docPr id="9" name="Imagen 9" descr="60 adivinanzas cortas y divertidas con respuesta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0 adivinanzas cortas y divertidas con respuesta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1D80CC" w14:textId="15C1E2B4" w:rsidR="00FA4561" w:rsidRDefault="006957E8" w:rsidP="00024D74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27C65" w:rsidRPr="0022119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https://www.youtube.com/watch?v=Jd0xAEVLEIs</w:t>
              </w:r>
            </w:hyperlink>
          </w:p>
          <w:p w14:paraId="5FD75C83" w14:textId="1652EFA7" w:rsidR="00D27C65" w:rsidRPr="00F6520E" w:rsidRDefault="008631C3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107F5CB" wp14:editId="3B8AFE10">
                  <wp:extent cx="1583643" cy="1123315"/>
                  <wp:effectExtent l="0" t="0" r="0" b="63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ivinanzas Animales para niños 0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86" cy="112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222CF5C6" w14:textId="32F89CA4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Organización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3BAE86" w14:textId="488231E0" w:rsidR="001436A2" w:rsidRPr="00F6520E" w:rsidRDefault="001436A2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C733286" w14:textId="11BFB435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</w:t>
            </w:r>
            <w:r w:rsidR="008631C3">
              <w:rPr>
                <w:rFonts w:ascii="Arial" w:hAnsi="Arial" w:cs="Arial"/>
                <w:sz w:val="24"/>
                <w:szCs w:val="24"/>
              </w:rPr>
              <w:t xml:space="preserve">: 15 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>min</w:t>
            </w:r>
          </w:p>
        </w:tc>
      </w:tr>
      <w:tr w:rsidR="00F6520E" w:rsidRPr="00F6520E" w14:paraId="2407C84D" w14:textId="5A661658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6D7F10E8" w14:textId="1A707F93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lastRenderedPageBreak/>
              <w:t>Desarrollo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EEE384C" w14:textId="406173B8" w:rsidR="001436A2" w:rsidRDefault="001436A2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Elaborar una ruleta con los nombres de los juegos literarios. </w:t>
            </w:r>
          </w:p>
          <w:p w14:paraId="38FB441B" w14:textId="77777777" w:rsidR="006678E5" w:rsidRDefault="006678E5" w:rsidP="003E1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Jugar</w:t>
            </w:r>
            <w:r w:rsidR="003E1ACE" w:rsidRPr="00F6520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3E1ACE" w:rsidRPr="00F6520E">
              <w:rPr>
                <w:rFonts w:ascii="Arial" w:hAnsi="Arial" w:cs="Arial"/>
                <w:sz w:val="24"/>
                <w:szCs w:val="24"/>
              </w:rPr>
              <w:t xml:space="preserve"> la ruleta </w:t>
            </w:r>
            <w:r>
              <w:rPr>
                <w:rFonts w:ascii="Arial" w:hAnsi="Arial" w:cs="Arial"/>
                <w:sz w:val="24"/>
                <w:szCs w:val="24"/>
              </w:rPr>
              <w:t>e interpretara cada juego literario.</w:t>
            </w:r>
          </w:p>
          <w:p w14:paraId="4A11B96F" w14:textId="36582773" w:rsidR="003E1ACE" w:rsidRPr="00F6520E" w:rsidRDefault="003E1ACE" w:rsidP="007E13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A059D7" w14:textId="537C9C29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Recursos didácticos:</w:t>
            </w:r>
          </w:p>
          <w:p w14:paraId="0E960C57" w14:textId="55F9C829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Cartoncillo</w:t>
            </w:r>
          </w:p>
          <w:p w14:paraId="0ED2663D" w14:textId="42DA6BC0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14:paraId="40CA7AEC" w14:textId="073842EB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2503A7F3" w14:textId="5077BAF6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161854B" wp14:editId="219AB53E">
                  <wp:extent cx="1828053" cy="2168511"/>
                  <wp:effectExtent l="0" t="0" r="1270" b="3810"/>
                  <wp:docPr id="10" name="Imagen 10" descr="Ilustración de Ruleta De La Fortuna Plantilla De Diseño Plano y más  Vectores Libres de Derechos de 2015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ión de Ruleta De La Fortuna Plantilla De Diseño Plano y más  Vectores Libres de Derechos de 2015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35" cy="218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51FB794D" w14:textId="77777777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184ED9D7" w14:textId="664A0803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En equipos/ por mesa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9741BBE" w14:textId="3D4C3DA4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Tiempo: 15 minutos</w:t>
            </w:r>
          </w:p>
        </w:tc>
      </w:tr>
      <w:tr w:rsidR="00F6520E" w:rsidRPr="00F6520E" w14:paraId="45A6769C" w14:textId="1658FF79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5556562C" w14:textId="5800DB65" w:rsidR="001436A2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  <w:p w14:paraId="3FA96D98" w14:textId="77777777" w:rsidR="00EB2791" w:rsidRDefault="006678E5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Responderá cuestionamientos que se le hará por medio de la maestra para saber que juego literario fue el que más le gusto y cual no.</w:t>
            </w:r>
          </w:p>
          <w:p w14:paraId="61DE45BF" w14:textId="77777777" w:rsidR="007E1398" w:rsidRDefault="007E1398" w:rsidP="007E1398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Se premiará con algún incentivo como lo puede ser un dulce o una estrellita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7268EF3" w14:textId="77777777" w:rsidR="007E1398" w:rsidRDefault="007E1398" w:rsidP="007E13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6BC99" w14:textId="77777777" w:rsidR="007E1398" w:rsidRDefault="007E1398" w:rsidP="007E13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84DD8" w14:textId="5124661A" w:rsidR="007E1398" w:rsidRPr="00F6520E" w:rsidRDefault="007E1398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78E34D" w14:textId="2263B839" w:rsidR="00E468CC" w:rsidRPr="00F6520E" w:rsidRDefault="00E468CC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</w:rPr>
              <w:t xml:space="preserve">Recursos didacticos: </w:t>
            </w:r>
          </w:p>
          <w:p w14:paraId="669F1A60" w14:textId="772CAB54" w:rsidR="00E468CC" w:rsidRDefault="00E468CC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</w:rPr>
              <w:t>Dulces</w:t>
            </w:r>
          </w:p>
          <w:p w14:paraId="589022AB" w14:textId="2FC5F9B6" w:rsidR="00EB2791" w:rsidRPr="00F6520E" w:rsidRDefault="00EB2791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Caja con preguntas </w:t>
            </w:r>
          </w:p>
          <w:p w14:paraId="27FAB6EA" w14:textId="384F3DE6" w:rsidR="00E468CC" w:rsidRPr="00F6520E" w:rsidRDefault="00E468CC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A0F62C3" w14:textId="5F76080C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6C00F4CF" w14:textId="77777777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Organización:</w:t>
            </w:r>
          </w:p>
          <w:p w14:paraId="7B4CA016" w14:textId="50E323EF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F4D8851" w14:textId="512FBE6C" w:rsidR="00FA4561" w:rsidRPr="00F6520E" w:rsidRDefault="003E1ACE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Tiempo: 15</w:t>
            </w:r>
            <w:r w:rsidR="00E468CC" w:rsidRPr="00F6520E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</w:tbl>
    <w:p w14:paraId="2BEF16E2" w14:textId="3A224E58" w:rsidR="00C13AA9" w:rsidRDefault="00C13AA9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394A1F" w14:textId="6BDD89A2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213"/>
        <w:tblW w:w="10039" w:type="dxa"/>
        <w:tblLook w:val="04A0" w:firstRow="1" w:lastRow="0" w:firstColumn="1" w:lastColumn="0" w:noHBand="0" w:noVBand="1"/>
      </w:tblPr>
      <w:tblGrid>
        <w:gridCol w:w="4414"/>
        <w:gridCol w:w="5625"/>
      </w:tblGrid>
      <w:tr w:rsidR="00D27C65" w:rsidRPr="00F6520E" w14:paraId="794F3D57" w14:textId="77777777" w:rsidTr="00D27C65">
        <w:tc>
          <w:tcPr>
            <w:tcW w:w="10039" w:type="dxa"/>
            <w:gridSpan w:val="2"/>
            <w:vAlign w:val="center"/>
          </w:tcPr>
          <w:p w14:paraId="4735E2EB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lastRenderedPageBreak/>
              <w:t>Evaluación</w:t>
            </w:r>
          </w:p>
        </w:tc>
      </w:tr>
      <w:tr w:rsidR="00D27C65" w:rsidRPr="00F6520E" w14:paraId="11BE71D1" w14:textId="77777777" w:rsidTr="00D27C65">
        <w:tc>
          <w:tcPr>
            <w:tcW w:w="10039" w:type="dxa"/>
            <w:gridSpan w:val="2"/>
            <w:vAlign w:val="center"/>
          </w:tcPr>
          <w:p w14:paraId="6FF128FD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Situación didáctica</w:t>
            </w:r>
            <w:r>
              <w:rPr>
                <w:rFonts w:ascii="Arial" w:hAnsi="Arial" w:cs="Arial"/>
                <w:sz w:val="28"/>
                <w:szCs w:val="28"/>
              </w:rPr>
              <w:t>: ¡Jugando y Aprendiendo!</w:t>
            </w:r>
          </w:p>
        </w:tc>
      </w:tr>
      <w:tr w:rsidR="00D27C65" w:rsidRPr="00F6520E" w14:paraId="4308473F" w14:textId="77777777" w:rsidTr="00D27C65">
        <w:tc>
          <w:tcPr>
            <w:tcW w:w="4414" w:type="dxa"/>
            <w:vAlign w:val="center"/>
          </w:tcPr>
          <w:p w14:paraId="522114CC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Alumno</w:t>
            </w:r>
          </w:p>
        </w:tc>
        <w:tc>
          <w:tcPr>
            <w:tcW w:w="5625" w:type="dxa"/>
            <w:vAlign w:val="center"/>
          </w:tcPr>
          <w:p w14:paraId="5A27C6F3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Fecha</w:t>
            </w:r>
          </w:p>
        </w:tc>
      </w:tr>
    </w:tbl>
    <w:p w14:paraId="2CF60E27" w14:textId="7689C335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12CEAD" w14:textId="528F9797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34"/>
        <w:tblW w:w="10065" w:type="dxa"/>
        <w:tblLook w:val="04A0" w:firstRow="1" w:lastRow="0" w:firstColumn="1" w:lastColumn="0" w:noHBand="0" w:noVBand="1"/>
      </w:tblPr>
      <w:tblGrid>
        <w:gridCol w:w="5128"/>
        <w:gridCol w:w="4937"/>
      </w:tblGrid>
      <w:tr w:rsidR="00D27C65" w:rsidRPr="00F6520E" w14:paraId="7103FCAB" w14:textId="77777777" w:rsidTr="00D27C65">
        <w:tc>
          <w:tcPr>
            <w:tcW w:w="10065" w:type="dxa"/>
            <w:gridSpan w:val="2"/>
          </w:tcPr>
          <w:p w14:paraId="721D81A8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Campo formativo: </w:t>
            </w:r>
            <w:r w:rsidRPr="00F6520E">
              <w:rPr>
                <w:rFonts w:ascii="Arial" w:hAnsi="Arial" w:cs="Arial"/>
                <w:sz w:val="32"/>
              </w:rPr>
              <w:t>Lenguaje y Comunicación</w:t>
            </w:r>
          </w:p>
        </w:tc>
      </w:tr>
      <w:tr w:rsidR="00D27C65" w:rsidRPr="00F6520E" w14:paraId="7A4F4DB8" w14:textId="77777777" w:rsidTr="00D27C65">
        <w:tc>
          <w:tcPr>
            <w:tcW w:w="5128" w:type="dxa"/>
          </w:tcPr>
          <w:p w14:paraId="41012907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Organizador curricular 1: </w:t>
            </w:r>
            <w:r w:rsidRPr="003E1ACE">
              <w:rPr>
                <w:rFonts w:ascii="Arial" w:hAnsi="Arial" w:cs="Arial"/>
                <w:b/>
                <w:sz w:val="24"/>
              </w:rPr>
              <w:t>Literatura</w:t>
            </w:r>
          </w:p>
        </w:tc>
        <w:tc>
          <w:tcPr>
            <w:tcW w:w="4937" w:type="dxa"/>
          </w:tcPr>
          <w:p w14:paraId="648FC396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Organizador curricular 2: </w:t>
            </w:r>
            <w:r w:rsidRPr="003E1ACE">
              <w:rPr>
                <w:rFonts w:ascii="Arial" w:hAnsi="Arial" w:cs="Arial"/>
                <w:b/>
              </w:rPr>
              <w:t>Producción, interpretación e intercambio de poemas y juegos literarios</w:t>
            </w:r>
          </w:p>
        </w:tc>
      </w:tr>
      <w:tr w:rsidR="00D27C65" w:rsidRPr="00F6520E" w14:paraId="06A62F81" w14:textId="77777777" w:rsidTr="00D27C65">
        <w:tc>
          <w:tcPr>
            <w:tcW w:w="10065" w:type="dxa"/>
            <w:gridSpan w:val="2"/>
          </w:tcPr>
          <w:p w14:paraId="4F65923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Que los niños digan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</w:tbl>
    <w:p w14:paraId="08EE28D1" w14:textId="77777777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164"/>
        <w:tblW w:w="10065" w:type="dxa"/>
        <w:tblLook w:val="04A0" w:firstRow="1" w:lastRow="0" w:firstColumn="1" w:lastColumn="0" w:noHBand="0" w:noVBand="1"/>
      </w:tblPr>
      <w:tblGrid>
        <w:gridCol w:w="4711"/>
        <w:gridCol w:w="1415"/>
        <w:gridCol w:w="1639"/>
        <w:gridCol w:w="2300"/>
      </w:tblGrid>
      <w:tr w:rsidR="00D27C65" w:rsidRPr="00F6520E" w14:paraId="0E40E156" w14:textId="77777777" w:rsidTr="00D27C65">
        <w:tc>
          <w:tcPr>
            <w:tcW w:w="4711" w:type="dxa"/>
          </w:tcPr>
          <w:p w14:paraId="6CF1D1A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Indicadores </w:t>
            </w:r>
          </w:p>
        </w:tc>
        <w:tc>
          <w:tcPr>
            <w:tcW w:w="1415" w:type="dxa"/>
          </w:tcPr>
          <w:p w14:paraId="1404111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Lo logra</w:t>
            </w:r>
          </w:p>
        </w:tc>
        <w:tc>
          <w:tcPr>
            <w:tcW w:w="1639" w:type="dxa"/>
          </w:tcPr>
          <w:p w14:paraId="7B0F6B26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En proceso </w:t>
            </w:r>
          </w:p>
        </w:tc>
        <w:tc>
          <w:tcPr>
            <w:tcW w:w="2300" w:type="dxa"/>
          </w:tcPr>
          <w:p w14:paraId="198E96EE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No lo logra </w:t>
            </w:r>
          </w:p>
        </w:tc>
      </w:tr>
      <w:tr w:rsidR="00D27C65" w:rsidRPr="00F6520E" w14:paraId="7ACEA374" w14:textId="77777777" w:rsidTr="00D27C65">
        <w:tc>
          <w:tcPr>
            <w:tcW w:w="4711" w:type="dxa"/>
          </w:tcPr>
          <w:p w14:paraId="6A114E8C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2E7734">
              <w:rPr>
                <w:rFonts w:ascii="Arial" w:hAnsi="Arial" w:cs="Arial"/>
                <w:sz w:val="28"/>
                <w:szCs w:val="28"/>
              </w:rPr>
              <w:t>Logra decir una adivinanza, canción o rima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15" w:type="dxa"/>
          </w:tcPr>
          <w:p w14:paraId="34FF347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D8B95E3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F020034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C65" w:rsidRPr="00F6520E" w14:paraId="763FA8FE" w14:textId="77777777" w:rsidTr="00D27C65">
        <w:tc>
          <w:tcPr>
            <w:tcW w:w="4711" w:type="dxa"/>
          </w:tcPr>
          <w:p w14:paraId="64618DCD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Logra comunicarle un juego literario </w:t>
            </w:r>
            <w:r w:rsidRPr="002E7734">
              <w:rPr>
                <w:rFonts w:ascii="Arial" w:hAnsi="Arial" w:cs="Arial"/>
                <w:sz w:val="28"/>
                <w:szCs w:val="28"/>
              </w:rPr>
              <w:t xml:space="preserve"> a un adulto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15" w:type="dxa"/>
          </w:tcPr>
          <w:p w14:paraId="0D89EAA3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7EFB17AC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0" w:type="dxa"/>
          </w:tcPr>
          <w:p w14:paraId="01C824FD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36A91C" w14:textId="7172F510" w:rsidR="00E468CC" w:rsidRDefault="00E468CC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303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27C65" w:rsidRPr="00F6520E" w14:paraId="0743307D" w14:textId="77777777" w:rsidTr="00D27C65">
        <w:tc>
          <w:tcPr>
            <w:tcW w:w="10065" w:type="dxa"/>
          </w:tcPr>
          <w:p w14:paraId="436964A2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Observaciones: </w:t>
            </w:r>
          </w:p>
          <w:p w14:paraId="3D4661E2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25FC6F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52064A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C82829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B9A096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525F5B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20D6C3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DBD33A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E21463C" w14:textId="2698E121" w:rsidR="00F6520E" w:rsidRPr="001436A2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520E" w:rsidRPr="001436A2" w:rsidSect="009732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DF27C" w14:textId="77777777" w:rsidR="006957E8" w:rsidRDefault="006957E8" w:rsidP="00D27C65">
      <w:pPr>
        <w:spacing w:after="0" w:line="240" w:lineRule="auto"/>
      </w:pPr>
      <w:r>
        <w:separator/>
      </w:r>
    </w:p>
  </w:endnote>
  <w:endnote w:type="continuationSeparator" w:id="0">
    <w:p w14:paraId="06170C38" w14:textId="77777777" w:rsidR="006957E8" w:rsidRDefault="006957E8" w:rsidP="00D2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C6ACD" w14:textId="77777777" w:rsidR="00D27C65" w:rsidRDefault="00D27C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6D171" w14:textId="77777777" w:rsidR="00D27C65" w:rsidRDefault="00D27C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2022" w14:textId="77777777" w:rsidR="00D27C65" w:rsidRDefault="00D27C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00789" w14:textId="77777777" w:rsidR="006957E8" w:rsidRDefault="006957E8" w:rsidP="00D27C65">
      <w:pPr>
        <w:spacing w:after="0" w:line="240" w:lineRule="auto"/>
      </w:pPr>
      <w:r>
        <w:separator/>
      </w:r>
    </w:p>
  </w:footnote>
  <w:footnote w:type="continuationSeparator" w:id="0">
    <w:p w14:paraId="29CEB22B" w14:textId="77777777" w:rsidR="006957E8" w:rsidRDefault="006957E8" w:rsidP="00D2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5E67" w14:textId="5BCD351A" w:rsidR="00D27C65" w:rsidRDefault="00946536">
    <w:pPr>
      <w:pStyle w:val="Encabezado"/>
    </w:pPr>
    <w:r>
      <w:rPr>
        <w:noProof/>
        <w:lang w:eastAsia="es-MX"/>
      </w:rPr>
      <w:pict w14:anchorId="6A7B0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6719" o:spid="_x0000_s2053" type="#_x0000_t75" style="position:absolute;margin-left:0;margin-top:0;width:960pt;height:1284pt;z-index:-251657216;mso-position-horizontal:center;mso-position-horizontal-relative:margin;mso-position-vertical:center;mso-position-vertical-relative:margin" o:allowincell="f">
          <v:imagedata r:id="rId1" o:title="fondo pl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A8E3A" w14:textId="0D1CD2CE" w:rsidR="00D27C65" w:rsidRDefault="00946536">
    <w:pPr>
      <w:pStyle w:val="Encabezado"/>
    </w:pPr>
    <w:r>
      <w:rPr>
        <w:noProof/>
        <w:lang w:eastAsia="es-MX"/>
      </w:rPr>
      <w:pict w14:anchorId="25CFE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6720" o:spid="_x0000_s2054" type="#_x0000_t75" style="position:absolute;margin-left:0;margin-top:0;width:960pt;height:1284pt;z-index:-251656192;mso-position-horizontal:center;mso-position-horizontal-relative:margin;mso-position-vertical:center;mso-position-vertical-relative:margin" o:allowincell="f">
          <v:imagedata r:id="rId1" o:title="fondo pl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94331" w14:textId="540E63F6" w:rsidR="00D27C65" w:rsidRDefault="00946536">
    <w:pPr>
      <w:pStyle w:val="Encabezado"/>
    </w:pPr>
    <w:r>
      <w:rPr>
        <w:noProof/>
        <w:lang w:eastAsia="es-MX"/>
      </w:rPr>
      <w:pict w14:anchorId="471DC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6718" o:spid="_x0000_s2052" type="#_x0000_t75" style="position:absolute;margin-left:0;margin-top:0;width:960pt;height:1284pt;z-index:-251658240;mso-position-horizontal:center;mso-position-horizontal-relative:margin;mso-position-vertical:center;mso-position-vertical-relative:margin" o:allowincell="f">
          <v:imagedata r:id="rId1" o:title="fondo pl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B0"/>
    <w:rsid w:val="00060F9F"/>
    <w:rsid w:val="000C14E7"/>
    <w:rsid w:val="000E36B3"/>
    <w:rsid w:val="001436A2"/>
    <w:rsid w:val="001B550A"/>
    <w:rsid w:val="002A7C77"/>
    <w:rsid w:val="002E7734"/>
    <w:rsid w:val="00367D5C"/>
    <w:rsid w:val="003E1ACE"/>
    <w:rsid w:val="003F7C10"/>
    <w:rsid w:val="004C283F"/>
    <w:rsid w:val="0055333F"/>
    <w:rsid w:val="005F7496"/>
    <w:rsid w:val="00607D6F"/>
    <w:rsid w:val="006678E5"/>
    <w:rsid w:val="006957E8"/>
    <w:rsid w:val="006D76B0"/>
    <w:rsid w:val="007C2FCF"/>
    <w:rsid w:val="007E1398"/>
    <w:rsid w:val="008631C3"/>
    <w:rsid w:val="008B642B"/>
    <w:rsid w:val="00946536"/>
    <w:rsid w:val="00973231"/>
    <w:rsid w:val="009C52B6"/>
    <w:rsid w:val="00A146A7"/>
    <w:rsid w:val="00A24739"/>
    <w:rsid w:val="00A30CBA"/>
    <w:rsid w:val="00A46138"/>
    <w:rsid w:val="00B94C1B"/>
    <w:rsid w:val="00C13AA9"/>
    <w:rsid w:val="00C91731"/>
    <w:rsid w:val="00D27C65"/>
    <w:rsid w:val="00DA1BD6"/>
    <w:rsid w:val="00E41B06"/>
    <w:rsid w:val="00E468CC"/>
    <w:rsid w:val="00E6302A"/>
    <w:rsid w:val="00E86FD8"/>
    <w:rsid w:val="00EA7D92"/>
    <w:rsid w:val="00EB2791"/>
    <w:rsid w:val="00F1522A"/>
    <w:rsid w:val="00F6520E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4F9114A"/>
  <w15:docId w15:val="{D44711FA-37B5-496E-9E0A-42F2FEF0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6B0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0E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456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456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27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C65"/>
  </w:style>
  <w:style w:type="paragraph" w:styleId="Piedepgina">
    <w:name w:val="footer"/>
    <w:basedOn w:val="Normal"/>
    <w:link w:val="PiedepginaCar"/>
    <w:uiPriority w:val="99"/>
    <w:unhideWhenUsed/>
    <w:rsid w:val="00D27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C65"/>
  </w:style>
  <w:style w:type="paragraph" w:styleId="Textodeglobo">
    <w:name w:val="Balloon Text"/>
    <w:basedOn w:val="Normal"/>
    <w:link w:val="TextodegloboCar"/>
    <w:uiPriority w:val="99"/>
    <w:semiHidden/>
    <w:unhideWhenUsed/>
    <w:rsid w:val="00A4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d0xAEVLEIs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valeria zamarripa garza</cp:lastModifiedBy>
  <cp:revision>2</cp:revision>
  <dcterms:created xsi:type="dcterms:W3CDTF">2021-06-23T18:56:00Z</dcterms:created>
  <dcterms:modified xsi:type="dcterms:W3CDTF">2021-06-23T18:56:00Z</dcterms:modified>
</cp:coreProperties>
</file>