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3A8F" w14:textId="77777777" w:rsidR="008B4E9C" w:rsidRDefault="008B4E9C" w:rsidP="008B4E9C">
      <w:pPr>
        <w:jc w:val="center"/>
        <w:rPr>
          <w:rFonts w:ascii="Arial" w:hAnsi="Arial" w:cs="Arial"/>
          <w:b/>
          <w:sz w:val="36"/>
          <w:szCs w:val="36"/>
        </w:rPr>
      </w:pPr>
      <w:r w:rsidRPr="00443759">
        <w:rPr>
          <w:rFonts w:ascii="Arial" w:hAnsi="Arial" w:cs="Arial"/>
          <w:b/>
          <w:sz w:val="36"/>
          <w:szCs w:val="36"/>
        </w:rPr>
        <w:t>ESCUELA NORMAL DE EDUCACIÓN PREESCOLAR</w:t>
      </w:r>
    </w:p>
    <w:p w14:paraId="79F7233D" w14:textId="77777777" w:rsidR="008B4E9C" w:rsidRPr="00443759" w:rsidRDefault="008B4E9C" w:rsidP="008B4E9C">
      <w:pPr>
        <w:jc w:val="center"/>
        <w:rPr>
          <w:rFonts w:ascii="Arial" w:hAnsi="Arial" w:cs="Arial"/>
          <w:b/>
          <w:sz w:val="36"/>
          <w:szCs w:val="36"/>
        </w:rPr>
      </w:pPr>
      <w:r w:rsidRPr="00443759">
        <w:rPr>
          <w:rFonts w:ascii="Arial" w:hAnsi="Arial" w:cs="Arial"/>
          <w:b/>
          <w:sz w:val="36"/>
          <w:szCs w:val="36"/>
        </w:rPr>
        <w:t>DEL 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F9871A6" w:rsidR="005B7C6F" w:rsidRPr="000C0A70" w:rsidRDefault="005B7C6F" w:rsidP="00F7240B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0C0A70">
        <w:rPr>
          <w:rFonts w:ascii="Arial" w:hAnsi="Arial" w:cs="Arial"/>
          <w:b/>
          <w:bCs/>
          <w:sz w:val="24"/>
          <w:szCs w:val="24"/>
        </w:rPr>
        <w:t>estudiante normalista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>Adriana Rodríguez Hernández</w:t>
      </w:r>
    </w:p>
    <w:p w14:paraId="0F253BF8" w14:textId="1287348C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443759" w:rsidRPr="000C0A70">
        <w:rPr>
          <w:rFonts w:ascii="Arial" w:hAnsi="Arial" w:cs="Arial"/>
          <w:sz w:val="24"/>
          <w:szCs w:val="24"/>
        </w:rPr>
        <w:t>2</w:t>
      </w:r>
      <w:r w:rsidR="00FF37D6" w:rsidRPr="000C0A70">
        <w:rPr>
          <w:rFonts w:ascii="Arial" w:hAnsi="Arial" w:cs="Arial"/>
          <w:sz w:val="24"/>
          <w:szCs w:val="24"/>
        </w:rPr>
        <w:t xml:space="preserve">        </w:t>
      </w:r>
      <w:r w:rsidRPr="000C0A70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443759" w:rsidRPr="000C0A70">
        <w:rPr>
          <w:rFonts w:ascii="Arial" w:hAnsi="Arial" w:cs="Arial"/>
          <w:sz w:val="24"/>
          <w:szCs w:val="24"/>
        </w:rPr>
        <w:t>C</w:t>
      </w:r>
      <w:r w:rsidR="00FF37D6" w:rsidRPr="000C0A70">
        <w:rPr>
          <w:rFonts w:ascii="Arial" w:hAnsi="Arial" w:cs="Arial"/>
          <w:sz w:val="24"/>
          <w:szCs w:val="24"/>
        </w:rPr>
        <w:t xml:space="preserve">      </w:t>
      </w:r>
      <w:r w:rsidR="00CA42D0" w:rsidRPr="000C0A70">
        <w:rPr>
          <w:rFonts w:ascii="Arial" w:hAnsi="Arial" w:cs="Arial"/>
          <w:sz w:val="24"/>
          <w:szCs w:val="24"/>
        </w:rPr>
        <w:t xml:space="preserve">  </w:t>
      </w:r>
      <w:r w:rsidRPr="000C0A70">
        <w:rPr>
          <w:rFonts w:ascii="Arial" w:hAnsi="Arial" w:cs="Arial"/>
          <w:b/>
          <w:bCs/>
          <w:sz w:val="24"/>
          <w:szCs w:val="24"/>
        </w:rPr>
        <w:t xml:space="preserve">Número de Lista: </w:t>
      </w:r>
      <w:r w:rsidR="00443759" w:rsidRPr="000C0A70">
        <w:rPr>
          <w:rFonts w:ascii="Arial" w:hAnsi="Arial" w:cs="Arial"/>
          <w:sz w:val="24"/>
          <w:szCs w:val="24"/>
        </w:rPr>
        <w:t>17</w:t>
      </w:r>
    </w:p>
    <w:p w14:paraId="227A58EF" w14:textId="11620819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>Apolonio M. Avilés T.M.</w:t>
      </w:r>
    </w:p>
    <w:p w14:paraId="21F2FF60" w14:textId="77777777" w:rsidR="00443759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Clave: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 xml:space="preserve">05DJN0078P </w:t>
      </w:r>
      <w:r w:rsidR="00FF37D6" w:rsidRPr="000C0A70">
        <w:rPr>
          <w:rFonts w:ascii="Arial" w:hAnsi="Arial" w:cs="Arial"/>
          <w:sz w:val="24"/>
          <w:szCs w:val="24"/>
        </w:rPr>
        <w:t xml:space="preserve">      </w:t>
      </w:r>
      <w:r w:rsidRPr="000C0A70">
        <w:rPr>
          <w:rFonts w:ascii="Arial" w:hAnsi="Arial" w:cs="Arial"/>
          <w:b/>
          <w:bCs/>
          <w:sz w:val="24"/>
          <w:szCs w:val="24"/>
        </w:rPr>
        <w:t>Zona Escolar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 xml:space="preserve">111 </w:t>
      </w:r>
    </w:p>
    <w:p w14:paraId="4AB2995F" w14:textId="784465F2" w:rsidR="005B7C6F" w:rsidRPr="000C0A70" w:rsidRDefault="00EA435D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>2° “B”</w:t>
      </w:r>
    </w:p>
    <w:p w14:paraId="40B2B577" w14:textId="4094A23E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0C0A70">
        <w:rPr>
          <w:rFonts w:ascii="Arial" w:hAnsi="Arial" w:cs="Arial"/>
          <w:b/>
          <w:bCs/>
          <w:sz w:val="24"/>
          <w:szCs w:val="24"/>
        </w:rPr>
        <w:t>Profeso</w:t>
      </w:r>
      <w:r w:rsidRPr="000C0A70">
        <w:rPr>
          <w:rFonts w:ascii="Arial" w:hAnsi="Arial" w:cs="Arial"/>
          <w:b/>
          <w:bCs/>
          <w:sz w:val="24"/>
          <w:szCs w:val="24"/>
        </w:rPr>
        <w:t>r(a) Titular: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>Mayra Mireya Carranza Aguirre</w:t>
      </w:r>
    </w:p>
    <w:p w14:paraId="22E87BE9" w14:textId="2E071E4D" w:rsidR="005B7C6F" w:rsidRPr="000C0A70" w:rsidRDefault="00EA7CB8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Total, 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37D6" w:rsidRPr="000C0A70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C0A70">
        <w:rPr>
          <w:rFonts w:ascii="Arial" w:hAnsi="Arial" w:cs="Arial"/>
          <w:sz w:val="24"/>
          <w:szCs w:val="24"/>
        </w:rPr>
        <w:t>:</w:t>
      </w:r>
      <w:r w:rsidRPr="000C0A70">
        <w:rPr>
          <w:rFonts w:ascii="Arial" w:hAnsi="Arial" w:cs="Arial"/>
          <w:sz w:val="24"/>
          <w:szCs w:val="24"/>
        </w:rPr>
        <w:t xml:space="preserve"> 24</w:t>
      </w:r>
      <w:r w:rsidR="005B7C6F" w:rsidRPr="000C0A70">
        <w:rPr>
          <w:rFonts w:ascii="Arial" w:hAnsi="Arial" w:cs="Arial"/>
          <w:sz w:val="24"/>
          <w:szCs w:val="24"/>
        </w:rPr>
        <w:t xml:space="preserve"> 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C0A70">
        <w:rPr>
          <w:rFonts w:ascii="Arial" w:hAnsi="Arial" w:cs="Arial"/>
          <w:sz w:val="24"/>
          <w:szCs w:val="24"/>
        </w:rPr>
        <w:t xml:space="preserve"> </w:t>
      </w:r>
      <w:r w:rsidRPr="000C0A70">
        <w:rPr>
          <w:rFonts w:ascii="Arial" w:hAnsi="Arial" w:cs="Arial"/>
          <w:sz w:val="24"/>
          <w:szCs w:val="24"/>
        </w:rPr>
        <w:t xml:space="preserve">10 </w:t>
      </w:r>
      <w:r w:rsidRPr="000C0A70">
        <w:rPr>
          <w:rFonts w:ascii="Arial" w:hAnsi="Arial" w:cs="Arial"/>
          <w:b/>
          <w:bCs/>
          <w:sz w:val="24"/>
          <w:szCs w:val="24"/>
        </w:rPr>
        <w:t>Niñas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:</w:t>
      </w:r>
      <w:r w:rsidRPr="000C0A70">
        <w:rPr>
          <w:rFonts w:ascii="Arial" w:hAnsi="Arial" w:cs="Arial"/>
          <w:sz w:val="24"/>
          <w:szCs w:val="24"/>
        </w:rPr>
        <w:t>14</w:t>
      </w:r>
    </w:p>
    <w:p w14:paraId="4BE65FC7" w14:textId="7DDE4AAF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Periodo de Práctica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EA7CB8" w:rsidRPr="000C0A70">
        <w:rPr>
          <w:rFonts w:ascii="Arial" w:hAnsi="Arial" w:cs="Arial"/>
          <w:sz w:val="24"/>
          <w:szCs w:val="24"/>
        </w:rPr>
        <w:t>14 al 25 de junio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4C42F3EE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F94D258" w14:textId="4B564E7D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2EA0FA88" w14:textId="1F14221F" w:rsidR="0013566E" w:rsidRDefault="0013566E" w:rsidP="0013566E">
      <w:pPr>
        <w:tabs>
          <w:tab w:val="left" w:pos="1269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  <w:sectPr w:rsidR="0013566E" w:rsidSect="004710C3">
          <w:footerReference w:type="default" r:id="rId9"/>
          <w:pgSz w:w="12240" w:h="15840"/>
          <w:pgMar w:top="1701" w:right="1418" w:bottom="1701" w:left="1418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Borders>
          <w:top w:val="single" w:sz="24" w:space="0" w:color="D636AC"/>
          <w:left w:val="single" w:sz="24" w:space="0" w:color="D636AC"/>
          <w:bottom w:val="single" w:sz="24" w:space="0" w:color="D636AC"/>
          <w:right w:val="single" w:sz="24" w:space="0" w:color="D636AC"/>
          <w:insideH w:val="single" w:sz="24" w:space="0" w:color="D636AC"/>
          <w:insideV w:val="single" w:sz="24" w:space="0" w:color="D636AC"/>
        </w:tblBorders>
        <w:tblLook w:val="04A0" w:firstRow="1" w:lastRow="0" w:firstColumn="1" w:lastColumn="0" w:noHBand="0" w:noVBand="1"/>
      </w:tblPr>
      <w:tblGrid>
        <w:gridCol w:w="1400"/>
        <w:gridCol w:w="1354"/>
        <w:gridCol w:w="1652"/>
        <w:gridCol w:w="1815"/>
        <w:gridCol w:w="1579"/>
        <w:gridCol w:w="1544"/>
      </w:tblGrid>
      <w:tr w:rsidR="000C0A70" w14:paraId="5630D39C" w14:textId="77777777" w:rsidTr="00A4204D">
        <w:trPr>
          <w:trHeight w:val="295"/>
        </w:trPr>
        <w:tc>
          <w:tcPr>
            <w:tcW w:w="1413" w:type="dxa"/>
            <w:shd w:val="clear" w:color="auto" w:fill="F7CAAC" w:themeFill="accent2" w:themeFillTint="66"/>
          </w:tcPr>
          <w:p w14:paraId="200658B1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363" w:type="dxa"/>
            <w:shd w:val="clear" w:color="auto" w:fill="F7CAAC" w:themeFill="accent2" w:themeFillTint="66"/>
          </w:tcPr>
          <w:p w14:paraId="2E853E4A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664" w:type="dxa"/>
            <w:shd w:val="clear" w:color="auto" w:fill="F7CAAC" w:themeFill="accent2" w:themeFillTint="66"/>
          </w:tcPr>
          <w:p w14:paraId="48B37B5E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2890A0DD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584" w:type="dxa"/>
            <w:shd w:val="clear" w:color="auto" w:fill="F7CAAC" w:themeFill="accent2" w:themeFillTint="66"/>
          </w:tcPr>
          <w:p w14:paraId="4F77FE59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496581C9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C0A70" w14:paraId="7EF379E3" w14:textId="77777777" w:rsidTr="00A4204D">
        <w:trPr>
          <w:trHeight w:val="360"/>
        </w:trPr>
        <w:tc>
          <w:tcPr>
            <w:tcW w:w="9396" w:type="dxa"/>
            <w:gridSpan w:val="6"/>
          </w:tcPr>
          <w:p w14:paraId="2A32EE7A" w14:textId="5D245112" w:rsidR="000C0A70" w:rsidRDefault="008F77C8" w:rsidP="009B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 es?</w:t>
            </w:r>
          </w:p>
        </w:tc>
      </w:tr>
      <w:tr w:rsidR="000C0A70" w14:paraId="2E6FE832" w14:textId="77777777" w:rsidTr="00A4204D">
        <w:trPr>
          <w:trHeight w:val="887"/>
        </w:trPr>
        <w:tc>
          <w:tcPr>
            <w:tcW w:w="1413" w:type="dxa"/>
          </w:tcPr>
          <w:p w14:paraId="5D97E2D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52E6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</w:tc>
        <w:tc>
          <w:tcPr>
            <w:tcW w:w="1363" w:type="dxa"/>
          </w:tcPr>
          <w:p w14:paraId="41316A3A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FC4F9E1" w14:textId="5204DA98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62B2F92A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70DA497" w14:textId="58E3DADA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Messenger Facebook </w:t>
            </w:r>
          </w:p>
        </w:tc>
        <w:tc>
          <w:tcPr>
            <w:tcW w:w="1552" w:type="dxa"/>
          </w:tcPr>
          <w:p w14:paraId="316FF0A6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12483D72" w14:textId="77777777" w:rsidTr="00A4204D">
        <w:trPr>
          <w:trHeight w:val="887"/>
        </w:trPr>
        <w:tc>
          <w:tcPr>
            <w:tcW w:w="1413" w:type="dxa"/>
          </w:tcPr>
          <w:p w14:paraId="162BA27B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a.m. a 12p.m.</w:t>
            </w:r>
          </w:p>
        </w:tc>
        <w:tc>
          <w:tcPr>
            <w:tcW w:w="1363" w:type="dxa"/>
          </w:tcPr>
          <w:p w14:paraId="2304F3C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008910E" w14:textId="2B2D288E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33B17A5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AAE19B1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1C71D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11CDDC62" w14:textId="77777777" w:rsidTr="00A4204D">
        <w:trPr>
          <w:trHeight w:val="435"/>
        </w:trPr>
        <w:tc>
          <w:tcPr>
            <w:tcW w:w="9396" w:type="dxa"/>
            <w:gridSpan w:val="6"/>
            <w:shd w:val="clear" w:color="auto" w:fill="FBE4D5" w:themeFill="accent2" w:themeFillTint="33"/>
          </w:tcPr>
          <w:p w14:paraId="7869E6F2" w14:textId="77777777" w:rsidR="000C0A70" w:rsidRPr="00693C32" w:rsidRDefault="000C0A70" w:rsidP="009B4A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C32">
              <w:rPr>
                <w:rFonts w:ascii="Arial" w:hAnsi="Arial" w:cs="Arial"/>
                <w:b/>
                <w:bCs/>
                <w:sz w:val="24"/>
                <w:szCs w:val="24"/>
              </w:rPr>
              <w:t>Segunda semana de practica</w:t>
            </w:r>
          </w:p>
        </w:tc>
      </w:tr>
      <w:tr w:rsidR="000C0A70" w14:paraId="678A25ED" w14:textId="77777777" w:rsidTr="00A4204D">
        <w:trPr>
          <w:trHeight w:val="435"/>
        </w:trPr>
        <w:tc>
          <w:tcPr>
            <w:tcW w:w="9396" w:type="dxa"/>
            <w:gridSpan w:val="6"/>
            <w:shd w:val="clear" w:color="auto" w:fill="auto"/>
          </w:tcPr>
          <w:p w14:paraId="6C67DCAF" w14:textId="39256291" w:rsidR="000C0A70" w:rsidRPr="00693C32" w:rsidRDefault="0013566E" w:rsidP="009B4A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¡¡Aguas!! Que te lastimas</w:t>
            </w:r>
          </w:p>
        </w:tc>
      </w:tr>
      <w:tr w:rsidR="000C0A70" w14:paraId="01EA3399" w14:textId="77777777" w:rsidTr="00A4204D">
        <w:trPr>
          <w:trHeight w:val="1076"/>
        </w:trPr>
        <w:tc>
          <w:tcPr>
            <w:tcW w:w="1413" w:type="dxa"/>
          </w:tcPr>
          <w:p w14:paraId="218C68DB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  <w:p w14:paraId="229F577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5EAB1F7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7BA2CBF" w14:textId="79D320F0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2C5350F6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355C257" w14:textId="2C9F9936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Messenger Facebook </w:t>
            </w:r>
          </w:p>
        </w:tc>
        <w:tc>
          <w:tcPr>
            <w:tcW w:w="1552" w:type="dxa"/>
          </w:tcPr>
          <w:p w14:paraId="5C0D365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72B0C6CE" w14:textId="77777777" w:rsidTr="00A4204D">
        <w:trPr>
          <w:trHeight w:val="607"/>
        </w:trPr>
        <w:tc>
          <w:tcPr>
            <w:tcW w:w="1413" w:type="dxa"/>
          </w:tcPr>
          <w:p w14:paraId="10CA2A7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a.m. a </w:t>
            </w:r>
          </w:p>
          <w:p w14:paraId="36CB94FC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p.m.</w:t>
            </w:r>
          </w:p>
          <w:p w14:paraId="3B1F672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EC53AAE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F68F430" w14:textId="413FE7BF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686C9A2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9626CF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F9F17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2880F095" w14:textId="77777777" w:rsidTr="00A4204D">
        <w:trPr>
          <w:trHeight w:val="591"/>
        </w:trPr>
        <w:tc>
          <w:tcPr>
            <w:tcW w:w="1413" w:type="dxa"/>
          </w:tcPr>
          <w:p w14:paraId="02C7BA9C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EAA32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BE40A7F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6737BCF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7618D9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481A81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D19F962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33CE7E10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6F28C" w14:textId="5253AA51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9CDE0" w14:textId="691BEC27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F9604" w14:textId="756B0F56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B26EF" w14:textId="77777777" w:rsidR="00B53930" w:rsidRDefault="00B53930" w:rsidP="00EA435D">
      <w:pPr>
        <w:spacing w:after="0" w:line="240" w:lineRule="auto"/>
        <w:rPr>
          <w:rFonts w:ascii="Arial" w:hAnsi="Arial" w:cs="Arial"/>
          <w:sz w:val="24"/>
          <w:szCs w:val="24"/>
        </w:rPr>
        <w:sectPr w:rsidR="00B53930" w:rsidSect="004710C3">
          <w:pgSz w:w="12240" w:h="15840"/>
          <w:pgMar w:top="1701" w:right="1418" w:bottom="1701" w:left="1418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331"/>
        <w:tblW w:w="4846" w:type="pct"/>
        <w:tblBorders>
          <w:top w:val="single" w:sz="24" w:space="0" w:color="66FF33"/>
          <w:left w:val="single" w:sz="24" w:space="0" w:color="66FF33"/>
          <w:bottom w:val="single" w:sz="24" w:space="0" w:color="66FF33"/>
          <w:right w:val="single" w:sz="24" w:space="0" w:color="66FF33"/>
          <w:insideH w:val="single" w:sz="24" w:space="0" w:color="66FF33"/>
          <w:insideV w:val="single" w:sz="24" w:space="0" w:color="66FF33"/>
        </w:tblBorders>
        <w:tblLook w:val="0480" w:firstRow="0" w:lastRow="0" w:firstColumn="1" w:lastColumn="0" w:noHBand="0" w:noVBand="1"/>
      </w:tblPr>
      <w:tblGrid>
        <w:gridCol w:w="3193"/>
        <w:gridCol w:w="2985"/>
        <w:gridCol w:w="2878"/>
      </w:tblGrid>
      <w:tr w:rsidR="00A4204D" w:rsidRPr="004D1F44" w14:paraId="2A978C56" w14:textId="77777777" w:rsidTr="0013566E">
        <w:tc>
          <w:tcPr>
            <w:tcW w:w="1763" w:type="pct"/>
            <w:vMerge w:val="restart"/>
            <w:shd w:val="clear" w:color="auto" w:fill="44EADA"/>
          </w:tcPr>
          <w:p w14:paraId="55CCEBE4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18263E5" w14:textId="77777777" w:rsidR="00B53930" w:rsidRPr="004D1F44" w:rsidRDefault="00B53930" w:rsidP="0013566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14:paraId="723F16CA" w14:textId="77777777" w:rsidR="00B53930" w:rsidRPr="004D1F44" w:rsidRDefault="00B53930" w:rsidP="001356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A31F9" w14:textId="77777777" w:rsidR="00B53930" w:rsidRPr="004D1F44" w:rsidRDefault="00B53930" w:rsidP="001356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18F" w14:textId="77777777" w:rsidR="00B53930" w:rsidRPr="004D1F44" w:rsidRDefault="00B53930" w:rsidP="001356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shd w:val="clear" w:color="auto" w:fill="EDA1C2"/>
          </w:tcPr>
          <w:p w14:paraId="61E0276A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589" w:type="pct"/>
            <w:shd w:val="clear" w:color="auto" w:fill="92D050"/>
          </w:tcPr>
          <w:p w14:paraId="6F54FDBF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A4204D" w:rsidRPr="004D1F44" w14:paraId="3315F3A1" w14:textId="77777777" w:rsidTr="0013566E">
        <w:tc>
          <w:tcPr>
            <w:tcW w:w="1763" w:type="pct"/>
            <w:vMerge/>
            <w:shd w:val="clear" w:color="auto" w:fill="44EADA"/>
          </w:tcPr>
          <w:p w14:paraId="12EF9424" w14:textId="77777777" w:rsidR="00B53930" w:rsidRPr="004D1F44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14:paraId="0C12D4D7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1589" w:type="pct"/>
            <w:vMerge w:val="restart"/>
          </w:tcPr>
          <w:p w14:paraId="497BF294" w14:textId="77777777" w:rsidR="00B53930" w:rsidRPr="00B466A5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5">
              <w:rPr>
                <w:rFonts w:ascii="Times New Roman" w:hAnsi="Times New Roman" w:cs="Times New Roman"/>
                <w:sz w:val="24"/>
                <w:szCs w:val="24"/>
              </w:rPr>
              <w:t xml:space="preserve">Expresa sus ideas. Participa y escucha las de sus compañeros. </w:t>
            </w:r>
          </w:p>
        </w:tc>
      </w:tr>
      <w:tr w:rsidR="00A4204D" w:rsidRPr="004D1F44" w14:paraId="654AA234" w14:textId="77777777" w:rsidTr="0013566E">
        <w:tc>
          <w:tcPr>
            <w:tcW w:w="1763" w:type="pct"/>
            <w:vMerge/>
            <w:shd w:val="clear" w:color="auto" w:fill="44EADA"/>
          </w:tcPr>
          <w:p w14:paraId="6C30357C" w14:textId="77777777" w:rsidR="00B53930" w:rsidRPr="004D1F44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shd w:val="clear" w:color="auto" w:fill="9CC2E5" w:themeFill="accent1" w:themeFillTint="99"/>
          </w:tcPr>
          <w:p w14:paraId="1080D9A0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589" w:type="pct"/>
            <w:vMerge/>
            <w:shd w:val="clear" w:color="auto" w:fill="D9D9D9" w:themeFill="background1" w:themeFillShade="D9"/>
          </w:tcPr>
          <w:p w14:paraId="3A29811A" w14:textId="77777777" w:rsidR="00B53930" w:rsidRPr="004D1F44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4D" w:rsidRPr="004D1F44" w14:paraId="6861BB72" w14:textId="77777777" w:rsidTr="0013566E">
        <w:trPr>
          <w:trHeight w:val="342"/>
        </w:trPr>
        <w:tc>
          <w:tcPr>
            <w:tcW w:w="1763" w:type="pct"/>
            <w:vMerge/>
            <w:shd w:val="clear" w:color="auto" w:fill="44EADA"/>
          </w:tcPr>
          <w:p w14:paraId="7B3D83F9" w14:textId="77777777" w:rsidR="00B53930" w:rsidRPr="004D1F44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14:paraId="01FCD48F" w14:textId="77777777" w:rsidR="00B53930" w:rsidRPr="004D1F44" w:rsidRDefault="00B53930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</w:tc>
        <w:tc>
          <w:tcPr>
            <w:tcW w:w="1589" w:type="pct"/>
            <w:vMerge/>
          </w:tcPr>
          <w:p w14:paraId="5B73110B" w14:textId="77777777" w:rsidR="00B53930" w:rsidRPr="004D1F44" w:rsidRDefault="00B53930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67"/>
        <w:tblW w:w="4855" w:type="pct"/>
        <w:tblBorders>
          <w:top w:val="single" w:sz="24" w:space="0" w:color="66FF33"/>
          <w:left w:val="single" w:sz="24" w:space="0" w:color="66FF33"/>
          <w:bottom w:val="single" w:sz="24" w:space="0" w:color="66FF33"/>
          <w:right w:val="single" w:sz="24" w:space="0" w:color="66FF33"/>
          <w:insideH w:val="single" w:sz="24" w:space="0" w:color="66FF33"/>
          <w:insideV w:val="single" w:sz="24" w:space="0" w:color="66FF33"/>
        </w:tblBorders>
        <w:tblLook w:val="04A0" w:firstRow="1" w:lastRow="0" w:firstColumn="1" w:lastColumn="0" w:noHBand="0" w:noVBand="1"/>
      </w:tblPr>
      <w:tblGrid>
        <w:gridCol w:w="3192"/>
        <w:gridCol w:w="2985"/>
        <w:gridCol w:w="2896"/>
      </w:tblGrid>
      <w:tr w:rsidR="0013566E" w:rsidRPr="004D1F44" w14:paraId="0D6CB749" w14:textId="77777777" w:rsidTr="0013566E">
        <w:tc>
          <w:tcPr>
            <w:tcW w:w="1759" w:type="pct"/>
            <w:vMerge w:val="restart"/>
            <w:shd w:val="clear" w:color="auto" w:fill="C31748"/>
          </w:tcPr>
          <w:p w14:paraId="62A396FC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38E41F5C" w14:textId="77777777" w:rsidR="0013566E" w:rsidRPr="004D1F44" w:rsidRDefault="0013566E" w:rsidP="0013566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645" w:type="pct"/>
            <w:shd w:val="clear" w:color="auto" w:fill="EDA1C2"/>
          </w:tcPr>
          <w:p w14:paraId="2293CFC9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596" w:type="pct"/>
            <w:shd w:val="clear" w:color="auto" w:fill="92D050"/>
          </w:tcPr>
          <w:p w14:paraId="1B9710D0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13566E" w:rsidRPr="004D1F44" w14:paraId="7FD8C673" w14:textId="77777777" w:rsidTr="0013566E">
        <w:tc>
          <w:tcPr>
            <w:tcW w:w="1759" w:type="pct"/>
            <w:vMerge/>
            <w:shd w:val="clear" w:color="auto" w:fill="C31748"/>
          </w:tcPr>
          <w:p w14:paraId="1EC01615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14:paraId="4A1BDDB3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1596" w:type="pct"/>
            <w:vMerge w:val="restart"/>
          </w:tcPr>
          <w:p w14:paraId="2A14ED1A" w14:textId="77777777" w:rsidR="0013566E" w:rsidRPr="00B466A5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A5">
              <w:rPr>
                <w:rFonts w:ascii="Times New Roman" w:hAnsi="Times New Roman" w:cs="Times New Roman"/>
              </w:rPr>
              <w:t>Atiende reglas de seguridad y evita ponerse en peligro al jugar y realizar actividades en la escuela.</w:t>
            </w:r>
          </w:p>
        </w:tc>
      </w:tr>
      <w:tr w:rsidR="0013566E" w:rsidRPr="004D1F44" w14:paraId="1B7A077A" w14:textId="77777777" w:rsidTr="0013566E">
        <w:tc>
          <w:tcPr>
            <w:tcW w:w="1759" w:type="pct"/>
            <w:vMerge/>
            <w:shd w:val="clear" w:color="auto" w:fill="C31748"/>
          </w:tcPr>
          <w:p w14:paraId="3A4218F9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9CC2E5" w:themeFill="accent1" w:themeFillTint="99"/>
          </w:tcPr>
          <w:p w14:paraId="14C4D137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596" w:type="pct"/>
            <w:vMerge/>
            <w:shd w:val="clear" w:color="auto" w:fill="D9D9D9" w:themeFill="background1" w:themeFillShade="D9"/>
          </w:tcPr>
          <w:p w14:paraId="5D9AECC4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4D1F44" w14:paraId="2DEBBE9A" w14:textId="77777777" w:rsidTr="0013566E">
        <w:trPr>
          <w:trHeight w:val="694"/>
        </w:trPr>
        <w:tc>
          <w:tcPr>
            <w:tcW w:w="1759" w:type="pct"/>
            <w:vMerge/>
            <w:shd w:val="clear" w:color="auto" w:fill="C31748"/>
          </w:tcPr>
          <w:p w14:paraId="337D98DB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</w:tcPr>
          <w:p w14:paraId="745DD29C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Cuidado de la salud </w:t>
            </w:r>
          </w:p>
        </w:tc>
        <w:tc>
          <w:tcPr>
            <w:tcW w:w="1596" w:type="pct"/>
            <w:vMerge/>
          </w:tcPr>
          <w:p w14:paraId="4E65AEB2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550"/>
        <w:tblW w:w="4855" w:type="pct"/>
        <w:tblBorders>
          <w:top w:val="single" w:sz="24" w:space="0" w:color="66FF33"/>
          <w:left w:val="single" w:sz="24" w:space="0" w:color="66FF33"/>
          <w:bottom w:val="single" w:sz="24" w:space="0" w:color="66FF33"/>
          <w:right w:val="single" w:sz="24" w:space="0" w:color="66FF33"/>
          <w:insideH w:val="single" w:sz="24" w:space="0" w:color="66FF33"/>
          <w:insideV w:val="single" w:sz="24" w:space="0" w:color="66FF33"/>
        </w:tblBorders>
        <w:tblLook w:val="04A0" w:firstRow="1" w:lastRow="0" w:firstColumn="1" w:lastColumn="0" w:noHBand="0" w:noVBand="1"/>
      </w:tblPr>
      <w:tblGrid>
        <w:gridCol w:w="3370"/>
        <w:gridCol w:w="2896"/>
        <w:gridCol w:w="2807"/>
      </w:tblGrid>
      <w:tr w:rsidR="0013566E" w:rsidRPr="004D1F44" w14:paraId="07A17FD2" w14:textId="77777777" w:rsidTr="0013566E">
        <w:tc>
          <w:tcPr>
            <w:tcW w:w="1857" w:type="pct"/>
            <w:vMerge w:val="restart"/>
            <w:shd w:val="clear" w:color="auto" w:fill="D636AC"/>
          </w:tcPr>
          <w:p w14:paraId="2EF5B4F4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232BC351" w14:textId="147A57CF" w:rsidR="0013566E" w:rsidRDefault="001B6FE5" w:rsidP="0013566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Habilidades asociadas a las dimensiones socioemocionales.</w:t>
            </w:r>
          </w:p>
          <w:p w14:paraId="60F0C9A0" w14:textId="77777777" w:rsidR="0013566E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D8BE" w14:textId="77777777" w:rsidR="0013566E" w:rsidRPr="00A4204D" w:rsidRDefault="0013566E" w:rsidP="0013566E">
            <w:pPr>
              <w:tabs>
                <w:tab w:val="left" w:pos="3154"/>
              </w:tabs>
            </w:pPr>
            <w:r>
              <w:tab/>
            </w:r>
          </w:p>
        </w:tc>
        <w:tc>
          <w:tcPr>
            <w:tcW w:w="1596" w:type="pct"/>
            <w:shd w:val="clear" w:color="auto" w:fill="EDA1C2"/>
          </w:tcPr>
          <w:p w14:paraId="474EADCA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547" w:type="pct"/>
            <w:shd w:val="clear" w:color="auto" w:fill="92D050"/>
          </w:tcPr>
          <w:p w14:paraId="306E0423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13566E" w:rsidRPr="004D1F44" w14:paraId="1CB62BE7" w14:textId="77777777" w:rsidTr="0013566E">
        <w:tc>
          <w:tcPr>
            <w:tcW w:w="1857" w:type="pct"/>
            <w:vMerge/>
            <w:shd w:val="clear" w:color="auto" w:fill="D636AC"/>
          </w:tcPr>
          <w:p w14:paraId="59B14B3E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14:paraId="01A06CF5" w14:textId="06C00D7B" w:rsidR="0013566E" w:rsidRPr="004D1F44" w:rsidRDefault="001B6FE5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Autorregulación.</w:t>
            </w:r>
            <w:r w:rsidR="0013566E" w:rsidRPr="004D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0280A7E8" w14:textId="0ABFA187" w:rsidR="0013566E" w:rsidRPr="00B466A5" w:rsidRDefault="001B6FE5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Dialoga para solucionar conflictos y ponerse de acuerdo para realizar actividades en equipo.</w:t>
            </w:r>
          </w:p>
        </w:tc>
      </w:tr>
      <w:tr w:rsidR="0013566E" w:rsidRPr="004D1F44" w14:paraId="66BA7ACA" w14:textId="77777777" w:rsidTr="0013566E">
        <w:tc>
          <w:tcPr>
            <w:tcW w:w="1857" w:type="pct"/>
            <w:vMerge/>
            <w:shd w:val="clear" w:color="auto" w:fill="D636AC"/>
          </w:tcPr>
          <w:p w14:paraId="13BEF9DF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9CC2E5" w:themeFill="accent1" w:themeFillTint="99"/>
          </w:tcPr>
          <w:p w14:paraId="2084AD01" w14:textId="77777777" w:rsidR="0013566E" w:rsidRPr="004D1F44" w:rsidRDefault="0013566E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547" w:type="pct"/>
            <w:vMerge/>
            <w:shd w:val="clear" w:color="auto" w:fill="D9D9D9" w:themeFill="background1" w:themeFillShade="D9"/>
          </w:tcPr>
          <w:p w14:paraId="1CEDB80D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4D1F44" w14:paraId="38C8C8FE" w14:textId="77777777" w:rsidTr="0013566E">
        <w:trPr>
          <w:trHeight w:val="694"/>
        </w:trPr>
        <w:tc>
          <w:tcPr>
            <w:tcW w:w="1857" w:type="pct"/>
            <w:vMerge/>
            <w:shd w:val="clear" w:color="auto" w:fill="D636AC"/>
          </w:tcPr>
          <w:p w14:paraId="1B057216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14:paraId="3AF677EE" w14:textId="35808B5B" w:rsidR="0013566E" w:rsidRPr="004D1F44" w:rsidRDefault="001B6FE5" w:rsidP="0013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de las emociones </w:t>
            </w:r>
            <w:r w:rsidR="0013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pct"/>
            <w:vMerge/>
          </w:tcPr>
          <w:p w14:paraId="1C63B94F" w14:textId="77777777" w:rsidR="0013566E" w:rsidRPr="004D1F44" w:rsidRDefault="0013566E" w:rsidP="0013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71F97" w14:textId="77777777" w:rsidR="0013566E" w:rsidRDefault="0013566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9720B" w14:textId="1603A13A" w:rsidR="001B6FE5" w:rsidRDefault="001B6FE5" w:rsidP="00EA435D">
      <w:pPr>
        <w:spacing w:after="0" w:line="240" w:lineRule="auto"/>
        <w:rPr>
          <w:rFonts w:ascii="Arial" w:hAnsi="Arial" w:cs="Arial"/>
          <w:sz w:val="24"/>
          <w:szCs w:val="24"/>
        </w:rPr>
        <w:sectPr w:rsidR="001B6FE5" w:rsidSect="004710C3">
          <w:pgSz w:w="12240" w:h="15840"/>
          <w:pgMar w:top="1701" w:right="1418" w:bottom="1701" w:left="1418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484"/>
        <w:tblW w:w="10809" w:type="dxa"/>
        <w:tblLook w:val="04A0" w:firstRow="1" w:lastRow="0" w:firstColumn="1" w:lastColumn="0" w:noHBand="0" w:noVBand="1"/>
      </w:tblPr>
      <w:tblGrid>
        <w:gridCol w:w="3666"/>
        <w:gridCol w:w="2364"/>
        <w:gridCol w:w="1737"/>
        <w:gridCol w:w="1532"/>
        <w:gridCol w:w="1510"/>
      </w:tblGrid>
      <w:tr w:rsidR="00512C03" w14:paraId="64D1C264" w14:textId="77777777" w:rsidTr="004710C3">
        <w:trPr>
          <w:trHeight w:val="932"/>
        </w:trPr>
        <w:tc>
          <w:tcPr>
            <w:tcW w:w="10809" w:type="dxa"/>
            <w:gridSpan w:val="5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DEAAC4"/>
          </w:tcPr>
          <w:p w14:paraId="7FEBD103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Nombre de la actividad: </w:t>
            </w:r>
          </w:p>
          <w:p w14:paraId="14BE550E" w14:textId="4825B0C8" w:rsidR="004710C3" w:rsidRPr="004710C3" w:rsidRDefault="004710C3" w:rsidP="004710C3">
            <w:pPr>
              <w:jc w:val="center"/>
              <w:rPr>
                <w:rFonts w:ascii="KaiTi" w:eastAsia="KaiTi" w:hAnsi="KaiTi" w:cs="Arial"/>
                <w:color w:val="5C1E5D"/>
                <w:sz w:val="24"/>
                <w:szCs w:val="24"/>
              </w:rPr>
            </w:pPr>
            <w:r w:rsidRPr="004710C3">
              <w:rPr>
                <w:rFonts w:ascii="Calibri" w:eastAsia="KaiTi" w:hAnsi="Calibri" w:cs="Calibri"/>
                <w:color w:val="5C1E5D"/>
                <w:sz w:val="44"/>
                <w:szCs w:val="44"/>
              </w:rPr>
              <w:t>¡¡</w:t>
            </w:r>
            <w:r w:rsidRPr="004710C3">
              <w:rPr>
                <w:rFonts w:ascii="KaiTi" w:eastAsia="KaiTi" w:hAnsi="KaiTi" w:cs="Arial"/>
                <w:color w:val="5C1E5D"/>
                <w:sz w:val="44"/>
                <w:szCs w:val="44"/>
              </w:rPr>
              <w:t>Aguas!! Que te lastimas.</w:t>
            </w:r>
          </w:p>
        </w:tc>
      </w:tr>
      <w:tr w:rsidR="00512C03" w14:paraId="5A80208A" w14:textId="77777777" w:rsidTr="004710C3">
        <w:trPr>
          <w:trHeight w:val="680"/>
        </w:trPr>
        <w:tc>
          <w:tcPr>
            <w:tcW w:w="10809" w:type="dxa"/>
            <w:gridSpan w:val="5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CCCCFF"/>
          </w:tcPr>
          <w:p w14:paraId="5E1B5B08" w14:textId="668EFEC2" w:rsidR="004710C3" w:rsidRPr="004710C3" w:rsidRDefault="004710C3" w:rsidP="004710C3">
            <w:pPr>
              <w:rPr>
                <w:rFonts w:ascii="Arial" w:hAnsi="Arial" w:cs="Arial"/>
                <w:sz w:val="24"/>
                <w:szCs w:val="24"/>
              </w:rPr>
            </w:pPr>
            <w:r w:rsidRPr="004710C3">
              <w:rPr>
                <w:rFonts w:ascii="Arial" w:hAnsi="Arial" w:cs="Arial"/>
                <w:sz w:val="24"/>
                <w:szCs w:val="24"/>
              </w:rPr>
              <w:t xml:space="preserve">Propósito: </w:t>
            </w:r>
            <w:r w:rsidR="005B3B9E">
              <w:rPr>
                <w:rFonts w:ascii="Arial" w:hAnsi="Arial" w:cs="Arial"/>
                <w:sz w:val="24"/>
                <w:szCs w:val="24"/>
              </w:rPr>
              <w:t>Que los alumnos participen al dialogar y escuchar soluciones y acuerdos para llevar a cabo las reglas de seguridad y evitar ponerse en peligro al jugar.</w:t>
            </w:r>
          </w:p>
        </w:tc>
      </w:tr>
      <w:tr w:rsidR="0076610A" w14:paraId="52A7AAF2" w14:textId="77777777" w:rsidTr="002C69CB">
        <w:trPr>
          <w:trHeight w:val="797"/>
        </w:trPr>
        <w:tc>
          <w:tcPr>
            <w:tcW w:w="4223" w:type="dxa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EB474B"/>
          </w:tcPr>
          <w:p w14:paraId="006D37C9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1710" w:type="dxa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FFC000"/>
          </w:tcPr>
          <w:p w14:paraId="7901D1D7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Aprendizajes esperados </w:t>
            </w:r>
          </w:p>
        </w:tc>
        <w:tc>
          <w:tcPr>
            <w:tcW w:w="1737" w:type="dxa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FFFF00"/>
          </w:tcPr>
          <w:p w14:paraId="55DC0B4F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Organización </w:t>
            </w:r>
          </w:p>
        </w:tc>
        <w:tc>
          <w:tcPr>
            <w:tcW w:w="1629" w:type="dxa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66FF33"/>
          </w:tcPr>
          <w:p w14:paraId="75AAB1C8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Recursos </w:t>
            </w:r>
          </w:p>
        </w:tc>
        <w:tc>
          <w:tcPr>
            <w:tcW w:w="1510" w:type="dxa"/>
            <w:tcBorders>
              <w:top w:val="single" w:sz="24" w:space="0" w:color="D636AC"/>
              <w:left w:val="single" w:sz="24" w:space="0" w:color="D636AC"/>
              <w:bottom w:val="single" w:sz="24" w:space="0" w:color="D636AC"/>
              <w:right w:val="single" w:sz="24" w:space="0" w:color="D636AC"/>
            </w:tcBorders>
            <w:shd w:val="clear" w:color="auto" w:fill="44EADA"/>
          </w:tcPr>
          <w:p w14:paraId="30734EED" w14:textId="77777777" w:rsidR="004710C3" w:rsidRPr="004710C3" w:rsidRDefault="004710C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0C3">
              <w:rPr>
                <w:rFonts w:ascii="Arial" w:hAnsi="Arial" w:cs="Arial"/>
                <w:b/>
                <w:bCs/>
                <w:sz w:val="24"/>
                <w:szCs w:val="24"/>
              </w:rPr>
              <w:t>Dia/Tiempo</w:t>
            </w:r>
          </w:p>
        </w:tc>
      </w:tr>
      <w:tr w:rsidR="007B40E2" w14:paraId="09293B16" w14:textId="77777777" w:rsidTr="002C69CB">
        <w:trPr>
          <w:trHeight w:val="2666"/>
        </w:trPr>
        <w:tc>
          <w:tcPr>
            <w:tcW w:w="4223" w:type="dxa"/>
            <w:tcBorders>
              <w:top w:val="single" w:sz="24" w:space="0" w:color="D636AC"/>
              <w:left w:val="single" w:sz="24" w:space="0" w:color="D636AC"/>
            </w:tcBorders>
          </w:tcPr>
          <w:p w14:paraId="1B487C35" w14:textId="77777777" w:rsidR="007B40E2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75192D80" w14:textId="23A011CF" w:rsidR="007B40E2" w:rsidRPr="0076610A" w:rsidRDefault="0076610A" w:rsidP="0076610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76610A">
              <w:rPr>
                <w:rFonts w:ascii="Arial" w:hAnsi="Arial" w:cs="Arial"/>
                <w:sz w:val="24"/>
                <w:szCs w:val="24"/>
              </w:rPr>
              <w:t xml:space="preserve">Se les da la bienvenida a los alumnos. </w:t>
            </w:r>
          </w:p>
          <w:p w14:paraId="60244857" w14:textId="0BCD6844" w:rsidR="0076610A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Jugamos a ser partes de un programa de televisión el cual se ambienta con la ayuda de fondo de pantalla como en televisión o con diapositivas de power point.</w:t>
            </w:r>
          </w:p>
          <w:p w14:paraId="1A1EF56A" w14:textId="6FB58DFC" w:rsidR="0076610A" w:rsidRDefault="0076610A" w:rsidP="0076610A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ayuda de un guion de entrevista se cuestiona a los alumnos:</w:t>
            </w:r>
          </w:p>
          <w:p w14:paraId="231501B2" w14:textId="5C48E7CD" w:rsidR="0076610A" w:rsidRDefault="0076610A" w:rsidP="0076610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qué te gusta jugar?</w:t>
            </w:r>
          </w:p>
          <w:p w14:paraId="06BA055E" w14:textId="7BD7275D" w:rsidR="0076610A" w:rsidRDefault="0076610A" w:rsidP="0076610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tenido algún accidente?</w:t>
            </w:r>
          </w:p>
          <w:p w14:paraId="1A95B82F" w14:textId="4A4BCCD2" w:rsidR="0076610A" w:rsidRPr="0076610A" w:rsidRDefault="0076610A" w:rsidP="0076610A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por qué son importantes las reglas de seguridad? </w:t>
            </w:r>
          </w:p>
          <w:p w14:paraId="0555DF62" w14:textId="418C773A" w:rsidR="0076610A" w:rsidRPr="004710C3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4" w:space="0" w:color="D636AC"/>
            </w:tcBorders>
          </w:tcPr>
          <w:p w14:paraId="19CC0DC5" w14:textId="77777777" w:rsidR="007B40E2" w:rsidRPr="007B40E2" w:rsidRDefault="007B40E2" w:rsidP="007B40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580EFD24" w14:textId="77777777" w:rsidR="007B40E2" w:rsidRP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Expresa sus ideas.</w:t>
            </w:r>
          </w:p>
          <w:p w14:paraId="1EE284EA" w14:textId="77777777" w:rsidR="007B40E2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1A6F4" w14:textId="521230AF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  <w:r w:rsidRPr="004710C3">
              <w:rPr>
                <w:rFonts w:ascii="Arial" w:hAnsi="Arial" w:cs="Arial"/>
                <w:sz w:val="24"/>
                <w:szCs w:val="24"/>
              </w:rPr>
              <w:t xml:space="preserve"> Participa y escucha las de sus compañeros.</w:t>
            </w:r>
          </w:p>
        </w:tc>
        <w:tc>
          <w:tcPr>
            <w:tcW w:w="1737" w:type="dxa"/>
            <w:tcBorders>
              <w:top w:val="single" w:sz="24" w:space="0" w:color="D636AC"/>
            </w:tcBorders>
          </w:tcPr>
          <w:p w14:paraId="62CBE4E8" w14:textId="77777777" w:rsidR="0076610A" w:rsidRDefault="0076610A" w:rsidP="007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-Grupal </w:t>
            </w:r>
          </w:p>
          <w:p w14:paraId="6F3ED15A" w14:textId="0B564F1A" w:rsidR="00512C03" w:rsidRPr="004710C3" w:rsidRDefault="00512C03" w:rsidP="0076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1629" w:type="dxa"/>
            <w:tcBorders>
              <w:top w:val="single" w:sz="24" w:space="0" w:color="D636AC"/>
            </w:tcBorders>
          </w:tcPr>
          <w:p w14:paraId="48682068" w14:textId="3E7DD0F3" w:rsidR="007B40E2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-Diapositivas para ambientar.</w:t>
            </w:r>
          </w:p>
          <w:p w14:paraId="7BC5E259" w14:textId="7EA42B00" w:rsidR="0076610A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-Video reflexivo.</w:t>
            </w:r>
          </w:p>
          <w:p w14:paraId="7B12A066" w14:textId="77777777" w:rsidR="0076610A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05215" w14:textId="77777777" w:rsidR="0076610A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26D7E" w14:textId="5B8996B9" w:rsidR="0076610A" w:rsidRPr="004710C3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4" w:space="0" w:color="D636AC"/>
              <w:right w:val="single" w:sz="24" w:space="0" w:color="D636AC"/>
            </w:tcBorders>
          </w:tcPr>
          <w:p w14:paraId="452E2C92" w14:textId="557BE42C" w:rsidR="007B40E2" w:rsidRP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0A5F6819" w14:textId="11854401" w:rsidR="007B40E2" w:rsidRPr="004710C3" w:rsidRDefault="00512C03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min.</w:t>
            </w:r>
          </w:p>
        </w:tc>
      </w:tr>
      <w:tr w:rsidR="007B40E2" w14:paraId="129E26CE" w14:textId="77777777" w:rsidTr="002C69CB">
        <w:trPr>
          <w:trHeight w:val="3609"/>
        </w:trPr>
        <w:tc>
          <w:tcPr>
            <w:tcW w:w="4223" w:type="dxa"/>
            <w:tcBorders>
              <w:left w:val="single" w:sz="24" w:space="0" w:color="D636AC"/>
            </w:tcBorders>
          </w:tcPr>
          <w:p w14:paraId="29756145" w14:textId="77777777" w:rsidR="007B40E2" w:rsidRDefault="0076610A" w:rsidP="00471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14D544A0" w14:textId="7EBA5E54" w:rsidR="0076610A" w:rsidRDefault="0076610A" w:rsidP="00512C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comenta la importancia de seguir reglas con la ayuda de un video.</w:t>
            </w:r>
          </w:p>
          <w:p w14:paraId="4EC1B620" w14:textId="4D02E8BF" w:rsidR="00E03EFC" w:rsidRPr="00E03EFC" w:rsidRDefault="00E03EFC" w:rsidP="00E03EF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03EFC">
              <w:rPr>
                <w:rFonts w:ascii="Arial" w:hAnsi="Arial" w:cs="Arial"/>
                <w:color w:val="0070C0"/>
                <w:sz w:val="24"/>
                <w:szCs w:val="24"/>
              </w:rPr>
              <w:t>https://youtu.be/2hpEqD5RxXE</w:t>
            </w:r>
          </w:p>
          <w:p w14:paraId="36CAEB3A" w14:textId="51043C6E" w:rsidR="0076610A" w:rsidRDefault="0076610A" w:rsidP="00512C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realiza un reportaje con </w:t>
            </w:r>
            <w:r w:rsidR="00512C03">
              <w:rPr>
                <w:rFonts w:ascii="Arial" w:hAnsi="Arial" w:cs="Arial"/>
                <w:sz w:val="24"/>
                <w:szCs w:val="24"/>
              </w:rPr>
              <w:t xml:space="preserve">dos </w:t>
            </w:r>
            <w:r>
              <w:rPr>
                <w:rFonts w:ascii="Arial" w:hAnsi="Arial" w:cs="Arial"/>
                <w:sz w:val="24"/>
                <w:szCs w:val="24"/>
              </w:rPr>
              <w:t>de los alumnos donde cada uno participa y escucho las respuestas de sus compañeros:</w:t>
            </w:r>
          </w:p>
          <w:p w14:paraId="2A8F1656" w14:textId="77777777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>¿Has ido a algún lugar donde no existan las reglas?</w:t>
            </w:r>
          </w:p>
          <w:p w14:paraId="4E58BAEE" w14:textId="4EB4ECB8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>¿Cómo sería un mundo sin reglas?</w:t>
            </w:r>
          </w:p>
          <w:p w14:paraId="3D08268F" w14:textId="77777777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>¿Cuáles son las consecuencias de no seguir las reglas en tu casa?</w:t>
            </w:r>
          </w:p>
          <w:p w14:paraId="7CBC1D94" w14:textId="77777777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>¿Si nadie te ve si se vale romper las reglas? ¿Por qué?</w:t>
            </w:r>
          </w:p>
          <w:p w14:paraId="57C7AA9B" w14:textId="0AC03794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lastRenderedPageBreak/>
              <w:t xml:space="preserve">¿Sabías que obedecer es seguir las reglas, aunque nadie te vea? </w:t>
            </w:r>
          </w:p>
          <w:p w14:paraId="21E8CF42" w14:textId="15680AF0" w:rsidR="00512C03" w:rsidRPr="00E737B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 xml:space="preserve">¿Qué beneficios tiene seguir las reglas? </w:t>
            </w:r>
          </w:p>
          <w:p w14:paraId="7B63CD5F" w14:textId="504AE8B3" w:rsidR="00512C03" w:rsidRDefault="00512C03" w:rsidP="00512C03">
            <w:pPr>
              <w:rPr>
                <w:rFonts w:ascii="Arial" w:hAnsi="Arial" w:cs="Arial"/>
                <w:bCs/>
              </w:rPr>
            </w:pPr>
            <w:r w:rsidRPr="00E737B3">
              <w:rPr>
                <w:rFonts w:ascii="Arial" w:hAnsi="Arial" w:cs="Arial"/>
                <w:bCs/>
              </w:rPr>
              <w:t xml:space="preserve">¿Cuándo nadie te ve quien te está viendo?  </w:t>
            </w:r>
          </w:p>
          <w:p w14:paraId="2DAC6C87" w14:textId="42753110" w:rsidR="00512C03" w:rsidRPr="00512C03" w:rsidRDefault="00512C03" w:rsidP="00512C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 la ayuda de un juego interactivo de power point</w:t>
            </w:r>
            <w:r w:rsidR="002C69CB">
              <w:rPr>
                <w:rFonts w:ascii="Arial" w:hAnsi="Arial" w:cs="Arial"/>
                <w:bCs/>
              </w:rPr>
              <w:t xml:space="preserve"> los alumnos identifican imágenes donde los niños se ponen en situaciones de riesgo.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DCC70B8" w14:textId="02EC1AC0" w:rsidR="0076610A" w:rsidRPr="0076610A" w:rsidRDefault="0076610A" w:rsidP="007661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550E4" w14:textId="265CC8F6" w:rsidR="007B40E2" w:rsidRP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Exploración y Comprensión del Mundo Natural y Social</w:t>
            </w:r>
          </w:p>
          <w:p w14:paraId="50965C82" w14:textId="77777777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E49D0" w14:textId="1FE11A29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  <w:r w:rsidRPr="004710C3">
              <w:rPr>
                <w:rFonts w:ascii="Arial" w:hAnsi="Arial" w:cs="Arial"/>
                <w:sz w:val="24"/>
                <w:szCs w:val="24"/>
              </w:rPr>
              <w:t>Atiende reglas de seguridad y evita ponerse en peligro al jugar y realizar actividades en la escuela.</w:t>
            </w:r>
          </w:p>
        </w:tc>
        <w:tc>
          <w:tcPr>
            <w:tcW w:w="1737" w:type="dxa"/>
          </w:tcPr>
          <w:p w14:paraId="61528A1A" w14:textId="77777777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688E39C" w14:textId="77777777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right w:val="single" w:sz="24" w:space="0" w:color="D636AC"/>
            </w:tcBorders>
          </w:tcPr>
          <w:p w14:paraId="3B0EDE4F" w14:textId="77777777" w:rsid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3C909B2F" w14:textId="408EA2F8" w:rsidR="00512C03" w:rsidRPr="007B40E2" w:rsidRDefault="00512C03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E2" w14:paraId="52387035" w14:textId="77777777" w:rsidTr="002C69CB">
        <w:trPr>
          <w:trHeight w:val="7986"/>
        </w:trPr>
        <w:tc>
          <w:tcPr>
            <w:tcW w:w="4223" w:type="dxa"/>
            <w:tcBorders>
              <w:left w:val="single" w:sz="24" w:space="0" w:color="D636AC"/>
              <w:bottom w:val="single" w:sz="24" w:space="0" w:color="D636AC"/>
            </w:tcBorders>
          </w:tcPr>
          <w:p w14:paraId="12986C1D" w14:textId="77777777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Cierre: </w:t>
            </w:r>
          </w:p>
          <w:p w14:paraId="5FB38810" w14:textId="390E607A" w:rsidR="00512C03" w:rsidRPr="002C69CB" w:rsidRDefault="00512C03" w:rsidP="002C69C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2C69CB">
              <w:rPr>
                <w:rFonts w:ascii="Arial" w:hAnsi="Arial" w:cs="Arial"/>
                <w:bCs/>
              </w:rPr>
              <w:t>Con la ayuda de una imagen los alumnos comentan las situaciones</w:t>
            </w:r>
            <w:r w:rsidR="002C69CB" w:rsidRPr="002C69CB">
              <w:rPr>
                <w:rFonts w:ascii="Arial" w:hAnsi="Arial" w:cs="Arial"/>
                <w:bCs/>
              </w:rPr>
              <w:t xml:space="preserve"> que son peligrosas. Donde los alumnos analizan</w:t>
            </w:r>
            <w:r w:rsidRPr="002C69CB">
              <w:rPr>
                <w:rFonts w:ascii="Arial" w:hAnsi="Arial" w:cs="Arial"/>
                <w:bCs/>
              </w:rPr>
              <w:t xml:space="preserve"> la pregunta ¿Cómo juegan los niños?</w:t>
            </w:r>
          </w:p>
          <w:p w14:paraId="0577B67E" w14:textId="2722AA83" w:rsidR="00512C03" w:rsidRDefault="00512C03" w:rsidP="00512C0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48639FC5" wp14:editId="6B08CEA1">
                  <wp:extent cx="1698484" cy="1355834"/>
                  <wp:effectExtent l="0" t="0" r="0" b="0"/>
                  <wp:docPr id="2" name="Imagen 2" descr="Juego y me cuido - Mundo Natural y Social Preescolar - NTE.mx recursos  educativos en lí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ego y me cuido - Mundo Natural y Social Preescolar - NTE.mx recursos  educativos en lí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52" cy="136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A9BB" w14:textId="77777777" w:rsidR="00512C03" w:rsidRDefault="00512C03" w:rsidP="00512C0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Dialogamos las siguientes preguntas:</w:t>
            </w:r>
          </w:p>
          <w:p w14:paraId="1A9C6059" w14:textId="77777777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</w:t>
            </w:r>
            <w:r w:rsidRPr="00512C03">
              <w:rPr>
                <w:rFonts w:ascii="Arial" w:hAnsi="Arial" w:cs="Arial"/>
                <w:bCs/>
              </w:rPr>
              <w:t>¿Qué sucede en la imagen?</w:t>
            </w:r>
          </w:p>
          <w:p w14:paraId="7C290202" w14:textId="77777777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</w:t>
            </w:r>
            <w:r w:rsidRPr="00512C03">
              <w:rPr>
                <w:rFonts w:ascii="Arial" w:hAnsi="Arial" w:cs="Arial"/>
                <w:bCs/>
              </w:rPr>
              <w:t>¿Cómo están los objetos?</w:t>
            </w:r>
          </w:p>
          <w:p w14:paraId="4C3EF219" w14:textId="77777777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Pr="00512C03">
              <w:rPr>
                <w:rFonts w:ascii="Arial" w:hAnsi="Arial" w:cs="Arial"/>
                <w:bCs/>
              </w:rPr>
              <w:t>¿Qué puede provocar un accidente?</w:t>
            </w:r>
          </w:p>
          <w:p w14:paraId="25DA8E2A" w14:textId="77777777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</w:t>
            </w:r>
            <w:r w:rsidRPr="00512C03">
              <w:rPr>
                <w:rFonts w:ascii="Arial" w:hAnsi="Arial" w:cs="Arial"/>
                <w:bCs/>
              </w:rPr>
              <w:t>¿Qué reglas de seguridad llevan a cabo los niños?</w:t>
            </w:r>
          </w:p>
          <w:p w14:paraId="4C8C9602" w14:textId="5A4EB3EF" w:rsidR="00512C03" w:rsidRDefault="00512C03" w:rsidP="00512C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 </w:t>
            </w:r>
            <w:r w:rsidRPr="00512C03">
              <w:rPr>
                <w:rFonts w:ascii="Arial" w:hAnsi="Arial" w:cs="Arial"/>
                <w:bCs/>
              </w:rPr>
              <w:t>¿Cuáles reglas podemos proponer?</w:t>
            </w:r>
          </w:p>
          <w:p w14:paraId="1859ACF2" w14:textId="4B7649F5" w:rsidR="002C69CB" w:rsidRPr="002C69CB" w:rsidRDefault="002C69CB" w:rsidP="002C69C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Nos despedimos del programa y se invita a mandar un saludo en televisión.  </w:t>
            </w:r>
          </w:p>
          <w:p w14:paraId="1C94FC35" w14:textId="77777777" w:rsidR="002C69CB" w:rsidRPr="00512C03" w:rsidRDefault="002C69CB" w:rsidP="00512C03">
            <w:pPr>
              <w:rPr>
                <w:rFonts w:ascii="Arial" w:hAnsi="Arial" w:cs="Arial"/>
                <w:bCs/>
              </w:rPr>
            </w:pPr>
          </w:p>
          <w:p w14:paraId="5843604F" w14:textId="77777777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24" w:space="0" w:color="D636AC"/>
            </w:tcBorders>
          </w:tcPr>
          <w:p w14:paraId="13224FD1" w14:textId="08EA6BFF" w:rsidR="007B40E2" w:rsidRP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Habilidades asociadas a las dimensiones socioemocionales.</w:t>
            </w:r>
          </w:p>
          <w:p w14:paraId="2FD38A6D" w14:textId="5199A99D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63BB0" w14:textId="502CC7F8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  <w:r w:rsidRPr="004710C3">
              <w:rPr>
                <w:rFonts w:ascii="Arial" w:hAnsi="Arial" w:cs="Arial"/>
                <w:sz w:val="24"/>
                <w:szCs w:val="24"/>
              </w:rPr>
              <w:t>Dialoga para solucionar conflictos y ponerse de acuerdo para realizar actividades en equipo.</w:t>
            </w:r>
          </w:p>
        </w:tc>
        <w:tc>
          <w:tcPr>
            <w:tcW w:w="1737" w:type="dxa"/>
            <w:tcBorders>
              <w:bottom w:val="single" w:sz="24" w:space="0" w:color="D636AC"/>
            </w:tcBorders>
          </w:tcPr>
          <w:p w14:paraId="54AC9D29" w14:textId="0F93E4B7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24" w:space="0" w:color="D636AC"/>
            </w:tcBorders>
          </w:tcPr>
          <w:p w14:paraId="7D162002" w14:textId="200F4F52" w:rsidR="007B40E2" w:rsidRPr="004710C3" w:rsidRDefault="007B40E2" w:rsidP="004710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4" w:space="0" w:color="D636AC"/>
              <w:right w:val="single" w:sz="24" w:space="0" w:color="D636AC"/>
            </w:tcBorders>
          </w:tcPr>
          <w:p w14:paraId="54D6DF11" w14:textId="6FC78EE0" w:rsidR="007B40E2" w:rsidRPr="007B40E2" w:rsidRDefault="007B40E2" w:rsidP="004710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0E2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</w:tc>
      </w:tr>
    </w:tbl>
    <w:p w14:paraId="0A8502D6" w14:textId="0503C453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3F47E" w14:textId="37B9F6F4" w:rsidR="001B6FE5" w:rsidRDefault="00E03E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D8714" wp14:editId="403A1E79">
                <wp:simplePos x="0" y="0"/>
                <wp:positionH relativeFrom="margin">
                  <wp:posOffset>192164</wp:posOffset>
                </wp:positionH>
                <wp:positionV relativeFrom="paragraph">
                  <wp:posOffset>-386233</wp:posOffset>
                </wp:positionV>
                <wp:extent cx="5423338" cy="1150883"/>
                <wp:effectExtent l="0" t="0" r="2540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338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B875" w14:textId="44EDF522" w:rsidR="002C69CB" w:rsidRDefault="002C69CB">
                            <w:r>
                              <w:t xml:space="preserve">Observaciones: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D87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.15pt;margin-top:-30.4pt;width:427.05pt;height:90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" fillcolor="white [3201]" strokeweight=".5pt">
                <v:textbox>
                  <w:txbxContent>
                    <w:p w14:paraId="4D64B875" w14:textId="44EDF522" w:rsidR="002C69CB" w:rsidRDefault="002C69CB">
                      <w:r>
                        <w:t xml:space="preserve">Observaciones: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80BCD" w14:textId="3BFE376C" w:rsidR="00D935CE" w:rsidRDefault="0013566E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14:paraId="22A10DF7" w14:textId="77777777" w:rsidR="00E03EFC" w:rsidRDefault="00E03EFC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2DF2BD91" w:rsidR="00D935CE" w:rsidRPr="003057B8" w:rsidRDefault="0013566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  <w:r w:rsidR="00D935C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114CB38A" w14:textId="7F4733AA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FF37D6">
        <w:rPr>
          <w:rFonts w:ascii="Arial" w:hAnsi="Arial" w:cs="Arial"/>
          <w:b/>
          <w:sz w:val="24"/>
          <w:szCs w:val="24"/>
        </w:rPr>
        <w:t xml:space="preserve">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94C12A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47BEBD34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A032195" w14:textId="539DC946" w:rsidR="004F435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</w:t>
      </w:r>
    </w:p>
    <w:p w14:paraId="33712184" w14:textId="63068892" w:rsidR="007A5F0C" w:rsidRDefault="007A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22249" w14:textId="28D9EFE9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D5899F" w14:textId="2596C1F4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9B82D6" w14:textId="1FF71EE1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685260" w14:textId="4B2D0AA6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FE5554" w14:textId="4D1C34E2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2592E0" w14:textId="12806DE0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03DD53" w14:textId="034EA6C7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60C9CD" w14:textId="4B2AAF71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995718" w14:textId="78AF13C6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968DE2" w14:textId="7DCE1A26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CE182B" w14:textId="0B8206E9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4FD198" w14:textId="0F28697F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63E63C" w14:textId="3F844F02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D7D6F1" w14:textId="605DC5DF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7CF28D" w14:textId="3C71CC56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B8D329" w14:textId="7189B684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2BD213" w14:textId="6B2700EF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5BCF74" w14:textId="27326E15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B5E668" w14:textId="61550842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2ABC12" w14:textId="007DCE31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5BE47F" w14:textId="6159CCE7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16AD88" w14:textId="7A0C1EA8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011495" w14:textId="4A7F7437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9A44E3" w14:textId="37518950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0D9B87" w14:textId="7B145F3C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966ECA" w14:textId="41252E19" w:rsidR="00B34330" w:rsidRDefault="00B3433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875B6" w14:textId="7443CA80" w:rsidR="001B6FE5" w:rsidRDefault="001B6FE5" w:rsidP="001B6FE5">
      <w:pPr>
        <w:spacing w:after="0"/>
        <w:rPr>
          <w:rFonts w:ascii="Arial" w:hAnsi="Arial" w:cs="Arial"/>
          <w:b/>
          <w:sz w:val="24"/>
          <w:szCs w:val="24"/>
        </w:rPr>
      </w:pPr>
    </w:p>
    <w:p w14:paraId="67BC84DD" w14:textId="77777777" w:rsidR="00E03EFC" w:rsidRDefault="00E03EFC" w:rsidP="001B6FE5">
      <w:pPr>
        <w:spacing w:after="0"/>
        <w:rPr>
          <w:rFonts w:ascii="Arial" w:hAnsi="Arial" w:cs="Arial"/>
          <w:b/>
          <w:sz w:val="24"/>
          <w:szCs w:val="24"/>
        </w:rPr>
      </w:pPr>
    </w:p>
    <w:p w14:paraId="31B0DBF2" w14:textId="25ABE6C0" w:rsidR="0013566E" w:rsidRDefault="00FE210A" w:rsidP="001B6FE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Instrumento de evaluación. </w:t>
      </w:r>
    </w:p>
    <w:p w14:paraId="2120FCD3" w14:textId="21D634B6" w:rsidR="00FE210A" w:rsidRDefault="00FE210A" w:rsidP="006647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</w:p>
    <w:p w14:paraId="0F524D57" w14:textId="77777777" w:rsidR="00FE210A" w:rsidRDefault="00FE210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065" w:type="dxa"/>
        <w:tblInd w:w="-157" w:type="dxa"/>
        <w:tblBorders>
          <w:top w:val="single" w:sz="24" w:space="0" w:color="C31748"/>
          <w:left w:val="single" w:sz="24" w:space="0" w:color="C31748"/>
          <w:bottom w:val="single" w:sz="24" w:space="0" w:color="C31748"/>
          <w:right w:val="single" w:sz="24" w:space="0" w:color="C31748"/>
          <w:insideH w:val="single" w:sz="24" w:space="0" w:color="C31748"/>
          <w:insideV w:val="single" w:sz="24" w:space="0" w:color="C31748"/>
        </w:tblBorders>
        <w:tblLook w:val="04A0" w:firstRow="1" w:lastRow="0" w:firstColumn="1" w:lastColumn="0" w:noHBand="0" w:noVBand="1"/>
      </w:tblPr>
      <w:tblGrid>
        <w:gridCol w:w="4380"/>
        <w:gridCol w:w="1134"/>
        <w:gridCol w:w="1701"/>
        <w:gridCol w:w="2850"/>
      </w:tblGrid>
      <w:tr w:rsidR="00FE210A" w14:paraId="19267B0B" w14:textId="77777777" w:rsidTr="00B34330">
        <w:trPr>
          <w:trHeight w:val="1121"/>
        </w:trPr>
        <w:tc>
          <w:tcPr>
            <w:tcW w:w="10065" w:type="dxa"/>
            <w:gridSpan w:val="4"/>
            <w:shd w:val="clear" w:color="auto" w:fill="DEAAC4"/>
          </w:tcPr>
          <w:p w14:paraId="16E39CBA" w14:textId="77777777" w:rsidR="00FE210A" w:rsidRPr="00342339" w:rsidRDefault="002C69CB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t>¡¡Aguas!! Que te lastimas.</w:t>
            </w:r>
          </w:p>
          <w:p w14:paraId="391FEF27" w14:textId="350040D8" w:rsidR="00B34330" w:rsidRPr="00342339" w:rsidRDefault="00B34330" w:rsidP="00B34330">
            <w:pPr>
              <w:tabs>
                <w:tab w:val="left" w:pos="8491"/>
              </w:tabs>
              <w:rPr>
                <w:rFonts w:ascii="Arial" w:hAnsi="Arial" w:cs="Arial"/>
                <w:sz w:val="24"/>
                <w:szCs w:val="24"/>
              </w:rPr>
            </w:pPr>
            <w:r w:rsidRPr="0034233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03EFC" w14:paraId="1B0CCA40" w14:textId="77777777" w:rsidTr="00E03EFC">
        <w:trPr>
          <w:trHeight w:val="980"/>
        </w:trPr>
        <w:tc>
          <w:tcPr>
            <w:tcW w:w="4380" w:type="dxa"/>
            <w:shd w:val="clear" w:color="auto" w:fill="FFFFFF" w:themeFill="background1"/>
          </w:tcPr>
          <w:p w14:paraId="744B2099" w14:textId="77777777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66FF33"/>
          </w:tcPr>
          <w:p w14:paraId="012E71FD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A"/>
            </w:r>
          </w:p>
          <w:p w14:paraId="6DD7B9AB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701" w:type="dxa"/>
            <w:shd w:val="clear" w:color="auto" w:fill="EB474B"/>
          </w:tcPr>
          <w:p w14:paraId="07FACF42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C"/>
            </w:r>
          </w:p>
          <w:p w14:paraId="3BEDD8D7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672BF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2EA47CFC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50" w:type="dxa"/>
            <w:shd w:val="clear" w:color="auto" w:fill="44EADA"/>
          </w:tcPr>
          <w:p w14:paraId="775B90F5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9"/>
            </w:r>
          </w:p>
          <w:p w14:paraId="0ED4F6CD" w14:textId="0A8F6936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Con ayuda</w:t>
            </w:r>
            <w:r w:rsidR="0066476A">
              <w:rPr>
                <w:rFonts w:ascii="Arial" w:hAnsi="Arial" w:cs="Arial"/>
                <w:b/>
                <w:sz w:val="28"/>
                <w:szCs w:val="28"/>
              </w:rPr>
              <w:t xml:space="preserve"> (Observaciones)</w:t>
            </w:r>
          </w:p>
        </w:tc>
      </w:tr>
      <w:tr w:rsidR="00E03EFC" w14:paraId="2FBA31BF" w14:textId="77777777" w:rsidTr="00E03EFC">
        <w:trPr>
          <w:trHeight w:val="1314"/>
        </w:trPr>
        <w:tc>
          <w:tcPr>
            <w:tcW w:w="4380" w:type="dxa"/>
            <w:shd w:val="clear" w:color="auto" w:fill="99CCFF"/>
          </w:tcPr>
          <w:p w14:paraId="54B7C06E" w14:textId="315BB3EA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B34330" w:rsidRPr="00342339">
              <w:rPr>
                <w:rFonts w:ascii="Arial" w:hAnsi="Arial" w:cs="Arial"/>
                <w:b/>
                <w:sz w:val="24"/>
                <w:szCs w:val="24"/>
              </w:rPr>
              <w:t>Reconoce como sería un mundo sin reglas</w:t>
            </w:r>
            <w:r w:rsidRPr="0034233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85E2B3B" w14:textId="2FC7D4F5" w:rsidR="00FE210A" w:rsidRPr="00342339" w:rsidRDefault="00B3433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noProof/>
                <w:sz w:val="24"/>
                <w:szCs w:val="24"/>
              </w:rPr>
              <w:drawing>
                <wp:inline distT="0" distB="0" distL="0" distR="0" wp14:anchorId="68633B1C" wp14:editId="4070D489">
                  <wp:extent cx="1428502" cy="912495"/>
                  <wp:effectExtent l="0" t="0" r="635" b="1905"/>
                  <wp:docPr id="5" name="Imagen 5" descr="Dos niños pele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s niños pelea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723" cy="925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AD462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69508F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64446A9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3EFC" w14:paraId="782AC2FB" w14:textId="77777777" w:rsidTr="00E03EFC">
        <w:trPr>
          <w:trHeight w:val="1314"/>
        </w:trPr>
        <w:tc>
          <w:tcPr>
            <w:tcW w:w="4380" w:type="dxa"/>
            <w:shd w:val="clear" w:color="auto" w:fill="99CCFF"/>
          </w:tcPr>
          <w:p w14:paraId="15132EC7" w14:textId="0510B4FE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t xml:space="preserve">¿Identifica </w:t>
            </w:r>
            <w:r w:rsidR="00B34330" w:rsidRPr="00342339">
              <w:rPr>
                <w:rFonts w:ascii="Arial" w:hAnsi="Arial" w:cs="Arial"/>
                <w:b/>
                <w:sz w:val="24"/>
                <w:szCs w:val="24"/>
              </w:rPr>
              <w:t>las consecuencias de no respetar reglas</w:t>
            </w:r>
            <w:r w:rsidRPr="0034233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2CA3352" w14:textId="482A3F81" w:rsidR="0066476A" w:rsidRPr="00342339" w:rsidRDefault="00E03EFC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noProof/>
                <w:sz w:val="24"/>
                <w:szCs w:val="24"/>
              </w:rPr>
              <w:drawing>
                <wp:inline distT="0" distB="0" distL="0" distR="0" wp14:anchorId="6442CB41" wp14:editId="6D1812AE">
                  <wp:extent cx="1228691" cy="859790"/>
                  <wp:effectExtent l="0" t="0" r="0" b="0"/>
                  <wp:docPr id="6" name="Imagen 6" descr="Lastimar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stimar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03" cy="87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F63939" w14:textId="29574750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FFE0AA2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FEADB44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4FEAA78E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3EFC" w14:paraId="2A83FB6E" w14:textId="77777777" w:rsidTr="00E03EFC">
        <w:trPr>
          <w:trHeight w:val="1031"/>
        </w:trPr>
        <w:tc>
          <w:tcPr>
            <w:tcW w:w="4380" w:type="dxa"/>
            <w:shd w:val="clear" w:color="auto" w:fill="99CCFF"/>
          </w:tcPr>
          <w:p w14:paraId="1B871391" w14:textId="008C68A2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B34330" w:rsidRPr="00342339">
              <w:rPr>
                <w:rFonts w:ascii="Arial" w:hAnsi="Arial" w:cs="Arial"/>
                <w:b/>
                <w:sz w:val="24"/>
                <w:szCs w:val="24"/>
              </w:rPr>
              <w:t>Identifica los beneficios de respetar reglas</w:t>
            </w:r>
            <w:r w:rsidRPr="0034233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F6BBAA6" w14:textId="742BECB7" w:rsidR="0066476A" w:rsidRPr="00342339" w:rsidRDefault="00E03EFC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noProof/>
                <w:sz w:val="24"/>
                <w:szCs w:val="24"/>
              </w:rPr>
              <w:drawing>
                <wp:inline distT="0" distB="0" distL="0" distR="0" wp14:anchorId="58B0EEE6" wp14:editId="15B646C1">
                  <wp:extent cx="1479550" cy="895350"/>
                  <wp:effectExtent l="0" t="0" r="6350" b="0"/>
                  <wp:docPr id="7" name="Imagen 7" descr="VIVIR EN ARMONÍA – Efesios 4:32 | Caminando con Yeshua (Jesús) – Historias  bíblicas para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VIR EN ARMONÍA – Efesios 4:32 | Caminando con Yeshua (Jesús) – Historias  bíblicas para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67" cy="901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06693C" w14:textId="14579E75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FFE82F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C7B0E32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07DC53B5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3EFC" w14:paraId="32CA9880" w14:textId="77777777" w:rsidTr="00E03EFC">
        <w:trPr>
          <w:trHeight w:val="1018"/>
        </w:trPr>
        <w:tc>
          <w:tcPr>
            <w:tcW w:w="4380" w:type="dxa"/>
            <w:shd w:val="clear" w:color="auto" w:fill="99CCFF"/>
          </w:tcPr>
          <w:p w14:paraId="7DA539FE" w14:textId="365D1676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B34330" w:rsidRPr="00342339">
              <w:rPr>
                <w:rFonts w:ascii="Arial" w:hAnsi="Arial" w:cs="Arial"/>
                <w:b/>
                <w:sz w:val="24"/>
                <w:szCs w:val="24"/>
              </w:rPr>
              <w:t>Identifica situaciones que lo ponen en riesgo</w:t>
            </w:r>
            <w:r w:rsidRPr="0034233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1A3F26FE" w14:textId="4AD42EB9" w:rsidR="0066476A" w:rsidRPr="00342339" w:rsidRDefault="00E03EFC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noProof/>
                <w:sz w:val="24"/>
                <w:szCs w:val="24"/>
              </w:rPr>
              <w:drawing>
                <wp:inline distT="0" distB="0" distL="0" distR="0" wp14:anchorId="7024CAEF" wp14:editId="5F972261">
                  <wp:extent cx="1355507" cy="828675"/>
                  <wp:effectExtent l="0" t="0" r="0" b="0"/>
                  <wp:docPr id="12" name="Imagen 12" descr="Presentación de Power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esentación de Power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71" cy="835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6AECBC5" w14:textId="0066B28B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ACC2034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3FC4A59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40BD21E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3EFC" w14:paraId="36EA18DE" w14:textId="77777777" w:rsidTr="00E03EFC">
        <w:trPr>
          <w:trHeight w:val="1018"/>
        </w:trPr>
        <w:tc>
          <w:tcPr>
            <w:tcW w:w="4380" w:type="dxa"/>
            <w:shd w:val="clear" w:color="auto" w:fill="99CCFF"/>
          </w:tcPr>
          <w:p w14:paraId="21492A76" w14:textId="4A995851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sz w:val="24"/>
                <w:szCs w:val="24"/>
              </w:rPr>
              <w:lastRenderedPageBreak/>
              <w:t>¿</w:t>
            </w:r>
            <w:r w:rsidR="00B34330" w:rsidRPr="00342339">
              <w:rPr>
                <w:rFonts w:ascii="Arial" w:hAnsi="Arial" w:cs="Arial"/>
                <w:b/>
                <w:sz w:val="24"/>
                <w:szCs w:val="24"/>
              </w:rPr>
              <w:t>Propone ideas para solucionar conflictos</w:t>
            </w:r>
            <w:r w:rsidRPr="0034233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DEF3FDC" w14:textId="70E14174" w:rsidR="0066476A" w:rsidRPr="00342339" w:rsidRDefault="00E03EFC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339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C990078" wp14:editId="25E0CDBC">
                  <wp:extent cx="1907628" cy="1580161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257" cy="1583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EEC10B" w14:textId="7EDC2F45" w:rsidR="00FE210A" w:rsidRPr="00342339" w:rsidRDefault="00FE210A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70841B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F88FA1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14EF2EFB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008376" w14:textId="78C01B82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EC3BAA" w14:textId="77777777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A6A7A0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80EDDAD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656888F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666F1AB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4C212F4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139FE3A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4C57173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05095C7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1BD63F2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29A877A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CC9A274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F3767CC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E97B79F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9AEEA00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4491C49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629F4F4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113B1A1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2D05554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B4B8ACA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413185D" w14:textId="77777777" w:rsidR="0013566E" w:rsidRDefault="0013566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A909358" w14:textId="77777777" w:rsidR="00E03EFC" w:rsidRDefault="00E03EFC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61F06EE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A7C9ACC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C2EFBA3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6D137B0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2A5D4A3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0D207B1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C9BC24B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B188FA2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655BB8E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573C18B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54F73F8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BB3C65C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CDE9AB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3D11140" w14:textId="77777777" w:rsidR="00342339" w:rsidRDefault="00342339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7689E989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 PARA EVALUAR LA SECUENCIA DIDÁCTICA</w:t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512"/>
        <w:gridCol w:w="513"/>
        <w:gridCol w:w="5147"/>
      </w:tblGrid>
      <w:tr w:rsidR="004F435A" w14:paraId="2A9D7318" w14:textId="77777777" w:rsidTr="0013566E">
        <w:trPr>
          <w:trHeight w:val="490"/>
        </w:trPr>
        <w:tc>
          <w:tcPr>
            <w:tcW w:w="3179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12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13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47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13566E">
        <w:trPr>
          <w:trHeight w:val="475"/>
        </w:trPr>
        <w:tc>
          <w:tcPr>
            <w:tcW w:w="3179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512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13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147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13566E">
        <w:trPr>
          <w:trHeight w:val="803"/>
        </w:trPr>
        <w:tc>
          <w:tcPr>
            <w:tcW w:w="3179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512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13566E">
        <w:trPr>
          <w:trHeight w:val="982"/>
        </w:trPr>
        <w:tc>
          <w:tcPr>
            <w:tcW w:w="3179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13566E">
        <w:trPr>
          <w:trHeight w:val="982"/>
        </w:trPr>
        <w:tc>
          <w:tcPr>
            <w:tcW w:w="3179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13566E">
        <w:trPr>
          <w:trHeight w:val="967"/>
        </w:trPr>
        <w:tc>
          <w:tcPr>
            <w:tcW w:w="3179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13566E">
        <w:trPr>
          <w:trHeight w:val="982"/>
        </w:trPr>
        <w:tc>
          <w:tcPr>
            <w:tcW w:w="3179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13566E">
        <w:trPr>
          <w:trHeight w:val="967"/>
        </w:trPr>
        <w:tc>
          <w:tcPr>
            <w:tcW w:w="3179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512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13566E">
        <w:trPr>
          <w:trHeight w:val="803"/>
        </w:trPr>
        <w:tc>
          <w:tcPr>
            <w:tcW w:w="3179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512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13566E">
        <w:trPr>
          <w:trHeight w:val="982"/>
        </w:trPr>
        <w:tc>
          <w:tcPr>
            <w:tcW w:w="3179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13566E">
        <w:trPr>
          <w:trHeight w:val="490"/>
        </w:trPr>
        <w:tc>
          <w:tcPr>
            <w:tcW w:w="3179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512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13566E">
        <w:trPr>
          <w:trHeight w:val="967"/>
        </w:trPr>
        <w:tc>
          <w:tcPr>
            <w:tcW w:w="3179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512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513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5147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</w:tbl>
    <w:tbl>
      <w:tblPr>
        <w:tblpPr w:leftFromText="141" w:rightFromText="141" w:vertAnchor="text" w:horzAnchor="margin" w:tblpY="-57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5"/>
        <w:gridCol w:w="513"/>
        <w:gridCol w:w="513"/>
        <w:gridCol w:w="5423"/>
      </w:tblGrid>
      <w:tr w:rsidR="00D20788" w14:paraId="1D34DA7A" w14:textId="77777777" w:rsidTr="0013566E">
        <w:trPr>
          <w:trHeight w:val="641"/>
        </w:trPr>
        <w:tc>
          <w:tcPr>
            <w:tcW w:w="3185" w:type="dxa"/>
          </w:tcPr>
          <w:p w14:paraId="22560EEB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</w:p>
        </w:tc>
        <w:tc>
          <w:tcPr>
            <w:tcW w:w="513" w:type="dxa"/>
          </w:tcPr>
          <w:p w14:paraId="5A8701D2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13" w:type="dxa"/>
          </w:tcPr>
          <w:p w14:paraId="085DB4D4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23" w:type="dxa"/>
          </w:tcPr>
          <w:p w14:paraId="0DEECCD6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20788" w14:paraId="14D21046" w14:textId="77777777" w:rsidTr="0013566E">
        <w:trPr>
          <w:trHeight w:val="1048"/>
        </w:trPr>
        <w:tc>
          <w:tcPr>
            <w:tcW w:w="3185" w:type="dxa"/>
          </w:tcPr>
          <w:p w14:paraId="0FAE3EA8" w14:textId="77777777" w:rsidR="00D20788" w:rsidRDefault="00D20788" w:rsidP="00D2078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513" w:type="dxa"/>
          </w:tcPr>
          <w:p w14:paraId="2AA67FAF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13" w:type="dxa"/>
          </w:tcPr>
          <w:p w14:paraId="507D2F72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23" w:type="dxa"/>
          </w:tcPr>
          <w:p w14:paraId="6D91FE34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024E8842" w14:textId="77777777" w:rsidTr="0013566E">
        <w:trPr>
          <w:trHeight w:val="1048"/>
        </w:trPr>
        <w:tc>
          <w:tcPr>
            <w:tcW w:w="3185" w:type="dxa"/>
          </w:tcPr>
          <w:p w14:paraId="59C6F8D0" w14:textId="77777777" w:rsidR="00D20788" w:rsidRDefault="00D20788" w:rsidP="00D2078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513" w:type="dxa"/>
          </w:tcPr>
          <w:p w14:paraId="414423EC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13" w:type="dxa"/>
          </w:tcPr>
          <w:p w14:paraId="6E22DED6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23" w:type="dxa"/>
          </w:tcPr>
          <w:p w14:paraId="4ACBAA3B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2A823F0C" w14:textId="77777777" w:rsidTr="0013566E">
        <w:trPr>
          <w:trHeight w:val="619"/>
        </w:trPr>
        <w:tc>
          <w:tcPr>
            <w:tcW w:w="3185" w:type="dxa"/>
          </w:tcPr>
          <w:p w14:paraId="19CDF1E5" w14:textId="77777777" w:rsidR="00D20788" w:rsidRDefault="00D20788" w:rsidP="00D20788">
            <w:pPr>
              <w:jc w:val="both"/>
            </w:pPr>
            <w:r>
              <w:t>Se identifica la estrategia de enseñanza</w:t>
            </w:r>
          </w:p>
        </w:tc>
        <w:tc>
          <w:tcPr>
            <w:tcW w:w="513" w:type="dxa"/>
          </w:tcPr>
          <w:p w14:paraId="0CC58E3A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13" w:type="dxa"/>
          </w:tcPr>
          <w:p w14:paraId="11EDFBBF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23" w:type="dxa"/>
          </w:tcPr>
          <w:p w14:paraId="71DF9C76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2C629508" w14:textId="77777777" w:rsidTr="0013566E">
        <w:trPr>
          <w:trHeight w:val="1048"/>
        </w:trPr>
        <w:tc>
          <w:tcPr>
            <w:tcW w:w="3185" w:type="dxa"/>
          </w:tcPr>
          <w:p w14:paraId="61B983A7" w14:textId="77777777" w:rsidR="00D20788" w:rsidRDefault="00D20788" w:rsidP="00D2078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513" w:type="dxa"/>
          </w:tcPr>
          <w:p w14:paraId="24FC84C5" w14:textId="77777777" w:rsidR="00D20788" w:rsidRDefault="00D20788" w:rsidP="00D20788">
            <w:pPr>
              <w:jc w:val="both"/>
            </w:pPr>
          </w:p>
        </w:tc>
        <w:tc>
          <w:tcPr>
            <w:tcW w:w="513" w:type="dxa"/>
          </w:tcPr>
          <w:p w14:paraId="067E5103" w14:textId="77777777" w:rsidR="00D20788" w:rsidRDefault="00D20788" w:rsidP="00D20788">
            <w:pPr>
              <w:jc w:val="both"/>
            </w:pPr>
          </w:p>
        </w:tc>
        <w:tc>
          <w:tcPr>
            <w:tcW w:w="5423" w:type="dxa"/>
          </w:tcPr>
          <w:p w14:paraId="36F69298" w14:textId="77777777" w:rsidR="00D20788" w:rsidRDefault="00D20788" w:rsidP="00D20788">
            <w:pPr>
              <w:jc w:val="both"/>
            </w:pPr>
            <w:r>
              <w:t>No aplica</w:t>
            </w:r>
          </w:p>
        </w:tc>
      </w:tr>
      <w:tr w:rsidR="00D20788" w14:paraId="25683F4D" w14:textId="77777777" w:rsidTr="0013566E">
        <w:trPr>
          <w:trHeight w:val="1283"/>
        </w:trPr>
        <w:tc>
          <w:tcPr>
            <w:tcW w:w="3185" w:type="dxa"/>
          </w:tcPr>
          <w:p w14:paraId="5CFC1624" w14:textId="77777777" w:rsidR="00D20788" w:rsidRDefault="00D20788" w:rsidP="00D20788">
            <w:pPr>
              <w:jc w:val="both"/>
            </w:pPr>
            <w:r>
              <w:t>Incluye un apartado de observaciones</w:t>
            </w:r>
          </w:p>
          <w:p w14:paraId="4DEA52CC" w14:textId="77777777" w:rsidR="00D20788" w:rsidRDefault="00D20788" w:rsidP="00D20788">
            <w:pPr>
              <w:jc w:val="both"/>
            </w:pPr>
          </w:p>
        </w:tc>
        <w:tc>
          <w:tcPr>
            <w:tcW w:w="513" w:type="dxa"/>
          </w:tcPr>
          <w:p w14:paraId="31772F48" w14:textId="77777777" w:rsidR="00D20788" w:rsidRDefault="00D20788" w:rsidP="00D20788">
            <w:pPr>
              <w:jc w:val="both"/>
            </w:pPr>
          </w:p>
        </w:tc>
        <w:tc>
          <w:tcPr>
            <w:tcW w:w="513" w:type="dxa"/>
          </w:tcPr>
          <w:p w14:paraId="445DA876" w14:textId="77777777" w:rsidR="00D20788" w:rsidRDefault="00D20788" w:rsidP="00D20788">
            <w:pPr>
              <w:jc w:val="both"/>
            </w:pPr>
          </w:p>
        </w:tc>
        <w:tc>
          <w:tcPr>
            <w:tcW w:w="5423" w:type="dxa"/>
          </w:tcPr>
          <w:p w14:paraId="58147F66" w14:textId="77777777" w:rsidR="00D20788" w:rsidRDefault="00D20788" w:rsidP="00D20788">
            <w:pPr>
              <w:jc w:val="both"/>
            </w:pPr>
          </w:p>
        </w:tc>
      </w:tr>
      <w:tr w:rsidR="0013566E" w14:paraId="3EEF0C01" w14:textId="77777777" w:rsidTr="0013566E">
        <w:trPr>
          <w:trHeight w:val="798"/>
        </w:trPr>
        <w:tc>
          <w:tcPr>
            <w:tcW w:w="3185" w:type="dxa"/>
          </w:tcPr>
          <w:p w14:paraId="1E8D50C3" w14:textId="1607BD52" w:rsidR="0013566E" w:rsidRDefault="0013566E" w:rsidP="00D2078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513" w:type="dxa"/>
          </w:tcPr>
          <w:p w14:paraId="2E6017F7" w14:textId="77777777" w:rsidR="0013566E" w:rsidRDefault="0013566E" w:rsidP="00D20788">
            <w:pPr>
              <w:jc w:val="both"/>
            </w:pPr>
          </w:p>
        </w:tc>
        <w:tc>
          <w:tcPr>
            <w:tcW w:w="513" w:type="dxa"/>
          </w:tcPr>
          <w:p w14:paraId="37843161" w14:textId="77777777" w:rsidR="0013566E" w:rsidRDefault="0013566E" w:rsidP="00D20788">
            <w:pPr>
              <w:jc w:val="both"/>
            </w:pPr>
          </w:p>
        </w:tc>
        <w:tc>
          <w:tcPr>
            <w:tcW w:w="5423" w:type="dxa"/>
          </w:tcPr>
          <w:p w14:paraId="65671720" w14:textId="77777777" w:rsidR="0013566E" w:rsidRDefault="0013566E" w:rsidP="00D20788">
            <w:pPr>
              <w:jc w:val="both"/>
            </w:pPr>
          </w:p>
        </w:tc>
      </w:tr>
    </w:tbl>
    <w:p w14:paraId="327D876F" w14:textId="14C18BE3" w:rsidR="00D20788" w:rsidRDefault="00D20788" w:rsidP="004F435A">
      <w:pPr>
        <w:spacing w:after="0"/>
        <w:jc w:val="both"/>
      </w:pPr>
    </w:p>
    <w:tbl>
      <w:tblPr>
        <w:tblStyle w:val="Tablaconcuadrcula"/>
        <w:tblpPr w:leftFromText="141" w:rightFromText="141" w:vertAnchor="text" w:horzAnchor="margin" w:tblpY="4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566E" w14:paraId="4D3414E7" w14:textId="77777777" w:rsidTr="0013566E">
        <w:tc>
          <w:tcPr>
            <w:tcW w:w="9776" w:type="dxa"/>
          </w:tcPr>
          <w:p w14:paraId="50C95314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5684F491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73166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3A1EDDE9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203FC8" w14:textId="77777777" w:rsidR="00D20788" w:rsidRDefault="00D20788" w:rsidP="004F435A">
      <w:pPr>
        <w:spacing w:after="0"/>
        <w:jc w:val="both"/>
      </w:pPr>
    </w:p>
    <w:tbl>
      <w:tblPr>
        <w:tblStyle w:val="Tablaconcuadrcula"/>
        <w:tblpPr w:leftFromText="141" w:rightFromText="141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566E" w14:paraId="646E70FD" w14:textId="77777777" w:rsidTr="0013566E">
        <w:trPr>
          <w:trHeight w:val="778"/>
        </w:trPr>
        <w:tc>
          <w:tcPr>
            <w:tcW w:w="9776" w:type="dxa"/>
          </w:tcPr>
          <w:p w14:paraId="0506BD9F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EA533D5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25FA0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B50AD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29E44" w14:textId="77777777" w:rsidR="0013566E" w:rsidRDefault="0013566E" w:rsidP="001356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1E58B7E7" w14:textId="710DCE91" w:rsidR="004F435A" w:rsidRPr="003057B8" w:rsidRDefault="0013566E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Adriana Rodríguez Hernández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4D2B4F" w14:textId="19467D9D" w:rsidR="004F435A" w:rsidRPr="003057B8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118331DF" w14:textId="404DB92A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2FBC3022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A7169A6" w14:textId="503BBDF6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sectPr w:rsidR="004F435A" w:rsidRPr="003057B8" w:rsidSect="004710C3">
      <w:pgSz w:w="12240" w:h="15840"/>
      <w:pgMar w:top="1701" w:right="1418" w:bottom="1701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8D89" w14:textId="77777777" w:rsidR="00E54BBA" w:rsidRDefault="00E54BBA" w:rsidP="00BD320D">
      <w:pPr>
        <w:spacing w:after="0" w:line="240" w:lineRule="auto"/>
      </w:pPr>
      <w:r>
        <w:separator/>
      </w:r>
    </w:p>
  </w:endnote>
  <w:endnote w:type="continuationSeparator" w:id="0">
    <w:p w14:paraId="116D4371" w14:textId="77777777" w:rsidR="00E54BBA" w:rsidRDefault="00E54BB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FB68" w14:textId="77777777" w:rsidR="00E54BBA" w:rsidRDefault="00E54BBA" w:rsidP="00BD320D">
      <w:pPr>
        <w:spacing w:after="0" w:line="240" w:lineRule="auto"/>
      </w:pPr>
      <w:r>
        <w:separator/>
      </w:r>
    </w:p>
  </w:footnote>
  <w:footnote w:type="continuationSeparator" w:id="0">
    <w:p w14:paraId="5808A0B3" w14:textId="77777777" w:rsidR="00E54BBA" w:rsidRDefault="00E54BB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5pt;height:13.5pt" o:bullet="t">
        <v:imagedata r:id="rId1" o:title="mso1348"/>
      </v:shape>
    </w:pict>
  </w:numPicBullet>
  <w:abstractNum w:abstractNumId="0" w15:restartNumberingAfterBreak="0">
    <w:nsid w:val="12364F7E"/>
    <w:multiLevelType w:val="hybridMultilevel"/>
    <w:tmpl w:val="307A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1EF0"/>
    <w:multiLevelType w:val="hybridMultilevel"/>
    <w:tmpl w:val="33BAB8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D3B"/>
    <w:multiLevelType w:val="hybridMultilevel"/>
    <w:tmpl w:val="C3484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234E5"/>
    <w:multiLevelType w:val="hybridMultilevel"/>
    <w:tmpl w:val="CF1AA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2998"/>
    <w:multiLevelType w:val="hybridMultilevel"/>
    <w:tmpl w:val="41BE92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46A49"/>
    <w:multiLevelType w:val="hybridMultilevel"/>
    <w:tmpl w:val="7092FC4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B5500"/>
    <w:multiLevelType w:val="hybridMultilevel"/>
    <w:tmpl w:val="59EA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75AB1"/>
    <w:multiLevelType w:val="hybridMultilevel"/>
    <w:tmpl w:val="D2827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41BB"/>
    <w:multiLevelType w:val="hybridMultilevel"/>
    <w:tmpl w:val="0CAC6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4CA9"/>
    <w:multiLevelType w:val="hybridMultilevel"/>
    <w:tmpl w:val="8696D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F537C"/>
    <w:multiLevelType w:val="hybridMultilevel"/>
    <w:tmpl w:val="028618C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C09"/>
    <w:multiLevelType w:val="hybridMultilevel"/>
    <w:tmpl w:val="D770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385"/>
    <w:multiLevelType w:val="hybridMultilevel"/>
    <w:tmpl w:val="1EFC14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1B95"/>
    <w:multiLevelType w:val="hybridMultilevel"/>
    <w:tmpl w:val="C706C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3D4C"/>
    <w:multiLevelType w:val="hybridMultilevel"/>
    <w:tmpl w:val="013E0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276F"/>
    <w:rsid w:val="000572A1"/>
    <w:rsid w:val="00070748"/>
    <w:rsid w:val="00092B9B"/>
    <w:rsid w:val="000B6F58"/>
    <w:rsid w:val="000C0A70"/>
    <w:rsid w:val="000F5221"/>
    <w:rsid w:val="00122B79"/>
    <w:rsid w:val="001273BD"/>
    <w:rsid w:val="0013566E"/>
    <w:rsid w:val="001418C7"/>
    <w:rsid w:val="001B6FE5"/>
    <w:rsid w:val="001F1BFC"/>
    <w:rsid w:val="001F4425"/>
    <w:rsid w:val="0026412A"/>
    <w:rsid w:val="002A13F0"/>
    <w:rsid w:val="002C146B"/>
    <w:rsid w:val="002C16DB"/>
    <w:rsid w:val="002C69CB"/>
    <w:rsid w:val="003057B8"/>
    <w:rsid w:val="003407C4"/>
    <w:rsid w:val="00342339"/>
    <w:rsid w:val="00354764"/>
    <w:rsid w:val="00371C08"/>
    <w:rsid w:val="0041115B"/>
    <w:rsid w:val="00443759"/>
    <w:rsid w:val="004710C3"/>
    <w:rsid w:val="004B36A0"/>
    <w:rsid w:val="004D1F44"/>
    <w:rsid w:val="004F34A8"/>
    <w:rsid w:val="004F435A"/>
    <w:rsid w:val="00512C03"/>
    <w:rsid w:val="005820E7"/>
    <w:rsid w:val="00582D41"/>
    <w:rsid w:val="005B3B9E"/>
    <w:rsid w:val="005B7C6F"/>
    <w:rsid w:val="00646912"/>
    <w:rsid w:val="00663356"/>
    <w:rsid w:val="0066476A"/>
    <w:rsid w:val="006A2261"/>
    <w:rsid w:val="006A42B8"/>
    <w:rsid w:val="00700E93"/>
    <w:rsid w:val="00763430"/>
    <w:rsid w:val="0076610A"/>
    <w:rsid w:val="007A1595"/>
    <w:rsid w:val="007A572A"/>
    <w:rsid w:val="007A5F0C"/>
    <w:rsid w:val="007B40E2"/>
    <w:rsid w:val="007C61BA"/>
    <w:rsid w:val="00875945"/>
    <w:rsid w:val="008B1340"/>
    <w:rsid w:val="008B4E9C"/>
    <w:rsid w:val="008E5B4B"/>
    <w:rsid w:val="008F77C8"/>
    <w:rsid w:val="00904E0B"/>
    <w:rsid w:val="00904EA5"/>
    <w:rsid w:val="00907B17"/>
    <w:rsid w:val="009A31FB"/>
    <w:rsid w:val="00A10FA0"/>
    <w:rsid w:val="00A4204D"/>
    <w:rsid w:val="00A52C7B"/>
    <w:rsid w:val="00AA74AC"/>
    <w:rsid w:val="00AB26E0"/>
    <w:rsid w:val="00AD7EF4"/>
    <w:rsid w:val="00AE3CC6"/>
    <w:rsid w:val="00B264C3"/>
    <w:rsid w:val="00B26818"/>
    <w:rsid w:val="00B34330"/>
    <w:rsid w:val="00B466A5"/>
    <w:rsid w:val="00B53930"/>
    <w:rsid w:val="00B6009C"/>
    <w:rsid w:val="00B758DD"/>
    <w:rsid w:val="00B91F70"/>
    <w:rsid w:val="00BA3A47"/>
    <w:rsid w:val="00BA79F7"/>
    <w:rsid w:val="00BD320D"/>
    <w:rsid w:val="00BE667D"/>
    <w:rsid w:val="00BF5661"/>
    <w:rsid w:val="00C47AC7"/>
    <w:rsid w:val="00C77744"/>
    <w:rsid w:val="00C93C0D"/>
    <w:rsid w:val="00CA42D0"/>
    <w:rsid w:val="00CA68A9"/>
    <w:rsid w:val="00D20788"/>
    <w:rsid w:val="00D27279"/>
    <w:rsid w:val="00D712FF"/>
    <w:rsid w:val="00D935CE"/>
    <w:rsid w:val="00DE7A8C"/>
    <w:rsid w:val="00DF3393"/>
    <w:rsid w:val="00E03EFC"/>
    <w:rsid w:val="00E54BBA"/>
    <w:rsid w:val="00E55F03"/>
    <w:rsid w:val="00EA435D"/>
    <w:rsid w:val="00EA7CB8"/>
    <w:rsid w:val="00EC4D7B"/>
    <w:rsid w:val="00ED2531"/>
    <w:rsid w:val="00EE6D64"/>
    <w:rsid w:val="00F02E59"/>
    <w:rsid w:val="00F34C19"/>
    <w:rsid w:val="00F56806"/>
    <w:rsid w:val="00F7240B"/>
    <w:rsid w:val="00FE210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2641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67D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93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930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ADRIANA RODRIGUEZ HERNANDEZ</cp:lastModifiedBy>
  <cp:revision>4</cp:revision>
  <cp:lastPrinted>2018-10-23T18:43:00Z</cp:lastPrinted>
  <dcterms:created xsi:type="dcterms:W3CDTF">2021-06-18T18:48:00Z</dcterms:created>
  <dcterms:modified xsi:type="dcterms:W3CDTF">2021-06-18T19:02:00Z</dcterms:modified>
</cp:coreProperties>
</file>