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45090870"/>
        <w:docPartObj>
          <w:docPartGallery w:val="Cover Pages"/>
          <w:docPartUnique/>
        </w:docPartObj>
      </w:sdtPr>
      <w:sdtContent>
        <w:p w14:paraId="734E9BA6" w14:textId="4C490DF4" w:rsidR="003715F1" w:rsidRDefault="003715F1" w:rsidP="003715F1">
          <w:pPr>
            <w:tabs>
              <w:tab w:val="left" w:pos="3705"/>
            </w:tabs>
          </w:pPr>
          <w:r>
            <w:rPr>
              <w:noProof/>
              <w:lang w:val="es-MX" w:eastAsia="es-MX"/>
            </w:rPr>
            <w:drawing>
              <wp:anchor distT="0" distB="0" distL="114300" distR="114300" simplePos="0" relativeHeight="251668480" behindDoc="0" locked="0" layoutInCell="1" allowOverlap="1" wp14:anchorId="643D4E05" wp14:editId="636FC96F">
                <wp:simplePos x="0" y="0"/>
                <wp:positionH relativeFrom="margin">
                  <wp:posOffset>1872615</wp:posOffset>
                </wp:positionH>
                <wp:positionV relativeFrom="margin">
                  <wp:posOffset>-33020</wp:posOffset>
                </wp:positionV>
                <wp:extent cx="1352550" cy="1005205"/>
                <wp:effectExtent l="0" t="0" r="0" b="4445"/>
                <wp:wrapSquare wrapText="bothSides"/>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5">
                          <a:extLst>
                            <a:ext uri="{28A0092B-C50C-407E-A947-70E740481C1C}">
                              <a14:useLocalDpi xmlns:a14="http://schemas.microsoft.com/office/drawing/2010/main" val="0"/>
                            </a:ext>
                          </a:extLst>
                        </a:blip>
                        <a:stretch>
                          <a:fillRect/>
                        </a:stretch>
                      </pic:blipFill>
                      <pic:spPr>
                        <a:xfrm>
                          <a:off x="0" y="0"/>
                          <a:ext cx="1352550" cy="100520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66432" behindDoc="0" locked="0" layoutInCell="1" allowOverlap="1" wp14:anchorId="0EF091C5" wp14:editId="6E4836EB">
                    <wp:simplePos x="0" y="0"/>
                    <wp:positionH relativeFrom="column">
                      <wp:posOffset>-860425</wp:posOffset>
                    </wp:positionH>
                    <wp:positionV relativeFrom="paragraph">
                      <wp:posOffset>-775970</wp:posOffset>
                    </wp:positionV>
                    <wp:extent cx="7067550" cy="6191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7067550" cy="619125"/>
                            </a:xfrm>
                            <a:prstGeom prst="rect">
                              <a:avLst/>
                            </a:prstGeom>
                            <a:solidFill>
                              <a:schemeClr val="lt1"/>
                            </a:solidFill>
                            <a:ln w="6350">
                              <a:solidFill>
                                <a:schemeClr val="bg1"/>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6EC9A793" w14:textId="2F2C31DA" w:rsidR="003715F1" w:rsidRPr="003715F1" w:rsidRDefault="003715F1" w:rsidP="003715F1">
                                <w:pPr>
                                  <w:jc w:val="center"/>
                                  <w:rPr>
                                    <w:sz w:val="56"/>
                                  </w:rPr>
                                </w:pPr>
                                <w:r w:rsidRPr="003715F1">
                                  <w:rPr>
                                    <w:sz w:val="56"/>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margin-left:-67.75pt;margin-top:-61.1pt;width:556.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" fillcolor="white [3201]" strokecolor="white [3212]" strokeweight=".5pt">
                    <v:textbox>
                      <w:txbxContent>
                        <w:p w14:paraId="6EC9A793" w14:textId="2F2C31DA" w:rsidR="003715F1" w:rsidRPr="003715F1" w:rsidRDefault="003715F1" w:rsidP="003715F1">
                          <w:pPr>
                            <w:jc w:val="center"/>
                            <w:rPr>
                              <w:sz w:val="56"/>
                            </w:rPr>
                          </w:pPr>
                          <w:r w:rsidRPr="003715F1">
                            <w:rPr>
                              <w:sz w:val="56"/>
                            </w:rPr>
                            <w:t>Escuela normal de educación preescolar</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9EEB007" wp14:editId="78E4C5A1">
                    <wp:simplePos x="0" y="0"/>
                    <wp:positionH relativeFrom="column">
                      <wp:posOffset>-1080135</wp:posOffset>
                    </wp:positionH>
                    <wp:positionV relativeFrom="paragraph">
                      <wp:posOffset>-909320</wp:posOffset>
                    </wp:positionV>
                    <wp:extent cx="7572375" cy="5276850"/>
                    <wp:effectExtent l="0" t="19050" r="66675" b="19050"/>
                    <wp:wrapNone/>
                    <wp:docPr id="14" name="14 Triángulo rectángulo"/>
                    <wp:cNvGraphicFramePr/>
                    <a:graphic xmlns:a="http://schemas.openxmlformats.org/drawingml/2006/main">
                      <a:graphicData uri="http://schemas.microsoft.com/office/word/2010/wordprocessingShape">
                        <wps:wsp>
                          <wps:cNvSpPr/>
                          <wps:spPr>
                            <a:xfrm>
                              <a:off x="0" y="0"/>
                              <a:ext cx="7572375" cy="5276850"/>
                            </a:xfrm>
                            <a:prstGeom prst="rtTriangl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14 Triángulo rectángulo" o:spid="_x0000_s1026" type="#_x0000_t6" style="position:absolute;margin-left:-85.05pt;margin-top:-71.6pt;width:596.25pt;height: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" fillcolor="#101010 [326]" strokecolor="#a5a5a5 [3206]" strokeweight=".5pt">
                    <v:fill color2="#070707 [166]" rotate="t" colors="0 #d2d2d2;.5 #c8c8c8;1 silver" focus="100%" type="gradient">
                      <o:fill v:ext="view" type="gradientUnscaled"/>
                    </v:fill>
                  </v:shape>
                </w:pict>
              </mc:Fallback>
            </mc:AlternateContent>
          </w:r>
          <w:r>
            <w:tab/>
          </w:r>
        </w:p>
        <w:p w14:paraId="29B629D0" w14:textId="66E816C3" w:rsidR="003715F1" w:rsidRDefault="003715F1"/>
        <w:p w14:paraId="2F9E539F" w14:textId="77777777" w:rsidR="003715F1" w:rsidRDefault="003715F1"/>
        <w:p w14:paraId="16079EB3" w14:textId="65C06B8D" w:rsidR="003715F1" w:rsidRDefault="008335A2">
          <w:r>
            <w:rPr>
              <w:noProof/>
              <w:lang w:val="es-MX" w:eastAsia="es-MX"/>
            </w:rPr>
            <mc:AlternateContent>
              <mc:Choice Requires="wps">
                <w:drawing>
                  <wp:anchor distT="0" distB="0" distL="114300" distR="114300" simplePos="0" relativeHeight="251673600" behindDoc="0" locked="0" layoutInCell="1" allowOverlap="1" wp14:anchorId="21EAE4B4" wp14:editId="5CDB6604">
                    <wp:simplePos x="0" y="0"/>
                    <wp:positionH relativeFrom="column">
                      <wp:posOffset>-575310</wp:posOffset>
                    </wp:positionH>
                    <wp:positionV relativeFrom="paragraph">
                      <wp:posOffset>4587240</wp:posOffset>
                    </wp:positionV>
                    <wp:extent cx="2800350" cy="2809875"/>
                    <wp:effectExtent l="0" t="0" r="19050" b="28575"/>
                    <wp:wrapNone/>
                    <wp:docPr id="25" name="25 Rectángulo"/>
                    <wp:cNvGraphicFramePr/>
                    <a:graphic xmlns:a="http://schemas.openxmlformats.org/drawingml/2006/main">
                      <a:graphicData uri="http://schemas.microsoft.com/office/word/2010/wordprocessingShape">
                        <wps:wsp>
                          <wps:cNvSpPr/>
                          <wps:spPr>
                            <a:xfrm>
                              <a:off x="0" y="0"/>
                              <a:ext cx="2800350" cy="28098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46043C28" w14:textId="7DF82359" w:rsidR="008335A2" w:rsidRDefault="008335A2" w:rsidP="008335A2">
                                <w:pPr>
                                  <w:jc w:val="center"/>
                                </w:pPr>
                                <w:r>
                                  <w:t xml:space="preserve"> </w:t>
                                </w:r>
                                <w:r>
                                  <w:rPr>
                                    <w:noProof/>
                                    <w:lang w:val="es-MX" w:eastAsia="es-MX"/>
                                  </w:rPr>
                                  <w:drawing>
                                    <wp:inline distT="0" distB="0" distL="0" distR="0" wp14:anchorId="3BA12E7A" wp14:editId="05F11CC5">
                                      <wp:extent cx="2609850" cy="2562225"/>
                                      <wp:effectExtent l="19050" t="0" r="19050" b="828675"/>
                                      <wp:docPr id="26" name="Imagen 26" descr="Icono de documento en la carpeta. Vector... | Premium Vector #Freepik #vector #carpeta #documento #forma #exped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o de documento en la carpeta. Vector... | Premium Vector #Freepik #vector #carpeta #documento #forma #expedi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6089" cy="25781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27" style="position:absolute;margin-left:-45.3pt;margin-top:361.2pt;width:220.5pt;height:2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" fillcolor="white [3201]" strokecolor="#5b9bd5 [3208]" strokeweight="1pt">
                    <v:textbox>
                      <w:txbxContent>
                        <w:p w14:paraId="46043C28" w14:textId="7DF82359" w:rsidR="008335A2" w:rsidRDefault="008335A2" w:rsidP="008335A2">
                          <w:pPr>
                            <w:jc w:val="center"/>
                          </w:pPr>
                          <w:r>
                            <w:t xml:space="preserve"> </w:t>
                          </w:r>
                          <w:r>
                            <w:rPr>
                              <w:noProof/>
                              <w:lang w:val="es-MX" w:eastAsia="es-MX"/>
                            </w:rPr>
                            <w:drawing>
                              <wp:inline distT="0" distB="0" distL="0" distR="0" wp14:anchorId="3BA12E7A" wp14:editId="05F11CC5">
                                <wp:extent cx="2609850" cy="2562225"/>
                                <wp:effectExtent l="19050" t="0" r="19050" b="828675"/>
                                <wp:docPr id="26" name="Imagen 26" descr="Icono de documento en la carpeta. Vector... | Premium Vector #Freepik #vector #carpeta #documento #forma #exped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o de documento en la carpeta. Vector... | Premium Vector #Freepik #vector #carpeta #documento #forma #expedi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6089" cy="25781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rect>
                </w:pict>
              </mc:Fallback>
            </mc:AlternateContent>
          </w:r>
          <w:r>
            <w:rPr>
              <w:noProof/>
              <w:lang w:val="es-MX" w:eastAsia="es-MX"/>
            </w:rPr>
            <mc:AlternateContent>
              <mc:Choice Requires="wps">
                <w:drawing>
                  <wp:anchor distT="0" distB="0" distL="114300" distR="114300" simplePos="0" relativeHeight="251672576" behindDoc="0" locked="0" layoutInCell="1" allowOverlap="1" wp14:anchorId="614CF591" wp14:editId="436F931F">
                    <wp:simplePos x="0" y="0"/>
                    <wp:positionH relativeFrom="column">
                      <wp:posOffset>1120140</wp:posOffset>
                    </wp:positionH>
                    <wp:positionV relativeFrom="paragraph">
                      <wp:posOffset>3644265</wp:posOffset>
                    </wp:positionV>
                    <wp:extent cx="914400" cy="438150"/>
                    <wp:effectExtent l="0" t="0" r="0" b="0"/>
                    <wp:wrapNone/>
                    <wp:docPr id="22" name="22 Cuadro de texto"/>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2FBCCBD7" w14:textId="06606045" w:rsidR="003715F1" w:rsidRPr="008335A2" w:rsidRDefault="003715F1">
                                <w:pPr>
                                  <w:rPr>
                                    <w:sz w:val="48"/>
                                  </w:rPr>
                                </w:pPr>
                                <w:r w:rsidRPr="008335A2">
                                  <w:rPr>
                                    <w:sz w:val="48"/>
                                  </w:rPr>
                                  <w:t>Semestre: 2  Sección: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2 Cuadro de texto" o:spid="_x0000_s1028" type="#_x0000_t202" style="position:absolute;margin-left:88.2pt;margin-top:286.95pt;width:1in;height:34.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" fillcolor="white [3201]" strokeweight=".5pt">
                    <v:textbox>
                      <w:txbxContent>
                        <w:p w14:paraId="2FBCCBD7" w14:textId="06606045" w:rsidR="003715F1" w:rsidRPr="008335A2" w:rsidRDefault="003715F1">
                          <w:pPr>
                            <w:rPr>
                              <w:sz w:val="48"/>
                            </w:rPr>
                          </w:pPr>
                          <w:r w:rsidRPr="008335A2">
                            <w:rPr>
                              <w:sz w:val="48"/>
                            </w:rPr>
                            <w:t>Semestre: 2  Sección: B</w:t>
                          </w: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3F91229F" wp14:editId="5F904D6F">
                    <wp:simplePos x="0" y="0"/>
                    <wp:positionH relativeFrom="column">
                      <wp:posOffset>1005840</wp:posOffset>
                    </wp:positionH>
                    <wp:positionV relativeFrom="paragraph">
                      <wp:posOffset>2891790</wp:posOffset>
                    </wp:positionV>
                    <wp:extent cx="914400" cy="428625"/>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914400" cy="42862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40F55F8C" w14:textId="20EB916F" w:rsidR="003715F1" w:rsidRPr="008335A2" w:rsidRDefault="003715F1">
                                <w:pPr>
                                  <w:rPr>
                                    <w:sz w:val="48"/>
                                  </w:rPr>
                                </w:pPr>
                                <w:r w:rsidRPr="008335A2">
                                  <w:rPr>
                                    <w:sz w:val="48"/>
                                  </w:rPr>
                                  <w:t>Alumna: Julisa Serna Reyes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1 Cuadro de texto" o:spid="_x0000_s1029" type="#_x0000_t202" style="position:absolute;margin-left:79.2pt;margin-top:227.7pt;width:1in;height:33.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" fillcolor="white [3201]" strokeweight=".5pt">
                    <v:textbox>
                      <w:txbxContent>
                        <w:p w14:paraId="40F55F8C" w14:textId="20EB916F" w:rsidR="003715F1" w:rsidRPr="008335A2" w:rsidRDefault="003715F1">
                          <w:pPr>
                            <w:rPr>
                              <w:sz w:val="48"/>
                            </w:rPr>
                          </w:pPr>
                          <w:r w:rsidRPr="008335A2">
                            <w:rPr>
                              <w:sz w:val="48"/>
                            </w:rPr>
                            <w:t>Alumna: Julisa Serna Reyes</w:t>
                          </w: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22B07560" wp14:editId="62523C95">
                    <wp:simplePos x="0" y="0"/>
                    <wp:positionH relativeFrom="column">
                      <wp:posOffset>138430</wp:posOffset>
                    </wp:positionH>
                    <wp:positionV relativeFrom="paragraph">
                      <wp:posOffset>2358390</wp:posOffset>
                    </wp:positionV>
                    <wp:extent cx="5667375" cy="39052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5667375" cy="39052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630D8C62" w14:textId="32DC883A" w:rsidR="003715F1" w:rsidRPr="008335A2" w:rsidRDefault="003715F1">
                                <w:pPr>
                                  <w:rPr>
                                    <w:sz w:val="48"/>
                                  </w:rPr>
                                </w:pPr>
                                <w:r w:rsidRPr="008335A2">
                                  <w:rPr>
                                    <w:sz w:val="48"/>
                                  </w:rPr>
                                  <w:t xml:space="preserve">Docente: Jesús Armando Posada Hernández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0" type="#_x0000_t202" style="position:absolute;margin-left:10.9pt;margin-top:185.7pt;width:446.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" fillcolor="white [3201]" strokeweight=".5pt">
                    <v:textbox>
                      <w:txbxContent>
                        <w:p w14:paraId="630D8C62" w14:textId="32DC883A" w:rsidR="003715F1" w:rsidRPr="008335A2" w:rsidRDefault="003715F1">
                          <w:pPr>
                            <w:rPr>
                              <w:sz w:val="48"/>
                            </w:rPr>
                          </w:pPr>
                          <w:r w:rsidRPr="008335A2">
                            <w:rPr>
                              <w:sz w:val="48"/>
                            </w:rPr>
                            <w:t xml:space="preserve">Docente: Jesús Armando Posada Hernández </w:t>
                          </w:r>
                        </w:p>
                      </w:txbxContent>
                    </v:textbox>
                  </v:shap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6F5B827E" wp14:editId="25FE9AB9">
                    <wp:simplePos x="0" y="0"/>
                    <wp:positionH relativeFrom="column">
                      <wp:posOffset>-575310</wp:posOffset>
                    </wp:positionH>
                    <wp:positionV relativeFrom="paragraph">
                      <wp:posOffset>615950</wp:posOffset>
                    </wp:positionV>
                    <wp:extent cx="6838950" cy="1066165"/>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6838950" cy="106616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1B8496AF" w14:textId="295C56C3" w:rsidR="003715F1" w:rsidRPr="008335A2" w:rsidRDefault="003715F1" w:rsidP="008335A2">
                                <w:pPr>
                                  <w:jc w:val="center"/>
                                  <w:rPr>
                                    <w:sz w:val="56"/>
                                  </w:rPr>
                                </w:pPr>
                                <w:r w:rsidRPr="008335A2">
                                  <w:rPr>
                                    <w:sz w:val="56"/>
                                  </w:rPr>
                                  <w:t>Agosto-Noviembre Festividades y Celebraciones Cívicas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1" type="#_x0000_t202" style="position:absolute;margin-left:-45.3pt;margin-top:48.5pt;width:538.5pt;height:8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" fillcolor="white [3201]" strokeweight=".5pt">
                    <v:textbox>
                      <w:txbxContent>
                        <w:p w14:paraId="1B8496AF" w14:textId="295C56C3" w:rsidR="003715F1" w:rsidRPr="008335A2" w:rsidRDefault="003715F1" w:rsidP="008335A2">
                          <w:pPr>
                            <w:jc w:val="center"/>
                            <w:rPr>
                              <w:sz w:val="56"/>
                            </w:rPr>
                          </w:pPr>
                          <w:r w:rsidRPr="008335A2">
                            <w:rPr>
                              <w:sz w:val="56"/>
                            </w:rPr>
                            <w:t>Agosto-Noviembre Festividades y Celebraciones Cívicas</w:t>
                          </w: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1A2D9DE1" wp14:editId="47C14C51">
                    <wp:simplePos x="0" y="0"/>
                    <wp:positionH relativeFrom="column">
                      <wp:posOffset>624840</wp:posOffset>
                    </wp:positionH>
                    <wp:positionV relativeFrom="paragraph">
                      <wp:posOffset>1795780</wp:posOffset>
                    </wp:positionV>
                    <wp:extent cx="914400" cy="41910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74892269" w14:textId="731EDB37" w:rsidR="003715F1" w:rsidRPr="008335A2" w:rsidRDefault="003715F1">
                                <w:pPr>
                                  <w:rPr>
                                    <w:sz w:val="48"/>
                                  </w:rPr>
                                </w:pPr>
                                <w:r w:rsidRPr="008335A2">
                                  <w:rPr>
                                    <w:sz w:val="48"/>
                                  </w:rPr>
                                  <w:t>Curso: Estrategias de música y canto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9 Cuadro de texto" o:spid="_x0000_s1032" type="#_x0000_t202" style="position:absolute;margin-left:49.2pt;margin-top:141.4pt;width:1in;height:33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" fillcolor="white [3201]" strokeweight=".5pt">
                    <v:textbox>
                      <w:txbxContent>
                        <w:p w14:paraId="74892269" w14:textId="731EDB37" w:rsidR="003715F1" w:rsidRPr="008335A2" w:rsidRDefault="003715F1">
                          <w:pPr>
                            <w:rPr>
                              <w:sz w:val="48"/>
                            </w:rPr>
                          </w:pPr>
                          <w:r w:rsidRPr="008335A2">
                            <w:rPr>
                              <w:sz w:val="48"/>
                            </w:rPr>
                            <w:t>Curso: Estrategias de música y canto</w:t>
                          </w:r>
                        </w:p>
                      </w:txbxContent>
                    </v:textbox>
                  </v:shape>
                </w:pict>
              </mc:Fallback>
            </mc:AlternateContent>
          </w:r>
          <w:r w:rsidR="003715F1">
            <w:rPr>
              <w:noProof/>
              <w:lang w:val="es-MX" w:eastAsia="es-MX"/>
            </w:rPr>
            <mc:AlternateContent>
              <mc:Choice Requires="wps">
                <w:drawing>
                  <wp:anchor distT="0" distB="0" distL="114300" distR="114300" simplePos="0" relativeHeight="251665408" behindDoc="0" locked="0" layoutInCell="1" allowOverlap="1" wp14:anchorId="0CA1C171" wp14:editId="35EC3972">
                    <wp:simplePos x="0" y="0"/>
                    <wp:positionH relativeFrom="column">
                      <wp:posOffset>71436</wp:posOffset>
                    </wp:positionH>
                    <wp:positionV relativeFrom="paragraph">
                      <wp:posOffset>2500948</wp:posOffset>
                    </wp:positionV>
                    <wp:extent cx="7572375" cy="5276850"/>
                    <wp:effectExtent l="23813" t="33337" r="14287" b="14288"/>
                    <wp:wrapNone/>
                    <wp:docPr id="15" name="15 Triángulo rectángulo"/>
                    <wp:cNvGraphicFramePr/>
                    <a:graphic xmlns:a="http://schemas.openxmlformats.org/drawingml/2006/main">
                      <a:graphicData uri="http://schemas.microsoft.com/office/word/2010/wordprocessingShape">
                        <wps:wsp>
                          <wps:cNvSpPr/>
                          <wps:spPr>
                            <a:xfrm rot="16200000">
                              <a:off x="0" y="0"/>
                              <a:ext cx="7572375" cy="5276850"/>
                            </a:xfrm>
                            <a:prstGeom prst="rtTriangle">
                              <a:avLst/>
                            </a:prstGeom>
                            <a:solidFill>
                              <a:schemeClr val="accent2">
                                <a:lumMod val="20000"/>
                                <a:lumOff val="80000"/>
                              </a:schemeClr>
                            </a:solidFill>
                            <a:ln w="12700" cap="flat" cmpd="sng" algn="ctr">
                              <a:solidFill>
                                <a:schemeClr val="accent2">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Triángulo rectángulo" o:spid="_x0000_s1026" type="#_x0000_t6" style="position:absolute;margin-left:5.6pt;margin-top:196.95pt;width:596.25pt;height:41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" fillcolor="#fbe4d5 [661]" strokecolor="#fbe4d5 [661]" strokeweight="1pt"/>
                </w:pict>
              </mc:Fallback>
            </mc:AlternateContent>
          </w:r>
          <w:r w:rsidR="003715F1">
            <w:br w:type="page"/>
          </w:r>
        </w:p>
        <w:bookmarkStart w:id="0" w:name="_GoBack" w:displacedByCustomXml="next"/>
        <w:bookmarkEnd w:id="0" w:displacedByCustomXml="next"/>
      </w:sdtContent>
    </w:sdt>
    <w:p w14:paraId="584DCFEF" w14:textId="7ABBE9DC" w:rsidR="00883167" w:rsidRPr="005D3859" w:rsidRDefault="00883167" w:rsidP="005D3859">
      <w:pPr>
        <w:jc w:val="center"/>
        <w:rPr>
          <w:sz w:val="24"/>
        </w:rPr>
      </w:pPr>
      <w:r w:rsidRPr="005D3859">
        <w:rPr>
          <w:sz w:val="24"/>
        </w:rPr>
        <w:lastRenderedPageBreak/>
        <w:t>ESQUEMA CORPORAL</w:t>
      </w:r>
    </w:p>
    <w:p w14:paraId="61AA6942" w14:textId="3552F38C" w:rsidR="00A35C6E" w:rsidRPr="005D3859" w:rsidRDefault="00CE2BE9">
      <w:pPr>
        <w:rPr>
          <w:sz w:val="24"/>
        </w:rPr>
      </w:pPr>
      <w:r w:rsidRPr="005D3859">
        <w:rPr>
          <w:sz w:val="24"/>
        </w:rPr>
        <w:t>Podemos definir esquema corporal como la representación que tenemos de nuestro propio cuerpo, de las partes corporales, de sus posibilidades de movimiento y acción, así como de sus diferentes limitaciones.</w:t>
      </w:r>
      <w:r w:rsidR="005D3859">
        <w:rPr>
          <w:sz w:val="24"/>
        </w:rPr>
        <w:t xml:space="preserve"> </w:t>
      </w:r>
      <w:r w:rsidRPr="005D3859">
        <w:rPr>
          <w:sz w:val="24"/>
        </w:rPr>
        <w:t>La representación del esquema corporal y de las relaciones medio-cuerpo se va construyendo mediante un largo proceso de ensayo y error, mediante la experiencia que niños y niñas tienen con su cuerpo y de las vivencias que con el se tienen, es un proceso gradual, consecuencia de la maduración y de los aprendizajes.</w:t>
      </w:r>
      <w:r w:rsidR="005D3859">
        <w:rPr>
          <w:sz w:val="24"/>
        </w:rPr>
        <w:t xml:space="preserve">                                                                                                                                 </w:t>
      </w:r>
      <w:r w:rsidR="00A35C6E" w:rsidRPr="005D3859">
        <w:rPr>
          <w:sz w:val="24"/>
        </w:rPr>
        <w:t>Una vez conocido el esquema corporal los niños/as van a ser capaces de ajustar sus acciones a sus propósitos, como por ejemplo saber la fuerza que tienen que aplicar al coger un juguete pesado, o poder llevarse la cuchara a la boca.</w:t>
      </w:r>
      <w:r w:rsidR="005D3859">
        <w:rPr>
          <w:sz w:val="24"/>
        </w:rPr>
        <w:t xml:space="preserve">                                         </w:t>
      </w:r>
      <w:r w:rsidR="00A35C6E" w:rsidRPr="005D3859">
        <w:rPr>
          <w:sz w:val="24"/>
        </w:rPr>
        <w:t>Podemos señalar los siguientes elementos que influyen en el desarrollo del esquema corporal:</w:t>
      </w:r>
    </w:p>
    <w:p w14:paraId="2807BB03" w14:textId="77777777" w:rsidR="00A35C6E" w:rsidRPr="005D3859" w:rsidRDefault="00A35C6E">
      <w:pPr>
        <w:rPr>
          <w:sz w:val="24"/>
        </w:rPr>
      </w:pPr>
      <w:r w:rsidRPr="005D3859">
        <w:rPr>
          <w:sz w:val="24"/>
        </w:rPr>
        <w:t>Percepción: nos da información de nuestro cuerpo y del de los otros, así como visión del espacio, de nuestras actividades, distancias, dirección, peso de un objeto, etc.</w:t>
      </w:r>
    </w:p>
    <w:p w14:paraId="4B9E35C9" w14:textId="77777777" w:rsidR="00A35C6E" w:rsidRPr="005D3859" w:rsidRDefault="00A35C6E">
      <w:pPr>
        <w:rPr>
          <w:sz w:val="24"/>
        </w:rPr>
      </w:pPr>
      <w:r w:rsidRPr="005D3859">
        <w:rPr>
          <w:sz w:val="24"/>
        </w:rPr>
        <w:t>Movimiento: nos da información sobre nuestras posibilidades y limitaciones, lo que somos capaces de alcanzar con nuestro propio cuerpo.</w:t>
      </w:r>
    </w:p>
    <w:p w14:paraId="0F8235BE" w14:textId="77777777" w:rsidR="00A35C6E" w:rsidRPr="005D3859" w:rsidRDefault="00A35C6E">
      <w:pPr>
        <w:rPr>
          <w:sz w:val="24"/>
        </w:rPr>
      </w:pPr>
      <w:r w:rsidRPr="005D3859">
        <w:rPr>
          <w:sz w:val="24"/>
        </w:rPr>
        <w:t>Cognitivos: nos permite tener conciencia de nuestro cuerpo, diferenciándonos de los demás, nos permite integrar y codificar información de manera lógica y estructurada para poder dar una respuesta.</w:t>
      </w:r>
    </w:p>
    <w:p w14:paraId="1CC1DFDA" w14:textId="54B57647" w:rsidR="005D3859" w:rsidRPr="005D3859" w:rsidRDefault="00A35C6E">
      <w:pPr>
        <w:rPr>
          <w:sz w:val="24"/>
        </w:rPr>
      </w:pPr>
      <w:r w:rsidRPr="005D3859">
        <w:rPr>
          <w:sz w:val="24"/>
        </w:rPr>
        <w:t xml:space="preserve">Lenguaje: sirve para poner nombre a las partes del cuerpo añadiéndole un </w:t>
      </w:r>
      <w:r w:rsidR="0096564F" w:rsidRPr="005D3859">
        <w:rPr>
          <w:sz w:val="24"/>
        </w:rPr>
        <w:t>significado</w:t>
      </w:r>
    </w:p>
    <w:p w14:paraId="179DBA43" w14:textId="1C79B530" w:rsidR="0096564F" w:rsidRDefault="005D3859" w:rsidP="005D3859">
      <w:pPr>
        <w:tabs>
          <w:tab w:val="center" w:pos="4252"/>
        </w:tabs>
      </w:pPr>
      <w:r>
        <w:rPr>
          <w:noProof/>
          <w:lang w:val="es-MX" w:eastAsia="es-MX"/>
        </w:rPr>
        <mc:AlternateContent>
          <mc:Choice Requires="wps">
            <w:drawing>
              <wp:anchor distT="0" distB="0" distL="114300" distR="114300" simplePos="0" relativeHeight="251659264" behindDoc="0" locked="0" layoutInCell="1" allowOverlap="1" wp14:anchorId="0428B1E8" wp14:editId="3C53FEF7">
                <wp:simplePos x="0" y="0"/>
                <wp:positionH relativeFrom="column">
                  <wp:posOffset>2767965</wp:posOffset>
                </wp:positionH>
                <wp:positionV relativeFrom="paragraph">
                  <wp:posOffset>161290</wp:posOffset>
                </wp:positionV>
                <wp:extent cx="914400" cy="704850"/>
                <wp:effectExtent l="19050" t="0" r="29845" b="762000"/>
                <wp:wrapNone/>
                <wp:docPr id="2" name="2 Cuadro de texto"/>
                <wp:cNvGraphicFramePr/>
                <a:graphic xmlns:a="http://schemas.openxmlformats.org/drawingml/2006/main">
                  <a:graphicData uri="http://schemas.microsoft.com/office/word/2010/wordprocessingShape">
                    <wps:wsp>
                      <wps:cNvSpPr txBox="1"/>
                      <wps:spPr>
                        <a:xfrm>
                          <a:off x="0" y="0"/>
                          <a:ext cx="914400" cy="704850"/>
                        </a:xfrm>
                        <a:prstGeom prst="rect">
                          <a:avLst/>
                        </a:prstGeom>
                        <a:ln/>
                        <a:effectLst>
                          <a:reflection blurRad="6350" stA="50000" endA="300" endPos="90000" dist="50800" dir="5400000" sy="-100000" algn="bl" rotWithShape="0"/>
                        </a:effectLst>
                      </wps:spPr>
                      <wps:style>
                        <a:lnRef idx="2">
                          <a:schemeClr val="accent2"/>
                        </a:lnRef>
                        <a:fillRef idx="1">
                          <a:schemeClr val="lt1"/>
                        </a:fillRef>
                        <a:effectRef idx="0">
                          <a:schemeClr val="accent2"/>
                        </a:effectRef>
                        <a:fontRef idx="minor">
                          <a:schemeClr val="dk1"/>
                        </a:fontRef>
                      </wps:style>
                      <wps:txbx>
                        <w:txbxContent>
                          <w:p w14:paraId="6793EB79" w14:textId="748E9449" w:rsidR="005D3859" w:rsidRDefault="005D3859" w:rsidP="005D3859">
                            <w:pPr>
                              <w:jc w:val="center"/>
                              <w:rPr>
                                <w:sz w:val="24"/>
                              </w:rPr>
                            </w:pPr>
                            <w:r>
                              <w:rPr>
                                <w:sz w:val="24"/>
                              </w:rPr>
                              <w:t>LINK A UNA PAUSA ACTIVA CORPORAL</w:t>
                            </w:r>
                          </w:p>
                          <w:p w14:paraId="270B83C7" w14:textId="51A6C662" w:rsidR="005D3859" w:rsidRDefault="005D3859" w:rsidP="005D3859">
                            <w:pPr>
                              <w:jc w:val="center"/>
                              <w:rPr>
                                <w:sz w:val="24"/>
                              </w:rPr>
                            </w:pPr>
                            <w:hyperlink r:id="rId7" w:history="1">
                              <w:r w:rsidRPr="00372D74">
                                <w:rPr>
                                  <w:rStyle w:val="Hipervnculo"/>
                                  <w:sz w:val="24"/>
                                </w:rPr>
                                <w:t>https://youtu.be/pc06kmPcNkk</w:t>
                              </w:r>
                            </w:hyperlink>
                          </w:p>
                          <w:p w14:paraId="15A52995" w14:textId="77777777" w:rsidR="005D3859" w:rsidRPr="005D3859" w:rsidRDefault="005D3859">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33" type="#_x0000_t202" style="position:absolute;margin-left:217.95pt;margin-top:12.7pt;width:1in;height:5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" fillcolor="white [3201]" strokecolor="#ed7d31 [3205]" strokeweight="1pt">
                <v:textbox>
                  <w:txbxContent>
                    <w:p w14:paraId="6793EB79" w14:textId="748E9449" w:rsidR="005D3859" w:rsidRDefault="005D3859" w:rsidP="005D3859">
                      <w:pPr>
                        <w:jc w:val="center"/>
                        <w:rPr>
                          <w:sz w:val="24"/>
                        </w:rPr>
                      </w:pPr>
                      <w:r>
                        <w:rPr>
                          <w:sz w:val="24"/>
                        </w:rPr>
                        <w:t>LINK A UNA PAUSA ACTIVA CORPORAL</w:t>
                      </w:r>
                    </w:p>
                    <w:p w14:paraId="270B83C7" w14:textId="51A6C662" w:rsidR="005D3859" w:rsidRDefault="005D3859" w:rsidP="005D3859">
                      <w:pPr>
                        <w:jc w:val="center"/>
                        <w:rPr>
                          <w:sz w:val="24"/>
                        </w:rPr>
                      </w:pPr>
                      <w:hyperlink r:id="rId8" w:history="1">
                        <w:r w:rsidRPr="00372D74">
                          <w:rPr>
                            <w:rStyle w:val="Hipervnculo"/>
                            <w:sz w:val="24"/>
                          </w:rPr>
                          <w:t>https://youtu.be/pc06kmPcNkk</w:t>
                        </w:r>
                      </w:hyperlink>
                    </w:p>
                    <w:p w14:paraId="15A52995" w14:textId="77777777" w:rsidR="005D3859" w:rsidRPr="005D3859" w:rsidRDefault="005D3859">
                      <w:pPr>
                        <w:rPr>
                          <w:sz w:val="24"/>
                        </w:rPr>
                      </w:pPr>
                    </w:p>
                  </w:txbxContent>
                </v:textbox>
              </v:shape>
            </w:pict>
          </mc:Fallback>
        </mc:AlternateContent>
      </w:r>
      <w:r>
        <w:rPr>
          <w:noProof/>
          <w:lang w:val="es-MX" w:eastAsia="es-MX"/>
        </w:rPr>
        <w:drawing>
          <wp:inline distT="0" distB="0" distL="0" distR="0" wp14:anchorId="6910CC3D" wp14:editId="2B77321B">
            <wp:extent cx="2238375" cy="1257300"/>
            <wp:effectExtent l="19050" t="0" r="28575" b="419100"/>
            <wp:docPr id="1" name="Imagen 1" descr="Educação Infantil: Ideias e possibilidades de aprendizagem e encantamento: EDUCAÇÃO INFANTIL: Plano de trabalho com sugestão de atividade remota (Ead) envolvendo brincadeiras de esquema cor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ção Infantil: Ideias e possibilidades de aprendizagem e encantamento: EDUCAÇÃO INFANTIL: Plano de trabalho com sugestão de atividade remota (Ead) envolvendo brincadeiras de esquema corpor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257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 </w:t>
      </w:r>
      <w:r>
        <w:tab/>
      </w:r>
    </w:p>
    <w:p w14:paraId="3E155A26" w14:textId="77777777" w:rsidR="005D3859" w:rsidRDefault="005D3859" w:rsidP="005D3859">
      <w:pPr>
        <w:tabs>
          <w:tab w:val="center" w:pos="4252"/>
        </w:tabs>
      </w:pPr>
    </w:p>
    <w:p w14:paraId="7FE3BE01" w14:textId="50875197" w:rsidR="005D3859" w:rsidRDefault="005D3859" w:rsidP="005D3859">
      <w:pPr>
        <w:tabs>
          <w:tab w:val="center" w:pos="4252"/>
        </w:tabs>
        <w:jc w:val="center"/>
      </w:pPr>
      <w:r>
        <w:rPr>
          <w:noProof/>
          <w:lang w:val="es-MX" w:eastAsia="es-MX"/>
        </w:rPr>
        <w:drawing>
          <wp:inline distT="0" distB="0" distL="0" distR="0" wp14:anchorId="5379C6C9" wp14:editId="39F62A97">
            <wp:extent cx="1038225" cy="1390165"/>
            <wp:effectExtent l="19050" t="0" r="9525" b="457835"/>
            <wp:docPr id="3" name="Imagen 3" descr="Imagem - Educación Preescolar - Alumno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 Educación Preescolar - Alumno 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722" cy="13894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EFD1E8D" w14:textId="77777777" w:rsidR="005D3859" w:rsidRDefault="005D3859" w:rsidP="005D3859">
      <w:pPr>
        <w:tabs>
          <w:tab w:val="center" w:pos="4252"/>
        </w:tabs>
      </w:pPr>
    </w:p>
    <w:p w14:paraId="290FFC4A" w14:textId="77777777" w:rsidR="00772712" w:rsidRPr="005D3859" w:rsidRDefault="00772712" w:rsidP="005D3859">
      <w:pPr>
        <w:jc w:val="center"/>
        <w:rPr>
          <w:sz w:val="24"/>
        </w:rPr>
      </w:pPr>
      <w:r w:rsidRPr="005D3859">
        <w:rPr>
          <w:sz w:val="24"/>
        </w:rPr>
        <w:t>INDEPENDENCIA DE MÉXICO</w:t>
      </w:r>
    </w:p>
    <w:p w14:paraId="411C2E8D" w14:textId="77587F5C" w:rsidR="00772712" w:rsidRPr="005D3859" w:rsidRDefault="00772712">
      <w:pPr>
        <w:rPr>
          <w:sz w:val="24"/>
        </w:rPr>
      </w:pPr>
      <w:r w:rsidRPr="005D3859">
        <w:rPr>
          <w:sz w:val="24"/>
        </w:rPr>
        <w:t xml:space="preserve">Las fiestas patrias son muy celebradas en las escuelas. Los niños se visten con atuendos típicos de diferentes partes de la República y bailan y cantan festejando a México y su independencia. </w:t>
      </w:r>
    </w:p>
    <w:p w14:paraId="40AB6564" w14:textId="53901D92" w:rsidR="00772712" w:rsidRPr="005D3859" w:rsidRDefault="00772712">
      <w:pPr>
        <w:rPr>
          <w:sz w:val="24"/>
        </w:rPr>
      </w:pPr>
      <w:r w:rsidRPr="005D3859">
        <w:rPr>
          <w:sz w:val="24"/>
        </w:rPr>
        <w:t>El día de la independencia de México celebramos que un día como tal de hace muchos años (1810), México se convirtió en un país libre, lo que quiere decir que ya no tenía que hacer caso a lo que España le mandaba ya que podía formar un gobierno de puros mexicanos. (En este caso es importante no hacer mucho esfuerzo en que se aprendan las fechas de memoria. Lo importante es que comprendan la idea general de que México se liberó de España.)</w:t>
      </w:r>
    </w:p>
    <w:p w14:paraId="35AA9077" w14:textId="5BE9F655" w:rsidR="003A5EBC" w:rsidRPr="005D3859" w:rsidRDefault="00772712">
      <w:pPr>
        <w:rPr>
          <w:sz w:val="24"/>
        </w:rPr>
      </w:pPr>
      <w:r w:rsidRPr="005D3859">
        <w:rPr>
          <w:sz w:val="24"/>
        </w:rPr>
        <w:t xml:space="preserve">Esto se celebra el 16 de septiembre, pero el 15 en la noche se da el “grito de la independencia” porque en esa fecha el cura Don Miguel Hidalgo y Costilla tocó las campanas de la iglesia del pueblo de Dolores Hidalgo, llamando a la gente a que se unieran a su lucha contra el dominio español. Los mexicanos se unieron y lucharon para conseguir su libertad de España. Empezaron siendo pocos, pero en poco tiempo el ejército creció. La guerra duró muchos años, fue hasta el 27 de septiembre de 1821 cuando se logró derrotar a los españoles y México se convirtió en un país </w:t>
      </w:r>
      <w:r w:rsidR="00F44D5E" w:rsidRPr="005D3859">
        <w:rPr>
          <w:sz w:val="24"/>
        </w:rPr>
        <w:t>independiente.</w:t>
      </w:r>
    </w:p>
    <w:p w14:paraId="2DFF97E3" w14:textId="70420332" w:rsidR="003A5EBC" w:rsidRDefault="005D3859">
      <w:pPr>
        <w:rPr>
          <w:sz w:val="24"/>
        </w:rPr>
      </w:pPr>
      <w:r>
        <w:rPr>
          <w:noProof/>
          <w:lang w:val="es-MX" w:eastAsia="es-MX"/>
        </w:rPr>
        <mc:AlternateContent>
          <mc:Choice Requires="wps">
            <w:drawing>
              <wp:anchor distT="0" distB="0" distL="114300" distR="114300" simplePos="0" relativeHeight="251660288" behindDoc="0" locked="0" layoutInCell="1" allowOverlap="1" wp14:anchorId="7802380F" wp14:editId="7050911F">
                <wp:simplePos x="0" y="0"/>
                <wp:positionH relativeFrom="column">
                  <wp:posOffset>3568065</wp:posOffset>
                </wp:positionH>
                <wp:positionV relativeFrom="paragraph">
                  <wp:posOffset>518795</wp:posOffset>
                </wp:positionV>
                <wp:extent cx="914400" cy="714375"/>
                <wp:effectExtent l="19050" t="0" r="33655" b="790575"/>
                <wp:wrapNone/>
                <wp:docPr id="6" name="6 Cuadro de texto"/>
                <wp:cNvGraphicFramePr/>
                <a:graphic xmlns:a="http://schemas.openxmlformats.org/drawingml/2006/main">
                  <a:graphicData uri="http://schemas.microsoft.com/office/word/2010/wordprocessingShape">
                    <wps:wsp>
                      <wps:cNvSpPr txBox="1"/>
                      <wps:spPr>
                        <a:xfrm>
                          <a:off x="0" y="0"/>
                          <a:ext cx="914400" cy="714375"/>
                        </a:xfrm>
                        <a:prstGeom prst="rect">
                          <a:avLst/>
                        </a:prstGeom>
                        <a:ln/>
                        <a:effectLst>
                          <a:reflection blurRad="6350" stA="50000" endA="300" endPos="90000" dist="50800" dir="5400000" sy="-100000" algn="bl" rotWithShape="0"/>
                        </a:effectLst>
                      </wps:spPr>
                      <wps:style>
                        <a:lnRef idx="2">
                          <a:schemeClr val="accent6"/>
                        </a:lnRef>
                        <a:fillRef idx="1">
                          <a:schemeClr val="lt1"/>
                        </a:fillRef>
                        <a:effectRef idx="0">
                          <a:schemeClr val="accent6"/>
                        </a:effectRef>
                        <a:fontRef idx="minor">
                          <a:schemeClr val="dk1"/>
                        </a:fontRef>
                      </wps:style>
                      <wps:txbx>
                        <w:txbxContent>
                          <w:p w14:paraId="6D39721D" w14:textId="4FDBAA4D" w:rsidR="005D3859" w:rsidRPr="005D3859" w:rsidRDefault="005D3859" w:rsidP="005D3859">
                            <w:pPr>
                              <w:jc w:val="center"/>
                              <w:rPr>
                                <w:sz w:val="24"/>
                              </w:rPr>
                            </w:pPr>
                            <w:r w:rsidRPr="005D3859">
                              <w:rPr>
                                <w:sz w:val="24"/>
                              </w:rPr>
                              <w:t>LINK DEL VIDEO EXPLICATIVO</w:t>
                            </w:r>
                          </w:p>
                          <w:p w14:paraId="78709CE9" w14:textId="05B0DDCB" w:rsidR="005D3859" w:rsidRPr="005D3859" w:rsidRDefault="005D3859">
                            <w:pPr>
                              <w:rPr>
                                <w:sz w:val="24"/>
                              </w:rPr>
                            </w:pPr>
                            <w:hyperlink r:id="rId11" w:history="1">
                              <w:r w:rsidRPr="005D3859">
                                <w:rPr>
                                  <w:rStyle w:val="Hipervnculo"/>
                                  <w:sz w:val="24"/>
                                </w:rPr>
                                <w:t>https://youtu.be/fUzyUVbUd1E</w:t>
                              </w:r>
                            </w:hyperlink>
                          </w:p>
                          <w:p w14:paraId="7636C511" w14:textId="77777777" w:rsidR="005D3859" w:rsidRDefault="005D385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34" type="#_x0000_t202" style="position:absolute;margin-left:280.95pt;margin-top:40.85pt;width:1in;height:56.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" fillcolor="white [3201]" strokecolor="#70ad47 [3209]" strokeweight="1pt">
                <v:textbox>
                  <w:txbxContent>
                    <w:p w14:paraId="6D39721D" w14:textId="4FDBAA4D" w:rsidR="005D3859" w:rsidRPr="005D3859" w:rsidRDefault="005D3859" w:rsidP="005D3859">
                      <w:pPr>
                        <w:jc w:val="center"/>
                        <w:rPr>
                          <w:sz w:val="24"/>
                        </w:rPr>
                      </w:pPr>
                      <w:r w:rsidRPr="005D3859">
                        <w:rPr>
                          <w:sz w:val="24"/>
                        </w:rPr>
                        <w:t>LINK DEL VIDEO EXPLICATIVO</w:t>
                      </w:r>
                    </w:p>
                    <w:p w14:paraId="78709CE9" w14:textId="05B0DDCB" w:rsidR="005D3859" w:rsidRPr="005D3859" w:rsidRDefault="005D3859">
                      <w:pPr>
                        <w:rPr>
                          <w:sz w:val="24"/>
                        </w:rPr>
                      </w:pPr>
                      <w:hyperlink r:id="rId12" w:history="1">
                        <w:r w:rsidRPr="005D3859">
                          <w:rPr>
                            <w:rStyle w:val="Hipervnculo"/>
                            <w:sz w:val="24"/>
                          </w:rPr>
                          <w:t>https://youtu.be/fUzyUVbUd1E</w:t>
                        </w:r>
                      </w:hyperlink>
                    </w:p>
                    <w:p w14:paraId="7636C511" w14:textId="77777777" w:rsidR="005D3859" w:rsidRDefault="005D3859"/>
                  </w:txbxContent>
                </v:textbox>
              </v:shape>
            </w:pict>
          </mc:Fallback>
        </mc:AlternateContent>
      </w:r>
      <w:r>
        <w:rPr>
          <w:noProof/>
          <w:lang w:val="es-MX" w:eastAsia="es-MX"/>
        </w:rPr>
        <w:drawing>
          <wp:inline distT="0" distB="0" distL="0" distR="0" wp14:anchorId="0F93679C" wp14:editId="34AC4469">
            <wp:extent cx="1200150" cy="1642579"/>
            <wp:effectExtent l="19050" t="0" r="19050" b="529590"/>
            <wp:docPr id="4" name="Imagen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915" cy="16436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sz w:val="24"/>
        </w:rPr>
        <w:t xml:space="preserve">   </w:t>
      </w:r>
      <w:r>
        <w:rPr>
          <w:noProof/>
          <w:lang w:val="es-MX" w:eastAsia="es-MX"/>
        </w:rPr>
        <w:drawing>
          <wp:inline distT="0" distB="0" distL="0" distR="0" wp14:anchorId="537A8950" wp14:editId="1B7B0040">
            <wp:extent cx="1861319" cy="1238250"/>
            <wp:effectExtent l="19050" t="0" r="24765" b="419100"/>
            <wp:docPr id="5" name="Imagen 5" descr="Vectores gratuitos exclusivos de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ctores gratuitos exclusivos de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319"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sz w:val="24"/>
        </w:rPr>
        <w:t xml:space="preserve"> </w:t>
      </w:r>
    </w:p>
    <w:p w14:paraId="5DDC32FE" w14:textId="77777777" w:rsidR="005D3859" w:rsidRDefault="005D3859">
      <w:pPr>
        <w:rPr>
          <w:sz w:val="24"/>
        </w:rPr>
      </w:pPr>
    </w:p>
    <w:p w14:paraId="77DB828C" w14:textId="078F82E1" w:rsidR="005D4E8E" w:rsidRPr="00894F40" w:rsidRDefault="005D3859" w:rsidP="00894F40">
      <w:pPr>
        <w:jc w:val="center"/>
        <w:rPr>
          <w:sz w:val="24"/>
        </w:rPr>
      </w:pPr>
      <w:r>
        <w:rPr>
          <w:noProof/>
          <w:lang w:val="es-MX" w:eastAsia="es-MX"/>
        </w:rPr>
        <w:drawing>
          <wp:inline distT="0" distB="0" distL="0" distR="0" wp14:anchorId="1A189D0E" wp14:editId="0C2E88C7">
            <wp:extent cx="1155242" cy="1430533"/>
            <wp:effectExtent l="19050" t="0" r="26035" b="474980"/>
            <wp:docPr id="7" name="Imagen 7" descr="15 de Septiembre día de la independencia de mexico, Zócalo CdM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de Septiembre día de la independencia de mexico, Zócalo CdMx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574" cy="1437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65082C7" w14:textId="79B5C430" w:rsidR="005D4E8E" w:rsidRDefault="005D4E8E"/>
    <w:p w14:paraId="4D34529C" w14:textId="6B51F72C" w:rsidR="005D4E8E" w:rsidRDefault="005D4E8E"/>
    <w:p w14:paraId="24248DCC" w14:textId="77777777" w:rsidR="00953CA9" w:rsidRPr="00894F40" w:rsidRDefault="00953CA9" w:rsidP="00894F40">
      <w:pPr>
        <w:jc w:val="center"/>
        <w:rPr>
          <w:sz w:val="24"/>
        </w:rPr>
      </w:pPr>
      <w:r w:rsidRPr="00894F40">
        <w:rPr>
          <w:sz w:val="24"/>
        </w:rPr>
        <w:t>DESCUBRIMIENTO DE AMÉRICA</w:t>
      </w:r>
    </w:p>
    <w:p w14:paraId="29608927" w14:textId="243A11D1" w:rsidR="00953CA9" w:rsidRDefault="00953CA9" w:rsidP="00894F40">
      <w:pPr>
        <w:jc w:val="center"/>
        <w:rPr>
          <w:sz w:val="24"/>
        </w:rPr>
      </w:pPr>
      <w:r w:rsidRPr="00894F40">
        <w:rPr>
          <w:sz w:val="24"/>
        </w:rPr>
        <w:t xml:space="preserve">El 12 de octubre de 1492 un grupo de españoles liderados por el italiano Cristóbal Colón llegó a una isla llamada </w:t>
      </w:r>
      <w:proofErr w:type="spellStart"/>
      <w:r w:rsidRPr="00894F40">
        <w:rPr>
          <w:sz w:val="24"/>
        </w:rPr>
        <w:t>Guanahaní</w:t>
      </w:r>
      <w:proofErr w:type="spellEnd"/>
      <w:r w:rsidRPr="00894F40">
        <w:rPr>
          <w:sz w:val="24"/>
        </w:rPr>
        <w:t xml:space="preserve"> después de cruzar el océano Atlántico. Aunque ellos pensaron que estaban en las Indias (en Asia), en realidad habían descubierto un nuevo continente: </w:t>
      </w:r>
      <w:r w:rsidR="00897DE8" w:rsidRPr="00894F40">
        <w:rPr>
          <w:sz w:val="24"/>
        </w:rPr>
        <w:t xml:space="preserve">América. El 12 de Octubre de 1492 es la fecha en la que Cristóbal Colón y su expedición llegaron a la isla que los nativos llamaban </w:t>
      </w:r>
      <w:proofErr w:type="spellStart"/>
      <w:r w:rsidR="00897DE8" w:rsidRPr="00894F40">
        <w:rPr>
          <w:sz w:val="24"/>
        </w:rPr>
        <w:t>Guanahaní</w:t>
      </w:r>
      <w:proofErr w:type="spellEnd"/>
      <w:r w:rsidR="00897DE8" w:rsidRPr="00894F40">
        <w:rPr>
          <w:sz w:val="24"/>
        </w:rPr>
        <w:t xml:space="preserve"> y que el bautizó como San Salvador. Colón creyó en ese entonces que había llegado a la India con sus tres embarcaciones: La Niña, La Pinta y la Santa María; pero a donde realmente había llegado era a las costas de una isla Americana.  A partir de este descubrimiento, el 12 de octubre se ha considerado como un día memorable porque es cuando se inicia el contacto entre Europa y América y que hoy conocemos como el “encuentro de dos mundos”, con este descubrimiento cambia la forma en como antes se veía el mundo y las vidas tanto de los europeos como de los americanos.</w:t>
      </w:r>
    </w:p>
    <w:p w14:paraId="279CA06C" w14:textId="1B15C6EA" w:rsidR="00894F40" w:rsidRDefault="00894F40" w:rsidP="00894F40">
      <w:pPr>
        <w:tabs>
          <w:tab w:val="left" w:pos="450"/>
        </w:tabs>
        <w:rPr>
          <w:sz w:val="24"/>
        </w:rPr>
      </w:pPr>
      <w:r>
        <w:rPr>
          <w:sz w:val="24"/>
        </w:rPr>
        <w:tab/>
      </w:r>
      <w:r>
        <w:rPr>
          <w:noProof/>
          <w:lang w:val="es-MX" w:eastAsia="es-MX"/>
        </w:rPr>
        <w:drawing>
          <wp:inline distT="0" distB="0" distL="0" distR="0" wp14:anchorId="5D93DCAE" wp14:editId="5C2EDFD4">
            <wp:extent cx="1981200" cy="1485900"/>
            <wp:effectExtent l="19050" t="0" r="19050" b="495300"/>
            <wp:docPr id="8" name="Imagen 8" descr="descubrimiento-de-america-tarjeta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ubrimiento-de-america-tarjetas-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485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sz w:val="24"/>
        </w:rPr>
        <w:t xml:space="preserve">         </w:t>
      </w:r>
      <w:r>
        <w:rPr>
          <w:noProof/>
          <w:lang w:val="es-MX" w:eastAsia="es-MX"/>
        </w:rPr>
        <w:drawing>
          <wp:inline distT="0" distB="0" distL="0" distR="0" wp14:anchorId="2D7CD09B" wp14:editId="2AEF39FA">
            <wp:extent cx="1323975" cy="1761560"/>
            <wp:effectExtent l="19050" t="0" r="9525" b="562610"/>
            <wp:docPr id="9" name="Imagen 9" descr="Excelente material interactivo sobre el descubrimiento de américa 12 de octubre | Material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celente material interactivo sobre el descubrimiento de américa 12 de octubre | Material Educativ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397" cy="17687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68FE61E" w14:textId="208F3086" w:rsidR="00894F40" w:rsidRDefault="00894F40" w:rsidP="00894F40">
      <w:pPr>
        <w:tabs>
          <w:tab w:val="left" w:pos="450"/>
        </w:tabs>
        <w:rPr>
          <w:sz w:val="24"/>
        </w:rPr>
      </w:pPr>
      <w:r>
        <w:rPr>
          <w:noProof/>
          <w:sz w:val="24"/>
          <w:lang w:val="es-MX" w:eastAsia="es-MX"/>
        </w:rPr>
        <mc:AlternateContent>
          <mc:Choice Requires="wps">
            <w:drawing>
              <wp:anchor distT="0" distB="0" distL="114300" distR="114300" simplePos="0" relativeHeight="251661312" behindDoc="0" locked="0" layoutInCell="1" allowOverlap="1" wp14:anchorId="7B592C0B" wp14:editId="3D5699A1">
                <wp:simplePos x="0" y="0"/>
                <wp:positionH relativeFrom="column">
                  <wp:posOffset>1748790</wp:posOffset>
                </wp:positionH>
                <wp:positionV relativeFrom="paragraph">
                  <wp:posOffset>266700</wp:posOffset>
                </wp:positionV>
                <wp:extent cx="914400" cy="704850"/>
                <wp:effectExtent l="19050" t="0" r="36830" b="762000"/>
                <wp:wrapNone/>
                <wp:docPr id="10" name="10 Cuadro de texto"/>
                <wp:cNvGraphicFramePr/>
                <a:graphic xmlns:a="http://schemas.openxmlformats.org/drawingml/2006/main">
                  <a:graphicData uri="http://schemas.microsoft.com/office/word/2010/wordprocessingShape">
                    <wps:wsp>
                      <wps:cNvSpPr txBox="1"/>
                      <wps:spPr>
                        <a:xfrm>
                          <a:off x="0" y="0"/>
                          <a:ext cx="914400" cy="704850"/>
                        </a:xfrm>
                        <a:prstGeom prst="rect">
                          <a:avLst/>
                        </a:prstGeom>
                        <a:ln/>
                        <a:effectLst>
                          <a:reflection blurRad="6350" stA="50000" endA="300" endPos="90000" dist="50800" dir="5400000" sy="-100000" algn="bl" rotWithShape="0"/>
                        </a:effectLst>
                      </wps:spPr>
                      <wps:style>
                        <a:lnRef idx="2">
                          <a:schemeClr val="accent5"/>
                        </a:lnRef>
                        <a:fillRef idx="1">
                          <a:schemeClr val="lt1"/>
                        </a:fillRef>
                        <a:effectRef idx="0">
                          <a:schemeClr val="accent5"/>
                        </a:effectRef>
                        <a:fontRef idx="minor">
                          <a:schemeClr val="dk1"/>
                        </a:fontRef>
                      </wps:style>
                      <wps:txbx>
                        <w:txbxContent>
                          <w:p w14:paraId="023B2AAE" w14:textId="32E10611" w:rsidR="00894F40" w:rsidRPr="00894F40" w:rsidRDefault="00894F40" w:rsidP="00894F40">
                            <w:pPr>
                              <w:jc w:val="center"/>
                              <w:rPr>
                                <w:sz w:val="24"/>
                              </w:rPr>
                            </w:pPr>
                            <w:r w:rsidRPr="00894F40">
                              <w:rPr>
                                <w:sz w:val="24"/>
                              </w:rPr>
                              <w:t>LINK A VIDEO EXPLICATIVO</w:t>
                            </w:r>
                          </w:p>
                          <w:p w14:paraId="5894B69F" w14:textId="5351BFE2" w:rsidR="00894F40" w:rsidRPr="00894F40" w:rsidRDefault="00894F40">
                            <w:pPr>
                              <w:rPr>
                                <w:sz w:val="24"/>
                              </w:rPr>
                            </w:pPr>
                            <w:hyperlink r:id="rId18" w:history="1">
                              <w:r w:rsidRPr="00894F40">
                                <w:rPr>
                                  <w:rStyle w:val="Hipervnculo"/>
                                  <w:sz w:val="24"/>
                                </w:rPr>
                                <w:t>https://youtu.be/_xwHHR-KoEs</w:t>
                              </w:r>
                            </w:hyperlink>
                          </w:p>
                          <w:p w14:paraId="4E132CFB" w14:textId="77777777" w:rsidR="00894F40" w:rsidRDefault="00894F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5" type="#_x0000_t202" style="position:absolute;margin-left:137.7pt;margin-top:21pt;width:1in;height:5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" fillcolor="white [3201]" strokecolor="#5b9bd5 [3208]" strokeweight="1pt">
                <v:textbox>
                  <w:txbxContent>
                    <w:p w14:paraId="023B2AAE" w14:textId="32E10611" w:rsidR="00894F40" w:rsidRPr="00894F40" w:rsidRDefault="00894F40" w:rsidP="00894F40">
                      <w:pPr>
                        <w:jc w:val="center"/>
                        <w:rPr>
                          <w:sz w:val="24"/>
                        </w:rPr>
                      </w:pPr>
                      <w:r w:rsidRPr="00894F40">
                        <w:rPr>
                          <w:sz w:val="24"/>
                        </w:rPr>
                        <w:t>LINK A VIDEO EXPLICATIVO</w:t>
                      </w:r>
                    </w:p>
                    <w:p w14:paraId="5894B69F" w14:textId="5351BFE2" w:rsidR="00894F40" w:rsidRPr="00894F40" w:rsidRDefault="00894F40">
                      <w:pPr>
                        <w:rPr>
                          <w:sz w:val="24"/>
                        </w:rPr>
                      </w:pPr>
                      <w:hyperlink r:id="rId19" w:history="1">
                        <w:r w:rsidRPr="00894F40">
                          <w:rPr>
                            <w:rStyle w:val="Hipervnculo"/>
                            <w:sz w:val="24"/>
                          </w:rPr>
                          <w:t>https://youtu.be/_xwHHR-KoEs</w:t>
                        </w:r>
                      </w:hyperlink>
                    </w:p>
                    <w:p w14:paraId="4E132CFB" w14:textId="77777777" w:rsidR="00894F40" w:rsidRDefault="00894F40"/>
                  </w:txbxContent>
                </v:textbox>
              </v:shape>
            </w:pict>
          </mc:Fallback>
        </mc:AlternateContent>
      </w:r>
    </w:p>
    <w:p w14:paraId="497BCC83" w14:textId="444EDD5E" w:rsidR="00894F40" w:rsidRDefault="00894F40" w:rsidP="00894F40">
      <w:pPr>
        <w:tabs>
          <w:tab w:val="left" w:pos="450"/>
        </w:tabs>
        <w:rPr>
          <w:sz w:val="24"/>
        </w:rPr>
      </w:pPr>
    </w:p>
    <w:p w14:paraId="2D619F99" w14:textId="77777777" w:rsidR="00894F40" w:rsidRDefault="00894F40" w:rsidP="00894F40">
      <w:pPr>
        <w:tabs>
          <w:tab w:val="left" w:pos="450"/>
        </w:tabs>
        <w:rPr>
          <w:sz w:val="24"/>
        </w:rPr>
      </w:pPr>
    </w:p>
    <w:p w14:paraId="15347A8A" w14:textId="77777777" w:rsidR="00894F40" w:rsidRDefault="00894F40" w:rsidP="00894F40">
      <w:pPr>
        <w:tabs>
          <w:tab w:val="left" w:pos="450"/>
        </w:tabs>
        <w:rPr>
          <w:sz w:val="24"/>
        </w:rPr>
      </w:pPr>
    </w:p>
    <w:p w14:paraId="194DBE53" w14:textId="77777777" w:rsidR="00894F40" w:rsidRDefault="00894F40" w:rsidP="00894F40">
      <w:pPr>
        <w:tabs>
          <w:tab w:val="left" w:pos="450"/>
        </w:tabs>
        <w:rPr>
          <w:sz w:val="24"/>
        </w:rPr>
      </w:pPr>
    </w:p>
    <w:p w14:paraId="568B46D9" w14:textId="77777777" w:rsidR="00894F40" w:rsidRDefault="00894F40" w:rsidP="00894F40">
      <w:pPr>
        <w:tabs>
          <w:tab w:val="left" w:pos="450"/>
        </w:tabs>
        <w:rPr>
          <w:sz w:val="24"/>
        </w:rPr>
      </w:pPr>
    </w:p>
    <w:p w14:paraId="3829E4B9" w14:textId="77777777" w:rsidR="00894F40" w:rsidRPr="00894F40" w:rsidRDefault="00894F40" w:rsidP="00894F40">
      <w:pPr>
        <w:tabs>
          <w:tab w:val="left" w:pos="450"/>
        </w:tabs>
        <w:rPr>
          <w:sz w:val="24"/>
        </w:rPr>
      </w:pPr>
    </w:p>
    <w:p w14:paraId="26227676" w14:textId="00B4DE13" w:rsidR="00F67850" w:rsidRDefault="00F67850"/>
    <w:p w14:paraId="2245AC11" w14:textId="2686360A" w:rsidR="00E35A68" w:rsidRDefault="00E35A68"/>
    <w:p w14:paraId="5D7493A2" w14:textId="77777777" w:rsidR="0096564F" w:rsidRDefault="0096564F"/>
    <w:p w14:paraId="4FFFD47E" w14:textId="77777777" w:rsidR="006222FC" w:rsidRPr="00BD3E2F" w:rsidRDefault="006222FC" w:rsidP="00BD3E2F">
      <w:pPr>
        <w:jc w:val="center"/>
        <w:rPr>
          <w:sz w:val="24"/>
        </w:rPr>
      </w:pPr>
      <w:r w:rsidRPr="00BD3E2F">
        <w:rPr>
          <w:sz w:val="24"/>
        </w:rPr>
        <w:lastRenderedPageBreak/>
        <w:t>DIA DE MUERTOS</w:t>
      </w:r>
    </w:p>
    <w:p w14:paraId="2487CAB4" w14:textId="77777777" w:rsidR="006222FC" w:rsidRDefault="006222FC"/>
    <w:p w14:paraId="35F11880" w14:textId="47E320D2" w:rsidR="00B44A5F" w:rsidRPr="00BD3E2F" w:rsidRDefault="00B44A5F" w:rsidP="00BD3E2F">
      <w:pPr>
        <w:jc w:val="center"/>
        <w:rPr>
          <w:sz w:val="24"/>
        </w:rPr>
      </w:pPr>
      <w:r w:rsidRPr="00BD3E2F">
        <w:rPr>
          <w:sz w:val="24"/>
        </w:rPr>
        <w:t>El Día de Muertos, que se festeja el 1 y 2 de noviembre, es una celebración para honrar a los muertos que se remonta a la era prehispánica y que tras la llegada de los españoles se mezcló con las fiestas católicas de los fieles difuntos.</w:t>
      </w:r>
    </w:p>
    <w:p w14:paraId="3E8F2E86" w14:textId="30FEB1A0" w:rsidR="00B44A5F" w:rsidRPr="00BD3E2F" w:rsidRDefault="00B44A5F" w:rsidP="00BD3E2F">
      <w:pPr>
        <w:jc w:val="center"/>
        <w:rPr>
          <w:sz w:val="24"/>
        </w:rPr>
      </w:pPr>
      <w:r w:rsidRPr="00BD3E2F">
        <w:rPr>
          <w:sz w:val="24"/>
        </w:rPr>
        <w:t>Actividades de Día de Muertos para Hacer con Niños:</w:t>
      </w:r>
    </w:p>
    <w:p w14:paraId="15F8B169" w14:textId="10897184" w:rsidR="00B44A5F" w:rsidRPr="00BD3E2F" w:rsidRDefault="00B44A5F" w:rsidP="00BD3E2F">
      <w:pPr>
        <w:jc w:val="center"/>
        <w:rPr>
          <w:sz w:val="24"/>
        </w:rPr>
      </w:pPr>
      <w:r w:rsidRPr="00BD3E2F">
        <w:rPr>
          <w:sz w:val="24"/>
        </w:rPr>
        <w:t>Construye un altar de muertos en casa para celebrar la vida de los seres queridos que se han ido.</w:t>
      </w:r>
    </w:p>
    <w:p w14:paraId="00BABDC0" w14:textId="6F6EFE30" w:rsidR="00B44A5F" w:rsidRPr="00BD3E2F" w:rsidRDefault="00B44A5F" w:rsidP="00BD3E2F">
      <w:pPr>
        <w:jc w:val="center"/>
        <w:rPr>
          <w:sz w:val="24"/>
        </w:rPr>
      </w:pPr>
      <w:r w:rsidRPr="00BD3E2F">
        <w:rPr>
          <w:sz w:val="24"/>
        </w:rPr>
        <w:t>Cocina algo rico.</w:t>
      </w:r>
    </w:p>
    <w:p w14:paraId="170E0F7F" w14:textId="3F8AA055" w:rsidR="00B44A5F" w:rsidRPr="00BD3E2F" w:rsidRDefault="00B44A5F" w:rsidP="00BD3E2F">
      <w:pPr>
        <w:jc w:val="center"/>
        <w:rPr>
          <w:sz w:val="24"/>
        </w:rPr>
      </w:pPr>
      <w:r w:rsidRPr="00BD3E2F">
        <w:rPr>
          <w:sz w:val="24"/>
        </w:rPr>
        <w:t>Visita un cementerio</w:t>
      </w:r>
    </w:p>
    <w:p w14:paraId="11753D14" w14:textId="06E27049" w:rsidR="00B44A5F" w:rsidRPr="00BD3E2F" w:rsidRDefault="00B44A5F" w:rsidP="00BD3E2F">
      <w:pPr>
        <w:jc w:val="center"/>
        <w:rPr>
          <w:sz w:val="24"/>
        </w:rPr>
      </w:pPr>
      <w:r w:rsidRPr="00BD3E2F">
        <w:rPr>
          <w:sz w:val="24"/>
        </w:rPr>
        <w:t>Haz manualidades.</w:t>
      </w:r>
    </w:p>
    <w:p w14:paraId="59B4E13F" w14:textId="49848EBA" w:rsidR="00B44A5F" w:rsidRPr="00BD3E2F" w:rsidRDefault="00B44A5F" w:rsidP="00BD3E2F">
      <w:pPr>
        <w:jc w:val="center"/>
        <w:rPr>
          <w:sz w:val="24"/>
        </w:rPr>
      </w:pPr>
      <w:r w:rsidRPr="00BD3E2F">
        <w:rPr>
          <w:sz w:val="24"/>
        </w:rPr>
        <w:t>Maquíllense como Catrinas o Catrines.</w:t>
      </w:r>
    </w:p>
    <w:p w14:paraId="0B322032" w14:textId="101A78D8" w:rsidR="00B44A5F" w:rsidRPr="00BD3E2F" w:rsidRDefault="00B44A5F" w:rsidP="00BD3E2F">
      <w:pPr>
        <w:jc w:val="center"/>
        <w:rPr>
          <w:sz w:val="24"/>
        </w:rPr>
      </w:pPr>
      <w:r w:rsidRPr="00BD3E2F">
        <w:rPr>
          <w:sz w:val="24"/>
        </w:rPr>
        <w:t>Elabora calaveras de azúcar.</w:t>
      </w:r>
    </w:p>
    <w:p w14:paraId="1D09C1FB" w14:textId="20E4DB39" w:rsidR="00B44A5F" w:rsidRPr="00BD3E2F" w:rsidRDefault="00B44A5F" w:rsidP="00BD3E2F">
      <w:pPr>
        <w:jc w:val="center"/>
        <w:rPr>
          <w:sz w:val="24"/>
        </w:rPr>
      </w:pPr>
      <w:r w:rsidRPr="00BD3E2F">
        <w:rPr>
          <w:sz w:val="24"/>
        </w:rPr>
        <w:t>Ve a un festival de Día de Muertos.</w:t>
      </w:r>
    </w:p>
    <w:p w14:paraId="06BAEEC1" w14:textId="629A9E41" w:rsidR="005B3C6B" w:rsidRPr="00BD3E2F" w:rsidRDefault="005B3C6B" w:rsidP="00BD3E2F">
      <w:pPr>
        <w:jc w:val="center"/>
        <w:rPr>
          <w:sz w:val="24"/>
        </w:rPr>
      </w:pPr>
      <w:r w:rsidRPr="00BD3E2F">
        <w:rPr>
          <w:sz w:val="24"/>
        </w:rPr>
        <w:t xml:space="preserve">La tradición del altar de muertos está llena de significado y elementos simbólicos. … Generalmente los altares son de dos, tres o hasta siete niveles. En todos los casos, los niveles inferiores representan la tierra y el inframundo y los niveles superiores representan las dimensiones </w:t>
      </w:r>
      <w:r w:rsidR="00996681" w:rsidRPr="00BD3E2F">
        <w:rPr>
          <w:sz w:val="24"/>
        </w:rPr>
        <w:t>celestiales. La ofrenda es el reencuentro con un ritual que convoca a la memoria. … La ofrenda del Día de Muertos es una mezcla cultural donde los europeos pusieron algunas flores, ceras, velas y veladoras; los indígenas le agregaron el sahumerio con su copal y la comida y la flor de cempasúchil</w:t>
      </w:r>
    </w:p>
    <w:p w14:paraId="28C829D5" w14:textId="77777777" w:rsidR="00B44A5F" w:rsidRDefault="00B44A5F"/>
    <w:p w14:paraId="04B91FF7" w14:textId="1A5EF48C" w:rsidR="006222FC" w:rsidRDefault="00847104">
      <w:r>
        <w:rPr>
          <w:noProof/>
          <w:lang w:val="es-MX" w:eastAsia="es-MX"/>
        </w:rPr>
        <mc:AlternateContent>
          <mc:Choice Requires="wps">
            <w:drawing>
              <wp:anchor distT="0" distB="0" distL="114300" distR="114300" simplePos="0" relativeHeight="251662336" behindDoc="0" locked="0" layoutInCell="1" allowOverlap="1" wp14:anchorId="47D85089" wp14:editId="034FE2CE">
                <wp:simplePos x="0" y="0"/>
                <wp:positionH relativeFrom="column">
                  <wp:posOffset>4149090</wp:posOffset>
                </wp:positionH>
                <wp:positionV relativeFrom="paragraph">
                  <wp:posOffset>539750</wp:posOffset>
                </wp:positionV>
                <wp:extent cx="914400" cy="628650"/>
                <wp:effectExtent l="19050" t="0" r="35560" b="704850"/>
                <wp:wrapNone/>
                <wp:docPr id="13" name="13 Cuadro de texto"/>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lt1"/>
                        </a:solidFill>
                        <a:ln w="6350">
                          <a:solidFill>
                            <a:srgbClr val="7030A0"/>
                          </a:solidFill>
                        </a:ln>
                        <a:effectLst>
                          <a:reflection blurRad="6350" stA="50000" endA="300" endPos="90000" dist="508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14:paraId="41C65E2F" w14:textId="7218073D" w:rsidR="00847104" w:rsidRPr="00847104" w:rsidRDefault="00847104" w:rsidP="00847104">
                            <w:pPr>
                              <w:jc w:val="center"/>
                              <w:rPr>
                                <w:lang w:val="en-US"/>
                              </w:rPr>
                            </w:pPr>
                            <w:r w:rsidRPr="00847104">
                              <w:rPr>
                                <w:lang w:val="en-US"/>
                              </w:rPr>
                              <w:t xml:space="preserve">LINK </w:t>
                            </w:r>
                            <w:proofErr w:type="gramStart"/>
                            <w:r w:rsidRPr="00847104">
                              <w:rPr>
                                <w:lang w:val="en-US"/>
                              </w:rPr>
                              <w:t>A</w:t>
                            </w:r>
                            <w:proofErr w:type="gramEnd"/>
                            <w:r w:rsidRPr="00847104">
                              <w:rPr>
                                <w:lang w:val="en-US"/>
                              </w:rPr>
                              <w:t xml:space="preserve"> VIDEO</w:t>
                            </w:r>
                          </w:p>
                          <w:p w14:paraId="5374826A" w14:textId="0418CC03" w:rsidR="00847104" w:rsidRPr="00847104" w:rsidRDefault="00847104">
                            <w:pPr>
                              <w:rPr>
                                <w:lang w:val="en-US"/>
                              </w:rPr>
                            </w:pPr>
                            <w:hyperlink r:id="rId20" w:history="1">
                              <w:r w:rsidRPr="00847104">
                                <w:rPr>
                                  <w:rStyle w:val="Hipervnculo"/>
                                  <w:lang w:val="en-US"/>
                                </w:rPr>
                                <w:t>https://youtu.be/_iySbJzFJpI</w:t>
                              </w:r>
                            </w:hyperlink>
                          </w:p>
                          <w:p w14:paraId="1EDAAB05" w14:textId="77777777" w:rsidR="00847104" w:rsidRPr="00847104" w:rsidRDefault="00847104">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36" type="#_x0000_t202" style="position:absolute;margin-left:326.7pt;margin-top:42.5pt;width:1in;height:49.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" fillcolor="white [3201]" strokecolor="#7030a0" strokeweight=".5pt">
                <v:textbox>
                  <w:txbxContent>
                    <w:p w14:paraId="41C65E2F" w14:textId="7218073D" w:rsidR="00847104" w:rsidRPr="00847104" w:rsidRDefault="00847104" w:rsidP="00847104">
                      <w:pPr>
                        <w:jc w:val="center"/>
                        <w:rPr>
                          <w:lang w:val="en-US"/>
                        </w:rPr>
                      </w:pPr>
                      <w:r w:rsidRPr="00847104">
                        <w:rPr>
                          <w:lang w:val="en-US"/>
                        </w:rPr>
                        <w:t xml:space="preserve">LINK </w:t>
                      </w:r>
                      <w:proofErr w:type="gramStart"/>
                      <w:r w:rsidRPr="00847104">
                        <w:rPr>
                          <w:lang w:val="en-US"/>
                        </w:rPr>
                        <w:t>A</w:t>
                      </w:r>
                      <w:proofErr w:type="gramEnd"/>
                      <w:r w:rsidRPr="00847104">
                        <w:rPr>
                          <w:lang w:val="en-US"/>
                        </w:rPr>
                        <w:t xml:space="preserve"> VIDEO</w:t>
                      </w:r>
                    </w:p>
                    <w:p w14:paraId="5374826A" w14:textId="0418CC03" w:rsidR="00847104" w:rsidRPr="00847104" w:rsidRDefault="00847104">
                      <w:pPr>
                        <w:rPr>
                          <w:lang w:val="en-US"/>
                        </w:rPr>
                      </w:pPr>
                      <w:hyperlink r:id="rId21" w:history="1">
                        <w:r w:rsidRPr="00847104">
                          <w:rPr>
                            <w:rStyle w:val="Hipervnculo"/>
                            <w:lang w:val="en-US"/>
                          </w:rPr>
                          <w:t>https://youtu.be/_iySbJzFJpI</w:t>
                        </w:r>
                      </w:hyperlink>
                    </w:p>
                    <w:p w14:paraId="1EDAAB05" w14:textId="77777777" w:rsidR="00847104" w:rsidRPr="00847104" w:rsidRDefault="00847104">
                      <w:pPr>
                        <w:rPr>
                          <w:lang w:val="en-US"/>
                        </w:rPr>
                      </w:pPr>
                    </w:p>
                  </w:txbxContent>
                </v:textbox>
              </v:shape>
            </w:pict>
          </mc:Fallback>
        </mc:AlternateContent>
      </w:r>
      <w:r>
        <w:rPr>
          <w:noProof/>
          <w:lang w:val="es-MX" w:eastAsia="es-MX"/>
        </w:rPr>
        <w:drawing>
          <wp:inline distT="0" distB="0" distL="0" distR="0" wp14:anchorId="48AAEFE9" wp14:editId="11B609AA">
            <wp:extent cx="1895475" cy="1622398"/>
            <wp:effectExtent l="19050" t="0" r="9525" b="530860"/>
            <wp:docPr id="11" name="Imagen 11" descr="¡Comer bombones jamás fue tan divertido en esta época del año! Saca el artista que llevas dentro y crea estas calaveritas de bombón para tu próxima fiesta de Día de Muertos o de 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er bombones jamás fue tan divertido en esta época del año! Saca el artista que llevas dentro y crea estas calaveritas de bombón para tu próxima fiesta de Día de Muertos o de Coco."/>
                    <pic:cNvPicPr>
                      <a:picLocks noChangeAspect="1" noChangeArrowheads="1"/>
                    </pic:cNvPicPr>
                  </pic:nvPicPr>
                  <pic:blipFill rotWithShape="1">
                    <a:blip r:embed="rId22">
                      <a:extLst>
                        <a:ext uri="{28A0092B-C50C-407E-A947-70E740481C1C}">
                          <a14:useLocalDpi xmlns:a14="http://schemas.microsoft.com/office/drawing/2010/main" val="0"/>
                        </a:ext>
                      </a:extLst>
                    </a:blip>
                    <a:srcRect b="59192"/>
                    <a:stretch/>
                  </pic:blipFill>
                  <pic:spPr bwMode="auto">
                    <a:xfrm>
                      <a:off x="0" y="0"/>
                      <a:ext cx="1895475" cy="16223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t xml:space="preserve">  </w:t>
      </w:r>
      <w:r>
        <w:rPr>
          <w:noProof/>
          <w:lang w:val="es-MX" w:eastAsia="es-MX"/>
        </w:rPr>
        <w:drawing>
          <wp:inline distT="0" distB="0" distL="0" distR="0" wp14:anchorId="219D3E56" wp14:editId="6F4B6C41">
            <wp:extent cx="1666875" cy="1666875"/>
            <wp:effectExtent l="19050" t="0" r="28575" b="561975"/>
            <wp:docPr id="12" name="Imagen 12" descr="Proyectos - Mini Ofrenda Día De Muertos - Fantasias Mig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yectos - Mini Ofrenda Día De Muertos - Fantasias Migu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1666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 </w:t>
      </w:r>
    </w:p>
    <w:p w14:paraId="4D0BFFAD" w14:textId="77777777" w:rsidR="006222FC" w:rsidRDefault="006222FC"/>
    <w:p w14:paraId="75CEE42F" w14:textId="77777777" w:rsidR="00883167" w:rsidRDefault="00883167"/>
    <w:sectPr w:rsidR="00883167" w:rsidSect="003715F1">
      <w:pgSz w:w="11906" w:h="16838"/>
      <w:pgMar w:top="1417" w:right="1701" w:bottom="1417" w:left="170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67"/>
    <w:rsid w:val="003715F1"/>
    <w:rsid w:val="003A5EBC"/>
    <w:rsid w:val="005B3C6B"/>
    <w:rsid w:val="005D3859"/>
    <w:rsid w:val="005D4E8E"/>
    <w:rsid w:val="006222FC"/>
    <w:rsid w:val="00772712"/>
    <w:rsid w:val="008335A2"/>
    <w:rsid w:val="00847104"/>
    <w:rsid w:val="00883167"/>
    <w:rsid w:val="00894F40"/>
    <w:rsid w:val="00897DE8"/>
    <w:rsid w:val="00953CA9"/>
    <w:rsid w:val="0096564F"/>
    <w:rsid w:val="00996681"/>
    <w:rsid w:val="00A35C6E"/>
    <w:rsid w:val="00B44A5F"/>
    <w:rsid w:val="00BD3E2F"/>
    <w:rsid w:val="00CE2BE9"/>
    <w:rsid w:val="00E35A68"/>
    <w:rsid w:val="00E536E4"/>
    <w:rsid w:val="00F44D5E"/>
    <w:rsid w:val="00F678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5A68"/>
    <w:rPr>
      <w:color w:val="0563C1" w:themeColor="hyperlink"/>
      <w:u w:val="single"/>
    </w:rPr>
  </w:style>
  <w:style w:type="character" w:customStyle="1" w:styleId="UnresolvedMention">
    <w:name w:val="Unresolved Mention"/>
    <w:basedOn w:val="Fuentedeprrafopredeter"/>
    <w:uiPriority w:val="99"/>
    <w:semiHidden/>
    <w:unhideWhenUsed/>
    <w:rsid w:val="00E35A68"/>
    <w:rPr>
      <w:color w:val="605E5C"/>
      <w:shd w:val="clear" w:color="auto" w:fill="E1DFDD"/>
    </w:rPr>
  </w:style>
  <w:style w:type="paragraph" w:styleId="Textodeglobo">
    <w:name w:val="Balloon Text"/>
    <w:basedOn w:val="Normal"/>
    <w:link w:val="TextodegloboCar"/>
    <w:uiPriority w:val="99"/>
    <w:semiHidden/>
    <w:unhideWhenUsed/>
    <w:rsid w:val="005D38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859"/>
    <w:rPr>
      <w:rFonts w:ascii="Tahoma" w:hAnsi="Tahoma" w:cs="Tahoma"/>
      <w:sz w:val="16"/>
      <w:szCs w:val="16"/>
    </w:rPr>
  </w:style>
  <w:style w:type="paragraph" w:styleId="Sinespaciado">
    <w:name w:val="No Spacing"/>
    <w:link w:val="SinespaciadoCar"/>
    <w:uiPriority w:val="1"/>
    <w:qFormat/>
    <w:rsid w:val="003715F1"/>
    <w:pPr>
      <w:spacing w:after="0" w:line="240" w:lineRule="auto"/>
    </w:pPr>
    <w:rPr>
      <w:lang w:val="es-MX" w:eastAsia="es-MX"/>
    </w:rPr>
  </w:style>
  <w:style w:type="character" w:customStyle="1" w:styleId="SinespaciadoCar">
    <w:name w:val="Sin espaciado Car"/>
    <w:basedOn w:val="Fuentedeprrafopredeter"/>
    <w:link w:val="Sinespaciado"/>
    <w:uiPriority w:val="1"/>
    <w:rsid w:val="003715F1"/>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5A68"/>
    <w:rPr>
      <w:color w:val="0563C1" w:themeColor="hyperlink"/>
      <w:u w:val="single"/>
    </w:rPr>
  </w:style>
  <w:style w:type="character" w:customStyle="1" w:styleId="UnresolvedMention">
    <w:name w:val="Unresolved Mention"/>
    <w:basedOn w:val="Fuentedeprrafopredeter"/>
    <w:uiPriority w:val="99"/>
    <w:semiHidden/>
    <w:unhideWhenUsed/>
    <w:rsid w:val="00E35A68"/>
    <w:rPr>
      <w:color w:val="605E5C"/>
      <w:shd w:val="clear" w:color="auto" w:fill="E1DFDD"/>
    </w:rPr>
  </w:style>
  <w:style w:type="paragraph" w:styleId="Textodeglobo">
    <w:name w:val="Balloon Text"/>
    <w:basedOn w:val="Normal"/>
    <w:link w:val="TextodegloboCar"/>
    <w:uiPriority w:val="99"/>
    <w:semiHidden/>
    <w:unhideWhenUsed/>
    <w:rsid w:val="005D38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859"/>
    <w:rPr>
      <w:rFonts w:ascii="Tahoma" w:hAnsi="Tahoma" w:cs="Tahoma"/>
      <w:sz w:val="16"/>
      <w:szCs w:val="16"/>
    </w:rPr>
  </w:style>
  <w:style w:type="paragraph" w:styleId="Sinespaciado">
    <w:name w:val="No Spacing"/>
    <w:link w:val="SinespaciadoCar"/>
    <w:uiPriority w:val="1"/>
    <w:qFormat/>
    <w:rsid w:val="003715F1"/>
    <w:pPr>
      <w:spacing w:after="0" w:line="240" w:lineRule="auto"/>
    </w:pPr>
    <w:rPr>
      <w:lang w:val="es-MX" w:eastAsia="es-MX"/>
    </w:rPr>
  </w:style>
  <w:style w:type="character" w:customStyle="1" w:styleId="SinespaciadoCar">
    <w:name w:val="Sin espaciado Car"/>
    <w:basedOn w:val="Fuentedeprrafopredeter"/>
    <w:link w:val="Sinespaciado"/>
    <w:uiPriority w:val="1"/>
    <w:rsid w:val="003715F1"/>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c06kmPcNkk" TargetMode="External"/><Relationship Id="rId13" Type="http://schemas.openxmlformats.org/officeDocument/2006/relationships/image" Target="media/image5.jpeg"/><Relationship Id="rId18" Type="http://schemas.openxmlformats.org/officeDocument/2006/relationships/hyperlink" Target="https://youtu.be/_xwHHR-Ko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_iySbJzFJpI" TargetMode="External"/><Relationship Id="rId7" Type="http://schemas.openxmlformats.org/officeDocument/2006/relationships/hyperlink" Target="https://youtu.be/pc06kmPcNkk" TargetMode="External"/><Relationship Id="rId12" Type="http://schemas.openxmlformats.org/officeDocument/2006/relationships/hyperlink" Target="https://youtu.be/fUzyUVbUd1E" TargetMode="External"/><Relationship Id="rId17" Type="http://schemas.openxmlformats.org/officeDocument/2006/relationships/image" Target="media/image9.jpeg"/><Relationship Id="rId25"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hyperlink" Target="https://youtu.be/_iySbJzFJpI"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youtu.be/fUzyUVbUd1E"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hyperlink" Target="https://youtu.be/_xwHHR-Ko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83"/>
    <w:rsid w:val="00C80B19"/>
    <w:rsid w:val="00F27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D8C1A3E1C1A4250837D424E916A9979">
    <w:name w:val="FD8C1A3E1C1A4250837D424E916A9979"/>
    <w:rsid w:val="00F27183"/>
  </w:style>
  <w:style w:type="paragraph" w:customStyle="1" w:styleId="83791D4B8D844B6E8B6C044E8D146DEB">
    <w:name w:val="83791D4B8D844B6E8B6C044E8D146DEB"/>
    <w:rsid w:val="00F27183"/>
  </w:style>
  <w:style w:type="paragraph" w:customStyle="1" w:styleId="BF66BC011D484258A109E60CED34E1D4">
    <w:name w:val="BF66BC011D484258A109E60CED34E1D4"/>
    <w:rsid w:val="00F27183"/>
  </w:style>
  <w:style w:type="paragraph" w:customStyle="1" w:styleId="5EFFC18A84D945FE80EB0F6BF609940A">
    <w:name w:val="5EFFC18A84D945FE80EB0F6BF609940A"/>
    <w:rsid w:val="00F27183"/>
  </w:style>
  <w:style w:type="paragraph" w:customStyle="1" w:styleId="9CA6978D079C4505BC6418AC2E83D645">
    <w:name w:val="9CA6978D079C4505BC6418AC2E83D645"/>
    <w:rsid w:val="00F27183"/>
  </w:style>
  <w:style w:type="paragraph" w:customStyle="1" w:styleId="2EC57E23B9A04C36852B3ACC0A1C5F8C">
    <w:name w:val="2EC57E23B9A04C36852B3ACC0A1C5F8C"/>
    <w:rsid w:val="00F271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D8C1A3E1C1A4250837D424E916A9979">
    <w:name w:val="FD8C1A3E1C1A4250837D424E916A9979"/>
    <w:rsid w:val="00F27183"/>
  </w:style>
  <w:style w:type="paragraph" w:customStyle="1" w:styleId="83791D4B8D844B6E8B6C044E8D146DEB">
    <w:name w:val="83791D4B8D844B6E8B6C044E8D146DEB"/>
    <w:rsid w:val="00F27183"/>
  </w:style>
  <w:style w:type="paragraph" w:customStyle="1" w:styleId="BF66BC011D484258A109E60CED34E1D4">
    <w:name w:val="BF66BC011D484258A109E60CED34E1D4"/>
    <w:rsid w:val="00F27183"/>
  </w:style>
  <w:style w:type="paragraph" w:customStyle="1" w:styleId="5EFFC18A84D945FE80EB0F6BF609940A">
    <w:name w:val="5EFFC18A84D945FE80EB0F6BF609940A"/>
    <w:rsid w:val="00F27183"/>
  </w:style>
  <w:style w:type="paragraph" w:customStyle="1" w:styleId="9CA6978D079C4505BC6418AC2E83D645">
    <w:name w:val="9CA6978D079C4505BC6418AC2E83D645"/>
    <w:rsid w:val="00F27183"/>
  </w:style>
  <w:style w:type="paragraph" w:customStyle="1" w:styleId="2EC57E23B9A04C36852B3ACC0A1C5F8C">
    <w:name w:val="2EC57E23B9A04C36852B3ACC0A1C5F8C"/>
    <w:rsid w:val="00F27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SERNA REYES</dc:creator>
  <cp:keywords/>
  <dc:description/>
  <cp:lastModifiedBy>Usuario de Windows</cp:lastModifiedBy>
  <cp:revision>24</cp:revision>
  <dcterms:created xsi:type="dcterms:W3CDTF">2021-06-17T00:12:00Z</dcterms:created>
  <dcterms:modified xsi:type="dcterms:W3CDTF">2021-06-17T03:55:00Z</dcterms:modified>
</cp:coreProperties>
</file>