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3BFF7" w14:textId="77777777" w:rsidR="007C64A2" w:rsidRDefault="007C64A2" w:rsidP="007C64A2">
      <w:pPr>
        <w:spacing w:beforeLines="20" w:before="48" w:afterLines="20" w:after="48"/>
        <w:rPr>
          <w:b/>
        </w:rPr>
      </w:pPr>
      <w:r>
        <w:tab/>
      </w:r>
      <w:r>
        <w:rPr>
          <w:noProof/>
          <w:lang w:eastAsia="es-MX"/>
        </w:rPr>
        <w:drawing>
          <wp:inline distT="0" distB="0" distL="0" distR="0" wp14:anchorId="1DFAF8D2" wp14:editId="40284530">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6"/>
        <w:gridCol w:w="1102"/>
      </w:tblGrid>
      <w:tr w:rsidR="007C64A2" w14:paraId="73597A50" w14:textId="77777777" w:rsidTr="00A30C92">
        <w:trPr>
          <w:trHeight w:val="288"/>
        </w:trPr>
        <w:sdt>
          <w:sdtPr>
            <w:rPr>
              <w:rFonts w:ascii="Cambria" w:eastAsiaTheme="majorEastAsia" w:hAnsi="Cambria" w:cstheme="majorBidi"/>
              <w:sz w:val="36"/>
              <w:szCs w:val="36"/>
            </w:rPr>
            <w:alias w:val="Título"/>
            <w:id w:val="77761602"/>
            <w:placeholder>
              <w:docPart w:val="65A466DA2A774BF3A3831CD3A2A737C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D085493" w14:textId="0D0B893D" w:rsidR="007C64A2" w:rsidRDefault="007C64A2" w:rsidP="00A30C92">
                <w:pPr>
                  <w:pStyle w:val="Encabezado"/>
                  <w:tabs>
                    <w:tab w:val="left" w:pos="1094"/>
                    <w:tab w:val="right" w:pos="11156"/>
                  </w:tabs>
                  <w:rPr>
                    <w:rFonts w:asciiTheme="majorHAnsi" w:eastAsiaTheme="majorEastAsia" w:hAnsiTheme="majorHAnsi" w:cstheme="majorBidi"/>
                    <w:sz w:val="36"/>
                    <w:szCs w:val="36"/>
                  </w:rPr>
                </w:pPr>
                <w:r w:rsidRPr="002A3AE4">
                  <w:rPr>
                    <w:rFonts w:ascii="Cambria" w:eastAsiaTheme="majorEastAsia" w:hAnsi="Cambria" w:cstheme="majorBidi"/>
                    <w:sz w:val="36"/>
                    <w:szCs w:val="36"/>
                  </w:rPr>
                  <w:t>Escuela Normal de Educación Preescolar</w:t>
                </w:r>
              </w:p>
            </w:tc>
          </w:sdtContent>
        </w:sdt>
        <w:sdt>
          <w:sdtP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B60BDB937C04D9483E5BDD609E08FD1"/>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53A1702E" w14:textId="35675734" w:rsidR="007C64A2" w:rsidRPr="004D56AC" w:rsidRDefault="007C64A2" w:rsidP="00A30C92">
                <w:pPr>
                  <w:pStyle w:val="Encabezado"/>
                  <w:jc w:val="center"/>
                  <w:rPr>
                    <w:rFonts w:asciiTheme="majorHAnsi" w:eastAsiaTheme="majorEastAsia" w:hAnsiTheme="majorHAnsi" w:cstheme="majorBidi"/>
                    <w:b/>
                    <w:bCs/>
                    <w:color w:val="4472C4" w:themeColor="accent1"/>
                    <w:sz w:val="18"/>
                    <w:szCs w:val="36"/>
                    <w14:numForm w14:val="oldStyle"/>
                  </w:rPr>
                </w:pPr>
                <w:r w:rsidRPr="0088109C">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4AB63497" w14:textId="77777777" w:rsidR="007C64A2" w:rsidRDefault="007C64A2" w:rsidP="007C64A2">
      <w:pPr>
        <w:pStyle w:val="Encabezado"/>
        <w:rPr>
          <w:b/>
          <w:sz w:val="24"/>
        </w:rPr>
      </w:pPr>
    </w:p>
    <w:p w14:paraId="4B0C637D" w14:textId="77777777" w:rsidR="007C64A2" w:rsidRPr="00170B97" w:rsidRDefault="007C64A2" w:rsidP="007C64A2">
      <w:pPr>
        <w:pStyle w:val="Sinespaciado"/>
        <w:jc w:val="center"/>
        <w:rPr>
          <w:rFonts w:ascii="Arial" w:hAnsi="Arial" w:cs="Arial"/>
          <w:b/>
          <w:sz w:val="28"/>
        </w:rPr>
      </w:pPr>
      <w:r w:rsidRPr="00170B97">
        <w:rPr>
          <w:rFonts w:ascii="Arial" w:hAnsi="Arial" w:cs="Arial"/>
          <w:b/>
          <w:sz w:val="28"/>
        </w:rPr>
        <w:t>EVIDENCIA INTEGRADORA. CUARTO SEMESTRE.</w:t>
      </w:r>
    </w:p>
    <w:p w14:paraId="35519C0F" w14:textId="77777777" w:rsidR="007C64A2" w:rsidRPr="00170B97" w:rsidRDefault="007C64A2" w:rsidP="007C64A2">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14:paraId="16DCC9A3" w14:textId="77777777" w:rsidR="007C64A2" w:rsidRPr="005E470D" w:rsidRDefault="007C64A2" w:rsidP="007C64A2">
      <w:pPr>
        <w:pStyle w:val="Encabezado"/>
        <w:jc w:val="center"/>
        <w:rPr>
          <w:rFonts w:ascii="Garamond" w:hAnsi="Garamond"/>
          <w:sz w:val="20"/>
        </w:rPr>
      </w:pPr>
    </w:p>
    <w:p w14:paraId="2F30320E" w14:textId="77777777" w:rsidR="007C64A2" w:rsidRDefault="007C64A2" w:rsidP="007C64A2">
      <w:pPr>
        <w:spacing w:after="0" w:line="240" w:lineRule="auto"/>
        <w:rPr>
          <w:rFonts w:cstheme="minorHAnsi"/>
        </w:rPr>
      </w:pPr>
    </w:p>
    <w:p w14:paraId="66FD13A2" w14:textId="77777777" w:rsidR="007C64A2" w:rsidRDefault="007C64A2" w:rsidP="007C64A2">
      <w:pPr>
        <w:spacing w:after="0" w:line="240" w:lineRule="auto"/>
        <w:jc w:val="center"/>
        <w:rPr>
          <w:rFonts w:cstheme="minorHAnsi"/>
        </w:rPr>
      </w:pPr>
    </w:p>
    <w:p w14:paraId="15E711CF" w14:textId="77777777" w:rsidR="007C64A2" w:rsidRDefault="007C64A2" w:rsidP="007C64A2">
      <w:pPr>
        <w:spacing w:after="0" w:line="240" w:lineRule="auto"/>
        <w:jc w:val="center"/>
        <w:rPr>
          <w:rFonts w:cstheme="minorHAnsi"/>
          <w:b/>
          <w:sz w:val="28"/>
          <w:szCs w:val="28"/>
        </w:rPr>
      </w:pPr>
      <w:r w:rsidRPr="005E470D">
        <w:rPr>
          <w:rFonts w:cstheme="minorHAnsi"/>
          <w:b/>
          <w:sz w:val="28"/>
          <w:szCs w:val="28"/>
        </w:rPr>
        <w:t>COMPETENCIA:</w:t>
      </w:r>
    </w:p>
    <w:p w14:paraId="5CA2F183" w14:textId="77777777" w:rsidR="007C64A2" w:rsidRDefault="007C64A2" w:rsidP="007C64A2">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72181B15" w14:textId="77777777" w:rsidR="007C64A2" w:rsidRPr="00170B97" w:rsidRDefault="007C64A2" w:rsidP="007C64A2">
      <w:pPr>
        <w:spacing w:after="0" w:line="240" w:lineRule="auto"/>
        <w:jc w:val="center"/>
        <w:rPr>
          <w:rFonts w:ascii="Arial" w:hAnsi="Arial" w:cs="Arial"/>
          <w:b/>
          <w:sz w:val="28"/>
          <w:szCs w:val="28"/>
        </w:rPr>
      </w:pPr>
      <w:r>
        <w:rPr>
          <w:b/>
        </w:rPr>
        <w:t>TRABAJO FINAL</w:t>
      </w:r>
    </w:p>
    <w:p w14:paraId="21D3F56F" w14:textId="77777777" w:rsidR="007C64A2" w:rsidRDefault="007C64A2" w:rsidP="007C64A2">
      <w:pPr>
        <w:pStyle w:val="Sinespaciado"/>
        <w:jc w:val="center"/>
      </w:pPr>
      <w:r>
        <w:t>ESCRITO ANALÍTICO-REFLEXIVO</w:t>
      </w:r>
    </w:p>
    <w:p w14:paraId="5B7B6017" w14:textId="77777777" w:rsidR="007C64A2" w:rsidRDefault="007C64A2" w:rsidP="007C64A2">
      <w:pPr>
        <w:pStyle w:val="Sinespaciado"/>
        <w:jc w:val="center"/>
      </w:pPr>
    </w:p>
    <w:p w14:paraId="2722381C" w14:textId="77777777" w:rsidR="007C64A2" w:rsidRDefault="007C64A2" w:rsidP="007C64A2">
      <w:pPr>
        <w:spacing w:beforeLines="20" w:before="48" w:afterLines="20" w:after="48"/>
        <w:rPr>
          <w:rFonts w:ascii="Arial" w:hAnsi="Arial" w:cs="Arial"/>
          <w:sz w:val="24"/>
          <w:szCs w:val="24"/>
        </w:rPr>
      </w:pPr>
    </w:p>
    <w:p w14:paraId="66CF5745" w14:textId="77777777" w:rsidR="007C64A2" w:rsidRPr="000F2685" w:rsidRDefault="007C64A2" w:rsidP="007C64A2">
      <w:pPr>
        <w:spacing w:beforeLines="20" w:before="48" w:afterLines="20" w:after="48"/>
        <w:jc w:val="center"/>
        <w:rPr>
          <w:rFonts w:ascii="Arial" w:hAnsi="Arial" w:cs="Arial"/>
          <w:sz w:val="24"/>
          <w:szCs w:val="24"/>
        </w:rPr>
      </w:pPr>
    </w:p>
    <w:p w14:paraId="3B53EEBF" w14:textId="77777777" w:rsidR="007C64A2" w:rsidRPr="0004159D" w:rsidRDefault="007C64A2" w:rsidP="007C64A2">
      <w:pPr>
        <w:pStyle w:val="Sinespaciado"/>
        <w:tabs>
          <w:tab w:val="left" w:pos="1020"/>
          <w:tab w:val="center" w:pos="4680"/>
        </w:tabs>
        <w:rPr>
          <w:sz w:val="18"/>
          <w:szCs w:val="20"/>
          <w:u w:val="single"/>
        </w:rPr>
      </w:pPr>
      <w:r>
        <w:rPr>
          <w:sz w:val="24"/>
          <w:szCs w:val="24"/>
        </w:rPr>
        <w:t>Nombre del Alumno</w:t>
      </w:r>
      <w:r w:rsidRPr="00C233F7">
        <w:rPr>
          <w:sz w:val="18"/>
          <w:szCs w:val="20"/>
        </w:rPr>
        <w:t>:</w:t>
      </w:r>
      <w:r>
        <w:rPr>
          <w:sz w:val="18"/>
          <w:szCs w:val="20"/>
        </w:rPr>
        <w:t xml:space="preserve"> </w:t>
      </w:r>
      <w:r>
        <w:rPr>
          <w:sz w:val="18"/>
          <w:szCs w:val="20"/>
          <w:u w:val="single"/>
        </w:rPr>
        <w:t xml:space="preserve"> </w:t>
      </w:r>
      <w:r w:rsidRPr="0004159D">
        <w:rPr>
          <w:szCs w:val="24"/>
          <w:highlight w:val="yellow"/>
          <w:u w:val="single"/>
        </w:rPr>
        <w:t>Jazmin Azucena De la cruz Sánchez</w:t>
      </w:r>
      <w:r w:rsidRPr="0004159D">
        <w:rPr>
          <w:szCs w:val="24"/>
          <w:u w:val="single"/>
        </w:rPr>
        <w:t xml:space="preserve"> </w:t>
      </w:r>
      <w:r w:rsidRPr="0004159D">
        <w:rPr>
          <w:sz w:val="32"/>
          <w:szCs w:val="32"/>
        </w:rPr>
        <w:t xml:space="preserve">   </w:t>
      </w:r>
      <w:r w:rsidRPr="005E470D">
        <w:rPr>
          <w:sz w:val="24"/>
          <w:szCs w:val="24"/>
        </w:rPr>
        <w:t>No. de lista:</w:t>
      </w:r>
      <w:r>
        <w:rPr>
          <w:sz w:val="18"/>
          <w:szCs w:val="20"/>
          <w:u w:val="single"/>
        </w:rPr>
        <w:t xml:space="preserve"> </w:t>
      </w:r>
      <w:r w:rsidRPr="0004159D">
        <w:rPr>
          <w:sz w:val="18"/>
          <w:szCs w:val="20"/>
          <w:highlight w:val="yellow"/>
          <w:u w:val="single"/>
        </w:rPr>
        <w:t>5</w:t>
      </w:r>
      <w:r>
        <w:rPr>
          <w:sz w:val="18"/>
          <w:szCs w:val="20"/>
          <w:u w:val="single"/>
        </w:rPr>
        <w:t xml:space="preserve">  </w:t>
      </w:r>
    </w:p>
    <w:p w14:paraId="5DB3752E" w14:textId="463BE0E2" w:rsidR="00A30C92" w:rsidRDefault="00A30C92"/>
    <w:p w14:paraId="022F1B9E" w14:textId="550B6C3F" w:rsidR="007C64A2" w:rsidRDefault="007C64A2"/>
    <w:p w14:paraId="10254855" w14:textId="47F3F94F" w:rsidR="007C64A2" w:rsidRDefault="00B40627" w:rsidP="007C64A2">
      <w:pPr>
        <w:spacing w:after="0" w:line="360" w:lineRule="auto"/>
        <w:rPr>
          <w:rFonts w:cstheme="minorHAnsi"/>
          <w:sz w:val="18"/>
          <w:szCs w:val="18"/>
        </w:rPr>
      </w:pPr>
      <w:r>
        <w:rPr>
          <w:rFonts w:cstheme="minorHAnsi"/>
          <w:sz w:val="18"/>
          <w:szCs w:val="18"/>
        </w:rPr>
        <w:t>RESULTADOS 50%       8                                             40%</w:t>
      </w:r>
    </w:p>
    <w:p w14:paraId="24990F3E" w14:textId="2106B272" w:rsidR="00B40627" w:rsidRDefault="00B40627" w:rsidP="007C64A2">
      <w:pPr>
        <w:spacing w:after="0" w:line="360" w:lineRule="auto"/>
        <w:rPr>
          <w:rFonts w:cstheme="minorHAnsi"/>
          <w:sz w:val="18"/>
          <w:szCs w:val="18"/>
        </w:rPr>
      </w:pPr>
      <w:r>
        <w:rPr>
          <w:rFonts w:cstheme="minorHAnsi"/>
          <w:sz w:val="18"/>
          <w:szCs w:val="18"/>
        </w:rPr>
        <w:t>VALORA EL LOGRO     30%       8                                 24%</w:t>
      </w:r>
    </w:p>
    <w:p w14:paraId="24EC486E" w14:textId="77777777" w:rsidR="00B40627" w:rsidRDefault="00B40627" w:rsidP="007C64A2">
      <w:pPr>
        <w:spacing w:after="0" w:line="360" w:lineRule="auto"/>
        <w:rPr>
          <w:rFonts w:cstheme="minorHAnsi"/>
          <w:sz w:val="18"/>
          <w:szCs w:val="18"/>
        </w:rPr>
      </w:pPr>
    </w:p>
    <w:p w14:paraId="06F31207" w14:textId="77777777" w:rsidR="00B40627" w:rsidRDefault="00B40627" w:rsidP="007C64A2">
      <w:pPr>
        <w:spacing w:after="0" w:line="360" w:lineRule="auto"/>
        <w:rPr>
          <w:rFonts w:cstheme="minorHAnsi"/>
          <w:sz w:val="18"/>
          <w:szCs w:val="18"/>
        </w:rPr>
      </w:pPr>
      <w:r>
        <w:rPr>
          <w:rFonts w:cstheme="minorHAnsi"/>
          <w:sz w:val="18"/>
          <w:szCs w:val="18"/>
        </w:rPr>
        <w:t>ARGUMENTA TEORICAMENTE        20%     7                14%</w:t>
      </w:r>
    </w:p>
    <w:p w14:paraId="52CBDB2D" w14:textId="77777777" w:rsidR="00B40627" w:rsidRDefault="00B40627" w:rsidP="007C64A2">
      <w:pPr>
        <w:spacing w:after="0" w:line="360" w:lineRule="auto"/>
        <w:rPr>
          <w:rFonts w:cstheme="minorHAnsi"/>
          <w:sz w:val="18"/>
          <w:szCs w:val="18"/>
        </w:rPr>
      </w:pPr>
    </w:p>
    <w:p w14:paraId="04D7A7CA" w14:textId="77777777" w:rsidR="00B40627" w:rsidRDefault="00B40627" w:rsidP="007C64A2">
      <w:pPr>
        <w:spacing w:after="0" w:line="360" w:lineRule="auto"/>
        <w:rPr>
          <w:rFonts w:cstheme="minorHAnsi"/>
          <w:sz w:val="18"/>
          <w:szCs w:val="18"/>
        </w:rPr>
      </w:pPr>
      <w:r>
        <w:rPr>
          <w:rFonts w:cstheme="minorHAnsi"/>
          <w:sz w:val="18"/>
          <w:szCs w:val="18"/>
        </w:rPr>
        <w:t xml:space="preserve">                                                                                             ___</w:t>
      </w:r>
    </w:p>
    <w:p w14:paraId="7656CAAE" w14:textId="77777777" w:rsidR="00B40627" w:rsidRDefault="00B40627" w:rsidP="007C64A2">
      <w:pPr>
        <w:spacing w:after="0" w:line="360" w:lineRule="auto"/>
        <w:rPr>
          <w:rFonts w:cstheme="minorHAnsi"/>
          <w:sz w:val="18"/>
          <w:szCs w:val="18"/>
        </w:rPr>
      </w:pPr>
    </w:p>
    <w:p w14:paraId="7ED4286D" w14:textId="2D71ED8A" w:rsidR="00B40627" w:rsidRDefault="00B40627" w:rsidP="007C64A2">
      <w:pPr>
        <w:spacing w:after="0" w:line="360" w:lineRule="auto"/>
        <w:rPr>
          <w:rFonts w:cstheme="minorHAnsi"/>
          <w:sz w:val="18"/>
          <w:szCs w:val="18"/>
        </w:rPr>
        <w:sectPr w:rsidR="00B40627">
          <w:pgSz w:w="12240" w:h="15840"/>
          <w:pgMar w:top="1417" w:right="1701" w:bottom="1417" w:left="1701" w:header="708" w:footer="708" w:gutter="0"/>
          <w:cols w:space="720"/>
        </w:sectPr>
      </w:pPr>
      <w:r>
        <w:rPr>
          <w:rFonts w:cstheme="minorHAnsi"/>
          <w:sz w:val="18"/>
          <w:szCs w:val="18"/>
        </w:rPr>
        <w:t xml:space="preserve">                                                  78%</w:t>
      </w:r>
    </w:p>
    <w:p w14:paraId="2C1FD93B" w14:textId="77777777" w:rsidR="007C64A2" w:rsidRDefault="007C64A2" w:rsidP="007C64A2">
      <w:pPr>
        <w:pStyle w:val="Sinespaciado"/>
        <w:jc w:val="center"/>
      </w:pPr>
      <w:r>
        <w:rPr>
          <w:b/>
          <w:sz w:val="28"/>
        </w:rPr>
        <w:lastRenderedPageBreak/>
        <w:t>Evidencia integradora. Cuarto semestre.</w:t>
      </w:r>
    </w:p>
    <w:tbl>
      <w:tblPr>
        <w:tblW w:w="15451" w:type="dxa"/>
        <w:jc w:val="center"/>
        <w:tblLayout w:type="fixed"/>
        <w:tblCellMar>
          <w:left w:w="70" w:type="dxa"/>
          <w:right w:w="70" w:type="dxa"/>
        </w:tblCellMar>
        <w:tblLook w:val="04A0" w:firstRow="1" w:lastRow="0" w:firstColumn="1" w:lastColumn="0" w:noHBand="0" w:noVBand="1"/>
      </w:tblPr>
      <w:tblGrid>
        <w:gridCol w:w="3261"/>
        <w:gridCol w:w="1438"/>
        <w:gridCol w:w="2851"/>
        <w:gridCol w:w="2252"/>
        <w:gridCol w:w="1832"/>
        <w:gridCol w:w="436"/>
        <w:gridCol w:w="3381"/>
      </w:tblGrid>
      <w:tr w:rsidR="007C64A2" w14:paraId="37CB903E" w14:textId="77777777" w:rsidTr="007C64A2">
        <w:trPr>
          <w:trHeight w:val="184"/>
          <w:jc w:val="center"/>
        </w:trPr>
        <w:tc>
          <w:tcPr>
            <w:tcW w:w="15451"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5CDD7B2F" w14:textId="77777777" w:rsidR="007C64A2" w:rsidRDefault="007C64A2">
            <w:pPr>
              <w:pStyle w:val="Sinespaciado"/>
              <w:spacing w:line="256" w:lineRule="auto"/>
              <w:jc w:val="center"/>
              <w:rPr>
                <w:b/>
                <w:szCs w:val="20"/>
              </w:rPr>
            </w:pPr>
            <w:r>
              <w:rPr>
                <w:rFonts w:ascii="Calibri" w:eastAsia="Times New Roman" w:hAnsi="Calibri" w:cs="Times New Roman"/>
                <w:b/>
                <w:bCs/>
                <w:color w:val="2F5496" w:themeColor="accent1" w:themeShade="BF"/>
                <w:szCs w:val="20"/>
              </w:rPr>
              <w:t xml:space="preserve">RÚBRICA </w:t>
            </w:r>
            <w:r>
              <w:rPr>
                <w:b/>
                <w:color w:val="2F5496" w:themeColor="accent1" w:themeShade="BF"/>
                <w:szCs w:val="20"/>
              </w:rPr>
              <w:t>PARA EVALUAR ESCRITO ANALÍTICO-REFLEXIVO</w:t>
            </w:r>
          </w:p>
        </w:tc>
      </w:tr>
      <w:tr w:rsidR="007C64A2" w14:paraId="38F8953C" w14:textId="77777777" w:rsidTr="007C64A2">
        <w:trPr>
          <w:trHeight w:val="985"/>
          <w:jc w:val="center"/>
        </w:trPr>
        <w:tc>
          <w:tcPr>
            <w:tcW w:w="11634" w:type="dxa"/>
            <w:gridSpan w:val="5"/>
            <w:tcBorders>
              <w:top w:val="single" w:sz="4" w:space="0" w:color="auto"/>
              <w:left w:val="single" w:sz="4" w:space="0" w:color="auto"/>
              <w:bottom w:val="single" w:sz="4" w:space="0" w:color="auto"/>
              <w:right w:val="single" w:sz="4" w:space="0" w:color="000000"/>
            </w:tcBorders>
            <w:vAlign w:val="center"/>
            <w:hideMark/>
          </w:tcPr>
          <w:p w14:paraId="17697005" w14:textId="77777777" w:rsidR="007C64A2" w:rsidRDefault="007C64A2">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817" w:type="dxa"/>
            <w:gridSpan w:val="2"/>
            <w:tcBorders>
              <w:top w:val="single" w:sz="4" w:space="0" w:color="auto"/>
              <w:left w:val="nil"/>
              <w:bottom w:val="single" w:sz="4" w:space="0" w:color="auto"/>
              <w:right w:val="single" w:sz="4" w:space="0" w:color="000000"/>
            </w:tcBorders>
            <w:vAlign w:val="center"/>
            <w:hideMark/>
          </w:tcPr>
          <w:p w14:paraId="42FB2CF5" w14:textId="77777777" w:rsidR="007C64A2" w:rsidRDefault="007C64A2">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7C64A2" w14:paraId="14A60A84" w14:textId="77777777" w:rsidTr="007C64A2">
        <w:trPr>
          <w:trHeight w:val="276"/>
          <w:jc w:val="center"/>
        </w:trPr>
        <w:tc>
          <w:tcPr>
            <w:tcW w:w="3261" w:type="dxa"/>
            <w:tcBorders>
              <w:top w:val="nil"/>
              <w:left w:val="single" w:sz="4" w:space="0" w:color="auto"/>
              <w:bottom w:val="single" w:sz="4" w:space="0" w:color="auto"/>
              <w:right w:val="single" w:sz="4" w:space="0" w:color="auto"/>
            </w:tcBorders>
            <w:shd w:val="clear" w:color="auto" w:fill="F2F2F2"/>
            <w:noWrap/>
            <w:vAlign w:val="bottom"/>
            <w:hideMark/>
          </w:tcPr>
          <w:p w14:paraId="3381FDA8"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1438" w:type="dxa"/>
            <w:tcBorders>
              <w:top w:val="nil"/>
              <w:left w:val="nil"/>
              <w:bottom w:val="single" w:sz="4" w:space="0" w:color="auto"/>
              <w:right w:val="single" w:sz="4" w:space="0" w:color="auto"/>
            </w:tcBorders>
            <w:shd w:val="clear" w:color="auto" w:fill="F2F2F2"/>
            <w:noWrap/>
            <w:vAlign w:val="bottom"/>
            <w:hideMark/>
          </w:tcPr>
          <w:p w14:paraId="1CECEE39"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auto" w:fill="F2F2F2"/>
            <w:noWrap/>
            <w:vAlign w:val="bottom"/>
            <w:hideMark/>
          </w:tcPr>
          <w:p w14:paraId="487BD287"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auto" w:fill="F2F2F2"/>
            <w:noWrap/>
            <w:vAlign w:val="bottom"/>
            <w:hideMark/>
          </w:tcPr>
          <w:p w14:paraId="51486C5E"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62723E7E"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381" w:type="dxa"/>
            <w:tcBorders>
              <w:top w:val="nil"/>
              <w:left w:val="nil"/>
              <w:bottom w:val="single" w:sz="4" w:space="0" w:color="auto"/>
              <w:right w:val="single" w:sz="4" w:space="0" w:color="auto"/>
            </w:tcBorders>
            <w:shd w:val="clear" w:color="auto" w:fill="F2F2F2"/>
            <w:noWrap/>
            <w:vAlign w:val="bottom"/>
            <w:hideMark/>
          </w:tcPr>
          <w:p w14:paraId="53D45AA3"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7C64A2" w14:paraId="408526E6" w14:textId="77777777" w:rsidTr="007C64A2">
        <w:trPr>
          <w:trHeight w:val="547"/>
          <w:jc w:val="center"/>
        </w:trPr>
        <w:tc>
          <w:tcPr>
            <w:tcW w:w="3261" w:type="dxa"/>
            <w:tcBorders>
              <w:top w:val="single" w:sz="4" w:space="0" w:color="auto"/>
              <w:left w:val="single" w:sz="4" w:space="0" w:color="auto"/>
              <w:bottom w:val="single" w:sz="4" w:space="0" w:color="auto"/>
              <w:right w:val="single" w:sz="4" w:space="0" w:color="auto"/>
            </w:tcBorders>
            <w:noWrap/>
            <w:hideMark/>
          </w:tcPr>
          <w:p w14:paraId="40EE21A0" w14:textId="77777777" w:rsidR="007C64A2" w:rsidRDefault="007C64A2">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Evidencia:</w:t>
            </w:r>
          </w:p>
          <w:p w14:paraId="0A8CCF65" w14:textId="77777777" w:rsidR="007C64A2" w:rsidRDefault="007C64A2">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i/>
                <w:iCs/>
                <w:szCs w:val="20"/>
                <w:lang w:eastAsia="es-MX"/>
              </w:rPr>
              <w:t>Escrito analítico-reflexivo</w:t>
            </w:r>
          </w:p>
        </w:tc>
        <w:tc>
          <w:tcPr>
            <w:tcW w:w="1438" w:type="dxa"/>
            <w:vMerge w:val="restart"/>
            <w:tcBorders>
              <w:top w:val="nil"/>
              <w:left w:val="single" w:sz="4" w:space="0" w:color="auto"/>
              <w:bottom w:val="single" w:sz="4" w:space="0" w:color="000000"/>
              <w:right w:val="single" w:sz="4" w:space="0" w:color="auto"/>
            </w:tcBorders>
          </w:tcPr>
          <w:p w14:paraId="56FD081E" w14:textId="77777777" w:rsidR="007C64A2" w:rsidRDefault="007C64A2">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Describe vagamente los resultados de su intervención desde cada curso.</w:t>
            </w:r>
          </w:p>
          <w:p w14:paraId="442D4A1B" w14:textId="77777777" w:rsidR="007C64A2" w:rsidRDefault="007C64A2">
            <w:pPr>
              <w:spacing w:after="0" w:line="240" w:lineRule="auto"/>
              <w:rPr>
                <w:rFonts w:ascii="Calibri" w:eastAsia="Times New Roman" w:hAnsi="Calibri" w:cs="Times New Roman"/>
                <w:i/>
                <w:iCs/>
                <w:color w:val="000000"/>
                <w:szCs w:val="20"/>
                <w:lang w:eastAsia="es-MX"/>
              </w:rPr>
            </w:pPr>
          </w:p>
          <w:p w14:paraId="1880B42B" w14:textId="77777777" w:rsidR="007C64A2" w:rsidRDefault="007C64A2">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Menciona las competencias que se favorecieron en el semestre sin autoevaluación.</w:t>
            </w:r>
          </w:p>
          <w:p w14:paraId="1C8C9E9B" w14:textId="77777777" w:rsidR="007C64A2" w:rsidRDefault="007C64A2">
            <w:pPr>
              <w:spacing w:after="0" w:line="240" w:lineRule="auto"/>
              <w:rPr>
                <w:rFonts w:ascii="Calibri" w:eastAsia="Times New Roman" w:hAnsi="Calibri" w:cs="Times New Roman"/>
                <w:i/>
                <w:iCs/>
                <w:color w:val="000000"/>
                <w:szCs w:val="20"/>
                <w:lang w:eastAsia="es-MX"/>
              </w:rPr>
            </w:pPr>
          </w:p>
          <w:p w14:paraId="59AD50A3" w14:textId="77777777" w:rsidR="007C64A2" w:rsidRDefault="007C64A2">
            <w:pPr>
              <w:spacing w:after="0" w:line="240" w:lineRule="auto"/>
              <w:rPr>
                <w:rFonts w:ascii="Calibri" w:eastAsia="Times New Roman" w:hAnsi="Calibri" w:cs="Times New Roman"/>
                <w:i/>
                <w:iCs/>
                <w:color w:val="000000"/>
                <w:szCs w:val="20"/>
                <w:lang w:eastAsia="es-MX"/>
              </w:rPr>
            </w:pPr>
            <w:r>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tcPr>
          <w:p w14:paraId="68FB5D1F" w14:textId="77777777" w:rsidR="007C64A2" w:rsidRDefault="007C64A2">
            <w:pPr>
              <w:spacing w:after="0" w:line="240" w:lineRule="auto"/>
              <w:rPr>
                <w:i/>
              </w:rPr>
            </w:pPr>
            <w:r>
              <w:rPr>
                <w:i/>
              </w:rPr>
              <w:t xml:space="preserve">Describe el resultado de su intervención y los logros obtenidos de manera general sin noción de análisis ni reflexión. </w:t>
            </w:r>
          </w:p>
          <w:p w14:paraId="0E305B49" w14:textId="77777777" w:rsidR="007C64A2" w:rsidRDefault="007C64A2">
            <w:pPr>
              <w:spacing w:after="0" w:line="240" w:lineRule="auto"/>
              <w:rPr>
                <w:rFonts w:ascii="Calibri" w:eastAsia="Times New Roman" w:hAnsi="Calibri" w:cs="Times New Roman"/>
                <w:i/>
                <w:iCs/>
                <w:color w:val="000000"/>
                <w:szCs w:val="20"/>
                <w:highlight w:val="yellow"/>
                <w:lang w:eastAsia="es-MX"/>
              </w:rPr>
            </w:pPr>
          </w:p>
          <w:p w14:paraId="702ABE02" w14:textId="77777777" w:rsidR="007C64A2" w:rsidRDefault="007C64A2">
            <w:pPr>
              <w:spacing w:after="0" w:line="240" w:lineRule="auto"/>
              <w:rPr>
                <w:i/>
              </w:rPr>
            </w:pPr>
            <w:r>
              <w:rPr>
                <w:i/>
              </w:rPr>
              <w:t>Señala algunas de las competencias que se promovieron durante el semestre y las autoevalúa vagamente.</w:t>
            </w:r>
          </w:p>
          <w:p w14:paraId="32C83F4C" w14:textId="77777777" w:rsidR="007C64A2" w:rsidRDefault="007C64A2">
            <w:pPr>
              <w:spacing w:after="0" w:line="240" w:lineRule="auto"/>
              <w:rPr>
                <w:i/>
              </w:rPr>
            </w:pPr>
          </w:p>
          <w:p w14:paraId="0AA9DDE9" w14:textId="77777777" w:rsidR="007C64A2" w:rsidRDefault="007C64A2">
            <w:pPr>
              <w:spacing w:after="0" w:line="240" w:lineRule="auto"/>
              <w:rPr>
                <w:i/>
              </w:rPr>
            </w:pPr>
            <w:r w:rsidRPr="00B40627">
              <w:rPr>
                <w:i/>
                <w:highlight w:val="green"/>
              </w:rPr>
              <w:t>Intenta vincula sus ideas con la teoría para fundamentar en la bibliografía de los cursos, planes y programas de educación básica e investigaciones relacionadas con el campo de conocimiento.</w:t>
            </w:r>
          </w:p>
          <w:p w14:paraId="47312817" w14:textId="08C863D0" w:rsidR="007C64A2" w:rsidRPr="007C64A2" w:rsidRDefault="007C64A2">
            <w:pPr>
              <w:spacing w:after="0" w:line="240" w:lineRule="auto"/>
              <w:rPr>
                <w:rFonts w:ascii="Calibri" w:eastAsia="Times New Roman" w:hAnsi="Calibri" w:cs="Times New Roman"/>
                <w:i/>
                <w:iCs/>
                <w:color w:val="000000"/>
                <w:sz w:val="4"/>
                <w:szCs w:val="4"/>
                <w:highlight w:val="yellow"/>
                <w:lang w:eastAsia="es-MX"/>
              </w:rPr>
            </w:pPr>
          </w:p>
        </w:tc>
        <w:tc>
          <w:tcPr>
            <w:tcW w:w="2252" w:type="dxa"/>
            <w:vMerge w:val="restart"/>
            <w:tcBorders>
              <w:top w:val="nil"/>
              <w:left w:val="single" w:sz="4" w:space="0" w:color="auto"/>
              <w:bottom w:val="single" w:sz="4" w:space="0" w:color="000000"/>
              <w:right w:val="single" w:sz="4" w:space="0" w:color="auto"/>
            </w:tcBorders>
          </w:tcPr>
          <w:p w14:paraId="43DBE042" w14:textId="77777777" w:rsidR="007C64A2" w:rsidRPr="00B40627" w:rsidRDefault="007C64A2">
            <w:pPr>
              <w:spacing w:after="0" w:line="240" w:lineRule="auto"/>
              <w:rPr>
                <w:i/>
                <w:highlight w:val="green"/>
              </w:rPr>
            </w:pPr>
            <w:r w:rsidRPr="00B40627">
              <w:rPr>
                <w:i/>
                <w:highlight w:val="green"/>
              </w:rPr>
              <w:t xml:space="preserve">Analiza y reflexiona su intervención y los resultados logrados desde cada uno de los cursos. </w:t>
            </w:r>
          </w:p>
          <w:p w14:paraId="65371F03" w14:textId="77777777" w:rsidR="007C64A2" w:rsidRPr="00B40627" w:rsidRDefault="007C64A2">
            <w:pPr>
              <w:spacing w:after="0" w:line="240" w:lineRule="auto"/>
              <w:rPr>
                <w:rFonts w:ascii="Calibri" w:eastAsia="Times New Roman" w:hAnsi="Calibri" w:cs="Times New Roman"/>
                <w:i/>
                <w:iCs/>
                <w:color w:val="000000"/>
                <w:szCs w:val="20"/>
                <w:highlight w:val="green"/>
                <w:lang w:eastAsia="es-MX"/>
              </w:rPr>
            </w:pPr>
          </w:p>
          <w:p w14:paraId="0EADAA88" w14:textId="77777777" w:rsidR="007C64A2" w:rsidRDefault="007C64A2">
            <w:pPr>
              <w:spacing w:after="0" w:line="240" w:lineRule="auto"/>
              <w:rPr>
                <w:i/>
              </w:rPr>
            </w:pPr>
            <w:r w:rsidRPr="00B40627">
              <w:rPr>
                <w:i/>
                <w:highlight w:val="green"/>
              </w:rPr>
              <w:t>Autoevalúa el logro de las competencias que se promovieron durante el semestre</w:t>
            </w:r>
            <w:r>
              <w:rPr>
                <w:i/>
              </w:rPr>
              <w:t>.</w:t>
            </w:r>
          </w:p>
          <w:p w14:paraId="3773E139" w14:textId="77777777" w:rsidR="007C64A2" w:rsidRDefault="007C64A2">
            <w:pPr>
              <w:spacing w:after="0" w:line="240" w:lineRule="auto"/>
              <w:rPr>
                <w:i/>
              </w:rPr>
            </w:pPr>
          </w:p>
          <w:p w14:paraId="73941BEC" w14:textId="77777777" w:rsidR="007C64A2" w:rsidRDefault="007C64A2">
            <w:pPr>
              <w:spacing w:after="0" w:line="240" w:lineRule="auto"/>
              <w:rPr>
                <w:i/>
              </w:rPr>
            </w:pPr>
            <w:r>
              <w:rPr>
                <w:i/>
              </w:rPr>
              <w:t>Vincula sus ideas con la teoría con poca coherencia para fundamentar en la bibliografía de los cursos o planes y programas de educación básica.</w:t>
            </w:r>
          </w:p>
          <w:p w14:paraId="66BA3A12" w14:textId="77777777" w:rsidR="007C64A2" w:rsidRDefault="007C64A2">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tcPr>
          <w:p w14:paraId="1152A400" w14:textId="77777777" w:rsidR="007C64A2" w:rsidRDefault="007C64A2">
            <w:pPr>
              <w:spacing w:after="0" w:line="240" w:lineRule="auto"/>
              <w:rPr>
                <w:i/>
              </w:rPr>
            </w:pPr>
            <w:r>
              <w:rPr>
                <w:i/>
              </w:rPr>
              <w:t xml:space="preserve">Analiza y reflexiona su intervención y los resultados logrados de manera puntual desde cada uno de los cursos. </w:t>
            </w:r>
          </w:p>
          <w:p w14:paraId="2A6A5736" w14:textId="77777777" w:rsidR="007C64A2" w:rsidRDefault="007C64A2">
            <w:pPr>
              <w:spacing w:after="0" w:line="240" w:lineRule="auto"/>
              <w:rPr>
                <w:i/>
              </w:rPr>
            </w:pPr>
          </w:p>
          <w:p w14:paraId="4CA089D5" w14:textId="77777777" w:rsidR="007C64A2" w:rsidRDefault="007C64A2">
            <w:pPr>
              <w:spacing w:after="0" w:line="240" w:lineRule="auto"/>
              <w:rPr>
                <w:i/>
              </w:rPr>
            </w:pPr>
            <w:r>
              <w:rPr>
                <w:i/>
              </w:rPr>
              <w:t>Autoevalúa con base en evidencia el logro de las competencias que se promovieron durante el semestre.</w:t>
            </w:r>
          </w:p>
          <w:p w14:paraId="45D49AB4" w14:textId="77777777" w:rsidR="007C64A2" w:rsidRDefault="007C64A2">
            <w:pPr>
              <w:spacing w:after="0" w:line="240" w:lineRule="auto"/>
              <w:rPr>
                <w:i/>
              </w:rPr>
            </w:pPr>
          </w:p>
          <w:p w14:paraId="083FBB91" w14:textId="77777777" w:rsidR="007C64A2" w:rsidRDefault="007C64A2">
            <w:pPr>
              <w:spacing w:after="0" w:line="240" w:lineRule="auto"/>
              <w:rPr>
                <w:i/>
              </w:rPr>
            </w:pPr>
            <w:r>
              <w:rPr>
                <w:i/>
              </w:rPr>
              <w:t>Vincula sus ideas con la teoría coherentemente para fundamentar en la bibliografía de los cursos, planes y programas de educación básica.</w:t>
            </w:r>
          </w:p>
        </w:tc>
        <w:tc>
          <w:tcPr>
            <w:tcW w:w="3381" w:type="dxa"/>
            <w:vMerge w:val="restart"/>
            <w:tcBorders>
              <w:top w:val="nil"/>
              <w:left w:val="single" w:sz="4" w:space="0" w:color="auto"/>
              <w:bottom w:val="single" w:sz="4" w:space="0" w:color="000000"/>
              <w:right w:val="single" w:sz="4" w:space="0" w:color="auto"/>
            </w:tcBorders>
          </w:tcPr>
          <w:p w14:paraId="100B6ACB" w14:textId="77777777" w:rsidR="007C64A2" w:rsidRDefault="007C64A2">
            <w:pPr>
              <w:spacing w:after="0" w:line="240" w:lineRule="auto"/>
              <w:rPr>
                <w:i/>
              </w:rPr>
            </w:pPr>
            <w:r>
              <w:rPr>
                <w:i/>
              </w:rPr>
              <w:t xml:space="preserve">Analiza y reflexiona su intervención y los resultados logrados de manera puntual desde cada uno de los cursos. </w:t>
            </w:r>
          </w:p>
          <w:p w14:paraId="210C9B4E" w14:textId="77777777" w:rsidR="007C64A2" w:rsidRDefault="007C64A2">
            <w:pPr>
              <w:spacing w:after="0" w:line="240" w:lineRule="auto"/>
              <w:rPr>
                <w:i/>
              </w:rPr>
            </w:pPr>
          </w:p>
          <w:p w14:paraId="7BAEC398" w14:textId="77777777" w:rsidR="007C64A2" w:rsidRDefault="007C64A2">
            <w:pPr>
              <w:spacing w:after="0" w:line="240" w:lineRule="auto"/>
              <w:rPr>
                <w:i/>
              </w:rPr>
            </w:pPr>
            <w:r>
              <w:rPr>
                <w:i/>
              </w:rPr>
              <w:t>Autoevalúa con base en evidencia el logro de cada una de las competencias que se promovieron durante el semestre y hace un breve comparativo del estado inicial y final.</w:t>
            </w:r>
          </w:p>
          <w:p w14:paraId="7A928A43" w14:textId="77777777" w:rsidR="007C64A2" w:rsidRDefault="007C64A2">
            <w:pPr>
              <w:spacing w:after="0" w:line="240" w:lineRule="auto"/>
              <w:rPr>
                <w:i/>
              </w:rPr>
            </w:pPr>
          </w:p>
          <w:p w14:paraId="62CF29D8" w14:textId="77777777" w:rsidR="007C64A2" w:rsidRDefault="007C64A2">
            <w:pPr>
              <w:spacing w:after="0" w:line="240" w:lineRule="auto"/>
              <w:rPr>
                <w:i/>
              </w:rPr>
            </w:pPr>
            <w:r>
              <w:rPr>
                <w:i/>
              </w:rPr>
              <w:t>Vincula sus ideas con la teoría coherentemente para fundamentar en la bibliografía de los cursos, planes y programas de educación básica e investigaciones relacionadas con el campo de conocimiento.</w:t>
            </w:r>
          </w:p>
        </w:tc>
      </w:tr>
      <w:tr w:rsidR="007C64A2" w14:paraId="0F3D6C0C" w14:textId="77777777" w:rsidTr="007C64A2">
        <w:trPr>
          <w:trHeight w:val="300"/>
          <w:jc w:val="center"/>
        </w:trPr>
        <w:tc>
          <w:tcPr>
            <w:tcW w:w="3261" w:type="dxa"/>
            <w:tcBorders>
              <w:top w:val="single" w:sz="4" w:space="0" w:color="auto"/>
              <w:left w:val="single" w:sz="4" w:space="0" w:color="auto"/>
              <w:bottom w:val="nil"/>
              <w:right w:val="single" w:sz="4" w:space="0" w:color="auto"/>
            </w:tcBorders>
            <w:noWrap/>
            <w:hideMark/>
          </w:tcPr>
          <w:p w14:paraId="4F3220D1" w14:textId="77777777" w:rsidR="007C64A2" w:rsidRDefault="007C64A2">
            <w:pPr>
              <w:spacing w:after="0" w:line="240" w:lineRule="auto"/>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Criterio:</w:t>
            </w:r>
          </w:p>
        </w:tc>
        <w:tc>
          <w:tcPr>
            <w:tcW w:w="1438" w:type="dxa"/>
            <w:vMerge/>
            <w:tcBorders>
              <w:top w:val="nil"/>
              <w:left w:val="single" w:sz="4" w:space="0" w:color="auto"/>
              <w:bottom w:val="single" w:sz="4" w:space="0" w:color="000000"/>
              <w:right w:val="single" w:sz="4" w:space="0" w:color="auto"/>
            </w:tcBorders>
            <w:vAlign w:val="center"/>
            <w:hideMark/>
          </w:tcPr>
          <w:p w14:paraId="5121D4E8" w14:textId="77777777" w:rsidR="007C64A2" w:rsidRDefault="007C64A2">
            <w:pPr>
              <w:spacing w:after="0"/>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hideMark/>
          </w:tcPr>
          <w:p w14:paraId="19F1A01A" w14:textId="77777777" w:rsidR="007C64A2" w:rsidRDefault="007C64A2">
            <w:pPr>
              <w:spacing w:after="0"/>
              <w:rPr>
                <w:rFonts w:ascii="Calibri" w:eastAsia="Times New Roman" w:hAnsi="Calibri" w:cs="Times New Roman"/>
                <w:i/>
                <w:iCs/>
                <w:color w:val="000000"/>
                <w:szCs w:val="20"/>
                <w:highlight w:val="yellow"/>
                <w:lang w:eastAsia="es-MX"/>
              </w:rPr>
            </w:pPr>
          </w:p>
        </w:tc>
        <w:tc>
          <w:tcPr>
            <w:tcW w:w="2252" w:type="dxa"/>
            <w:vMerge/>
            <w:tcBorders>
              <w:top w:val="nil"/>
              <w:left w:val="single" w:sz="4" w:space="0" w:color="auto"/>
              <w:bottom w:val="single" w:sz="4" w:space="0" w:color="000000"/>
              <w:right w:val="single" w:sz="4" w:space="0" w:color="auto"/>
            </w:tcBorders>
            <w:vAlign w:val="center"/>
            <w:hideMark/>
          </w:tcPr>
          <w:p w14:paraId="6597B46C" w14:textId="77777777" w:rsidR="007C64A2" w:rsidRDefault="007C64A2">
            <w:pPr>
              <w:spacing w:after="0"/>
              <w:rPr>
                <w:rFonts w:ascii="Calibri" w:eastAsia="Times New Roman" w:hAnsi="Calibri" w:cs="Times New Roman"/>
                <w:i/>
                <w:iCs/>
                <w:color w:val="000000"/>
                <w:szCs w:val="20"/>
                <w:highlight w:val="yellow"/>
                <w:lang w:eastAsia="es-MX"/>
              </w:rPr>
            </w:pPr>
          </w:p>
        </w:tc>
        <w:tc>
          <w:tcPr>
            <w:tcW w:w="2268" w:type="dxa"/>
            <w:gridSpan w:val="2"/>
            <w:vMerge/>
            <w:tcBorders>
              <w:top w:val="nil"/>
              <w:left w:val="single" w:sz="4" w:space="0" w:color="auto"/>
              <w:bottom w:val="single" w:sz="4" w:space="0" w:color="000000"/>
              <w:right w:val="single" w:sz="4" w:space="0" w:color="auto"/>
            </w:tcBorders>
            <w:vAlign w:val="center"/>
            <w:hideMark/>
          </w:tcPr>
          <w:p w14:paraId="07F18F2B" w14:textId="77777777" w:rsidR="007C64A2" w:rsidRDefault="007C64A2">
            <w:pPr>
              <w:spacing w:after="0"/>
              <w:rPr>
                <w:i/>
              </w:rPr>
            </w:pPr>
          </w:p>
        </w:tc>
        <w:tc>
          <w:tcPr>
            <w:tcW w:w="3381" w:type="dxa"/>
            <w:vMerge/>
            <w:tcBorders>
              <w:top w:val="nil"/>
              <w:left w:val="single" w:sz="4" w:space="0" w:color="auto"/>
              <w:bottom w:val="single" w:sz="4" w:space="0" w:color="000000"/>
              <w:right w:val="single" w:sz="4" w:space="0" w:color="auto"/>
            </w:tcBorders>
            <w:vAlign w:val="center"/>
            <w:hideMark/>
          </w:tcPr>
          <w:p w14:paraId="590E28BB" w14:textId="77777777" w:rsidR="007C64A2" w:rsidRDefault="007C64A2">
            <w:pPr>
              <w:spacing w:after="0"/>
              <w:rPr>
                <w:i/>
              </w:rPr>
            </w:pPr>
          </w:p>
        </w:tc>
      </w:tr>
      <w:tr w:rsidR="007C64A2" w14:paraId="76440457" w14:textId="77777777" w:rsidTr="007C64A2">
        <w:trPr>
          <w:trHeight w:val="4476"/>
          <w:jc w:val="center"/>
        </w:trPr>
        <w:tc>
          <w:tcPr>
            <w:tcW w:w="3261" w:type="dxa"/>
            <w:tcBorders>
              <w:top w:val="nil"/>
              <w:left w:val="single" w:sz="4" w:space="0" w:color="auto"/>
              <w:bottom w:val="single" w:sz="4" w:space="0" w:color="auto"/>
              <w:right w:val="single" w:sz="4" w:space="0" w:color="auto"/>
            </w:tcBorders>
          </w:tcPr>
          <w:p w14:paraId="4266C13B" w14:textId="77777777" w:rsidR="007C64A2" w:rsidRDefault="007C64A2">
            <w:pPr>
              <w:spacing w:after="0" w:line="240" w:lineRule="auto"/>
              <w:rPr>
                <w:i/>
              </w:rPr>
            </w:pPr>
            <w:r>
              <w:rPr>
                <w:i/>
              </w:rPr>
              <w:t>Plasma el resultado del análisis y reflexión de su intervención y los logros obtenidos desde cada uno de los cursos del cuarto semestre (50 pts).</w:t>
            </w:r>
          </w:p>
          <w:p w14:paraId="7B0FC919" w14:textId="77777777" w:rsidR="007C64A2" w:rsidRDefault="007C64A2">
            <w:pPr>
              <w:spacing w:after="0" w:line="240" w:lineRule="auto"/>
              <w:rPr>
                <w:i/>
              </w:rPr>
            </w:pPr>
          </w:p>
          <w:p w14:paraId="27A2CE07" w14:textId="77777777" w:rsidR="007C64A2" w:rsidRDefault="007C64A2">
            <w:pPr>
              <w:spacing w:after="0" w:line="240" w:lineRule="auto"/>
              <w:rPr>
                <w:i/>
              </w:rPr>
            </w:pPr>
            <w:r>
              <w:rPr>
                <w:i/>
              </w:rPr>
              <w:t>Valora el logro de las competencias que se favorecieron durante el semestre (30 pts).</w:t>
            </w:r>
          </w:p>
          <w:p w14:paraId="2BC6A575" w14:textId="77777777" w:rsidR="007C64A2" w:rsidRDefault="007C64A2">
            <w:pPr>
              <w:spacing w:after="0" w:line="240" w:lineRule="auto"/>
              <w:rPr>
                <w:i/>
              </w:rPr>
            </w:pPr>
          </w:p>
          <w:p w14:paraId="7EC634D8" w14:textId="77777777" w:rsidR="007C64A2" w:rsidRDefault="007C64A2">
            <w:pPr>
              <w:spacing w:after="0" w:line="240" w:lineRule="auto"/>
              <w:rPr>
                <w:i/>
              </w:rPr>
            </w:pPr>
            <w:r>
              <w:rPr>
                <w:i/>
              </w:rPr>
              <w:t>Argumenta teóricamente con fuentes de cada curso, del plan y programas de estudio y otras como investigaciones retomadas de fuentes confiables (20 pts).</w:t>
            </w:r>
          </w:p>
        </w:tc>
        <w:tc>
          <w:tcPr>
            <w:tcW w:w="1438" w:type="dxa"/>
            <w:vMerge/>
            <w:tcBorders>
              <w:top w:val="nil"/>
              <w:left w:val="single" w:sz="4" w:space="0" w:color="auto"/>
              <w:bottom w:val="single" w:sz="4" w:space="0" w:color="000000"/>
              <w:right w:val="single" w:sz="4" w:space="0" w:color="auto"/>
            </w:tcBorders>
            <w:vAlign w:val="center"/>
            <w:hideMark/>
          </w:tcPr>
          <w:p w14:paraId="14E63D47" w14:textId="77777777" w:rsidR="007C64A2" w:rsidRDefault="007C64A2">
            <w:pPr>
              <w:spacing w:after="0"/>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hideMark/>
          </w:tcPr>
          <w:p w14:paraId="5FC99B8A" w14:textId="77777777" w:rsidR="007C64A2" w:rsidRDefault="007C64A2">
            <w:pPr>
              <w:spacing w:after="0"/>
              <w:rPr>
                <w:rFonts w:ascii="Calibri" w:eastAsia="Times New Roman" w:hAnsi="Calibri" w:cs="Times New Roman"/>
                <w:i/>
                <w:iCs/>
                <w:color w:val="000000"/>
                <w:szCs w:val="20"/>
                <w:highlight w:val="yellow"/>
                <w:lang w:eastAsia="es-MX"/>
              </w:rPr>
            </w:pPr>
          </w:p>
        </w:tc>
        <w:tc>
          <w:tcPr>
            <w:tcW w:w="2252" w:type="dxa"/>
            <w:vMerge/>
            <w:tcBorders>
              <w:top w:val="nil"/>
              <w:left w:val="single" w:sz="4" w:space="0" w:color="auto"/>
              <w:bottom w:val="single" w:sz="4" w:space="0" w:color="000000"/>
              <w:right w:val="single" w:sz="4" w:space="0" w:color="auto"/>
            </w:tcBorders>
            <w:vAlign w:val="center"/>
            <w:hideMark/>
          </w:tcPr>
          <w:p w14:paraId="5460F9AA" w14:textId="77777777" w:rsidR="007C64A2" w:rsidRDefault="007C64A2">
            <w:pPr>
              <w:spacing w:after="0"/>
              <w:rPr>
                <w:rFonts w:ascii="Calibri" w:eastAsia="Times New Roman" w:hAnsi="Calibri" w:cs="Times New Roman"/>
                <w:i/>
                <w:iCs/>
                <w:color w:val="000000"/>
                <w:szCs w:val="20"/>
                <w:highlight w:val="yellow"/>
                <w:lang w:eastAsia="es-MX"/>
              </w:rPr>
            </w:pPr>
          </w:p>
        </w:tc>
        <w:tc>
          <w:tcPr>
            <w:tcW w:w="2268" w:type="dxa"/>
            <w:gridSpan w:val="2"/>
            <w:vMerge/>
            <w:tcBorders>
              <w:top w:val="nil"/>
              <w:left w:val="single" w:sz="4" w:space="0" w:color="auto"/>
              <w:bottom w:val="single" w:sz="4" w:space="0" w:color="000000"/>
              <w:right w:val="single" w:sz="4" w:space="0" w:color="auto"/>
            </w:tcBorders>
            <w:vAlign w:val="center"/>
            <w:hideMark/>
          </w:tcPr>
          <w:p w14:paraId="2756C441" w14:textId="77777777" w:rsidR="007C64A2" w:rsidRDefault="007C64A2">
            <w:pPr>
              <w:spacing w:after="0"/>
              <w:rPr>
                <w:i/>
              </w:rPr>
            </w:pPr>
          </w:p>
        </w:tc>
        <w:tc>
          <w:tcPr>
            <w:tcW w:w="3381" w:type="dxa"/>
            <w:vMerge/>
            <w:tcBorders>
              <w:top w:val="nil"/>
              <w:left w:val="single" w:sz="4" w:space="0" w:color="auto"/>
              <w:bottom w:val="single" w:sz="4" w:space="0" w:color="000000"/>
              <w:right w:val="single" w:sz="4" w:space="0" w:color="auto"/>
            </w:tcBorders>
            <w:vAlign w:val="center"/>
            <w:hideMark/>
          </w:tcPr>
          <w:p w14:paraId="46B3AEC1" w14:textId="77777777" w:rsidR="007C64A2" w:rsidRDefault="007C64A2">
            <w:pPr>
              <w:spacing w:after="0"/>
              <w:rPr>
                <w:i/>
              </w:rPr>
            </w:pPr>
          </w:p>
        </w:tc>
      </w:tr>
      <w:tr w:rsidR="007C64A2" w14:paraId="7DEC519E" w14:textId="77777777" w:rsidTr="007C64A2">
        <w:trPr>
          <w:trHeight w:val="205"/>
          <w:jc w:val="center"/>
        </w:trPr>
        <w:tc>
          <w:tcPr>
            <w:tcW w:w="3261" w:type="dxa"/>
            <w:tcBorders>
              <w:top w:val="nil"/>
              <w:left w:val="single" w:sz="4" w:space="0" w:color="auto"/>
              <w:bottom w:val="single" w:sz="4" w:space="0" w:color="auto"/>
              <w:right w:val="single" w:sz="4" w:space="0" w:color="auto"/>
            </w:tcBorders>
            <w:shd w:val="clear" w:color="auto" w:fill="F2F2F2"/>
            <w:noWrap/>
            <w:vAlign w:val="bottom"/>
            <w:hideMark/>
          </w:tcPr>
          <w:p w14:paraId="2A6782D4"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Ponderación: 100%</w:t>
            </w:r>
          </w:p>
        </w:tc>
        <w:tc>
          <w:tcPr>
            <w:tcW w:w="1438" w:type="dxa"/>
            <w:tcBorders>
              <w:top w:val="nil"/>
              <w:left w:val="nil"/>
              <w:bottom w:val="single" w:sz="4" w:space="0" w:color="auto"/>
              <w:right w:val="single" w:sz="4" w:space="0" w:color="auto"/>
            </w:tcBorders>
            <w:shd w:val="clear" w:color="auto" w:fill="F2F2F2"/>
            <w:noWrap/>
            <w:vAlign w:val="bottom"/>
            <w:hideMark/>
          </w:tcPr>
          <w:p w14:paraId="6012D75B"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auto" w:fill="F2F2F2"/>
            <w:noWrap/>
            <w:vAlign w:val="bottom"/>
            <w:hideMark/>
          </w:tcPr>
          <w:p w14:paraId="4DDC9DD1"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auto" w:fill="F2F2F2"/>
            <w:noWrap/>
            <w:vAlign w:val="bottom"/>
            <w:hideMark/>
          </w:tcPr>
          <w:p w14:paraId="239F3A03"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2E814BD3"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90%</w:t>
            </w:r>
          </w:p>
        </w:tc>
        <w:tc>
          <w:tcPr>
            <w:tcW w:w="3381" w:type="dxa"/>
            <w:tcBorders>
              <w:top w:val="nil"/>
              <w:left w:val="nil"/>
              <w:bottom w:val="single" w:sz="4" w:space="0" w:color="auto"/>
              <w:right w:val="single" w:sz="4" w:space="0" w:color="auto"/>
            </w:tcBorders>
            <w:shd w:val="clear" w:color="auto" w:fill="F2F2F2"/>
            <w:noWrap/>
            <w:vAlign w:val="bottom"/>
            <w:hideMark/>
          </w:tcPr>
          <w:p w14:paraId="3146A31D" w14:textId="77777777" w:rsidR="007C64A2" w:rsidRDefault="007C64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100%</w:t>
            </w:r>
          </w:p>
        </w:tc>
      </w:tr>
      <w:tr w:rsidR="007C64A2" w14:paraId="42C1DA25" w14:textId="77777777" w:rsidTr="007C64A2">
        <w:trPr>
          <w:trHeight w:val="205"/>
          <w:jc w:val="center"/>
        </w:trPr>
        <w:tc>
          <w:tcPr>
            <w:tcW w:w="15451" w:type="dxa"/>
            <w:gridSpan w:val="7"/>
            <w:tcBorders>
              <w:top w:val="nil"/>
              <w:left w:val="single" w:sz="4" w:space="0" w:color="auto"/>
              <w:bottom w:val="single" w:sz="4" w:space="0" w:color="auto"/>
              <w:right w:val="single" w:sz="4" w:space="0" w:color="auto"/>
            </w:tcBorders>
            <w:shd w:val="clear" w:color="auto" w:fill="F2F2F2"/>
            <w:noWrap/>
            <w:vAlign w:val="bottom"/>
            <w:hideMark/>
          </w:tcPr>
          <w:p w14:paraId="6E04228A" w14:textId="77777777" w:rsidR="007C64A2" w:rsidRDefault="007C64A2">
            <w:pPr>
              <w:spacing w:after="0" w:line="240" w:lineRule="auto"/>
              <w:rPr>
                <w:i/>
              </w:rPr>
            </w:pPr>
            <w:r>
              <w:rPr>
                <w:rFonts w:ascii="Calibri" w:eastAsia="Times New Roman" w:hAnsi="Calibri" w:cs="Times New Roman"/>
                <w:b/>
                <w:bCs/>
                <w:color w:val="366092"/>
                <w:szCs w:val="20"/>
                <w:lang w:eastAsia="es-MX"/>
              </w:rPr>
              <w:t xml:space="preserve">Evaluación: </w:t>
            </w:r>
            <w:r>
              <w:rPr>
                <w:i/>
              </w:rPr>
              <w:t>Autoevaluación, coevaluación y heteroevaluación* se plasman en la plataforma de enep-digital.</w:t>
            </w:r>
          </w:p>
          <w:p w14:paraId="2FAE09FC" w14:textId="77777777" w:rsidR="007C64A2" w:rsidRDefault="007C64A2">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14:paraId="1515A11E" w14:textId="77777777" w:rsidR="007C64A2" w:rsidRDefault="007C64A2">
      <w:pPr>
        <w:sectPr w:rsidR="007C64A2" w:rsidSect="007C64A2">
          <w:headerReference w:type="default" r:id="rId8"/>
          <w:headerReference w:type="first" r:id="rId9"/>
          <w:pgSz w:w="15840" w:h="12240" w:orient="landscape"/>
          <w:pgMar w:top="1701" w:right="1417" w:bottom="1701" w:left="1417" w:header="708" w:footer="708" w:gutter="0"/>
          <w:cols w:space="708"/>
          <w:titlePg/>
          <w:docGrid w:linePitch="360"/>
        </w:sectPr>
      </w:pPr>
    </w:p>
    <w:p w14:paraId="2592249A" w14:textId="75BF1EFD" w:rsidR="007C64A2" w:rsidRPr="007C64A2" w:rsidRDefault="007C64A2" w:rsidP="00666E98">
      <w:pPr>
        <w:spacing w:line="360" w:lineRule="auto"/>
        <w:jc w:val="both"/>
        <w:rPr>
          <w:rFonts w:ascii="Arial" w:hAnsi="Arial" w:cs="Arial"/>
          <w:b/>
          <w:bCs/>
          <w:sz w:val="28"/>
          <w:szCs w:val="28"/>
        </w:rPr>
      </w:pPr>
      <w:r w:rsidRPr="007C64A2">
        <w:rPr>
          <w:rFonts w:ascii="Arial" w:hAnsi="Arial" w:cs="Arial"/>
          <w:b/>
          <w:bCs/>
          <w:sz w:val="28"/>
          <w:szCs w:val="28"/>
        </w:rPr>
        <w:lastRenderedPageBreak/>
        <w:t>Introducción</w:t>
      </w:r>
    </w:p>
    <w:p w14:paraId="4A66948C" w14:textId="77777777" w:rsidR="00C376AC" w:rsidRDefault="00C376AC" w:rsidP="00666E98">
      <w:pPr>
        <w:spacing w:line="360" w:lineRule="auto"/>
        <w:jc w:val="both"/>
        <w:rPr>
          <w:rFonts w:ascii="Arial" w:hAnsi="Arial" w:cs="Arial"/>
          <w:sz w:val="24"/>
          <w:szCs w:val="24"/>
        </w:rPr>
      </w:pPr>
    </w:p>
    <w:p w14:paraId="60C23F0E" w14:textId="4C6F6706" w:rsidR="00666E98" w:rsidRDefault="00666E98" w:rsidP="00666E98">
      <w:pPr>
        <w:spacing w:line="360" w:lineRule="auto"/>
        <w:jc w:val="both"/>
        <w:rPr>
          <w:rFonts w:ascii="Arial" w:hAnsi="Arial" w:cs="Arial"/>
          <w:sz w:val="24"/>
          <w:szCs w:val="24"/>
        </w:rPr>
      </w:pPr>
      <w:r>
        <w:rPr>
          <w:rFonts w:ascii="Arial" w:hAnsi="Arial" w:cs="Arial"/>
          <w:sz w:val="24"/>
          <w:szCs w:val="24"/>
        </w:rPr>
        <w:t>En el siguiente trabajo se presenta  un escrito reflexivo sobre las practicas realizadas con anterioridad y el c</w:t>
      </w:r>
      <w:r w:rsidRPr="006D53B3">
        <w:rPr>
          <w:rFonts w:ascii="Arial" w:hAnsi="Arial" w:cs="Arial"/>
          <w:color w:val="FF0000"/>
          <w:sz w:val="24"/>
          <w:szCs w:val="24"/>
          <w:highlight w:val="yellow"/>
        </w:rPr>
        <w:t>o</w:t>
      </w:r>
      <w:r>
        <w:rPr>
          <w:rFonts w:ascii="Arial" w:hAnsi="Arial" w:cs="Arial"/>
          <w:sz w:val="24"/>
          <w:szCs w:val="24"/>
        </w:rPr>
        <w:t>mo estas nos dieron experiencias nuevas y diferentes a las que habíamos pensado nos darían.</w:t>
      </w:r>
    </w:p>
    <w:p w14:paraId="08674CBF" w14:textId="536FBAB4" w:rsidR="00666E98" w:rsidRDefault="00666E98" w:rsidP="00666E98">
      <w:pPr>
        <w:spacing w:line="360" w:lineRule="auto"/>
        <w:jc w:val="both"/>
        <w:rPr>
          <w:rFonts w:ascii="Arial" w:hAnsi="Arial" w:cs="Arial"/>
          <w:sz w:val="24"/>
          <w:szCs w:val="24"/>
        </w:rPr>
      </w:pPr>
      <w:r>
        <w:rPr>
          <w:rFonts w:ascii="Arial" w:hAnsi="Arial" w:cs="Arial"/>
          <w:sz w:val="24"/>
          <w:szCs w:val="24"/>
        </w:rPr>
        <w:t>Esto debido a que la contingencia por COVID-19 a</w:t>
      </w:r>
      <w:r w:rsidRPr="006D53B3">
        <w:rPr>
          <w:rFonts w:ascii="Arial" w:hAnsi="Arial" w:cs="Arial"/>
          <w:color w:val="FF0000"/>
          <w:sz w:val="24"/>
          <w:szCs w:val="24"/>
          <w:highlight w:val="yellow"/>
        </w:rPr>
        <w:t>u</w:t>
      </w:r>
      <w:r>
        <w:rPr>
          <w:rFonts w:ascii="Arial" w:hAnsi="Arial" w:cs="Arial"/>
          <w:sz w:val="24"/>
          <w:szCs w:val="24"/>
        </w:rPr>
        <w:t>n no termina, y los retos que estos nos trajeron al trabajar con niños de nivel preescolar, los cuales su aprendizaje consiste mucho del material que ellos pudieran manipular y hacer por s</w:t>
      </w:r>
      <w:r w:rsidRPr="006D53B3">
        <w:rPr>
          <w:rFonts w:ascii="Arial" w:hAnsi="Arial" w:cs="Arial"/>
          <w:color w:val="FF0000"/>
          <w:sz w:val="24"/>
          <w:szCs w:val="24"/>
          <w:highlight w:val="yellow"/>
        </w:rPr>
        <w:t>i</w:t>
      </w:r>
      <w:r>
        <w:rPr>
          <w:rFonts w:ascii="Arial" w:hAnsi="Arial" w:cs="Arial"/>
          <w:sz w:val="24"/>
          <w:szCs w:val="24"/>
        </w:rPr>
        <w:t xml:space="preserve"> mismos, y que en estos tiempos es imposible evaluar esto.</w:t>
      </w:r>
    </w:p>
    <w:p w14:paraId="005A5B32" w14:textId="77777777" w:rsidR="00666E98" w:rsidRDefault="00666E98" w:rsidP="00666E98">
      <w:pPr>
        <w:spacing w:line="360" w:lineRule="auto"/>
        <w:jc w:val="both"/>
        <w:rPr>
          <w:rFonts w:ascii="Arial" w:hAnsi="Arial" w:cs="Arial"/>
          <w:sz w:val="24"/>
          <w:szCs w:val="24"/>
        </w:rPr>
      </w:pPr>
    </w:p>
    <w:p w14:paraId="6D6B3F49" w14:textId="35C4FB25" w:rsidR="00666E98" w:rsidRDefault="00666E98" w:rsidP="00666E98">
      <w:pPr>
        <w:spacing w:line="360" w:lineRule="auto"/>
        <w:jc w:val="both"/>
        <w:rPr>
          <w:rFonts w:ascii="Arial" w:hAnsi="Arial" w:cs="Arial"/>
          <w:sz w:val="24"/>
          <w:szCs w:val="24"/>
        </w:rPr>
      </w:pPr>
      <w:r>
        <w:rPr>
          <w:rFonts w:ascii="Arial" w:hAnsi="Arial" w:cs="Arial"/>
          <w:sz w:val="24"/>
          <w:szCs w:val="24"/>
        </w:rPr>
        <w:t xml:space="preserve">Además de que los cursos de Estrategias de intervención docente, Desarrollo de la competencia lectora, Estrategias del mundo social, Estrategias para el desarrollo socioemocional, Atención a la diversidad y Modelos pedagógicos me permitieron lograr que mi primer acercamiento fuera lo más encaminado posible a mi práctica profesional, cada uno de ellos me brindaron herramientas que me serian de mucha utilidad para una jornada de trabajo efectiva.  </w:t>
      </w:r>
    </w:p>
    <w:p w14:paraId="201F9861" w14:textId="70B660F7" w:rsidR="00666E98" w:rsidRPr="008B5B41" w:rsidRDefault="00666E98" w:rsidP="00666E98">
      <w:pPr>
        <w:spacing w:line="360" w:lineRule="auto"/>
        <w:jc w:val="both"/>
        <w:rPr>
          <w:rFonts w:ascii="Arial" w:hAnsi="Arial" w:cs="Arial"/>
          <w:sz w:val="24"/>
          <w:szCs w:val="24"/>
        </w:rPr>
        <w:sectPr w:rsidR="00666E98" w:rsidRPr="008B5B41" w:rsidSect="007C64A2">
          <w:headerReference w:type="first" r:id="rId10"/>
          <w:pgSz w:w="12240" w:h="15840"/>
          <w:pgMar w:top="1417" w:right="1701" w:bottom="1417" w:left="1701" w:header="708" w:footer="708" w:gutter="0"/>
          <w:cols w:space="708"/>
          <w:titlePg/>
          <w:docGrid w:linePitch="360"/>
        </w:sectPr>
      </w:pPr>
      <w:r>
        <w:rPr>
          <w:rFonts w:ascii="Arial" w:hAnsi="Arial" w:cs="Arial"/>
          <w:sz w:val="24"/>
          <w:szCs w:val="24"/>
        </w:rPr>
        <w:t>Y a continuación se expresa el c</w:t>
      </w:r>
      <w:r w:rsidRPr="006D53B3">
        <w:rPr>
          <w:rFonts w:ascii="Arial" w:hAnsi="Arial" w:cs="Arial"/>
          <w:color w:val="FF0000"/>
          <w:sz w:val="24"/>
          <w:szCs w:val="24"/>
          <w:highlight w:val="yellow"/>
        </w:rPr>
        <w:t>o</w:t>
      </w:r>
      <w:r>
        <w:rPr>
          <w:rFonts w:ascii="Arial" w:hAnsi="Arial" w:cs="Arial"/>
          <w:sz w:val="24"/>
          <w:szCs w:val="24"/>
        </w:rPr>
        <w:t>mo vi estas y en lo que me ayudaron a observar.</w:t>
      </w:r>
    </w:p>
    <w:p w14:paraId="4014B3A4" w14:textId="0F3F871E" w:rsidR="007C64A2" w:rsidRDefault="007C64A2" w:rsidP="00666E98">
      <w:pPr>
        <w:spacing w:line="360" w:lineRule="auto"/>
        <w:jc w:val="both"/>
        <w:rPr>
          <w:rFonts w:ascii="Arial" w:hAnsi="Arial" w:cs="Arial"/>
          <w:b/>
          <w:bCs/>
          <w:sz w:val="28"/>
          <w:szCs w:val="28"/>
        </w:rPr>
      </w:pPr>
      <w:r w:rsidRPr="007C64A2">
        <w:rPr>
          <w:rFonts w:ascii="Arial" w:hAnsi="Arial" w:cs="Arial"/>
          <w:b/>
          <w:bCs/>
          <w:sz w:val="28"/>
          <w:szCs w:val="28"/>
        </w:rPr>
        <w:lastRenderedPageBreak/>
        <w:t>Escrito reflexivo</w:t>
      </w:r>
    </w:p>
    <w:p w14:paraId="607167E5" w14:textId="77777777" w:rsidR="002E570E" w:rsidRDefault="002E570E" w:rsidP="00666E98">
      <w:pPr>
        <w:spacing w:line="360" w:lineRule="auto"/>
        <w:jc w:val="both"/>
        <w:rPr>
          <w:rFonts w:ascii="Arial" w:eastAsia="Arial" w:hAnsi="Arial" w:cs="Arial"/>
          <w:sz w:val="24"/>
          <w:szCs w:val="24"/>
        </w:rPr>
      </w:pPr>
      <w:r>
        <w:rPr>
          <w:rFonts w:ascii="Arial" w:eastAsia="Arial" w:hAnsi="Arial" w:cs="Arial"/>
          <w:sz w:val="24"/>
          <w:szCs w:val="24"/>
        </w:rPr>
        <w:t>Las siglas Tic significan Tecnología de Información y Comunicación, estas no suponen como una alternativa para la desaparición de los docentes como actores principales de los procesos de enseñanza y aprendizaje, pero si a establecer un equilibrio en sus funciones.</w:t>
      </w:r>
    </w:p>
    <w:p w14:paraId="7BFF12F7" w14:textId="3AA17E27" w:rsidR="007E0359" w:rsidRDefault="0019557A" w:rsidP="00666E98">
      <w:pPr>
        <w:spacing w:line="360" w:lineRule="auto"/>
        <w:jc w:val="both"/>
        <w:rPr>
          <w:rFonts w:ascii="Arial" w:eastAsia="Arial" w:hAnsi="Arial" w:cs="Arial"/>
          <w:sz w:val="24"/>
          <w:szCs w:val="24"/>
        </w:rPr>
      </w:pPr>
      <w:r w:rsidRPr="000A129A">
        <w:rPr>
          <w:rFonts w:ascii="Arial" w:eastAsia="Arial" w:hAnsi="Arial" w:cs="Arial"/>
          <w:sz w:val="24"/>
          <w:szCs w:val="24"/>
        </w:rPr>
        <w:t>Debido a</w:t>
      </w:r>
      <w:r w:rsidR="00F81ADD" w:rsidRPr="000A129A">
        <w:rPr>
          <w:rFonts w:ascii="Arial" w:eastAsia="Arial" w:hAnsi="Arial" w:cs="Arial"/>
          <w:sz w:val="24"/>
          <w:szCs w:val="24"/>
        </w:rPr>
        <w:t xml:space="preserve"> </w:t>
      </w:r>
      <w:r w:rsidRPr="000A129A">
        <w:rPr>
          <w:rFonts w:ascii="Arial" w:eastAsia="Arial" w:hAnsi="Arial" w:cs="Arial"/>
          <w:sz w:val="24"/>
          <w:szCs w:val="24"/>
        </w:rPr>
        <w:t xml:space="preserve">la contingencia por COVID-19 </w:t>
      </w:r>
      <w:r w:rsidR="00F81ADD" w:rsidRPr="000A129A">
        <w:rPr>
          <w:rFonts w:ascii="Arial" w:eastAsia="Arial" w:hAnsi="Arial" w:cs="Arial"/>
          <w:sz w:val="24"/>
          <w:szCs w:val="24"/>
        </w:rPr>
        <w:t>que aún</w:t>
      </w:r>
      <w:r w:rsidRPr="000A129A">
        <w:rPr>
          <w:rFonts w:ascii="Arial" w:eastAsia="Arial" w:hAnsi="Arial" w:cs="Arial"/>
          <w:sz w:val="24"/>
          <w:szCs w:val="24"/>
        </w:rPr>
        <w:t xml:space="preserve"> </w:t>
      </w:r>
      <w:r w:rsidR="007A5F98" w:rsidRPr="000A129A">
        <w:rPr>
          <w:rFonts w:ascii="Arial" w:eastAsia="Arial" w:hAnsi="Arial" w:cs="Arial"/>
          <w:sz w:val="24"/>
          <w:szCs w:val="24"/>
        </w:rPr>
        <w:t xml:space="preserve">no </w:t>
      </w:r>
      <w:r w:rsidR="00F81ADD" w:rsidRPr="000A129A">
        <w:rPr>
          <w:rFonts w:ascii="Arial" w:eastAsia="Arial" w:hAnsi="Arial" w:cs="Arial"/>
          <w:sz w:val="24"/>
          <w:szCs w:val="24"/>
        </w:rPr>
        <w:t>ha</w:t>
      </w:r>
      <w:r w:rsidR="007A5F98" w:rsidRPr="000A129A">
        <w:rPr>
          <w:rFonts w:ascii="Arial" w:eastAsia="Arial" w:hAnsi="Arial" w:cs="Arial"/>
          <w:sz w:val="24"/>
          <w:szCs w:val="24"/>
        </w:rPr>
        <w:t xml:space="preserve"> terminado</w:t>
      </w:r>
      <w:r w:rsidRPr="000A129A">
        <w:rPr>
          <w:rFonts w:ascii="Arial" w:eastAsia="Arial" w:hAnsi="Arial" w:cs="Arial"/>
          <w:sz w:val="24"/>
          <w:szCs w:val="24"/>
        </w:rPr>
        <w:t>, las clases siguen siendo de manera virtual</w:t>
      </w:r>
      <w:r w:rsidR="00F81ADD" w:rsidRPr="000A129A">
        <w:rPr>
          <w:rFonts w:ascii="Arial" w:eastAsia="Arial" w:hAnsi="Arial" w:cs="Arial"/>
          <w:sz w:val="24"/>
          <w:szCs w:val="24"/>
        </w:rPr>
        <w:t xml:space="preserve"> </w:t>
      </w:r>
      <w:r w:rsidR="000A129A" w:rsidRPr="000A129A">
        <w:rPr>
          <w:rFonts w:ascii="Arial" w:eastAsia="Arial" w:hAnsi="Arial" w:cs="Arial"/>
          <w:sz w:val="24"/>
          <w:szCs w:val="24"/>
        </w:rPr>
        <w:t xml:space="preserve">haciendo que los docentes deban adaptar su labor por medios de plataformas digitales </w:t>
      </w:r>
      <w:r w:rsidR="007E0359">
        <w:rPr>
          <w:rFonts w:ascii="Arial" w:eastAsia="Arial" w:hAnsi="Arial" w:cs="Arial"/>
          <w:sz w:val="24"/>
          <w:szCs w:val="24"/>
        </w:rPr>
        <w:t xml:space="preserve">y por esta razón, los docentes tuvieron que aprender habilidades tecnológicas para llevar </w:t>
      </w:r>
      <w:r w:rsidR="00722A68">
        <w:rPr>
          <w:rFonts w:ascii="Arial" w:eastAsia="Arial" w:hAnsi="Arial" w:cs="Arial"/>
          <w:sz w:val="24"/>
          <w:szCs w:val="24"/>
        </w:rPr>
        <w:t>a cabo</w:t>
      </w:r>
      <w:r w:rsidR="007E0359">
        <w:rPr>
          <w:rFonts w:ascii="Arial" w:eastAsia="Arial" w:hAnsi="Arial" w:cs="Arial"/>
          <w:sz w:val="24"/>
          <w:szCs w:val="24"/>
        </w:rPr>
        <w:t xml:space="preserve"> sus actividades y fomentar en sus alumnos las competencias necesarias para su aprendizaje.</w:t>
      </w:r>
    </w:p>
    <w:p w14:paraId="7BEC4C5E" w14:textId="5C603F39" w:rsidR="007E0359" w:rsidRDefault="007E0359" w:rsidP="00666E98">
      <w:pPr>
        <w:spacing w:line="360" w:lineRule="auto"/>
        <w:jc w:val="both"/>
        <w:rPr>
          <w:rFonts w:ascii="Arial" w:eastAsia="Arial" w:hAnsi="Arial" w:cs="Arial"/>
          <w:sz w:val="24"/>
          <w:szCs w:val="24"/>
        </w:rPr>
      </w:pPr>
      <w:r>
        <w:rPr>
          <w:rFonts w:ascii="Arial" w:eastAsia="Arial" w:hAnsi="Arial" w:cs="Arial"/>
          <w:sz w:val="24"/>
          <w:szCs w:val="24"/>
        </w:rPr>
        <w:t>Sin embar</w:t>
      </w:r>
      <w:r w:rsidR="00722A68">
        <w:rPr>
          <w:rFonts w:ascii="Arial" w:eastAsia="Arial" w:hAnsi="Arial" w:cs="Arial"/>
          <w:sz w:val="24"/>
          <w:szCs w:val="24"/>
        </w:rPr>
        <w:t xml:space="preserve">go, el uso de herramientas tecnológicas que facilitan el uso y  acceso para dar clases son de gran utilidad para mantener una comunicación y </w:t>
      </w:r>
      <w:r w:rsidR="007D0620">
        <w:rPr>
          <w:rFonts w:ascii="Arial" w:eastAsia="Arial" w:hAnsi="Arial" w:cs="Arial"/>
          <w:sz w:val="24"/>
          <w:szCs w:val="24"/>
        </w:rPr>
        <w:t xml:space="preserve">el </w:t>
      </w:r>
      <w:r w:rsidR="00722A68">
        <w:rPr>
          <w:rFonts w:ascii="Arial" w:eastAsia="Arial" w:hAnsi="Arial" w:cs="Arial"/>
          <w:sz w:val="24"/>
          <w:szCs w:val="24"/>
        </w:rPr>
        <w:t>compartir información a distancia, han provocado un cambio en cuanto al acceso de información en la enseñanza y aprendizaje; esto debido a que radicalmente modifica el rol del docente, debido a que los contenidos están en la red y los alumnos pueden acceder a ella y aprender sin necesidad de que el maestro les facilite</w:t>
      </w:r>
      <w:r w:rsidR="007D0620">
        <w:rPr>
          <w:rFonts w:ascii="Arial" w:eastAsia="Arial" w:hAnsi="Arial" w:cs="Arial"/>
          <w:sz w:val="24"/>
          <w:szCs w:val="24"/>
        </w:rPr>
        <w:t xml:space="preserve"> y enseñe</w:t>
      </w:r>
      <w:r w:rsidR="00722A68">
        <w:rPr>
          <w:rFonts w:ascii="Arial" w:eastAsia="Arial" w:hAnsi="Arial" w:cs="Arial"/>
          <w:sz w:val="24"/>
          <w:szCs w:val="24"/>
        </w:rPr>
        <w:t xml:space="preserve"> esta información.</w:t>
      </w:r>
    </w:p>
    <w:p w14:paraId="736659E7" w14:textId="1C033B9F" w:rsidR="007D0620" w:rsidRDefault="008A4EE7" w:rsidP="00666E98">
      <w:pPr>
        <w:spacing w:line="360" w:lineRule="auto"/>
        <w:jc w:val="both"/>
        <w:rPr>
          <w:rFonts w:ascii="Arial" w:eastAsia="Arial" w:hAnsi="Arial" w:cs="Arial"/>
          <w:sz w:val="24"/>
          <w:szCs w:val="24"/>
        </w:rPr>
      </w:pPr>
      <w:r>
        <w:rPr>
          <w:rFonts w:ascii="Arial" w:eastAsia="Arial" w:hAnsi="Arial" w:cs="Arial"/>
          <w:sz w:val="24"/>
          <w:szCs w:val="24"/>
        </w:rPr>
        <w:t>Pero el aprendizaje por la red no es de manera automática el aprendizaje de los contenidos que se encuentran en p</w:t>
      </w:r>
      <w:r w:rsidRPr="006D53B3">
        <w:rPr>
          <w:rFonts w:ascii="Arial" w:eastAsia="Arial" w:hAnsi="Arial" w:cs="Arial"/>
          <w:color w:val="FF0000"/>
          <w:sz w:val="24"/>
          <w:szCs w:val="24"/>
          <w:highlight w:val="yellow"/>
        </w:rPr>
        <w:t>a</w:t>
      </w:r>
      <w:r>
        <w:rPr>
          <w:rFonts w:ascii="Arial" w:eastAsia="Arial" w:hAnsi="Arial" w:cs="Arial"/>
          <w:sz w:val="24"/>
          <w:szCs w:val="24"/>
        </w:rPr>
        <w:t>ginas o sitios de internet, por más interactivos y vistosos que sean, y el sistema educativo no estaba preparada para estos cambios debido a que en las aulas se trabajaba con libros y cuadernos, entonces al implementar las Tics fue un proceso de adaptación difícil.</w:t>
      </w:r>
    </w:p>
    <w:p w14:paraId="0EC59908" w14:textId="77777777" w:rsidR="00A24382" w:rsidRDefault="00A24382" w:rsidP="00666E98">
      <w:pPr>
        <w:spacing w:line="360" w:lineRule="auto"/>
        <w:jc w:val="both"/>
        <w:rPr>
          <w:rFonts w:ascii="Arial" w:hAnsi="Arial" w:cs="Arial"/>
          <w:sz w:val="24"/>
          <w:szCs w:val="24"/>
        </w:rPr>
      </w:pPr>
      <w:r>
        <w:rPr>
          <w:rFonts w:ascii="Arial" w:hAnsi="Arial" w:cs="Arial"/>
          <w:sz w:val="24"/>
          <w:szCs w:val="24"/>
        </w:rPr>
        <w:t>A</w:t>
      </w:r>
      <w:r w:rsidRPr="00A24382">
        <w:rPr>
          <w:rFonts w:ascii="Arial" w:hAnsi="Arial" w:cs="Arial"/>
          <w:sz w:val="24"/>
          <w:szCs w:val="24"/>
        </w:rPr>
        <w:t xml:space="preserve"> través de la escuela y principalmente el docente, </w:t>
      </w:r>
      <w:r>
        <w:rPr>
          <w:rFonts w:ascii="Arial" w:hAnsi="Arial" w:cs="Arial"/>
          <w:sz w:val="24"/>
          <w:szCs w:val="24"/>
        </w:rPr>
        <w:t xml:space="preserve">se </w:t>
      </w:r>
      <w:r w:rsidRPr="00A24382">
        <w:rPr>
          <w:rFonts w:ascii="Arial" w:hAnsi="Arial" w:cs="Arial"/>
          <w:sz w:val="24"/>
          <w:szCs w:val="24"/>
        </w:rPr>
        <w:t xml:space="preserve">debe tener en cuenta que es imposible trasladar la estructura presencial a un sistema en línea o virtual; </w:t>
      </w:r>
      <w:r>
        <w:rPr>
          <w:rFonts w:ascii="Arial" w:hAnsi="Arial" w:cs="Arial"/>
          <w:sz w:val="24"/>
          <w:szCs w:val="24"/>
        </w:rPr>
        <w:t>porque como antes mencionado s</w:t>
      </w:r>
      <w:r w:rsidRPr="00A24382">
        <w:rPr>
          <w:rFonts w:ascii="Arial" w:hAnsi="Arial" w:cs="Arial"/>
          <w:sz w:val="24"/>
          <w:szCs w:val="24"/>
        </w:rPr>
        <w:t xml:space="preserve">e corre el riesgo de que el proceso no sea significativo para el estudiante y, por ende, fracase. </w:t>
      </w:r>
    </w:p>
    <w:p w14:paraId="6E802AC0" w14:textId="45F5075A" w:rsidR="00A24382" w:rsidRPr="00A24382" w:rsidRDefault="00A24382" w:rsidP="00666E98">
      <w:pPr>
        <w:spacing w:line="360" w:lineRule="auto"/>
        <w:jc w:val="both"/>
        <w:rPr>
          <w:rFonts w:ascii="Arial" w:hAnsi="Arial" w:cs="Arial"/>
          <w:sz w:val="24"/>
          <w:szCs w:val="24"/>
        </w:rPr>
      </w:pPr>
      <w:r>
        <w:rPr>
          <w:rFonts w:ascii="Arial" w:hAnsi="Arial" w:cs="Arial"/>
          <w:sz w:val="24"/>
          <w:szCs w:val="24"/>
        </w:rPr>
        <w:t>Considerando</w:t>
      </w:r>
      <w:r w:rsidRPr="00A24382">
        <w:rPr>
          <w:rFonts w:ascii="Arial" w:hAnsi="Arial" w:cs="Arial"/>
          <w:sz w:val="24"/>
          <w:szCs w:val="24"/>
        </w:rPr>
        <w:t xml:space="preserve"> que los recursos tecnológicos no reemplazarán la labor educativa, </w:t>
      </w:r>
      <w:r>
        <w:rPr>
          <w:rFonts w:ascii="Arial" w:hAnsi="Arial" w:cs="Arial"/>
          <w:sz w:val="24"/>
          <w:szCs w:val="24"/>
        </w:rPr>
        <w:t>estos se pueden</w:t>
      </w:r>
      <w:r w:rsidRPr="00A24382">
        <w:rPr>
          <w:rFonts w:ascii="Arial" w:hAnsi="Arial" w:cs="Arial"/>
          <w:sz w:val="24"/>
          <w:szCs w:val="24"/>
        </w:rPr>
        <w:t xml:space="preserve"> convertir en una herramienta fundamental para generar un </w:t>
      </w:r>
      <w:r w:rsidRPr="00A24382">
        <w:rPr>
          <w:rFonts w:ascii="Arial" w:hAnsi="Arial" w:cs="Arial"/>
          <w:sz w:val="24"/>
          <w:szCs w:val="24"/>
        </w:rPr>
        <w:lastRenderedPageBreak/>
        <w:t>significativo proceso de enseñanza-aprendizaje; estos recursos promoverán un escenario adecuado y servirán de conexión entre los docentes y sus estudiantes.</w:t>
      </w:r>
    </w:p>
    <w:p w14:paraId="1B6F3736" w14:textId="116DC506" w:rsidR="005E7E21" w:rsidRPr="00123D8A" w:rsidRDefault="005E7E21" w:rsidP="00666E98">
      <w:pPr>
        <w:spacing w:line="360" w:lineRule="auto"/>
        <w:jc w:val="both"/>
        <w:rPr>
          <w:rFonts w:ascii="Arial" w:hAnsi="Arial" w:cs="Arial"/>
          <w:sz w:val="24"/>
          <w:szCs w:val="24"/>
        </w:rPr>
      </w:pPr>
      <w:r>
        <w:rPr>
          <w:rFonts w:ascii="Arial" w:hAnsi="Arial" w:cs="Arial"/>
          <w:sz w:val="24"/>
          <w:szCs w:val="24"/>
        </w:rPr>
        <w:t xml:space="preserve">Durante el mes de mayo y junio se realizaron jornadas de practica que duraron 2 semanas cada una, en el Jardín de niños </w:t>
      </w:r>
      <w:r w:rsidRPr="00123D8A">
        <w:rPr>
          <w:rFonts w:ascii="Arial" w:hAnsi="Arial" w:cs="Arial"/>
          <w:sz w:val="24"/>
          <w:szCs w:val="24"/>
        </w:rPr>
        <w:t>Dora Gonzales Madero. El jardín trabaja en el turno matutino de 9:00am a 12:00pm</w:t>
      </w:r>
      <w:r>
        <w:rPr>
          <w:rFonts w:ascii="Arial" w:hAnsi="Arial" w:cs="Arial"/>
          <w:sz w:val="24"/>
          <w:szCs w:val="24"/>
        </w:rPr>
        <w:t xml:space="preserve"> y tiene un sostenimiento federal</w:t>
      </w:r>
      <w:r w:rsidRPr="00123D8A">
        <w:rPr>
          <w:rFonts w:ascii="Arial" w:hAnsi="Arial" w:cs="Arial"/>
          <w:sz w:val="24"/>
          <w:szCs w:val="24"/>
        </w:rPr>
        <w:t>, está ubicado en la colonia Centenario, calle Río Suchiate #2000, en la ciudad de Saltillo, Coahuila de Zaragoza, con la zona escolar 112.</w:t>
      </w:r>
    </w:p>
    <w:p w14:paraId="60BA5A99" w14:textId="020AEEB2" w:rsidR="005E7E21" w:rsidRDefault="005E7E21" w:rsidP="00666E98">
      <w:pPr>
        <w:spacing w:line="360" w:lineRule="auto"/>
        <w:jc w:val="both"/>
        <w:rPr>
          <w:rFonts w:ascii="Arial" w:hAnsi="Arial" w:cs="Arial"/>
          <w:sz w:val="24"/>
          <w:szCs w:val="24"/>
        </w:rPr>
      </w:pPr>
      <w:r>
        <w:rPr>
          <w:rFonts w:ascii="Arial" w:hAnsi="Arial" w:cs="Arial"/>
          <w:sz w:val="24"/>
          <w:szCs w:val="24"/>
        </w:rPr>
        <w:t>Mi pr</w:t>
      </w:r>
      <w:r w:rsidRPr="006D53B3">
        <w:rPr>
          <w:rFonts w:ascii="Arial" w:hAnsi="Arial" w:cs="Arial"/>
          <w:color w:val="FF0000"/>
          <w:sz w:val="24"/>
          <w:szCs w:val="24"/>
          <w:highlight w:val="yellow"/>
        </w:rPr>
        <w:t>a</w:t>
      </w:r>
      <w:r>
        <w:rPr>
          <w:rFonts w:ascii="Arial" w:hAnsi="Arial" w:cs="Arial"/>
          <w:sz w:val="24"/>
          <w:szCs w:val="24"/>
        </w:rPr>
        <w:t>ctica docente s</w:t>
      </w:r>
      <w:r w:rsidRPr="005C726E">
        <w:rPr>
          <w:rFonts w:ascii="Arial" w:hAnsi="Arial" w:cs="Arial"/>
          <w:sz w:val="24"/>
          <w:szCs w:val="24"/>
        </w:rPr>
        <w:t>e llevó a cabo con el grupo de primer año sección A con un total de 30 alumnos entre las edades de 3 años y 4 años, esta práctica duro</w:t>
      </w:r>
      <w:r>
        <w:rPr>
          <w:rFonts w:ascii="Arial" w:hAnsi="Arial" w:cs="Arial"/>
          <w:sz w:val="24"/>
          <w:szCs w:val="24"/>
        </w:rPr>
        <w:t xml:space="preserve"> como antes ya mencionado,</w:t>
      </w:r>
      <w:r w:rsidRPr="005C726E">
        <w:rPr>
          <w:rFonts w:ascii="Arial" w:hAnsi="Arial" w:cs="Arial"/>
          <w:sz w:val="24"/>
          <w:szCs w:val="24"/>
        </w:rPr>
        <w:t xml:space="preserve"> 2 semanas siendo de</w:t>
      </w:r>
      <w:r>
        <w:rPr>
          <w:rFonts w:ascii="Arial" w:hAnsi="Arial" w:cs="Arial"/>
          <w:sz w:val="24"/>
          <w:szCs w:val="24"/>
        </w:rPr>
        <w:t>l 11 de mayo al 22 del mismo, y 14 de junio al 25 del mismo</w:t>
      </w:r>
      <w:r w:rsidRPr="005C726E">
        <w:rPr>
          <w:rFonts w:ascii="Arial" w:hAnsi="Arial" w:cs="Arial"/>
          <w:sz w:val="24"/>
          <w:szCs w:val="24"/>
        </w:rPr>
        <w:t>. Durante ese tiempo se pudo observar el cómo los alumnos trabajan, además de una pequeña mirada al contexto familiar en el que se desenvuelven.</w:t>
      </w:r>
    </w:p>
    <w:p w14:paraId="7873CFB1" w14:textId="4E3C95FC" w:rsidR="005E7E21" w:rsidRDefault="00D426EC" w:rsidP="00666E98">
      <w:pPr>
        <w:spacing w:line="360" w:lineRule="auto"/>
        <w:jc w:val="both"/>
        <w:rPr>
          <w:rFonts w:ascii="Arial" w:hAnsi="Arial" w:cs="Arial"/>
          <w:sz w:val="24"/>
          <w:szCs w:val="24"/>
        </w:rPr>
      </w:pPr>
      <w:r>
        <w:rPr>
          <w:rFonts w:ascii="Arial" w:hAnsi="Arial" w:cs="Arial"/>
          <w:sz w:val="24"/>
          <w:szCs w:val="24"/>
        </w:rPr>
        <w:t>Debido a que en el preescolar es primordial el trabajo de contenidos para el favorecimiento del lenguaje oral y que se desarrolle en ellos el carácter personal, como lo son la autonomía y la confianza, d</w:t>
      </w:r>
      <w:r w:rsidR="002E570E">
        <w:rPr>
          <w:rFonts w:ascii="Arial" w:hAnsi="Arial" w:cs="Arial"/>
          <w:sz w:val="24"/>
          <w:szCs w:val="24"/>
        </w:rPr>
        <w:t xml:space="preserve">el grupo se </w:t>
      </w:r>
      <w:r>
        <w:rPr>
          <w:rFonts w:ascii="Arial" w:hAnsi="Arial" w:cs="Arial"/>
          <w:sz w:val="24"/>
          <w:szCs w:val="24"/>
        </w:rPr>
        <w:t>seleccionó</w:t>
      </w:r>
      <w:r w:rsidR="002E570E">
        <w:rPr>
          <w:rFonts w:ascii="Arial" w:hAnsi="Arial" w:cs="Arial"/>
          <w:sz w:val="24"/>
          <w:szCs w:val="24"/>
        </w:rPr>
        <w:t xml:space="preserve"> a dos niños para </w:t>
      </w:r>
      <w:r>
        <w:rPr>
          <w:rFonts w:ascii="Arial" w:hAnsi="Arial" w:cs="Arial"/>
          <w:sz w:val="24"/>
          <w:szCs w:val="24"/>
        </w:rPr>
        <w:t>ser sujetos de</w:t>
      </w:r>
      <w:r w:rsidR="002E570E">
        <w:rPr>
          <w:rFonts w:ascii="Arial" w:hAnsi="Arial" w:cs="Arial"/>
          <w:sz w:val="24"/>
          <w:szCs w:val="24"/>
        </w:rPr>
        <w:t xml:space="preserve"> estudio de caso</w:t>
      </w:r>
      <w:r>
        <w:rPr>
          <w:rFonts w:ascii="Arial" w:hAnsi="Arial" w:cs="Arial"/>
          <w:sz w:val="24"/>
          <w:szCs w:val="24"/>
        </w:rPr>
        <w:t>. E</w:t>
      </w:r>
      <w:r w:rsidR="002E570E">
        <w:rPr>
          <w:rFonts w:ascii="Arial" w:hAnsi="Arial" w:cs="Arial"/>
          <w:sz w:val="24"/>
          <w:szCs w:val="24"/>
        </w:rPr>
        <w:t xml:space="preserve">ste estudio se </w:t>
      </w:r>
      <w:r>
        <w:rPr>
          <w:rFonts w:ascii="Arial" w:hAnsi="Arial" w:cs="Arial"/>
          <w:sz w:val="24"/>
          <w:szCs w:val="24"/>
        </w:rPr>
        <w:t>realizó</w:t>
      </w:r>
      <w:r w:rsidR="002E570E">
        <w:rPr>
          <w:rFonts w:ascii="Arial" w:hAnsi="Arial" w:cs="Arial"/>
          <w:sz w:val="24"/>
          <w:szCs w:val="24"/>
        </w:rPr>
        <w:t xml:space="preserve"> para conocer </w:t>
      </w:r>
      <w:r>
        <w:rPr>
          <w:rFonts w:ascii="Arial" w:hAnsi="Arial" w:cs="Arial"/>
          <w:sz w:val="24"/>
          <w:szCs w:val="24"/>
        </w:rPr>
        <w:t>el cómo</w:t>
      </w:r>
      <w:r w:rsidR="002E570E">
        <w:rPr>
          <w:rFonts w:ascii="Arial" w:hAnsi="Arial" w:cs="Arial"/>
          <w:sz w:val="24"/>
          <w:szCs w:val="24"/>
        </w:rPr>
        <w:t xml:space="preserve"> se iba</w:t>
      </w:r>
      <w:r>
        <w:rPr>
          <w:rFonts w:ascii="Arial" w:hAnsi="Arial" w:cs="Arial"/>
          <w:sz w:val="24"/>
          <w:szCs w:val="24"/>
        </w:rPr>
        <w:t xml:space="preserve">n </w:t>
      </w:r>
      <w:r w:rsidR="002E570E">
        <w:rPr>
          <w:rFonts w:ascii="Arial" w:hAnsi="Arial" w:cs="Arial"/>
          <w:sz w:val="24"/>
          <w:szCs w:val="24"/>
        </w:rPr>
        <w:t xml:space="preserve">desarrollando </w:t>
      </w:r>
      <w:r>
        <w:rPr>
          <w:rFonts w:ascii="Arial" w:hAnsi="Arial" w:cs="Arial"/>
          <w:sz w:val="24"/>
          <w:szCs w:val="24"/>
        </w:rPr>
        <w:t>los aprendizajes en los niños por medio de la tecnología.</w:t>
      </w:r>
    </w:p>
    <w:p w14:paraId="15AD9961" w14:textId="1ACEF20F" w:rsidR="0014503C" w:rsidRDefault="0014503C" w:rsidP="00666E98">
      <w:pPr>
        <w:spacing w:line="360" w:lineRule="auto"/>
        <w:jc w:val="both"/>
        <w:rPr>
          <w:rFonts w:ascii="Arial" w:hAnsi="Arial" w:cs="Arial"/>
          <w:sz w:val="24"/>
          <w:szCs w:val="24"/>
        </w:rPr>
      </w:pPr>
      <w:r>
        <w:rPr>
          <w:rFonts w:ascii="Arial" w:hAnsi="Arial" w:cs="Arial"/>
          <w:sz w:val="24"/>
          <w:szCs w:val="24"/>
        </w:rPr>
        <w:t>El utilizar la estrategia de estudio de caso</w:t>
      </w:r>
      <w:r w:rsidR="005F4F00">
        <w:rPr>
          <w:rFonts w:ascii="Arial" w:hAnsi="Arial" w:cs="Arial"/>
          <w:sz w:val="24"/>
          <w:szCs w:val="24"/>
        </w:rPr>
        <w:t>, se necesita</w:t>
      </w:r>
      <w:r>
        <w:rPr>
          <w:rFonts w:ascii="Arial" w:hAnsi="Arial" w:cs="Arial"/>
          <w:sz w:val="24"/>
          <w:szCs w:val="24"/>
        </w:rPr>
        <w:t xml:space="preserve"> hacer una conexión entre la teor</w:t>
      </w:r>
      <w:r w:rsidRPr="006D53B3">
        <w:rPr>
          <w:rFonts w:ascii="Arial" w:hAnsi="Arial" w:cs="Arial"/>
          <w:color w:val="FF0000"/>
          <w:sz w:val="24"/>
          <w:szCs w:val="24"/>
          <w:highlight w:val="yellow"/>
        </w:rPr>
        <w:t>i</w:t>
      </w:r>
      <w:r>
        <w:rPr>
          <w:rFonts w:ascii="Arial" w:hAnsi="Arial" w:cs="Arial"/>
          <w:sz w:val="24"/>
          <w:szCs w:val="24"/>
        </w:rPr>
        <w:t>a y la práctica, esto para que los alumnos se pudieran involucrar consciente y responsablemente durante el proceso con su propio aprendizaje, el cual difícilmente se pudo rescatar de este estudio.</w:t>
      </w:r>
    </w:p>
    <w:p w14:paraId="5C78AE0E" w14:textId="1028F8E0" w:rsidR="0014503C" w:rsidRDefault="0014503C" w:rsidP="00666E98">
      <w:pPr>
        <w:spacing w:line="360" w:lineRule="auto"/>
        <w:jc w:val="both"/>
        <w:rPr>
          <w:rFonts w:ascii="Arial" w:hAnsi="Arial" w:cs="Arial"/>
          <w:sz w:val="24"/>
          <w:szCs w:val="24"/>
        </w:rPr>
      </w:pPr>
      <w:r>
        <w:rPr>
          <w:rFonts w:ascii="Arial" w:hAnsi="Arial" w:cs="Arial"/>
          <w:sz w:val="24"/>
          <w:szCs w:val="24"/>
        </w:rPr>
        <w:t>Esto es debido a que la situación de la pandemia no permitía que los niños pudieran estar completamente involucrados con los aprendizajes, además de que en ciertas actividades no eran realizadas por ellos sino por sus padres que quizás no tenían el tiempo para esperar a que su hijo hiciera las tareas y por hecho de cumplir a tiempo, el aprendizaje iba para ellos y no para los niños, quienes eran los que importaban que pudieran adquirir ese aprendizaje y desarrollarse con ellos.</w:t>
      </w:r>
    </w:p>
    <w:p w14:paraId="0EE07189" w14:textId="74BC84C4" w:rsidR="005F4F00" w:rsidRPr="005C726E" w:rsidRDefault="005F4F00" w:rsidP="00666E98">
      <w:pPr>
        <w:spacing w:line="360" w:lineRule="auto"/>
        <w:jc w:val="both"/>
        <w:rPr>
          <w:rFonts w:ascii="Arial" w:hAnsi="Arial" w:cs="Arial"/>
          <w:sz w:val="24"/>
          <w:szCs w:val="24"/>
        </w:rPr>
      </w:pPr>
      <w:r>
        <w:rPr>
          <w:rFonts w:ascii="Arial" w:hAnsi="Arial" w:cs="Arial"/>
          <w:sz w:val="24"/>
          <w:szCs w:val="24"/>
        </w:rPr>
        <w:lastRenderedPageBreak/>
        <w:t>Por ello su utilización es importante, porque no sabemos si los niños son los que están aprendiendo por ellos mismos o alguien m</w:t>
      </w:r>
      <w:r w:rsidRPr="006D53B3">
        <w:rPr>
          <w:rFonts w:ascii="Arial" w:hAnsi="Arial" w:cs="Arial"/>
          <w:color w:val="FF0000"/>
          <w:sz w:val="24"/>
          <w:szCs w:val="24"/>
          <w:highlight w:val="yellow"/>
        </w:rPr>
        <w:t>a</w:t>
      </w:r>
      <w:r>
        <w:rPr>
          <w:rFonts w:ascii="Arial" w:hAnsi="Arial" w:cs="Arial"/>
          <w:sz w:val="24"/>
          <w:szCs w:val="24"/>
        </w:rPr>
        <w:t>s est</w:t>
      </w:r>
      <w:r w:rsidRPr="006D53B3">
        <w:rPr>
          <w:rFonts w:ascii="Arial" w:hAnsi="Arial" w:cs="Arial"/>
          <w:color w:val="FF0000"/>
          <w:sz w:val="24"/>
          <w:szCs w:val="24"/>
          <w:highlight w:val="yellow"/>
        </w:rPr>
        <w:t>a</w:t>
      </w:r>
      <w:r>
        <w:rPr>
          <w:rFonts w:ascii="Arial" w:hAnsi="Arial" w:cs="Arial"/>
          <w:sz w:val="24"/>
          <w:szCs w:val="24"/>
        </w:rPr>
        <w:t xml:space="preserve"> haciendo sus actividades y provocar en el niño un retraso en cuanto a los aprendizajes y al nivel que tiene que ir.</w:t>
      </w:r>
    </w:p>
    <w:p w14:paraId="1FEFFF1C" w14:textId="41CB7E1F" w:rsidR="00D75B45" w:rsidRDefault="00D75B45" w:rsidP="00666E98">
      <w:pPr>
        <w:spacing w:line="360" w:lineRule="auto"/>
        <w:jc w:val="both"/>
        <w:rPr>
          <w:rFonts w:ascii="Arial" w:eastAsia="Arial" w:hAnsi="Arial" w:cs="Arial"/>
          <w:sz w:val="24"/>
          <w:szCs w:val="24"/>
        </w:rPr>
      </w:pPr>
      <w:r>
        <w:rPr>
          <w:rFonts w:ascii="Arial" w:eastAsia="Arial" w:hAnsi="Arial" w:cs="Arial"/>
          <w:sz w:val="24"/>
          <w:szCs w:val="24"/>
        </w:rPr>
        <w:t>Con este panorama de los padres haciendo los trabajos de sus hijos, se aplic</w:t>
      </w:r>
      <w:r w:rsidRPr="006D53B3">
        <w:rPr>
          <w:rFonts w:ascii="Arial" w:eastAsia="Arial" w:hAnsi="Arial" w:cs="Arial"/>
          <w:color w:val="FF0000"/>
          <w:sz w:val="24"/>
          <w:szCs w:val="24"/>
          <w:highlight w:val="yellow"/>
        </w:rPr>
        <w:t>o</w:t>
      </w:r>
      <w:r>
        <w:rPr>
          <w:rFonts w:ascii="Arial" w:eastAsia="Arial" w:hAnsi="Arial" w:cs="Arial"/>
          <w:sz w:val="24"/>
          <w:szCs w:val="24"/>
        </w:rPr>
        <w:t xml:space="preserve"> una lista de indicadores donde los padres tendría que poner las actividades que sus hijos realizaban solos y el c</w:t>
      </w:r>
      <w:r w:rsidRPr="006D53B3">
        <w:rPr>
          <w:rFonts w:ascii="Arial" w:eastAsia="Arial" w:hAnsi="Arial" w:cs="Arial"/>
          <w:color w:val="FF0000"/>
          <w:sz w:val="24"/>
          <w:szCs w:val="24"/>
          <w:highlight w:val="yellow"/>
        </w:rPr>
        <w:t>o</w:t>
      </w:r>
      <w:r>
        <w:rPr>
          <w:rFonts w:ascii="Arial" w:eastAsia="Arial" w:hAnsi="Arial" w:cs="Arial"/>
          <w:sz w:val="24"/>
          <w:szCs w:val="24"/>
        </w:rPr>
        <w:t>mo ellos notaban el desarrollo de estos. En el jardín donde se practicó solo se pudo conseguir que un padre la respondiera y el afirmaba que su hijo era autónomo, aunque al momento de estar revisando sus trabajos se podía notar que el niño lo único que hac</w:t>
      </w:r>
      <w:r w:rsidRPr="006D53B3">
        <w:rPr>
          <w:rFonts w:ascii="Arial" w:eastAsia="Arial" w:hAnsi="Arial" w:cs="Arial"/>
          <w:color w:val="FF0000"/>
          <w:sz w:val="24"/>
          <w:szCs w:val="24"/>
          <w:highlight w:val="yellow"/>
        </w:rPr>
        <w:t>i</w:t>
      </w:r>
      <w:r>
        <w:rPr>
          <w:rFonts w:ascii="Arial" w:eastAsia="Arial" w:hAnsi="Arial" w:cs="Arial"/>
          <w:sz w:val="24"/>
          <w:szCs w:val="24"/>
        </w:rPr>
        <w:t>a de estos era el colorear.</w:t>
      </w:r>
    </w:p>
    <w:p w14:paraId="36B23451" w14:textId="31F12D75" w:rsidR="00D75B45" w:rsidRDefault="00D75B45" w:rsidP="00666E98">
      <w:pPr>
        <w:spacing w:line="360" w:lineRule="auto"/>
        <w:jc w:val="both"/>
        <w:rPr>
          <w:rFonts w:ascii="Arial" w:eastAsia="Arial" w:hAnsi="Arial" w:cs="Arial"/>
          <w:sz w:val="24"/>
          <w:szCs w:val="24"/>
        </w:rPr>
      </w:pPr>
      <w:r>
        <w:rPr>
          <w:rFonts w:ascii="Arial" w:eastAsia="Arial" w:hAnsi="Arial" w:cs="Arial"/>
          <w:sz w:val="24"/>
          <w:szCs w:val="24"/>
        </w:rPr>
        <w:t>Además, que se realizó una actividad sobre las emociones y las conductas, en las cuales ellos mostraban mucho entendimiento de estos al momento de estarlas realizando, como lo fue el separar las buenas conductas de las malas y ellos identificar cuando se están portando bien y cuando se están portando mal, además de que van sabiendo que dependiendo de tu acción es el resultado que obtendrás.</w:t>
      </w:r>
    </w:p>
    <w:p w14:paraId="7167AF28" w14:textId="2C490DB8" w:rsidR="00D75B45" w:rsidRDefault="00D75B45" w:rsidP="00666E98">
      <w:pPr>
        <w:spacing w:line="360" w:lineRule="auto"/>
        <w:jc w:val="both"/>
        <w:rPr>
          <w:rFonts w:ascii="Arial" w:eastAsia="Arial" w:hAnsi="Arial" w:cs="Arial"/>
          <w:sz w:val="24"/>
          <w:szCs w:val="24"/>
        </w:rPr>
      </w:pPr>
      <w:r>
        <w:rPr>
          <w:rFonts w:ascii="Arial" w:eastAsia="Arial" w:hAnsi="Arial" w:cs="Arial"/>
          <w:sz w:val="24"/>
          <w:szCs w:val="24"/>
        </w:rPr>
        <w:t>Esto favoreció a la actividad de las emociones, debido a que iban relacionando ciertas acciones con las emociones y por qué estas pasaban, además de que conocieron como era su rostro con la emoción al momento de mirarse en un espejo y dibujar su cara.</w:t>
      </w:r>
    </w:p>
    <w:p w14:paraId="09A015BA" w14:textId="5ABC056F" w:rsidR="00491682" w:rsidRPr="00491682" w:rsidRDefault="00491682" w:rsidP="00666E98">
      <w:pPr>
        <w:spacing w:line="360" w:lineRule="auto"/>
        <w:jc w:val="both"/>
        <w:rPr>
          <w:rFonts w:ascii="Arial" w:hAnsi="Arial" w:cs="Arial"/>
          <w:sz w:val="24"/>
          <w:szCs w:val="24"/>
          <w:shd w:val="clear" w:color="auto" w:fill="FFFFFF"/>
        </w:rPr>
      </w:pPr>
      <w:r w:rsidRPr="005C726E">
        <w:rPr>
          <w:rFonts w:ascii="Arial" w:hAnsi="Arial" w:cs="Arial"/>
          <w:sz w:val="24"/>
          <w:szCs w:val="24"/>
          <w:shd w:val="clear" w:color="auto" w:fill="FFFFFF"/>
        </w:rPr>
        <w:t>Era relativamente fácil ver sus emociones, aunque en la primera sesión se mostraban temerosos, en la segunda ya se notaban un poco más abiertos a mostrar lo que sentían y como eran apreciados sus comentarios durante esta, tambi</w:t>
      </w:r>
      <w:r w:rsidRPr="006D53B3">
        <w:rPr>
          <w:rFonts w:ascii="Arial" w:hAnsi="Arial" w:cs="Arial"/>
          <w:color w:val="FF0000"/>
          <w:sz w:val="24"/>
          <w:szCs w:val="24"/>
          <w:highlight w:val="yellow"/>
          <w:shd w:val="clear" w:color="auto" w:fill="FFFFFF"/>
        </w:rPr>
        <w:t>e</w:t>
      </w:r>
      <w:r w:rsidRPr="005C726E">
        <w:rPr>
          <w:rFonts w:ascii="Arial" w:hAnsi="Arial" w:cs="Arial"/>
          <w:sz w:val="24"/>
          <w:szCs w:val="24"/>
          <w:shd w:val="clear" w:color="auto" w:fill="FFFFFF"/>
        </w:rPr>
        <w:t>n esto se notó en sus entregas de evidencias de su realización de las actividades, había quienes se mostraban felices ya que disfrutaban la actividad y quienes estaban aburridos o no querían en realidad trabajar.</w:t>
      </w:r>
    </w:p>
    <w:p w14:paraId="439B467D" w14:textId="319C6F90" w:rsidR="00D95219" w:rsidRDefault="008B3E3A" w:rsidP="00666E98">
      <w:pPr>
        <w:pStyle w:val="Sinespaciado"/>
        <w:spacing w:after="160" w:line="360" w:lineRule="auto"/>
        <w:jc w:val="both"/>
        <w:rPr>
          <w:rFonts w:ascii="Arial" w:eastAsia="Arial" w:hAnsi="Arial" w:cs="Arial"/>
          <w:sz w:val="24"/>
          <w:szCs w:val="24"/>
        </w:rPr>
      </w:pPr>
      <w:r>
        <w:rPr>
          <w:rFonts w:ascii="Arial" w:eastAsia="Arial" w:hAnsi="Arial" w:cs="Arial"/>
          <w:sz w:val="24"/>
          <w:szCs w:val="24"/>
        </w:rPr>
        <w:t xml:space="preserve">Durante las clases y sus tareas, cuando participaban o mostraban sus dibujos y exponían sus ideas, se podía escuchar y notar que sus padres estaban con ellos apoyándolos con los materiales que necesitaban o brindándoles ayuda en decir </w:t>
      </w:r>
      <w:r>
        <w:rPr>
          <w:rFonts w:ascii="Arial" w:eastAsia="Arial" w:hAnsi="Arial" w:cs="Arial"/>
          <w:sz w:val="24"/>
          <w:szCs w:val="24"/>
        </w:rPr>
        <w:lastRenderedPageBreak/>
        <w:t>algunas cosas que quizás no sabían c</w:t>
      </w:r>
      <w:r w:rsidRPr="006D53B3">
        <w:rPr>
          <w:rFonts w:ascii="Arial" w:eastAsia="Arial" w:hAnsi="Arial" w:cs="Arial"/>
          <w:color w:val="FF0000"/>
          <w:sz w:val="24"/>
          <w:szCs w:val="24"/>
          <w:highlight w:val="yellow"/>
        </w:rPr>
        <w:t>o</w:t>
      </w:r>
      <w:r>
        <w:rPr>
          <w:rFonts w:ascii="Arial" w:eastAsia="Arial" w:hAnsi="Arial" w:cs="Arial"/>
          <w:sz w:val="24"/>
          <w:szCs w:val="24"/>
        </w:rPr>
        <w:t>mo decirlo o que no estaban 100% concentrados.</w:t>
      </w:r>
    </w:p>
    <w:p w14:paraId="29B317FA" w14:textId="3E5F0004" w:rsidR="00E87D17" w:rsidRDefault="00D95219" w:rsidP="00666E98">
      <w:pPr>
        <w:pStyle w:val="Sinespaciado"/>
        <w:spacing w:after="160" w:line="360" w:lineRule="auto"/>
        <w:jc w:val="both"/>
        <w:rPr>
          <w:rFonts w:ascii="Arial" w:eastAsia="Arial" w:hAnsi="Arial" w:cs="Arial"/>
          <w:sz w:val="24"/>
          <w:szCs w:val="24"/>
        </w:rPr>
      </w:pPr>
      <w:r>
        <w:rPr>
          <w:rFonts w:ascii="Arial" w:eastAsia="Arial" w:hAnsi="Arial" w:cs="Arial"/>
          <w:sz w:val="24"/>
          <w:szCs w:val="24"/>
        </w:rPr>
        <w:t xml:space="preserve">La influencia de la familia en los procesos de educación y desarrollo de los alumnos de </w:t>
      </w:r>
      <w:r w:rsidR="00E87D17">
        <w:rPr>
          <w:rFonts w:ascii="Arial" w:eastAsia="Arial" w:hAnsi="Arial" w:cs="Arial"/>
          <w:sz w:val="24"/>
          <w:szCs w:val="24"/>
        </w:rPr>
        <w:t>preescolar</w:t>
      </w:r>
      <w:r>
        <w:rPr>
          <w:rFonts w:ascii="Arial" w:eastAsia="Arial" w:hAnsi="Arial" w:cs="Arial"/>
          <w:sz w:val="24"/>
          <w:szCs w:val="24"/>
        </w:rPr>
        <w:t xml:space="preserve"> es uno de los factores m</w:t>
      </w:r>
      <w:r w:rsidRPr="006D53B3">
        <w:rPr>
          <w:rFonts w:ascii="Arial" w:eastAsia="Arial" w:hAnsi="Arial" w:cs="Arial"/>
          <w:color w:val="FF0000"/>
          <w:sz w:val="24"/>
          <w:szCs w:val="24"/>
          <w:highlight w:val="yellow"/>
        </w:rPr>
        <w:t>a</w:t>
      </w:r>
      <w:r>
        <w:rPr>
          <w:rFonts w:ascii="Arial" w:eastAsia="Arial" w:hAnsi="Arial" w:cs="Arial"/>
          <w:sz w:val="24"/>
          <w:szCs w:val="24"/>
        </w:rPr>
        <w:t xml:space="preserve">s influyentes en el proceso de ellos y en desarrollo de todo ser humano, debido a que </w:t>
      </w:r>
      <w:r w:rsidR="00EB4694">
        <w:rPr>
          <w:rFonts w:ascii="Arial" w:eastAsia="Arial" w:hAnsi="Arial" w:cs="Arial"/>
          <w:sz w:val="24"/>
          <w:szCs w:val="24"/>
        </w:rPr>
        <w:t>inician a adoptar conductas y seguir poco a poco forjar su comportamiento.</w:t>
      </w:r>
    </w:p>
    <w:p w14:paraId="4AFC5F8F" w14:textId="16FB364E" w:rsidR="00E87D17" w:rsidRDefault="00E87D17" w:rsidP="00666E98">
      <w:pPr>
        <w:pStyle w:val="Sinespaciado"/>
        <w:spacing w:after="160" w:line="360" w:lineRule="auto"/>
        <w:jc w:val="both"/>
        <w:rPr>
          <w:rFonts w:ascii="Arial" w:eastAsia="Arial" w:hAnsi="Arial" w:cs="Arial"/>
          <w:sz w:val="24"/>
          <w:szCs w:val="24"/>
        </w:rPr>
      </w:pPr>
      <w:r>
        <w:rPr>
          <w:rFonts w:ascii="Arial" w:eastAsia="Arial" w:hAnsi="Arial" w:cs="Arial"/>
          <w:sz w:val="24"/>
          <w:szCs w:val="24"/>
        </w:rPr>
        <w:t>Además de que las emociones y la socialización con la familia están unidas, esto es debido que el comentar las emociones puede ayudar a generar empatía hacia otros y desarrollar actitudes de respeto y comprensión, y si este se desde casa puede crear un ambiente positivo de comunicación y contacto entre la familia y por ende con los demás.</w:t>
      </w:r>
    </w:p>
    <w:p w14:paraId="0F0590B0" w14:textId="45D6580A" w:rsidR="00E87D17" w:rsidRDefault="00E87D17" w:rsidP="00666E98">
      <w:pPr>
        <w:spacing w:line="360" w:lineRule="auto"/>
        <w:jc w:val="both"/>
        <w:rPr>
          <w:rFonts w:ascii="Arial" w:eastAsia="Arial" w:hAnsi="Arial" w:cs="Arial"/>
          <w:sz w:val="24"/>
          <w:szCs w:val="24"/>
        </w:rPr>
      </w:pPr>
      <w:r>
        <w:rPr>
          <w:rFonts w:ascii="Arial" w:eastAsia="Arial" w:hAnsi="Arial" w:cs="Arial"/>
          <w:sz w:val="24"/>
          <w:szCs w:val="24"/>
        </w:rPr>
        <w:t>El apoyo de los padres para que los niños pudieran expresar sus ideas o ayudarlos a resolver una tarea este bien, debido a que los van guiando para el proceso de aprendizaje que no se puede realizar de manera presencial en el jardín y que haría un maestro, en cuanto al ámbito de lectura le estarían cortando la comprensión a estos.</w:t>
      </w:r>
    </w:p>
    <w:p w14:paraId="25628437" w14:textId="7A2E0817" w:rsidR="00E87D17" w:rsidRDefault="00E87D17" w:rsidP="00666E98">
      <w:pPr>
        <w:spacing w:line="360" w:lineRule="auto"/>
        <w:jc w:val="both"/>
        <w:rPr>
          <w:rFonts w:ascii="Arial" w:eastAsia="Arial" w:hAnsi="Arial" w:cs="Arial"/>
          <w:sz w:val="24"/>
          <w:szCs w:val="24"/>
        </w:rPr>
      </w:pPr>
      <w:r>
        <w:rPr>
          <w:rFonts w:ascii="Arial" w:eastAsia="Arial" w:hAnsi="Arial" w:cs="Arial"/>
          <w:sz w:val="24"/>
          <w:szCs w:val="24"/>
        </w:rPr>
        <w:t xml:space="preserve">Con esto quiero exponer el hecho de que se pudo notar que, en el aula, que, aunque fueron niños de primer año la mayoría ya podía entablar una conversación con un lenguaje claro, pero aquí el problema era que los padres les daban las respuestas a los niños y ellos solo repetían lo que sus padres les decían, o solo repetían la </w:t>
      </w:r>
      <w:r w:rsidRPr="006D53B3">
        <w:rPr>
          <w:rFonts w:ascii="Arial" w:eastAsia="Arial" w:hAnsi="Arial" w:cs="Arial"/>
          <w:color w:val="FF0000"/>
          <w:sz w:val="24"/>
          <w:szCs w:val="24"/>
          <w:highlight w:val="yellow"/>
        </w:rPr>
        <w:t>u</w:t>
      </w:r>
      <w:r>
        <w:rPr>
          <w:rFonts w:ascii="Arial" w:eastAsia="Arial" w:hAnsi="Arial" w:cs="Arial"/>
          <w:sz w:val="24"/>
          <w:szCs w:val="24"/>
        </w:rPr>
        <w:t>ltima frase que escucharon debido a que no estaban comprendiendo del todo.</w:t>
      </w:r>
    </w:p>
    <w:p w14:paraId="5B0229B7" w14:textId="54FA1BAD" w:rsidR="00E87D17" w:rsidRDefault="00E87D17" w:rsidP="00666E98">
      <w:pPr>
        <w:spacing w:line="360" w:lineRule="auto"/>
        <w:jc w:val="both"/>
        <w:rPr>
          <w:rFonts w:ascii="Arial" w:eastAsia="Arial" w:hAnsi="Arial" w:cs="Arial"/>
          <w:sz w:val="24"/>
          <w:szCs w:val="24"/>
        </w:rPr>
      </w:pPr>
      <w:r>
        <w:rPr>
          <w:rFonts w:ascii="Arial" w:eastAsia="Arial" w:hAnsi="Arial" w:cs="Arial"/>
          <w:sz w:val="24"/>
          <w:szCs w:val="24"/>
        </w:rPr>
        <w:t>Lo cual no permitió hacer un diagn</w:t>
      </w:r>
      <w:r w:rsidRPr="006D53B3">
        <w:rPr>
          <w:rFonts w:ascii="Arial" w:eastAsia="Arial" w:hAnsi="Arial" w:cs="Arial"/>
          <w:color w:val="FF0000"/>
          <w:sz w:val="24"/>
          <w:szCs w:val="24"/>
          <w:highlight w:val="yellow"/>
        </w:rPr>
        <w:t>o</w:t>
      </w:r>
      <w:r>
        <w:rPr>
          <w:rFonts w:ascii="Arial" w:eastAsia="Arial" w:hAnsi="Arial" w:cs="Arial"/>
          <w:sz w:val="24"/>
          <w:szCs w:val="24"/>
        </w:rPr>
        <w:t>stico del grupo en cuanto a su comprensión en la lectura, pero lo que s</w:t>
      </w:r>
      <w:r w:rsidRPr="006D53B3">
        <w:rPr>
          <w:rFonts w:ascii="Arial" w:eastAsia="Arial" w:hAnsi="Arial" w:cs="Arial"/>
          <w:color w:val="FF0000"/>
          <w:sz w:val="24"/>
          <w:szCs w:val="24"/>
          <w:highlight w:val="yellow"/>
        </w:rPr>
        <w:t>i</w:t>
      </w:r>
      <w:r>
        <w:rPr>
          <w:rFonts w:ascii="Arial" w:eastAsia="Arial" w:hAnsi="Arial" w:cs="Arial"/>
          <w:sz w:val="24"/>
          <w:szCs w:val="24"/>
        </w:rPr>
        <w:t xml:space="preserve"> se puede rescatar es que al momento de estarles leyendo y ellos participando en esta con preguntas, se podía apreciar que solo retenían lo “esencial” o lo que más les había llamado la atención.</w:t>
      </w:r>
    </w:p>
    <w:p w14:paraId="2E01EDDD" w14:textId="7ED8AADA" w:rsidR="00E87D17" w:rsidRPr="000A129A" w:rsidRDefault="00E87D17" w:rsidP="00666E98">
      <w:pPr>
        <w:spacing w:line="360" w:lineRule="auto"/>
        <w:jc w:val="both"/>
        <w:rPr>
          <w:rFonts w:ascii="Arial" w:eastAsia="Arial" w:hAnsi="Arial" w:cs="Arial"/>
          <w:sz w:val="24"/>
          <w:szCs w:val="24"/>
        </w:rPr>
      </w:pPr>
      <w:r>
        <w:rPr>
          <w:rFonts w:ascii="Arial" w:eastAsia="Arial" w:hAnsi="Arial" w:cs="Arial"/>
          <w:sz w:val="24"/>
          <w:szCs w:val="24"/>
        </w:rPr>
        <w:t>Lo cual podría ser un punto a favor para su comprensión lectora que aún está en desarrollo.</w:t>
      </w:r>
    </w:p>
    <w:p w14:paraId="2B3E42AF" w14:textId="77777777" w:rsidR="009E6710" w:rsidRDefault="002351FD" w:rsidP="00666E98">
      <w:pPr>
        <w:spacing w:line="360" w:lineRule="auto"/>
        <w:jc w:val="both"/>
        <w:rPr>
          <w:rFonts w:ascii="Arial" w:eastAsia="Times New Roman" w:hAnsi="Arial" w:cs="Arial"/>
          <w:color w:val="000000" w:themeColor="text1"/>
          <w:sz w:val="24"/>
          <w:szCs w:val="24"/>
          <w:lang w:eastAsia="es-MX"/>
        </w:rPr>
      </w:pPr>
      <w:r>
        <w:rPr>
          <w:rFonts w:ascii="Arial" w:eastAsia="Arial" w:hAnsi="Arial" w:cs="Arial"/>
          <w:sz w:val="24"/>
          <w:szCs w:val="24"/>
        </w:rPr>
        <w:t xml:space="preserve">Ahora que estamos con el tema de la lectura, </w:t>
      </w:r>
      <w:r>
        <w:rPr>
          <w:rFonts w:ascii="Arial" w:hAnsi="Arial" w:cs="Arial"/>
          <w:sz w:val="24"/>
          <w:szCs w:val="24"/>
        </w:rPr>
        <w:t xml:space="preserve">en el curso de Atención a la Diversidad se realizó un teatro guiñol sobre la discriminación de género y el cual se les presento </w:t>
      </w:r>
      <w:r>
        <w:rPr>
          <w:rFonts w:ascii="Arial" w:hAnsi="Arial" w:cs="Arial"/>
          <w:sz w:val="24"/>
          <w:szCs w:val="24"/>
        </w:rPr>
        <w:lastRenderedPageBreak/>
        <w:t xml:space="preserve">a los niños para ver como responderían a este, debido a que esta puesta en escena tenía el propósito de </w:t>
      </w:r>
      <w:r>
        <w:rPr>
          <w:rFonts w:ascii="Arial" w:eastAsia="Times New Roman" w:hAnsi="Arial" w:cs="Arial"/>
          <w:color w:val="000000" w:themeColor="text1"/>
          <w:sz w:val="24"/>
          <w:szCs w:val="24"/>
          <w:lang w:eastAsia="es-MX"/>
        </w:rPr>
        <w:t>Concientizar al niño y la niña acerca de la importancia de sus sentimientos, emociones y pensamientos en torno a la discriminación de género</w:t>
      </w:r>
      <w:r w:rsidR="009E6710">
        <w:rPr>
          <w:rFonts w:ascii="Arial" w:eastAsia="Times New Roman" w:hAnsi="Arial" w:cs="Arial"/>
          <w:color w:val="000000" w:themeColor="text1"/>
          <w:sz w:val="24"/>
          <w:szCs w:val="24"/>
          <w:lang w:eastAsia="es-MX"/>
        </w:rPr>
        <w:t>.</w:t>
      </w:r>
    </w:p>
    <w:p w14:paraId="1A15F718" w14:textId="23A3BD5D" w:rsidR="002351FD" w:rsidRPr="002351FD" w:rsidRDefault="002351FD" w:rsidP="00666E98">
      <w:pPr>
        <w:spacing w:line="360" w:lineRule="auto"/>
        <w:jc w:val="both"/>
        <w:rPr>
          <w:rFonts w:ascii="Arial" w:hAnsi="Arial" w:cs="Arial"/>
          <w:sz w:val="24"/>
          <w:szCs w:val="24"/>
        </w:rPr>
      </w:pPr>
      <w:r>
        <w:rPr>
          <w:rFonts w:ascii="Arial" w:eastAsia="Times New Roman" w:hAnsi="Arial" w:cs="Arial"/>
          <w:color w:val="000000" w:themeColor="text1"/>
          <w:sz w:val="24"/>
          <w:szCs w:val="24"/>
          <w:lang w:eastAsia="es-MX"/>
        </w:rPr>
        <w:t xml:space="preserve"> </w:t>
      </w:r>
      <w:r w:rsidR="009E6710">
        <w:rPr>
          <w:rFonts w:ascii="Arial" w:eastAsia="Times New Roman" w:hAnsi="Arial" w:cs="Arial"/>
          <w:color w:val="000000" w:themeColor="text1"/>
          <w:sz w:val="24"/>
          <w:szCs w:val="24"/>
          <w:lang w:eastAsia="es-MX"/>
        </w:rPr>
        <w:t xml:space="preserve">Además de poder </w:t>
      </w:r>
      <w:r>
        <w:rPr>
          <w:rFonts w:ascii="Arial" w:eastAsia="Times New Roman" w:hAnsi="Arial" w:cs="Arial"/>
          <w:color w:val="000000" w:themeColor="text1"/>
          <w:sz w:val="24"/>
          <w:szCs w:val="24"/>
          <w:lang w:eastAsia="es-MX"/>
        </w:rPr>
        <w:t>desarrollar</w:t>
      </w:r>
      <w:r w:rsidR="009E6710">
        <w:rPr>
          <w:rFonts w:ascii="Arial" w:eastAsia="Times New Roman" w:hAnsi="Arial" w:cs="Arial"/>
          <w:color w:val="000000" w:themeColor="text1"/>
          <w:sz w:val="24"/>
          <w:szCs w:val="24"/>
          <w:lang w:eastAsia="es-MX"/>
        </w:rPr>
        <w:t xml:space="preserve"> en ellos</w:t>
      </w:r>
      <w:r>
        <w:rPr>
          <w:rFonts w:ascii="Arial" w:eastAsia="Times New Roman" w:hAnsi="Arial" w:cs="Arial"/>
          <w:color w:val="000000" w:themeColor="text1"/>
          <w:sz w:val="24"/>
          <w:szCs w:val="24"/>
          <w:lang w:eastAsia="es-MX"/>
        </w:rPr>
        <w:t xml:space="preserve"> la capacidad de reconocer, comprender y expresar los sentimientos de las demás personas y los propios además de tener una disposición adecuada para controlar impulsos emocionales, orientadas hacia la regulación emocional. </w:t>
      </w:r>
    </w:p>
    <w:p w14:paraId="23E65A7A" w14:textId="5BA451F4" w:rsidR="002351FD" w:rsidRDefault="002351FD" w:rsidP="00666E98">
      <w:pPr>
        <w:spacing w:line="36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Durante la presentación de la obra guiñol, se tuvo una respuesta positiva por parte de los alumnos ya que sin conocer el significado de discriminación respondían en base a situaciones por las que ellos pasaron o habían visto en alguna ocasión, de igual manera respondían el cómo se podría evitar estas situaciones y el cómo entre todos podrían armar un ambiente agradable.</w:t>
      </w:r>
    </w:p>
    <w:p w14:paraId="58D3BD80" w14:textId="70696958" w:rsidR="009E6710" w:rsidRPr="00666E98" w:rsidRDefault="009E6710" w:rsidP="00666E98">
      <w:pPr>
        <w:pStyle w:val="Prrafodelista"/>
        <w:spacing w:line="360" w:lineRule="auto"/>
        <w:ind w:left="0"/>
        <w:jc w:val="both"/>
        <w:rPr>
          <w:rFonts w:ascii="Arial" w:hAnsi="Arial" w:cs="Arial"/>
          <w:bCs/>
          <w:sz w:val="24"/>
          <w:szCs w:val="24"/>
        </w:rPr>
      </w:pPr>
      <w:r>
        <w:rPr>
          <w:rFonts w:ascii="Arial" w:eastAsia="Times New Roman" w:hAnsi="Arial" w:cs="Arial"/>
          <w:color w:val="000000" w:themeColor="text1"/>
          <w:sz w:val="24"/>
          <w:szCs w:val="24"/>
          <w:lang w:eastAsia="es-MX"/>
        </w:rPr>
        <w:t>Esto tamb</w:t>
      </w:r>
      <w:r w:rsidRPr="00B40627">
        <w:rPr>
          <w:rFonts w:ascii="Arial" w:eastAsia="Times New Roman" w:hAnsi="Arial" w:cs="Arial"/>
          <w:color w:val="FF0000"/>
          <w:sz w:val="24"/>
          <w:szCs w:val="24"/>
          <w:highlight w:val="yellow"/>
          <w:lang w:eastAsia="es-MX"/>
        </w:rPr>
        <w:t>ie</w:t>
      </w:r>
      <w:r>
        <w:rPr>
          <w:rFonts w:ascii="Arial" w:eastAsia="Times New Roman" w:hAnsi="Arial" w:cs="Arial"/>
          <w:color w:val="000000" w:themeColor="text1"/>
          <w:sz w:val="24"/>
          <w:szCs w:val="24"/>
          <w:lang w:eastAsia="es-MX"/>
        </w:rPr>
        <w:t xml:space="preserve">n se hizo con el propósito </w:t>
      </w:r>
      <w:r>
        <w:rPr>
          <w:rFonts w:ascii="Arial" w:hAnsi="Arial" w:cs="Arial"/>
          <w:bCs/>
          <w:sz w:val="24"/>
          <w:szCs w:val="24"/>
        </w:rPr>
        <w:t>de que e</w:t>
      </w:r>
      <w:r w:rsidRPr="00DD442B">
        <w:rPr>
          <w:rFonts w:ascii="Arial" w:hAnsi="Arial" w:cs="Arial"/>
          <w:bCs/>
          <w:sz w:val="24"/>
          <w:szCs w:val="24"/>
        </w:rPr>
        <w:t xml:space="preserve">n la educación escolar </w:t>
      </w:r>
      <w:r>
        <w:rPr>
          <w:rFonts w:ascii="Arial" w:hAnsi="Arial" w:cs="Arial"/>
          <w:bCs/>
          <w:sz w:val="24"/>
          <w:szCs w:val="24"/>
        </w:rPr>
        <w:t xml:space="preserve">se tiene </w:t>
      </w:r>
      <w:r w:rsidRPr="00DD442B">
        <w:rPr>
          <w:rFonts w:ascii="Arial" w:hAnsi="Arial" w:cs="Arial"/>
          <w:bCs/>
          <w:sz w:val="24"/>
          <w:szCs w:val="24"/>
        </w:rPr>
        <w:t xml:space="preserve">como finalidad </w:t>
      </w:r>
      <w:r>
        <w:rPr>
          <w:rFonts w:ascii="Arial" w:hAnsi="Arial" w:cs="Arial"/>
          <w:bCs/>
          <w:sz w:val="24"/>
          <w:szCs w:val="24"/>
        </w:rPr>
        <w:t xml:space="preserve">el promover </w:t>
      </w:r>
      <w:r w:rsidRPr="00DD442B">
        <w:rPr>
          <w:rFonts w:ascii="Arial" w:hAnsi="Arial" w:cs="Arial"/>
          <w:bCs/>
          <w:sz w:val="24"/>
          <w:szCs w:val="24"/>
        </w:rPr>
        <w:t>de forma intencional el desarrollo de capacidades y la apropiación de poder determinar contenidos sobre la cultura que es necesaria, esto para que los alumnos pueden ser miembros activos en el marco sociocultural de donde se encuentran y sea de su referencia.</w:t>
      </w:r>
    </w:p>
    <w:p w14:paraId="49E8EE2F" w14:textId="010C82D1" w:rsidR="009E6710" w:rsidRPr="009E6710" w:rsidRDefault="009E6710" w:rsidP="00666E98">
      <w:pPr>
        <w:pStyle w:val="Prrafodelista"/>
        <w:spacing w:line="360" w:lineRule="auto"/>
        <w:ind w:left="0"/>
        <w:jc w:val="both"/>
        <w:rPr>
          <w:rFonts w:ascii="Arial" w:hAnsi="Arial" w:cs="Arial"/>
          <w:sz w:val="28"/>
          <w:szCs w:val="28"/>
        </w:rPr>
      </w:pPr>
      <w:r w:rsidRPr="009E6710">
        <w:rPr>
          <w:rFonts w:ascii="Arial" w:eastAsia="Times New Roman" w:hAnsi="Arial" w:cs="Arial"/>
          <w:color w:val="000000" w:themeColor="text1"/>
          <w:sz w:val="24"/>
          <w:szCs w:val="24"/>
          <w:lang w:eastAsia="es-MX"/>
        </w:rPr>
        <w:t xml:space="preserve">Además de que </w:t>
      </w:r>
      <w:r w:rsidRPr="009E6710">
        <w:rPr>
          <w:rFonts w:ascii="Arial" w:hAnsi="Arial" w:cs="Arial"/>
          <w:sz w:val="24"/>
          <w:szCs w:val="24"/>
          <w:bdr w:val="none" w:sz="0" w:space="0" w:color="auto" w:frame="1"/>
          <w:shd w:val="clear" w:color="auto" w:fill="FFFFFF"/>
        </w:rPr>
        <w:t>el </w:t>
      </w:r>
      <w:r w:rsidRPr="009E6710">
        <w:rPr>
          <w:rStyle w:val="Textoennegrita"/>
          <w:rFonts w:ascii="Arial" w:hAnsi="Arial" w:cs="Arial"/>
          <w:b w:val="0"/>
          <w:bCs w:val="0"/>
          <w:sz w:val="24"/>
          <w:szCs w:val="24"/>
          <w:bdr w:val="none" w:sz="0" w:space="0" w:color="auto" w:frame="1"/>
          <w:shd w:val="clear" w:color="auto" w:fill="FFFFFF"/>
        </w:rPr>
        <w:t>precepto fundamental</w:t>
      </w:r>
      <w:r w:rsidRPr="009E6710">
        <w:rPr>
          <w:rFonts w:ascii="Arial" w:hAnsi="Arial" w:cs="Arial"/>
          <w:sz w:val="24"/>
          <w:szCs w:val="24"/>
          <w:bdr w:val="none" w:sz="0" w:space="0" w:color="auto" w:frame="1"/>
          <w:shd w:val="clear" w:color="auto" w:fill="FFFFFF"/>
        </w:rPr>
        <w:t> del modelo actual de educación inclusiva es la </w:t>
      </w:r>
      <w:r w:rsidRPr="009E6710">
        <w:rPr>
          <w:rStyle w:val="Textoennegrita"/>
          <w:rFonts w:ascii="Arial" w:hAnsi="Arial" w:cs="Arial"/>
          <w:b w:val="0"/>
          <w:bCs w:val="0"/>
          <w:sz w:val="24"/>
          <w:szCs w:val="24"/>
          <w:bdr w:val="none" w:sz="0" w:space="0" w:color="auto" w:frame="1"/>
          <w:shd w:val="clear" w:color="auto" w:fill="FFFFFF"/>
        </w:rPr>
        <w:t>responsabilidad</w:t>
      </w:r>
      <w:r w:rsidRPr="009E6710">
        <w:rPr>
          <w:rFonts w:ascii="Arial" w:hAnsi="Arial" w:cs="Arial"/>
          <w:sz w:val="24"/>
          <w:szCs w:val="24"/>
          <w:bdr w:val="none" w:sz="0" w:space="0" w:color="auto" w:frame="1"/>
          <w:shd w:val="clear" w:color="auto" w:fill="FFFFFF"/>
        </w:rPr>
        <w:t>. Responsabilidad entendida como el compromiso y la garantía por parte de la comunidad educativa de que todos los alumnos, absolutamente todos, con independencia de sus capacidades para el aprendizaje o de su origen cultural o socioeconómico,</w:t>
      </w:r>
      <w:r w:rsidRPr="009E6710">
        <w:rPr>
          <w:rFonts w:ascii="Arial" w:hAnsi="Arial" w:cs="Arial"/>
          <w:sz w:val="24"/>
          <w:szCs w:val="24"/>
          <w:shd w:val="clear" w:color="auto" w:fill="FFFFFF"/>
        </w:rPr>
        <w:t> </w:t>
      </w:r>
      <w:r w:rsidRPr="009E6710">
        <w:rPr>
          <w:rStyle w:val="Textoennegrita"/>
          <w:rFonts w:ascii="Arial" w:hAnsi="Arial" w:cs="Arial"/>
          <w:b w:val="0"/>
          <w:bCs w:val="0"/>
          <w:sz w:val="24"/>
          <w:szCs w:val="24"/>
          <w:bdr w:val="none" w:sz="0" w:space="0" w:color="auto" w:frame="1"/>
          <w:shd w:val="clear" w:color="auto" w:fill="FFFFFF"/>
        </w:rPr>
        <w:t>gocen de una enseñanza de calidad.</w:t>
      </w:r>
      <w:r w:rsidRPr="009E6710">
        <w:rPr>
          <w:rFonts w:ascii="Arial" w:hAnsi="Arial" w:cs="Arial"/>
          <w:sz w:val="24"/>
          <w:szCs w:val="24"/>
          <w:bdr w:val="none" w:sz="0" w:space="0" w:color="auto" w:frame="1"/>
          <w:shd w:val="clear" w:color="auto" w:fill="FFFFFF"/>
        </w:rPr>
        <w:t> </w:t>
      </w:r>
    </w:p>
    <w:p w14:paraId="3312207E" w14:textId="77777777" w:rsidR="00092FAB" w:rsidRDefault="00092FAB" w:rsidP="00666E98">
      <w:pPr>
        <w:spacing w:line="360" w:lineRule="auto"/>
        <w:jc w:val="both"/>
        <w:rPr>
          <w:rFonts w:ascii="Arial" w:hAnsi="Arial" w:cs="Arial"/>
          <w:sz w:val="24"/>
          <w:szCs w:val="24"/>
        </w:rPr>
      </w:pPr>
    </w:p>
    <w:p w14:paraId="3426043B" w14:textId="42166690" w:rsidR="008435E9" w:rsidRDefault="009E6710" w:rsidP="00666E98">
      <w:pPr>
        <w:spacing w:line="360" w:lineRule="auto"/>
        <w:jc w:val="both"/>
        <w:rPr>
          <w:rFonts w:ascii="Arial" w:hAnsi="Arial" w:cs="Arial"/>
          <w:color w:val="000000"/>
          <w:sz w:val="24"/>
          <w:szCs w:val="24"/>
          <w:shd w:val="clear" w:color="auto" w:fill="FFFFFF"/>
        </w:rPr>
      </w:pPr>
      <w:r w:rsidRPr="008435E9">
        <w:rPr>
          <w:rFonts w:ascii="Arial" w:hAnsi="Arial" w:cs="Arial"/>
          <w:color w:val="000000"/>
          <w:sz w:val="24"/>
          <w:szCs w:val="24"/>
          <w:shd w:val="clear" w:color="auto" w:fill="FFFFFF"/>
        </w:rPr>
        <w:t>En la actualidad se considera que las variables cognitivas, metacognitivas y conductuales determinan en gran medida los resultados del aprendizaje; sin embargo, también es preciso considerar las variables del contexto en el que dicho proceso tiene lugar</w:t>
      </w:r>
      <w:r w:rsidR="008435E9">
        <w:rPr>
          <w:rFonts w:ascii="Arial" w:hAnsi="Arial" w:cs="Arial"/>
          <w:color w:val="000000"/>
          <w:sz w:val="24"/>
          <w:szCs w:val="24"/>
          <w:shd w:val="clear" w:color="auto" w:fill="FFFFFF"/>
        </w:rPr>
        <w:t>, debido al gran reto que es la educación a distancia por problemas técnicos o que no se cuente con los medios necesarios para esta.</w:t>
      </w:r>
    </w:p>
    <w:p w14:paraId="30583183" w14:textId="42F4BD7E" w:rsidR="008435E9" w:rsidRDefault="008435E9" w:rsidP="00666E98">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En lo personal, estuve en varias ocasiones muy nerviosa al impartir mis clases debido a estas problemáticas, al no saber si están escuchando lo que les estoy diciendo o que me estuvieran viendo, de igual modo tuve muchos problemas de conexión y eso arruinaba las clases ya que dejaba de tener la atención de los niños y hasta se llegaran  a desesperar.</w:t>
      </w:r>
    </w:p>
    <w:p w14:paraId="54F4493A" w14:textId="05A3110A" w:rsidR="007C64A2" w:rsidRPr="00A30C92" w:rsidRDefault="00092FAB" w:rsidP="00666E98">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Pero aun as</w:t>
      </w:r>
      <w:r w:rsidRPr="00B40627">
        <w:rPr>
          <w:rFonts w:ascii="Arial" w:hAnsi="Arial" w:cs="Arial"/>
          <w:color w:val="FF0000"/>
          <w:sz w:val="24"/>
          <w:szCs w:val="24"/>
          <w:highlight w:val="yellow"/>
          <w:shd w:val="clear" w:color="auto" w:fill="FFFFFF"/>
        </w:rPr>
        <w:t>i</w:t>
      </w:r>
      <w:r w:rsidRPr="00B40627">
        <w:rPr>
          <w:rFonts w:ascii="Arial" w:hAnsi="Arial" w:cs="Arial"/>
          <w:color w:val="FF0000"/>
          <w:sz w:val="24"/>
          <w:szCs w:val="24"/>
          <w:shd w:val="clear" w:color="auto" w:fill="FFFFFF"/>
        </w:rPr>
        <w:t xml:space="preserve"> </w:t>
      </w:r>
      <w:r>
        <w:rPr>
          <w:rFonts w:ascii="Arial" w:hAnsi="Arial" w:cs="Arial"/>
          <w:color w:val="000000"/>
          <w:sz w:val="24"/>
          <w:szCs w:val="24"/>
          <w:shd w:val="clear" w:color="auto" w:fill="FFFFFF"/>
        </w:rPr>
        <w:t>esto no arruinaba el espíritu de ellos a querer aprender jugando, debido a esto se seleccionaron 2 niños para realizar un estudio de caso y evaluar como estos iban mejorando sus aprendizajes y se desarrollaban, los cuales ambos resultaron tener un buen desarrollo considerando su edad, debido a que ya ambos podían escribir su nombre de manera clara y se expresaban de igual manera.</w:t>
      </w:r>
    </w:p>
    <w:p w14:paraId="40A413BF" w14:textId="076E7A8E" w:rsidR="00A30C92" w:rsidRDefault="00A30C92" w:rsidP="00666E98">
      <w:pPr>
        <w:spacing w:line="360" w:lineRule="auto"/>
        <w:jc w:val="both"/>
        <w:rPr>
          <w:rFonts w:ascii="Arial" w:hAnsi="Arial" w:cs="Arial"/>
          <w:sz w:val="24"/>
          <w:szCs w:val="24"/>
        </w:rPr>
      </w:pPr>
      <w:r w:rsidRPr="00A30C92">
        <w:rPr>
          <w:rFonts w:ascii="Arial" w:hAnsi="Arial" w:cs="Arial"/>
          <w:sz w:val="24"/>
          <w:szCs w:val="24"/>
        </w:rPr>
        <w:t>Como futura docente de educación preescolar,</w:t>
      </w:r>
      <w:r>
        <w:rPr>
          <w:rFonts w:ascii="Arial" w:hAnsi="Arial" w:cs="Arial"/>
          <w:sz w:val="24"/>
          <w:szCs w:val="24"/>
        </w:rPr>
        <w:t xml:space="preserve"> </w:t>
      </w:r>
      <w:r w:rsidRPr="00A30C92">
        <w:rPr>
          <w:rFonts w:ascii="Arial" w:hAnsi="Arial" w:cs="Arial"/>
          <w:sz w:val="24"/>
          <w:szCs w:val="24"/>
        </w:rPr>
        <w:t>podría decir que uno de los retos m</w:t>
      </w:r>
      <w:r w:rsidRPr="00B40627">
        <w:rPr>
          <w:rFonts w:ascii="Arial" w:hAnsi="Arial" w:cs="Arial"/>
          <w:color w:val="FF0000"/>
          <w:sz w:val="24"/>
          <w:szCs w:val="24"/>
          <w:highlight w:val="yellow"/>
        </w:rPr>
        <w:t>a</w:t>
      </w:r>
      <w:r w:rsidRPr="00A30C92">
        <w:rPr>
          <w:rFonts w:ascii="Arial" w:hAnsi="Arial" w:cs="Arial"/>
          <w:sz w:val="24"/>
          <w:szCs w:val="24"/>
        </w:rPr>
        <w:t xml:space="preserve">s </w:t>
      </w:r>
      <w:r>
        <w:rPr>
          <w:rFonts w:ascii="Arial" w:hAnsi="Arial" w:cs="Arial"/>
          <w:sz w:val="24"/>
          <w:szCs w:val="24"/>
        </w:rPr>
        <w:t xml:space="preserve"> grandes que enfrentaría, se</w:t>
      </w:r>
      <w:r w:rsidRPr="00B40627">
        <w:rPr>
          <w:rFonts w:ascii="Arial" w:hAnsi="Arial" w:cs="Arial"/>
          <w:color w:val="FF0000"/>
          <w:sz w:val="24"/>
          <w:szCs w:val="24"/>
          <w:highlight w:val="yellow"/>
        </w:rPr>
        <w:t>ri</w:t>
      </w:r>
      <w:r>
        <w:rPr>
          <w:rFonts w:ascii="Arial" w:hAnsi="Arial" w:cs="Arial"/>
          <w:sz w:val="24"/>
          <w:szCs w:val="24"/>
        </w:rPr>
        <w:t>a el hecho de retroalimentar lo que se debió haber visto por clases en l</w:t>
      </w:r>
      <w:r w:rsidRPr="00B40627">
        <w:rPr>
          <w:rFonts w:ascii="Arial" w:hAnsi="Arial" w:cs="Arial"/>
          <w:color w:val="FF0000"/>
          <w:sz w:val="24"/>
          <w:szCs w:val="24"/>
          <w:highlight w:val="yellow"/>
        </w:rPr>
        <w:t>i</w:t>
      </w:r>
      <w:r>
        <w:rPr>
          <w:rFonts w:ascii="Arial" w:hAnsi="Arial" w:cs="Arial"/>
          <w:sz w:val="24"/>
          <w:szCs w:val="24"/>
        </w:rPr>
        <w:t>nea debido a que esta modalidad no est</w:t>
      </w:r>
      <w:r w:rsidRPr="00B40627">
        <w:rPr>
          <w:rFonts w:ascii="Arial" w:hAnsi="Arial" w:cs="Arial"/>
          <w:color w:val="FF0000"/>
          <w:sz w:val="24"/>
          <w:szCs w:val="24"/>
          <w:highlight w:val="yellow"/>
        </w:rPr>
        <w:t>a</w:t>
      </w:r>
      <w:r>
        <w:rPr>
          <w:rFonts w:ascii="Arial" w:hAnsi="Arial" w:cs="Arial"/>
          <w:sz w:val="24"/>
          <w:szCs w:val="24"/>
        </w:rPr>
        <w:t xml:space="preserve"> ayudando a la educación y tendría que orientarlos mientras se pierde lo que deberían estar aprendiendo en ese momento.</w:t>
      </w:r>
    </w:p>
    <w:p w14:paraId="7E8C5802" w14:textId="19B6673B" w:rsidR="00A30C92" w:rsidRPr="00A30C92" w:rsidRDefault="00A30C92" w:rsidP="00666E98">
      <w:pPr>
        <w:spacing w:line="360" w:lineRule="auto"/>
        <w:jc w:val="both"/>
        <w:rPr>
          <w:rFonts w:ascii="Arial" w:hAnsi="Arial" w:cs="Arial"/>
          <w:sz w:val="24"/>
          <w:szCs w:val="24"/>
        </w:rPr>
      </w:pPr>
      <w:r>
        <w:rPr>
          <w:rFonts w:ascii="Arial" w:hAnsi="Arial" w:cs="Arial"/>
          <w:sz w:val="24"/>
          <w:szCs w:val="24"/>
        </w:rPr>
        <w:t>Además de que el modelo empleado fue el cognitivo de Piaget, s</w:t>
      </w:r>
      <w:r w:rsidRPr="005C726E">
        <w:rPr>
          <w:rFonts w:ascii="Arial" w:hAnsi="Arial" w:cs="Arial"/>
          <w:sz w:val="24"/>
          <w:szCs w:val="24"/>
        </w:rPr>
        <w:t>i nos basamos e</w:t>
      </w:r>
      <w:r>
        <w:rPr>
          <w:rFonts w:ascii="Arial" w:hAnsi="Arial" w:cs="Arial"/>
          <w:sz w:val="24"/>
          <w:szCs w:val="24"/>
        </w:rPr>
        <w:t>n su teo</w:t>
      </w:r>
      <w:r w:rsidRPr="00B40627">
        <w:rPr>
          <w:rFonts w:ascii="Arial" w:hAnsi="Arial" w:cs="Arial"/>
          <w:color w:val="FF0000"/>
          <w:sz w:val="24"/>
          <w:szCs w:val="24"/>
          <w:highlight w:val="yellow"/>
        </w:rPr>
        <w:t>ri</w:t>
      </w:r>
      <w:r>
        <w:rPr>
          <w:rFonts w:ascii="Arial" w:hAnsi="Arial" w:cs="Arial"/>
          <w:sz w:val="24"/>
          <w:szCs w:val="24"/>
        </w:rPr>
        <w:t xml:space="preserve">a cognitiva, </w:t>
      </w:r>
      <w:r w:rsidRPr="005C726E">
        <w:rPr>
          <w:rFonts w:ascii="Arial" w:hAnsi="Arial" w:cs="Arial"/>
          <w:sz w:val="24"/>
          <w:szCs w:val="24"/>
          <w:shd w:val="clear" w:color="auto" w:fill="FFFFFF"/>
        </w:rPr>
        <w:t>una de las etapas con las que cuenta su teor</w:t>
      </w:r>
      <w:r w:rsidRPr="00B40627">
        <w:rPr>
          <w:rFonts w:ascii="Arial" w:hAnsi="Arial" w:cs="Arial"/>
          <w:color w:val="FF0000"/>
          <w:sz w:val="24"/>
          <w:szCs w:val="24"/>
          <w:highlight w:val="yellow"/>
          <w:shd w:val="clear" w:color="auto" w:fill="FFFFFF"/>
        </w:rPr>
        <w:t>i</w:t>
      </w:r>
      <w:r w:rsidRPr="005C726E">
        <w:rPr>
          <w:rFonts w:ascii="Arial" w:hAnsi="Arial" w:cs="Arial"/>
          <w:sz w:val="24"/>
          <w:szCs w:val="24"/>
          <w:shd w:val="clear" w:color="auto" w:fill="FFFFFF"/>
        </w:rPr>
        <w:t>a es la etapa preoperacional, la cual abarca desde los 3 a 7 años. En ella menciona Piaget que en los niños aparecen sentimientos de antipatía y simpatía, los cuales pueden ir tanto para personas como para cosas, aquí básicamente ellos van desarrollando sentimientos sobre lo que les agrada y desagrada.</w:t>
      </w:r>
    </w:p>
    <w:p w14:paraId="69194347" w14:textId="77777777" w:rsidR="00A30C92" w:rsidRPr="005C726E" w:rsidRDefault="00A30C92" w:rsidP="00666E98">
      <w:pPr>
        <w:spacing w:line="360" w:lineRule="auto"/>
        <w:jc w:val="both"/>
        <w:rPr>
          <w:rFonts w:ascii="Arial" w:hAnsi="Arial" w:cs="Arial"/>
          <w:sz w:val="24"/>
          <w:szCs w:val="24"/>
          <w:shd w:val="clear" w:color="auto" w:fill="FFFFFF"/>
        </w:rPr>
      </w:pPr>
      <w:r w:rsidRPr="005C726E">
        <w:rPr>
          <w:rFonts w:ascii="Arial" w:hAnsi="Arial" w:cs="Arial"/>
          <w:sz w:val="24"/>
          <w:szCs w:val="24"/>
          <w:shd w:val="clear" w:color="auto" w:fill="FFFFFF"/>
        </w:rPr>
        <w:t>con esto, estoy de acuerdo debido a que lo pude notar en los niños ya que, al socializar con ellos sobre las actividades, se expresaban sobre su sentir de ellas y tambi</w:t>
      </w:r>
      <w:r w:rsidRPr="00B40627">
        <w:rPr>
          <w:rFonts w:ascii="Arial" w:hAnsi="Arial" w:cs="Arial"/>
          <w:color w:val="FF0000"/>
          <w:sz w:val="24"/>
          <w:szCs w:val="24"/>
          <w:highlight w:val="yellow"/>
          <w:shd w:val="clear" w:color="auto" w:fill="FFFFFF"/>
        </w:rPr>
        <w:t>e</w:t>
      </w:r>
      <w:r w:rsidRPr="005C726E">
        <w:rPr>
          <w:rFonts w:ascii="Arial" w:hAnsi="Arial" w:cs="Arial"/>
          <w:sz w:val="24"/>
          <w:szCs w:val="24"/>
          <w:shd w:val="clear" w:color="auto" w:fill="FFFFFF"/>
        </w:rPr>
        <w:t>n en ocasiones se expresaban sobre lo que comentaban sus compañeros, pero aún están en proceso de eso.</w:t>
      </w:r>
    </w:p>
    <w:p w14:paraId="7334DF90" w14:textId="7A511BE1" w:rsidR="00A30C92" w:rsidRPr="00A30C92" w:rsidRDefault="00A30C92" w:rsidP="00666E98">
      <w:pPr>
        <w:spacing w:line="360" w:lineRule="auto"/>
        <w:jc w:val="both"/>
        <w:rPr>
          <w:rFonts w:ascii="Arial" w:hAnsi="Arial" w:cs="Arial"/>
          <w:sz w:val="18"/>
          <w:szCs w:val="18"/>
        </w:rPr>
        <w:sectPr w:rsidR="00A30C92" w:rsidRPr="00A30C92" w:rsidSect="007C64A2">
          <w:pgSz w:w="12240" w:h="15840"/>
          <w:pgMar w:top="1417" w:right="1701" w:bottom="1417" w:left="1701" w:header="708" w:footer="708" w:gutter="0"/>
          <w:cols w:space="708"/>
          <w:titlePg/>
          <w:docGrid w:linePitch="360"/>
        </w:sectPr>
      </w:pPr>
    </w:p>
    <w:p w14:paraId="120D6D46" w14:textId="12BCED90" w:rsidR="007C64A2" w:rsidRDefault="007C64A2" w:rsidP="00666E98">
      <w:pPr>
        <w:spacing w:line="360" w:lineRule="auto"/>
        <w:jc w:val="both"/>
        <w:rPr>
          <w:rFonts w:ascii="Arial" w:hAnsi="Arial" w:cs="Arial"/>
          <w:b/>
          <w:bCs/>
          <w:sz w:val="28"/>
          <w:szCs w:val="28"/>
        </w:rPr>
      </w:pPr>
      <w:r w:rsidRPr="007C64A2">
        <w:rPr>
          <w:rFonts w:ascii="Arial" w:hAnsi="Arial" w:cs="Arial"/>
          <w:b/>
          <w:bCs/>
          <w:sz w:val="28"/>
          <w:szCs w:val="28"/>
        </w:rPr>
        <w:lastRenderedPageBreak/>
        <w:t>Cierre</w:t>
      </w:r>
    </w:p>
    <w:p w14:paraId="7351BB13" w14:textId="7B0D2942" w:rsidR="00666E98" w:rsidRPr="00666E98" w:rsidRDefault="00A30C92" w:rsidP="00666E98">
      <w:pPr>
        <w:spacing w:line="360" w:lineRule="auto"/>
        <w:jc w:val="both"/>
        <w:rPr>
          <w:rFonts w:ascii="Arial" w:hAnsi="Arial" w:cs="Arial"/>
          <w:sz w:val="24"/>
          <w:szCs w:val="24"/>
          <w:lang w:val="es-ES"/>
        </w:rPr>
      </w:pPr>
      <w:r w:rsidRPr="00A30C92">
        <w:rPr>
          <w:rFonts w:ascii="Arial" w:hAnsi="Arial" w:cs="Arial"/>
          <w:sz w:val="24"/>
          <w:szCs w:val="24"/>
          <w:lang w:val="es-ES"/>
        </w:rPr>
        <w:t>Con todo esto, se podría decir que en ocasiones lo que diseñamos como docentes, puede resultar distinto debido a que cada alumno por separado aprende diferente pero la enseñanza es la misma. De igual manera cada campo de formación académica propuestos por la Secretaria de Educación Pública “SEP” en el libro de Aprendizajes Clave.</w:t>
      </w:r>
    </w:p>
    <w:p w14:paraId="501FDEE1" w14:textId="181D46BB" w:rsidR="00666E98" w:rsidRDefault="00666E98" w:rsidP="00666E98">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La pandemia de COVID-19 obligó a la sociedad a una transformación completa en todos los ámbitos, en cuanto a la educación es probablemente la profesión que más cambio ha tenido que enfrentar. Debido a que de manera inesperada los docentes tuvieron que abandonar sus aulas para crear aulas digitales y </w:t>
      </w:r>
      <w:hyperlink r:id="rId11" w:history="1">
        <w:r w:rsidRPr="00666E98">
          <w:rPr>
            <w:rStyle w:val="Hipervnculo"/>
            <w:rFonts w:ascii="Arial" w:hAnsi="Arial" w:cs="Arial"/>
            <w:color w:val="000000" w:themeColor="text1"/>
            <w:sz w:val="24"/>
            <w:szCs w:val="24"/>
            <w:u w:val="none"/>
            <w:shd w:val="clear" w:color="auto" w:fill="FFFFFF"/>
          </w:rPr>
          <w:t>crear estrategias de aprendizaje para sus alumnos</w:t>
        </w:r>
      </w:hyperlink>
      <w:r>
        <w:rPr>
          <w:rFonts w:ascii="Arial" w:hAnsi="Arial" w:cs="Arial"/>
          <w:color w:val="000000" w:themeColor="text1"/>
          <w:sz w:val="24"/>
          <w:szCs w:val="24"/>
          <w:shd w:val="clear" w:color="auto" w:fill="FFFFFF"/>
        </w:rPr>
        <w:t>, que favorecieran las Tic.</w:t>
      </w:r>
    </w:p>
    <w:p w14:paraId="71B65000" w14:textId="77777777" w:rsidR="00666E98" w:rsidRDefault="00666E98" w:rsidP="00666E98">
      <w:pPr>
        <w:spacing w:line="36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A pesar de todo, son experiencias que nos servirán durante toda nuestra práctica profesional, puede ser una alternativa que bajo una buena investigación y estudio de las necesidades de los alumnos en general podría permanecer el trabajo en línea, teniendo en consideración que además de tomar en cuenta a los alumnos, los docentes también requerirían de capacitaciones para realizar un mejor trabajo.</w:t>
      </w:r>
    </w:p>
    <w:p w14:paraId="75E87F0B" w14:textId="1A009A08" w:rsidR="00666E98" w:rsidRDefault="00666E98" w:rsidP="007C64A2">
      <w:pPr>
        <w:jc w:val="center"/>
        <w:rPr>
          <w:rFonts w:ascii="Arial" w:hAnsi="Arial" w:cs="Arial"/>
          <w:b/>
          <w:bCs/>
          <w:sz w:val="28"/>
          <w:szCs w:val="28"/>
        </w:rPr>
        <w:sectPr w:rsidR="00666E98" w:rsidSect="007C64A2">
          <w:pgSz w:w="12240" w:h="15840"/>
          <w:pgMar w:top="1417" w:right="1701" w:bottom="1417" w:left="1701" w:header="708" w:footer="708" w:gutter="0"/>
          <w:cols w:space="708"/>
          <w:titlePg/>
          <w:docGrid w:linePitch="360"/>
        </w:sectPr>
      </w:pPr>
    </w:p>
    <w:p w14:paraId="7F070D3A" w14:textId="6D270497" w:rsidR="007C64A2" w:rsidRDefault="007C64A2" w:rsidP="007C64A2">
      <w:pPr>
        <w:jc w:val="center"/>
        <w:rPr>
          <w:rFonts w:ascii="Arial" w:hAnsi="Arial" w:cs="Arial"/>
          <w:b/>
          <w:bCs/>
          <w:sz w:val="28"/>
          <w:szCs w:val="28"/>
        </w:rPr>
      </w:pPr>
      <w:r w:rsidRPr="007C64A2">
        <w:rPr>
          <w:rFonts w:ascii="Arial" w:hAnsi="Arial" w:cs="Arial"/>
          <w:b/>
          <w:bCs/>
          <w:sz w:val="28"/>
          <w:szCs w:val="28"/>
        </w:rPr>
        <w:lastRenderedPageBreak/>
        <w:t xml:space="preserve">Referencias </w:t>
      </w:r>
      <w:r w:rsidRPr="00B40627">
        <w:rPr>
          <w:rFonts w:ascii="Arial" w:hAnsi="Arial" w:cs="Arial"/>
          <w:b/>
          <w:bCs/>
          <w:sz w:val="28"/>
          <w:szCs w:val="28"/>
          <w:highlight w:val="yellow"/>
        </w:rPr>
        <w:t>bibliográficas</w:t>
      </w:r>
    </w:p>
    <w:p w14:paraId="0CE8180F" w14:textId="77777777" w:rsidR="00A24382" w:rsidRDefault="00A24382" w:rsidP="007C64A2">
      <w:pPr>
        <w:jc w:val="center"/>
        <w:rPr>
          <w:rFonts w:ascii="Arial" w:hAnsi="Arial" w:cs="Arial"/>
          <w:b/>
          <w:bCs/>
          <w:sz w:val="28"/>
          <w:szCs w:val="28"/>
        </w:rPr>
      </w:pPr>
    </w:p>
    <w:p w14:paraId="7947032E" w14:textId="4C8318FA" w:rsidR="002E570E" w:rsidRDefault="002E570E" w:rsidP="00A24382">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Castro, S., Guzmán, B., &amp; Casado, D. (2007). Las Tic en los procesos de enseñanza y aprendizaje. </w:t>
      </w:r>
      <w:r>
        <w:rPr>
          <w:rFonts w:ascii="Arial" w:hAnsi="Arial" w:cs="Arial"/>
          <w:i/>
          <w:iCs/>
          <w:color w:val="222222"/>
          <w:sz w:val="20"/>
          <w:szCs w:val="20"/>
          <w:shd w:val="clear" w:color="auto" w:fill="FFFFFF"/>
        </w:rPr>
        <w:t>Laurus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(23), 213-234.</w:t>
      </w:r>
      <w:r w:rsidR="00B40627">
        <w:rPr>
          <w:rFonts w:ascii="Arial" w:hAnsi="Arial" w:cs="Arial"/>
          <w:color w:val="222222"/>
          <w:sz w:val="20"/>
          <w:szCs w:val="20"/>
          <w:shd w:val="clear" w:color="auto" w:fill="FFFFFF"/>
        </w:rPr>
        <w:t xml:space="preserve"> </w:t>
      </w:r>
      <w:r w:rsidR="00B40627" w:rsidRPr="00B40627">
        <w:rPr>
          <w:rFonts w:ascii="Arial" w:hAnsi="Arial" w:cs="Arial"/>
          <w:color w:val="222222"/>
          <w:sz w:val="20"/>
          <w:szCs w:val="20"/>
          <w:highlight w:val="yellow"/>
          <w:shd w:val="clear" w:color="auto" w:fill="FFFFFF"/>
        </w:rPr>
        <w:t>FALTA URL O DOI</w:t>
      </w:r>
    </w:p>
    <w:p w14:paraId="33513DBF" w14:textId="3A32FCED" w:rsidR="005F4F00" w:rsidRDefault="00A24382" w:rsidP="00A24382">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Corral, Y., &amp; Corral, I. (2020). Una mirada a la educación a distancia y uso de las TICs en tiempos de pandemia. </w:t>
      </w:r>
      <w:r>
        <w:rPr>
          <w:rFonts w:ascii="Arial" w:hAnsi="Arial" w:cs="Arial"/>
          <w:i/>
          <w:iCs/>
          <w:color w:val="222222"/>
          <w:sz w:val="20"/>
          <w:szCs w:val="20"/>
          <w:shd w:val="clear" w:color="auto" w:fill="FFFFFF"/>
        </w:rPr>
        <w:t>Revista Eduweb</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 143-150.</w:t>
      </w:r>
      <w:r w:rsidR="00B40627">
        <w:rPr>
          <w:rFonts w:ascii="Arial" w:hAnsi="Arial" w:cs="Arial"/>
          <w:color w:val="222222"/>
          <w:sz w:val="20"/>
          <w:szCs w:val="20"/>
          <w:shd w:val="clear" w:color="auto" w:fill="FFFFFF"/>
        </w:rPr>
        <w:t xml:space="preserve"> </w:t>
      </w:r>
      <w:bookmarkStart w:id="0" w:name="_Hlk75871553"/>
      <w:r w:rsidR="00B40627" w:rsidRPr="00B40627">
        <w:rPr>
          <w:rFonts w:ascii="Arial" w:hAnsi="Arial" w:cs="Arial"/>
          <w:color w:val="222222"/>
          <w:sz w:val="20"/>
          <w:szCs w:val="20"/>
          <w:highlight w:val="yellow"/>
          <w:shd w:val="clear" w:color="auto" w:fill="FFFFFF"/>
        </w:rPr>
        <w:t>FALTA URL O DOI</w:t>
      </w:r>
      <w:bookmarkEnd w:id="0"/>
    </w:p>
    <w:p w14:paraId="7A588E39" w14:textId="097C13D0" w:rsidR="00A24382" w:rsidRPr="007C64A2" w:rsidRDefault="00A24382" w:rsidP="00A24382">
      <w:pPr>
        <w:rPr>
          <w:rFonts w:ascii="Arial" w:hAnsi="Arial" w:cs="Arial"/>
          <w:b/>
          <w:bCs/>
          <w:sz w:val="28"/>
          <w:szCs w:val="28"/>
        </w:rPr>
      </w:pPr>
      <w:r>
        <w:rPr>
          <w:rFonts w:ascii="Arial" w:hAnsi="Arial" w:cs="Arial"/>
          <w:color w:val="222222"/>
          <w:sz w:val="20"/>
          <w:szCs w:val="20"/>
          <w:shd w:val="clear" w:color="auto" w:fill="FFFFFF"/>
        </w:rPr>
        <w:t>Hurtado Talavera, F. J. (2020). La educación en tiempos de pandemia: los desafíos de la escuela del siglo XXI. </w:t>
      </w:r>
      <w:r>
        <w:rPr>
          <w:rFonts w:ascii="Arial" w:hAnsi="Arial" w:cs="Arial"/>
          <w:i/>
          <w:iCs/>
          <w:color w:val="222222"/>
          <w:sz w:val="20"/>
          <w:szCs w:val="20"/>
          <w:shd w:val="clear" w:color="auto" w:fill="FFFFFF"/>
        </w:rPr>
        <w:t>REVISTA ARBITRADA DEL CENTRO DE INVESTIGACIÓN Y ESTUDIOS GERENCIALES (44). Obtenido de http://www. grupocieg. org/archivos_revista/Ed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(176-187).</w:t>
      </w:r>
    </w:p>
    <w:p w14:paraId="220B6FE3" w14:textId="07EB6667" w:rsidR="007C64A2" w:rsidRDefault="002877D0">
      <w:hyperlink r:id="rId12" w:history="1">
        <w:r w:rsidR="00722A68" w:rsidRPr="007D2F0D">
          <w:rPr>
            <w:rStyle w:val="Hipervnculo"/>
          </w:rPr>
          <w:t>https://unisant.edu.mx/uso-de-las-tics-en-la-educacion-ante-la-pandemia-covid-19-estamos-preparados/</w:t>
        </w:r>
      </w:hyperlink>
      <w:r w:rsidR="00722A68">
        <w:t xml:space="preserve"> </w:t>
      </w:r>
    </w:p>
    <w:p w14:paraId="6CC436BC" w14:textId="44AD303A" w:rsidR="00E87D17" w:rsidRDefault="00E87D17">
      <w:r>
        <w:rPr>
          <w:rFonts w:ascii="Arial" w:hAnsi="Arial" w:cs="Arial"/>
          <w:color w:val="222222"/>
          <w:sz w:val="20"/>
          <w:szCs w:val="20"/>
          <w:shd w:val="clear" w:color="auto" w:fill="FFFFFF"/>
        </w:rPr>
        <w:t>Palacio, P. A. S., &amp; Múnera, M. V. (2018). El papel de la familia en el desarrollo social del niño: una mirada desde la afectividad, la comunicación familiar y estilos de educación parental. </w:t>
      </w:r>
      <w:r>
        <w:rPr>
          <w:rFonts w:ascii="Arial" w:hAnsi="Arial" w:cs="Arial"/>
          <w:i/>
          <w:iCs/>
          <w:color w:val="222222"/>
          <w:sz w:val="20"/>
          <w:szCs w:val="20"/>
          <w:shd w:val="clear" w:color="auto" w:fill="FFFFFF"/>
        </w:rPr>
        <w:t>Psicoespacios: Revista virtual de la Institución Universitaria de Envigado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(20), 173-198.</w:t>
      </w:r>
      <w:r w:rsidR="00B40627">
        <w:rPr>
          <w:rFonts w:ascii="Arial" w:hAnsi="Arial" w:cs="Arial"/>
          <w:color w:val="222222"/>
          <w:sz w:val="20"/>
          <w:szCs w:val="20"/>
          <w:shd w:val="clear" w:color="auto" w:fill="FFFFFF"/>
        </w:rPr>
        <w:t xml:space="preserve"> </w:t>
      </w:r>
      <w:r w:rsidR="00B40627" w:rsidRPr="00B40627">
        <w:rPr>
          <w:rFonts w:ascii="Arial" w:hAnsi="Arial" w:cs="Arial"/>
          <w:color w:val="222222"/>
          <w:sz w:val="20"/>
          <w:szCs w:val="20"/>
          <w:highlight w:val="yellow"/>
          <w:shd w:val="clear" w:color="auto" w:fill="FFFFFF"/>
        </w:rPr>
        <w:t>FALTA URL O DOI</w:t>
      </w:r>
    </w:p>
    <w:p w14:paraId="5AAD3965" w14:textId="3A8B099B" w:rsidR="005F4F00" w:rsidRDefault="005F4F00">
      <w:pPr>
        <w:rPr>
          <w:rFonts w:ascii="Arial" w:hAnsi="Arial" w:cs="Arial"/>
          <w:color w:val="222222"/>
          <w:sz w:val="20"/>
          <w:szCs w:val="20"/>
          <w:shd w:val="clear" w:color="auto" w:fill="FFFFFF"/>
        </w:rPr>
      </w:pPr>
      <w:r>
        <w:rPr>
          <w:rFonts w:ascii="Arial" w:hAnsi="Arial" w:cs="Arial"/>
          <w:color w:val="222222"/>
          <w:sz w:val="20"/>
          <w:szCs w:val="20"/>
          <w:shd w:val="clear" w:color="auto" w:fill="FFFFFF"/>
        </w:rPr>
        <w:t>Pérez, E. G. (2015). Estudio de casos como estrategia didáctica en la formación del estudiantado en Bibliotecología. </w:t>
      </w:r>
      <w:r>
        <w:rPr>
          <w:rFonts w:ascii="Arial" w:hAnsi="Arial" w:cs="Arial"/>
          <w:i/>
          <w:iCs/>
          <w:color w:val="222222"/>
          <w:sz w:val="20"/>
          <w:szCs w:val="20"/>
          <w:shd w:val="clear" w:color="auto" w:fill="FFFFFF"/>
        </w:rPr>
        <w:t>Revista e-Ciencias de la Información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1-14.</w:t>
      </w:r>
      <w:r w:rsidR="00B40627" w:rsidRPr="00B40627">
        <w:rPr>
          <w:rFonts w:ascii="Arial" w:hAnsi="Arial" w:cs="Arial"/>
          <w:color w:val="222222"/>
          <w:sz w:val="20"/>
          <w:szCs w:val="20"/>
          <w:highlight w:val="yellow"/>
          <w:shd w:val="clear" w:color="auto" w:fill="FFFFFF"/>
        </w:rPr>
        <w:t xml:space="preserve"> </w:t>
      </w:r>
      <w:r w:rsidR="00B40627" w:rsidRPr="00B40627">
        <w:rPr>
          <w:rFonts w:ascii="Arial" w:hAnsi="Arial" w:cs="Arial"/>
          <w:color w:val="222222"/>
          <w:sz w:val="20"/>
          <w:szCs w:val="20"/>
          <w:highlight w:val="yellow"/>
          <w:shd w:val="clear" w:color="auto" w:fill="FFFFFF"/>
        </w:rPr>
        <w:t>FALTA URL O DOI</w:t>
      </w:r>
    </w:p>
    <w:p w14:paraId="1C1687F3" w14:textId="66A5F66B" w:rsidR="00E87D17" w:rsidRDefault="00E87D17"/>
    <w:sectPr w:rsidR="00E87D17" w:rsidSect="007C64A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E4060" w14:textId="77777777" w:rsidR="002877D0" w:rsidRDefault="002877D0" w:rsidP="007C64A2">
      <w:pPr>
        <w:spacing w:after="0" w:line="240" w:lineRule="auto"/>
      </w:pPr>
      <w:r>
        <w:separator/>
      </w:r>
    </w:p>
  </w:endnote>
  <w:endnote w:type="continuationSeparator" w:id="0">
    <w:p w14:paraId="7B6A875C" w14:textId="77777777" w:rsidR="002877D0" w:rsidRDefault="002877D0" w:rsidP="007C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DCF39" w14:textId="77777777" w:rsidR="002877D0" w:rsidRDefault="002877D0" w:rsidP="007C64A2">
      <w:pPr>
        <w:spacing w:after="0" w:line="240" w:lineRule="auto"/>
      </w:pPr>
      <w:r>
        <w:separator/>
      </w:r>
    </w:p>
  </w:footnote>
  <w:footnote w:type="continuationSeparator" w:id="0">
    <w:p w14:paraId="7C783264" w14:textId="77777777" w:rsidR="002877D0" w:rsidRDefault="002877D0" w:rsidP="007C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FC6F" w14:textId="77777777" w:rsidR="00A30C92" w:rsidRDefault="00A30C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8705" w14:textId="5F9BFCEA" w:rsidR="00A30C92" w:rsidRDefault="00A30C92" w:rsidP="007C64A2">
    <w:pPr>
      <w:pStyle w:val="Encabezado"/>
      <w:rPr>
        <w:rFonts w:ascii="Times New Roman" w:hAnsi="Times New Roman" w:cs="Times New Roman"/>
      </w:rPr>
    </w:pPr>
    <w:r>
      <w:rPr>
        <w:noProof/>
      </w:rPr>
      <w:drawing>
        <wp:anchor distT="0" distB="0" distL="114300" distR="114300" simplePos="0" relativeHeight="251658240" behindDoc="0" locked="0" layoutInCell="1" allowOverlap="1" wp14:anchorId="259CFD5C" wp14:editId="22317D2D">
          <wp:simplePos x="0" y="0"/>
          <wp:positionH relativeFrom="column">
            <wp:posOffset>538480</wp:posOffset>
          </wp:positionH>
          <wp:positionV relativeFrom="paragraph">
            <wp:posOffset>-78740</wp:posOffset>
          </wp:positionV>
          <wp:extent cx="390525" cy="52324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63522"/>
                  <a:stretch>
                    <a:fillRect/>
                  </a:stretch>
                </pic:blipFill>
                <pic:spPr bwMode="auto">
                  <a:xfrm>
                    <a:off x="0" y="0"/>
                    <a:ext cx="390525" cy="523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ptab w:relativeTo="margin" w:alignment="center" w:leader="none"/>
    </w:r>
    <w:r>
      <w:rPr>
        <w:rFonts w:ascii="Times New Roman" w:hAnsi="Times New Roman" w:cs="Times New Roman"/>
      </w:rPr>
      <w:t>ESCUELA NORMAL DE EDUCACIÓN PREESCOLAR</w:t>
    </w:r>
  </w:p>
  <w:p w14:paraId="19388111" w14:textId="77777777" w:rsidR="00A30C92" w:rsidRDefault="00A30C92" w:rsidP="007C64A2">
    <w:pPr>
      <w:pStyle w:val="Encabezado"/>
      <w:pBdr>
        <w:top w:val="single" w:sz="24" w:space="1" w:color="auto"/>
      </w:pBdr>
      <w:jc w:val="center"/>
      <w:rPr>
        <w:rFonts w:ascii="Tahoma" w:hAnsi="Tahoma" w:cs="Tahoma"/>
      </w:rPr>
    </w:pPr>
    <w:r>
      <w:t xml:space="preserve">                                                                    </w:t>
    </w:r>
    <w:r>
      <w:rPr>
        <w:rFonts w:ascii="Tahoma" w:hAnsi="Tahoma" w:cs="Tahoma"/>
        <w:sz w:val="20"/>
      </w:rPr>
      <w:t>Ciclo escolar 2020-2021</w:t>
    </w:r>
    <w:r>
      <w:rPr>
        <w:rFonts w:ascii="Tahoma" w:hAnsi="Tahoma" w:cs="Tahoma"/>
        <w:sz w:val="20"/>
      </w:rPr>
      <w:ptab w:relativeTo="margin" w:alignment="right" w:leader="none"/>
    </w:r>
  </w:p>
  <w:p w14:paraId="259042C0" w14:textId="77777777" w:rsidR="00A30C92" w:rsidRDefault="00A30C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2A82" w14:textId="77777777" w:rsidR="00A30C92" w:rsidRDefault="00A30C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A2"/>
    <w:rsid w:val="00092FAB"/>
    <w:rsid w:val="000A129A"/>
    <w:rsid w:val="0014503C"/>
    <w:rsid w:val="0019557A"/>
    <w:rsid w:val="002351FD"/>
    <w:rsid w:val="002877D0"/>
    <w:rsid w:val="002E570E"/>
    <w:rsid w:val="00491682"/>
    <w:rsid w:val="005E7E21"/>
    <w:rsid w:val="005F4F00"/>
    <w:rsid w:val="00653DFA"/>
    <w:rsid w:val="00666E98"/>
    <w:rsid w:val="006C7C49"/>
    <w:rsid w:val="006D53B3"/>
    <w:rsid w:val="006E1BB0"/>
    <w:rsid w:val="006E3210"/>
    <w:rsid w:val="00722A68"/>
    <w:rsid w:val="007A5F98"/>
    <w:rsid w:val="007C64A2"/>
    <w:rsid w:val="007D0620"/>
    <w:rsid w:val="007D54BE"/>
    <w:rsid w:val="007E0359"/>
    <w:rsid w:val="008435E9"/>
    <w:rsid w:val="00843F87"/>
    <w:rsid w:val="008A4EE7"/>
    <w:rsid w:val="008B3E3A"/>
    <w:rsid w:val="008B5B41"/>
    <w:rsid w:val="009E6710"/>
    <w:rsid w:val="00A24382"/>
    <w:rsid w:val="00A30C92"/>
    <w:rsid w:val="00B40627"/>
    <w:rsid w:val="00C376AC"/>
    <w:rsid w:val="00CF26EF"/>
    <w:rsid w:val="00D426EC"/>
    <w:rsid w:val="00D75B45"/>
    <w:rsid w:val="00D95219"/>
    <w:rsid w:val="00E87D17"/>
    <w:rsid w:val="00EB4694"/>
    <w:rsid w:val="00F81A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861E"/>
  <w15:chartTrackingRefBased/>
  <w15:docId w15:val="{48F00E42-591D-4BEF-85A4-DF8E0796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4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4A2"/>
  </w:style>
  <w:style w:type="paragraph" w:styleId="Sinespaciado">
    <w:name w:val="No Spacing"/>
    <w:uiPriority w:val="1"/>
    <w:qFormat/>
    <w:rsid w:val="007C64A2"/>
    <w:pPr>
      <w:spacing w:after="0" w:line="240" w:lineRule="auto"/>
    </w:pPr>
    <w:rPr>
      <w:rFonts w:eastAsiaTheme="minorEastAsia"/>
      <w:lang w:eastAsia="es-MX"/>
    </w:rPr>
  </w:style>
  <w:style w:type="paragraph" w:styleId="Piedepgina">
    <w:name w:val="footer"/>
    <w:basedOn w:val="Normal"/>
    <w:link w:val="PiedepginaCar"/>
    <w:uiPriority w:val="99"/>
    <w:unhideWhenUsed/>
    <w:rsid w:val="007C64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4A2"/>
  </w:style>
  <w:style w:type="character" w:styleId="Hipervnculo">
    <w:name w:val="Hyperlink"/>
    <w:basedOn w:val="Fuentedeprrafopredeter"/>
    <w:uiPriority w:val="99"/>
    <w:unhideWhenUsed/>
    <w:rsid w:val="00722A68"/>
    <w:rPr>
      <w:color w:val="0563C1" w:themeColor="hyperlink"/>
      <w:u w:val="single"/>
    </w:rPr>
  </w:style>
  <w:style w:type="character" w:styleId="Mencinsinresolver">
    <w:name w:val="Unresolved Mention"/>
    <w:basedOn w:val="Fuentedeprrafopredeter"/>
    <w:uiPriority w:val="99"/>
    <w:semiHidden/>
    <w:unhideWhenUsed/>
    <w:rsid w:val="00722A68"/>
    <w:rPr>
      <w:color w:val="605E5C"/>
      <w:shd w:val="clear" w:color="auto" w:fill="E1DFDD"/>
    </w:rPr>
  </w:style>
  <w:style w:type="paragraph" w:styleId="Prrafodelista">
    <w:name w:val="List Paragraph"/>
    <w:basedOn w:val="Normal"/>
    <w:uiPriority w:val="34"/>
    <w:qFormat/>
    <w:rsid w:val="009E6710"/>
    <w:pPr>
      <w:ind w:left="720"/>
      <w:contextualSpacing/>
    </w:pPr>
  </w:style>
  <w:style w:type="character" w:styleId="Textoennegrita">
    <w:name w:val="Strong"/>
    <w:basedOn w:val="Fuentedeprrafopredeter"/>
    <w:uiPriority w:val="22"/>
    <w:qFormat/>
    <w:rsid w:val="009E6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28263">
      <w:bodyDiv w:val="1"/>
      <w:marLeft w:val="0"/>
      <w:marRight w:val="0"/>
      <w:marTop w:val="0"/>
      <w:marBottom w:val="0"/>
      <w:divBdr>
        <w:top w:val="none" w:sz="0" w:space="0" w:color="auto"/>
        <w:left w:val="none" w:sz="0" w:space="0" w:color="auto"/>
        <w:bottom w:val="none" w:sz="0" w:space="0" w:color="auto"/>
        <w:right w:val="none" w:sz="0" w:space="0" w:color="auto"/>
      </w:divBdr>
    </w:div>
    <w:div w:id="455560690">
      <w:bodyDiv w:val="1"/>
      <w:marLeft w:val="0"/>
      <w:marRight w:val="0"/>
      <w:marTop w:val="0"/>
      <w:marBottom w:val="0"/>
      <w:divBdr>
        <w:top w:val="none" w:sz="0" w:space="0" w:color="auto"/>
        <w:left w:val="none" w:sz="0" w:space="0" w:color="auto"/>
        <w:bottom w:val="none" w:sz="0" w:space="0" w:color="auto"/>
        <w:right w:val="none" w:sz="0" w:space="0" w:color="auto"/>
      </w:divBdr>
    </w:div>
    <w:div w:id="1356494624">
      <w:bodyDiv w:val="1"/>
      <w:marLeft w:val="0"/>
      <w:marRight w:val="0"/>
      <w:marTop w:val="0"/>
      <w:marBottom w:val="0"/>
      <w:divBdr>
        <w:top w:val="none" w:sz="0" w:space="0" w:color="auto"/>
        <w:left w:val="none" w:sz="0" w:space="0" w:color="auto"/>
        <w:bottom w:val="none" w:sz="0" w:space="0" w:color="auto"/>
        <w:right w:val="none" w:sz="0" w:space="0" w:color="auto"/>
      </w:divBdr>
    </w:div>
    <w:div w:id="1839268025">
      <w:bodyDiv w:val="1"/>
      <w:marLeft w:val="0"/>
      <w:marRight w:val="0"/>
      <w:marTop w:val="0"/>
      <w:marBottom w:val="0"/>
      <w:divBdr>
        <w:top w:val="none" w:sz="0" w:space="0" w:color="auto"/>
        <w:left w:val="none" w:sz="0" w:space="0" w:color="auto"/>
        <w:bottom w:val="none" w:sz="0" w:space="0" w:color="auto"/>
        <w:right w:val="none" w:sz="0" w:space="0" w:color="auto"/>
      </w:divBdr>
    </w:div>
    <w:div w:id="21417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isant.edu.mx/uso-de-las-tics-en-la-educacion-ante-la-pandemia-covid-19-estamos-preparad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logs.iadb.org/educacion/en/teachersessentialwork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A466DA2A774BF3A3831CD3A2A737CF"/>
        <w:category>
          <w:name w:val="General"/>
          <w:gallery w:val="placeholder"/>
        </w:category>
        <w:types>
          <w:type w:val="bbPlcHdr"/>
        </w:types>
        <w:behaviors>
          <w:behavior w:val="content"/>
        </w:behaviors>
        <w:guid w:val="{4554442B-680B-40A8-8D0B-BD08ED53ED66}"/>
      </w:docPartPr>
      <w:docPartBody>
        <w:p w:rsidR="00A120C1" w:rsidRDefault="00A120C1" w:rsidP="00A120C1">
          <w:pPr>
            <w:pStyle w:val="65A466DA2A774BF3A3831CD3A2A737CF"/>
          </w:pPr>
          <w:r>
            <w:rPr>
              <w:rFonts w:asciiTheme="majorHAnsi" w:eastAsiaTheme="majorEastAsia" w:hAnsiTheme="majorHAnsi" w:cstheme="majorBidi"/>
              <w:sz w:val="36"/>
              <w:szCs w:val="36"/>
            </w:rPr>
            <w:t>[Escriba el título del documento]</w:t>
          </w:r>
        </w:p>
      </w:docPartBody>
    </w:docPart>
    <w:docPart>
      <w:docPartPr>
        <w:name w:val="FB60BDB937C04D9483E5BDD609E08FD1"/>
        <w:category>
          <w:name w:val="General"/>
          <w:gallery w:val="placeholder"/>
        </w:category>
        <w:types>
          <w:type w:val="bbPlcHdr"/>
        </w:types>
        <w:behaviors>
          <w:behavior w:val="content"/>
        </w:behaviors>
        <w:guid w:val="{D8EC87F6-7CDE-4971-A05B-B094E9F52A23}"/>
      </w:docPartPr>
      <w:docPartBody>
        <w:p w:rsidR="00A120C1" w:rsidRDefault="00A120C1" w:rsidP="00A120C1">
          <w:pPr>
            <w:pStyle w:val="FB60BDB937C04D9483E5BDD609E08FD1"/>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C1"/>
    <w:rsid w:val="00A120C1"/>
    <w:rsid w:val="00D7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5A466DA2A774BF3A3831CD3A2A737CF">
    <w:name w:val="65A466DA2A774BF3A3831CD3A2A737CF"/>
    <w:rsid w:val="00A120C1"/>
  </w:style>
  <w:style w:type="paragraph" w:customStyle="1" w:styleId="FB60BDB937C04D9483E5BDD609E08FD1">
    <w:name w:val="FB60BDB937C04D9483E5BDD609E08FD1"/>
    <w:rsid w:val="00A1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3074</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luxxlx sanchez</dc:creator>
  <cp:keywords/>
  <dc:description/>
  <cp:lastModifiedBy>elena monserrat</cp:lastModifiedBy>
  <cp:revision>3</cp:revision>
  <dcterms:created xsi:type="dcterms:W3CDTF">2021-06-29T19:39:00Z</dcterms:created>
  <dcterms:modified xsi:type="dcterms:W3CDTF">2021-06-29T20:10:00Z</dcterms:modified>
</cp:coreProperties>
</file>