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EC22A" w14:textId="77777777" w:rsidR="0082158A" w:rsidRDefault="0082158A" w:rsidP="00340266">
      <w:pPr>
        <w:spacing w:line="360" w:lineRule="auto"/>
        <w:jc w:val="center"/>
        <w:rPr>
          <w:rFonts w:ascii="Arial" w:hAnsi="Arial" w:cs="Arial"/>
          <w:b/>
          <w:sz w:val="28"/>
        </w:rPr>
      </w:pPr>
      <w:r w:rsidRPr="00044815">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38E1B659" wp14:editId="461D4F98">
            <wp:simplePos x="0" y="0"/>
            <wp:positionH relativeFrom="margin">
              <wp:align>center</wp:align>
            </wp:positionH>
            <wp:positionV relativeFrom="paragraph">
              <wp:posOffset>276740</wp:posOffset>
            </wp:positionV>
            <wp:extent cx="740979" cy="969875"/>
            <wp:effectExtent l="0" t="0" r="2540" b="1905"/>
            <wp:wrapNone/>
            <wp:docPr id="10" name="Imagen 10" descr="Resultado de imagen para escudo de la ene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7" tgtFrame="&quot;_blank&quo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23613" r="19603"/>
                    <a:stretch/>
                  </pic:blipFill>
                  <pic:spPr bwMode="auto">
                    <a:xfrm>
                      <a:off x="0" y="0"/>
                      <a:ext cx="740979" cy="969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Escuela Normal de Educación Preescolar </w:t>
      </w:r>
    </w:p>
    <w:p w14:paraId="3C2B6D92" w14:textId="77777777" w:rsidR="0082158A" w:rsidRDefault="0082158A" w:rsidP="00340266">
      <w:pPr>
        <w:spacing w:line="360" w:lineRule="auto"/>
        <w:jc w:val="center"/>
        <w:rPr>
          <w:rFonts w:ascii="Arial" w:hAnsi="Arial" w:cs="Arial"/>
          <w:b/>
          <w:sz w:val="28"/>
        </w:rPr>
      </w:pPr>
    </w:p>
    <w:p w14:paraId="6917493C" w14:textId="77777777" w:rsidR="0082158A" w:rsidRDefault="0082158A" w:rsidP="00340266">
      <w:pPr>
        <w:spacing w:line="360" w:lineRule="auto"/>
        <w:jc w:val="center"/>
        <w:rPr>
          <w:rFonts w:ascii="Arial" w:hAnsi="Arial" w:cs="Arial"/>
          <w:b/>
          <w:sz w:val="28"/>
        </w:rPr>
      </w:pPr>
    </w:p>
    <w:p w14:paraId="3D6182C6" w14:textId="77777777" w:rsidR="002A5D9E" w:rsidRPr="00340266" w:rsidRDefault="00EE3AD6" w:rsidP="00340266">
      <w:pPr>
        <w:spacing w:line="360" w:lineRule="auto"/>
        <w:jc w:val="center"/>
        <w:rPr>
          <w:rFonts w:ascii="Arial" w:hAnsi="Arial" w:cs="Arial"/>
          <w:b/>
          <w:sz w:val="28"/>
        </w:rPr>
      </w:pPr>
      <w:r w:rsidRPr="00340266">
        <w:rPr>
          <w:rFonts w:ascii="Arial" w:hAnsi="Arial" w:cs="Arial"/>
          <w:b/>
          <w:sz w:val="28"/>
        </w:rPr>
        <w:t>Licenciatura en Educación Preescolar</w:t>
      </w:r>
    </w:p>
    <w:p w14:paraId="4B5BC264" w14:textId="14C04459" w:rsidR="00881EDB" w:rsidRDefault="00340266" w:rsidP="00340266">
      <w:pPr>
        <w:spacing w:line="360" w:lineRule="auto"/>
        <w:jc w:val="center"/>
        <w:rPr>
          <w:rFonts w:ascii="Arial" w:hAnsi="Arial" w:cs="Arial"/>
          <w:b/>
          <w:sz w:val="28"/>
        </w:rPr>
      </w:pPr>
      <w:r w:rsidRPr="00340266">
        <w:rPr>
          <w:rFonts w:ascii="Arial" w:hAnsi="Arial" w:cs="Arial"/>
          <w:b/>
          <w:sz w:val="28"/>
        </w:rPr>
        <w:t>Cuarto Semestre</w:t>
      </w:r>
      <w:r w:rsidR="00531D37">
        <w:rPr>
          <w:rFonts w:ascii="Arial" w:hAnsi="Arial" w:cs="Arial"/>
          <w:b/>
          <w:sz w:val="28"/>
        </w:rPr>
        <w:t xml:space="preserve">, Sección B. </w:t>
      </w:r>
    </w:p>
    <w:p w14:paraId="77482A33" w14:textId="77777777" w:rsidR="00EE3AD6" w:rsidRPr="00340266" w:rsidRDefault="00EE3AD6" w:rsidP="00340266">
      <w:pPr>
        <w:spacing w:line="360" w:lineRule="auto"/>
        <w:jc w:val="center"/>
        <w:rPr>
          <w:rFonts w:ascii="Arial" w:hAnsi="Arial" w:cs="Arial"/>
          <w:b/>
          <w:sz w:val="28"/>
        </w:rPr>
      </w:pPr>
      <w:r w:rsidRPr="00340266">
        <w:rPr>
          <w:rFonts w:ascii="Arial" w:hAnsi="Arial" w:cs="Arial"/>
          <w:b/>
          <w:sz w:val="28"/>
        </w:rPr>
        <w:t>Materias:</w:t>
      </w:r>
    </w:p>
    <w:p w14:paraId="273BAD74" w14:textId="07186B2B" w:rsidR="00531D37" w:rsidRPr="00531D37" w:rsidRDefault="00EE3AD6" w:rsidP="00531D37">
      <w:pPr>
        <w:pStyle w:val="Prrafodelista"/>
        <w:spacing w:line="360" w:lineRule="auto"/>
        <w:jc w:val="center"/>
        <w:rPr>
          <w:rFonts w:ascii="Arial" w:hAnsi="Arial" w:cs="Arial"/>
          <w:sz w:val="24"/>
        </w:rPr>
      </w:pPr>
      <w:r w:rsidRPr="00340266">
        <w:rPr>
          <w:rFonts w:ascii="Arial" w:hAnsi="Arial" w:cs="Arial"/>
          <w:sz w:val="24"/>
        </w:rPr>
        <w:t xml:space="preserve">Estrategias </w:t>
      </w:r>
      <w:r w:rsidR="000F14AE">
        <w:rPr>
          <w:rFonts w:ascii="Arial" w:hAnsi="Arial" w:cs="Arial"/>
          <w:sz w:val="24"/>
        </w:rPr>
        <w:t>De</w:t>
      </w:r>
      <w:r w:rsidRPr="00340266">
        <w:rPr>
          <w:rFonts w:ascii="Arial" w:hAnsi="Arial" w:cs="Arial"/>
          <w:sz w:val="24"/>
        </w:rPr>
        <w:t xml:space="preserve"> Trabajo Docente</w:t>
      </w:r>
      <w:r w:rsidR="00531D37">
        <w:rPr>
          <w:rFonts w:ascii="Arial" w:hAnsi="Arial" w:cs="Arial"/>
          <w:sz w:val="24"/>
        </w:rPr>
        <w:t xml:space="preserve">/ </w:t>
      </w:r>
      <w:r w:rsidRPr="00531D37">
        <w:rPr>
          <w:rFonts w:ascii="Arial" w:hAnsi="Arial" w:cs="Arial"/>
          <w:sz w:val="24"/>
        </w:rPr>
        <w:t xml:space="preserve">Desarrollo </w:t>
      </w:r>
      <w:r w:rsidR="000F14AE">
        <w:rPr>
          <w:rFonts w:ascii="Arial" w:hAnsi="Arial" w:cs="Arial"/>
          <w:sz w:val="24"/>
        </w:rPr>
        <w:t>D</w:t>
      </w:r>
      <w:r w:rsidRPr="00531D37">
        <w:rPr>
          <w:rFonts w:ascii="Arial" w:hAnsi="Arial" w:cs="Arial"/>
          <w:sz w:val="24"/>
        </w:rPr>
        <w:t xml:space="preserve">e </w:t>
      </w:r>
      <w:r w:rsidR="000F14AE">
        <w:rPr>
          <w:rFonts w:ascii="Arial" w:hAnsi="Arial" w:cs="Arial"/>
          <w:sz w:val="24"/>
        </w:rPr>
        <w:t>L</w:t>
      </w:r>
      <w:r w:rsidRPr="00531D37">
        <w:rPr>
          <w:rFonts w:ascii="Arial" w:hAnsi="Arial" w:cs="Arial"/>
          <w:sz w:val="24"/>
        </w:rPr>
        <w:t>a Competencia Lectora</w:t>
      </w:r>
      <w:r w:rsidR="00531D37">
        <w:rPr>
          <w:rFonts w:ascii="Arial" w:hAnsi="Arial" w:cs="Arial"/>
          <w:sz w:val="24"/>
        </w:rPr>
        <w:t>/</w:t>
      </w:r>
    </w:p>
    <w:p w14:paraId="70D0FCAC" w14:textId="56A2DC29" w:rsidR="00EE3AD6" w:rsidRPr="00531D37" w:rsidRDefault="00EE3AD6" w:rsidP="00531D37">
      <w:pPr>
        <w:pStyle w:val="Prrafodelista"/>
        <w:spacing w:line="360" w:lineRule="auto"/>
        <w:jc w:val="center"/>
        <w:rPr>
          <w:rFonts w:ascii="Arial" w:hAnsi="Arial" w:cs="Arial"/>
          <w:sz w:val="24"/>
        </w:rPr>
      </w:pPr>
      <w:r w:rsidRPr="00340266">
        <w:rPr>
          <w:rFonts w:ascii="Arial" w:hAnsi="Arial" w:cs="Arial"/>
          <w:sz w:val="24"/>
        </w:rPr>
        <w:t xml:space="preserve">Estrategias </w:t>
      </w:r>
      <w:r w:rsidR="000F14AE">
        <w:rPr>
          <w:rFonts w:ascii="Arial" w:hAnsi="Arial" w:cs="Arial"/>
          <w:sz w:val="24"/>
        </w:rPr>
        <w:t>D</w:t>
      </w:r>
      <w:r w:rsidRPr="00340266">
        <w:rPr>
          <w:rFonts w:ascii="Arial" w:hAnsi="Arial" w:cs="Arial"/>
          <w:sz w:val="24"/>
        </w:rPr>
        <w:t>el Mundo Social</w:t>
      </w:r>
      <w:r w:rsidR="00531D37">
        <w:rPr>
          <w:rFonts w:ascii="Arial" w:hAnsi="Arial" w:cs="Arial"/>
          <w:sz w:val="24"/>
        </w:rPr>
        <w:t xml:space="preserve">/ </w:t>
      </w:r>
      <w:r w:rsidRPr="00531D37">
        <w:rPr>
          <w:rFonts w:ascii="Arial" w:hAnsi="Arial" w:cs="Arial"/>
          <w:sz w:val="24"/>
        </w:rPr>
        <w:t xml:space="preserve">Estrategias </w:t>
      </w:r>
      <w:r w:rsidR="000F14AE">
        <w:rPr>
          <w:rFonts w:ascii="Arial" w:hAnsi="Arial" w:cs="Arial"/>
          <w:sz w:val="24"/>
        </w:rPr>
        <w:t>D</w:t>
      </w:r>
      <w:r w:rsidRPr="00531D37">
        <w:rPr>
          <w:rFonts w:ascii="Arial" w:hAnsi="Arial" w:cs="Arial"/>
          <w:sz w:val="24"/>
        </w:rPr>
        <w:t>el Desarrollo Socioemocional</w:t>
      </w:r>
      <w:r w:rsidR="00531D37">
        <w:rPr>
          <w:rFonts w:ascii="Arial" w:hAnsi="Arial" w:cs="Arial"/>
          <w:sz w:val="24"/>
        </w:rPr>
        <w:t>/</w:t>
      </w:r>
    </w:p>
    <w:p w14:paraId="17732D59" w14:textId="56746A0C" w:rsidR="00EE3AD6" w:rsidRPr="00531D37" w:rsidRDefault="00EE3AD6" w:rsidP="00531D37">
      <w:pPr>
        <w:pStyle w:val="Prrafodelista"/>
        <w:spacing w:line="360" w:lineRule="auto"/>
        <w:jc w:val="center"/>
        <w:rPr>
          <w:rFonts w:ascii="Arial" w:hAnsi="Arial" w:cs="Arial"/>
          <w:sz w:val="24"/>
        </w:rPr>
      </w:pPr>
      <w:r w:rsidRPr="00340266">
        <w:rPr>
          <w:rFonts w:ascii="Arial" w:hAnsi="Arial" w:cs="Arial"/>
          <w:sz w:val="24"/>
        </w:rPr>
        <w:t xml:space="preserve">Atención </w:t>
      </w:r>
      <w:r w:rsidR="000F14AE">
        <w:rPr>
          <w:rFonts w:ascii="Arial" w:hAnsi="Arial" w:cs="Arial"/>
          <w:sz w:val="24"/>
        </w:rPr>
        <w:t>A</w:t>
      </w:r>
      <w:r w:rsidRPr="00340266">
        <w:rPr>
          <w:rFonts w:ascii="Arial" w:hAnsi="Arial" w:cs="Arial"/>
          <w:sz w:val="24"/>
        </w:rPr>
        <w:t xml:space="preserve"> </w:t>
      </w:r>
      <w:r w:rsidR="000F14AE">
        <w:rPr>
          <w:rFonts w:ascii="Arial" w:hAnsi="Arial" w:cs="Arial"/>
          <w:sz w:val="24"/>
        </w:rPr>
        <w:t>L</w:t>
      </w:r>
      <w:r w:rsidRPr="00340266">
        <w:rPr>
          <w:rFonts w:ascii="Arial" w:hAnsi="Arial" w:cs="Arial"/>
          <w:sz w:val="24"/>
        </w:rPr>
        <w:t>a Diversidad</w:t>
      </w:r>
      <w:r w:rsidR="00531D37">
        <w:rPr>
          <w:rFonts w:ascii="Arial" w:hAnsi="Arial" w:cs="Arial"/>
          <w:sz w:val="24"/>
        </w:rPr>
        <w:t xml:space="preserve">/ </w:t>
      </w:r>
      <w:r w:rsidRPr="00531D37">
        <w:rPr>
          <w:rFonts w:ascii="Arial" w:hAnsi="Arial" w:cs="Arial"/>
          <w:sz w:val="24"/>
        </w:rPr>
        <w:t>Modelos Pedagógicos</w:t>
      </w:r>
      <w:r w:rsidR="00531D37">
        <w:rPr>
          <w:rFonts w:ascii="Arial" w:hAnsi="Arial" w:cs="Arial"/>
          <w:sz w:val="24"/>
        </w:rPr>
        <w:t>.</w:t>
      </w:r>
    </w:p>
    <w:p w14:paraId="389F72EB" w14:textId="2F60BFB9" w:rsidR="00EE3AD6" w:rsidRPr="00340266" w:rsidRDefault="00EE3AD6" w:rsidP="00340266">
      <w:pPr>
        <w:spacing w:line="360" w:lineRule="auto"/>
        <w:jc w:val="center"/>
        <w:rPr>
          <w:rFonts w:ascii="Arial" w:hAnsi="Arial" w:cs="Arial"/>
          <w:b/>
          <w:sz w:val="28"/>
        </w:rPr>
      </w:pPr>
      <w:r w:rsidRPr="00340266">
        <w:rPr>
          <w:rFonts w:ascii="Arial" w:hAnsi="Arial" w:cs="Arial"/>
          <w:b/>
          <w:sz w:val="28"/>
        </w:rPr>
        <w:t>E</w:t>
      </w:r>
      <w:r w:rsidR="00531D37">
        <w:rPr>
          <w:rFonts w:ascii="Arial" w:hAnsi="Arial" w:cs="Arial"/>
          <w:b/>
          <w:sz w:val="28"/>
        </w:rPr>
        <w:t>VIDENCIA INTEGRADORA.</w:t>
      </w:r>
    </w:p>
    <w:p w14:paraId="58087511" w14:textId="1033741E" w:rsidR="00340266" w:rsidRPr="00340266" w:rsidRDefault="00340266" w:rsidP="00340266">
      <w:pPr>
        <w:spacing w:line="360" w:lineRule="auto"/>
        <w:jc w:val="center"/>
        <w:rPr>
          <w:rFonts w:ascii="Arial" w:hAnsi="Arial" w:cs="Arial"/>
          <w:sz w:val="28"/>
        </w:rPr>
      </w:pPr>
      <w:r w:rsidRPr="00340266">
        <w:rPr>
          <w:rFonts w:ascii="Arial" w:hAnsi="Arial" w:cs="Arial"/>
          <w:b/>
          <w:sz w:val="28"/>
        </w:rPr>
        <w:t>Alumna:</w:t>
      </w:r>
      <w:r w:rsidRPr="00340266">
        <w:rPr>
          <w:rFonts w:ascii="Arial" w:hAnsi="Arial" w:cs="Arial"/>
          <w:sz w:val="28"/>
        </w:rPr>
        <w:t xml:space="preserve"> </w:t>
      </w:r>
      <w:r w:rsidR="00881EDB">
        <w:rPr>
          <w:rFonts w:ascii="Arial" w:hAnsi="Arial" w:cs="Arial"/>
          <w:sz w:val="28"/>
        </w:rPr>
        <w:t>Blanca Guadalupe Ram</w:t>
      </w:r>
      <w:r w:rsidR="00881EDB" w:rsidRPr="00684051">
        <w:rPr>
          <w:rFonts w:ascii="Arial" w:hAnsi="Arial" w:cs="Arial"/>
          <w:color w:val="FF0000"/>
          <w:sz w:val="28"/>
          <w:highlight w:val="yellow"/>
        </w:rPr>
        <w:t>i</w:t>
      </w:r>
      <w:r w:rsidR="00881EDB" w:rsidRPr="00684051">
        <w:rPr>
          <w:rFonts w:ascii="Arial" w:hAnsi="Arial" w:cs="Arial"/>
          <w:sz w:val="28"/>
          <w:highlight w:val="yellow"/>
        </w:rPr>
        <w:t>r</w:t>
      </w:r>
      <w:r w:rsidR="00881EDB">
        <w:rPr>
          <w:rFonts w:ascii="Arial" w:hAnsi="Arial" w:cs="Arial"/>
          <w:sz w:val="28"/>
        </w:rPr>
        <w:t xml:space="preserve">ez García. </w:t>
      </w:r>
      <w:r w:rsidRPr="00340266">
        <w:rPr>
          <w:rFonts w:ascii="Arial" w:hAnsi="Arial" w:cs="Arial"/>
          <w:sz w:val="28"/>
        </w:rPr>
        <w:t xml:space="preserve"> #1</w:t>
      </w:r>
      <w:r w:rsidR="00881EDB">
        <w:rPr>
          <w:rFonts w:ascii="Arial" w:hAnsi="Arial" w:cs="Arial"/>
          <w:sz w:val="28"/>
        </w:rPr>
        <w:t>5</w:t>
      </w:r>
    </w:p>
    <w:p w14:paraId="577FE2E5" w14:textId="62BE779E" w:rsidR="00340266" w:rsidRDefault="00340266" w:rsidP="00340266">
      <w:pPr>
        <w:spacing w:line="360" w:lineRule="auto"/>
        <w:jc w:val="center"/>
        <w:rPr>
          <w:rFonts w:ascii="Arial" w:hAnsi="Arial" w:cs="Arial"/>
          <w:b/>
          <w:sz w:val="28"/>
        </w:rPr>
      </w:pPr>
      <w:r w:rsidRPr="00340266">
        <w:rPr>
          <w:rFonts w:ascii="Arial" w:hAnsi="Arial" w:cs="Arial"/>
          <w:b/>
          <w:sz w:val="28"/>
        </w:rPr>
        <w:t>Competencias</w:t>
      </w:r>
      <w:r w:rsidR="00881EDB">
        <w:rPr>
          <w:rFonts w:ascii="Arial" w:hAnsi="Arial" w:cs="Arial"/>
          <w:b/>
          <w:sz w:val="28"/>
        </w:rPr>
        <w:t xml:space="preserve"> profesionales</w:t>
      </w:r>
      <w:r w:rsidRPr="00340266">
        <w:rPr>
          <w:rFonts w:ascii="Arial" w:hAnsi="Arial" w:cs="Arial"/>
          <w:b/>
          <w:sz w:val="28"/>
        </w:rPr>
        <w:t>:</w:t>
      </w:r>
    </w:p>
    <w:p w14:paraId="2CAF6670" w14:textId="77777777" w:rsidR="00881EDB" w:rsidRDefault="00881EDB" w:rsidP="00531D37">
      <w:pPr>
        <w:pStyle w:val="Prrafodelista"/>
        <w:numPr>
          <w:ilvl w:val="0"/>
          <w:numId w:val="5"/>
        </w:numPr>
        <w:spacing w:line="256" w:lineRule="auto"/>
        <w:jc w:val="center"/>
        <w:rPr>
          <w:rFonts w:ascii="Arial" w:hAnsi="Arial" w:cs="Arial"/>
          <w:sz w:val="24"/>
        </w:rPr>
      </w:pPr>
      <w:r>
        <w:rPr>
          <w:rFonts w:ascii="Arial" w:hAnsi="Arial" w:cs="Arial"/>
          <w:sz w:val="24"/>
        </w:rPr>
        <w:t>Detecta los procesos de aprendizaje de sus alumnos para favorecer su desarrollo cognitivo y socioemocional.</w:t>
      </w:r>
    </w:p>
    <w:p w14:paraId="5FF9AD01" w14:textId="77777777" w:rsidR="00881EDB" w:rsidRDefault="00881EDB" w:rsidP="00531D37">
      <w:pPr>
        <w:pStyle w:val="Prrafodelista"/>
        <w:numPr>
          <w:ilvl w:val="0"/>
          <w:numId w:val="5"/>
        </w:numPr>
        <w:spacing w:line="256" w:lineRule="auto"/>
        <w:jc w:val="center"/>
        <w:rPr>
          <w:rFonts w:ascii="Arial" w:hAnsi="Arial" w:cs="Arial"/>
          <w:sz w:val="24"/>
        </w:rPr>
      </w:pPr>
      <w:r>
        <w:rPr>
          <w:rFonts w:ascii="Arial" w:hAnsi="Arial" w:cs="Arial"/>
          <w:sz w:val="24"/>
        </w:rPr>
        <w:t>Aplica el plan y programa de estudio para alcanzar los propósitos educativos y contribuir al pleno desenvolvimiento de las capacidades de sus alumnos.</w:t>
      </w:r>
    </w:p>
    <w:p w14:paraId="086EE2CC" w14:textId="77777777" w:rsidR="00881EDB" w:rsidRDefault="00881EDB" w:rsidP="00531D37">
      <w:pPr>
        <w:pStyle w:val="Prrafodelista"/>
        <w:numPr>
          <w:ilvl w:val="0"/>
          <w:numId w:val="5"/>
        </w:numPr>
        <w:spacing w:line="256" w:lineRule="auto"/>
        <w:jc w:val="center"/>
        <w:rPr>
          <w:rFonts w:ascii="Arial" w:hAnsi="Arial" w:cs="Arial"/>
          <w:sz w:val="24"/>
        </w:rPr>
      </w:pPr>
      <w:r>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0FF6103" w14:textId="77777777" w:rsidR="00881EDB" w:rsidRDefault="00881EDB" w:rsidP="00531D37">
      <w:pPr>
        <w:pStyle w:val="Prrafodelista"/>
        <w:numPr>
          <w:ilvl w:val="0"/>
          <w:numId w:val="5"/>
        </w:numPr>
        <w:spacing w:line="256" w:lineRule="auto"/>
        <w:jc w:val="center"/>
        <w:rPr>
          <w:rFonts w:ascii="Arial" w:hAnsi="Arial" w:cs="Arial"/>
          <w:sz w:val="24"/>
        </w:rPr>
      </w:pPr>
      <w:r>
        <w:rPr>
          <w:rFonts w:ascii="Arial" w:hAnsi="Arial" w:cs="Arial"/>
          <w:sz w:val="24"/>
        </w:rPr>
        <w:t>Integra recursos de la investigación educativa para enriquecer su práctica profesional, expresando su interés por el conocimiento, la ciencia y la mejora de la educación.</w:t>
      </w:r>
    </w:p>
    <w:p w14:paraId="0ADD1474" w14:textId="3455FD7D" w:rsidR="00531D37" w:rsidRPr="00531D37" w:rsidRDefault="00881EDB" w:rsidP="00531D37">
      <w:pPr>
        <w:pStyle w:val="Prrafodelista"/>
        <w:numPr>
          <w:ilvl w:val="0"/>
          <w:numId w:val="5"/>
        </w:numPr>
        <w:spacing w:line="256" w:lineRule="auto"/>
        <w:jc w:val="center"/>
        <w:rPr>
          <w:rFonts w:ascii="Arial" w:hAnsi="Arial" w:cs="Arial"/>
          <w:b/>
          <w:sz w:val="28"/>
        </w:rPr>
      </w:pPr>
      <w:r w:rsidRPr="00531D37">
        <w:rPr>
          <w:rFonts w:ascii="Arial" w:hAnsi="Arial" w:cs="Arial"/>
          <w:sz w:val="24"/>
        </w:rPr>
        <w:t>Actúa de manera ética ante la diversidad de situaciones que se presentan en la práctica profesional</w:t>
      </w:r>
      <w:r w:rsidRPr="00531D37">
        <w:rPr>
          <w:rFonts w:ascii="Arial" w:hAnsi="Arial" w:cs="Arial"/>
          <w:b/>
          <w:sz w:val="28"/>
        </w:rPr>
        <w:t>.</w:t>
      </w:r>
    </w:p>
    <w:p w14:paraId="1A27E227" w14:textId="77777777" w:rsidR="00531D37" w:rsidRDefault="00531D37" w:rsidP="00531D37">
      <w:pPr>
        <w:spacing w:after="0" w:line="360" w:lineRule="auto"/>
        <w:rPr>
          <w:rFonts w:ascii="Arial" w:hAnsi="Arial" w:cs="Arial"/>
          <w:b/>
          <w:sz w:val="28"/>
        </w:rPr>
      </w:pPr>
    </w:p>
    <w:p w14:paraId="472B63DA" w14:textId="7FDF3E8C" w:rsidR="00340266" w:rsidRPr="00531D37" w:rsidRDefault="00531D37" w:rsidP="00531D37">
      <w:pPr>
        <w:spacing w:after="0" w:line="360" w:lineRule="auto"/>
        <w:rPr>
          <w:rFonts w:ascii="Arial" w:hAnsi="Arial" w:cs="Arial"/>
          <w:bCs/>
        </w:rPr>
      </w:pPr>
      <w:r w:rsidRPr="00531D37">
        <w:rPr>
          <w:rFonts w:ascii="Arial" w:hAnsi="Arial" w:cs="Arial"/>
          <w:bCs/>
        </w:rPr>
        <w:t xml:space="preserve">Saltillo, Coahuila.                                                                       </w:t>
      </w:r>
      <w:r>
        <w:rPr>
          <w:rFonts w:ascii="Arial" w:hAnsi="Arial" w:cs="Arial"/>
          <w:bCs/>
        </w:rPr>
        <w:t xml:space="preserve">            </w:t>
      </w:r>
      <w:r w:rsidRPr="00531D37">
        <w:rPr>
          <w:rFonts w:ascii="Arial" w:hAnsi="Arial" w:cs="Arial"/>
          <w:bCs/>
        </w:rPr>
        <w:t>28 de junio del 2021.</w:t>
      </w:r>
    </w:p>
    <w:p w14:paraId="703E3AB3" w14:textId="77777777" w:rsidR="00531D37" w:rsidRPr="00531D37" w:rsidRDefault="00531D37" w:rsidP="00531D37">
      <w:pPr>
        <w:spacing w:after="0" w:line="360" w:lineRule="auto"/>
        <w:rPr>
          <w:rFonts w:ascii="Arial" w:eastAsia="Times New Roman" w:hAnsi="Arial" w:cs="Arial"/>
          <w:color w:val="444444"/>
          <w:sz w:val="24"/>
          <w:szCs w:val="20"/>
          <w:lang w:eastAsia="es-MX"/>
        </w:rPr>
      </w:pPr>
    </w:p>
    <w:p w14:paraId="66A28F24" w14:textId="08A9B95D" w:rsidR="003A0B4C" w:rsidRPr="00881EDB" w:rsidRDefault="003A0B4C" w:rsidP="00F07825">
      <w:pPr>
        <w:spacing w:line="360" w:lineRule="auto"/>
        <w:jc w:val="center"/>
        <w:rPr>
          <w:rFonts w:ascii="Arial" w:hAnsi="Arial" w:cs="Arial"/>
          <w:b/>
          <w:sz w:val="24"/>
        </w:rPr>
      </w:pPr>
      <w:r w:rsidRPr="00881EDB">
        <w:rPr>
          <w:rFonts w:ascii="Arial" w:hAnsi="Arial" w:cs="Arial"/>
          <w:b/>
          <w:sz w:val="24"/>
        </w:rPr>
        <w:t>Introducción</w:t>
      </w:r>
      <w:r w:rsidR="00881EDB">
        <w:rPr>
          <w:rFonts w:ascii="Arial" w:hAnsi="Arial" w:cs="Arial"/>
          <w:b/>
          <w:sz w:val="24"/>
        </w:rPr>
        <w:t>.</w:t>
      </w:r>
    </w:p>
    <w:p w14:paraId="1714D9C3" w14:textId="419290F6" w:rsidR="007627B5" w:rsidRDefault="003A0B4C" w:rsidP="00F07825">
      <w:pPr>
        <w:spacing w:line="360" w:lineRule="auto"/>
        <w:jc w:val="both"/>
        <w:rPr>
          <w:rFonts w:ascii="Arial" w:hAnsi="Arial" w:cs="Arial"/>
          <w:sz w:val="24"/>
        </w:rPr>
      </w:pPr>
      <w:r w:rsidRPr="00CE6911">
        <w:rPr>
          <w:rFonts w:ascii="Arial" w:hAnsi="Arial" w:cs="Arial"/>
          <w:sz w:val="24"/>
        </w:rPr>
        <w:t>E</w:t>
      </w:r>
      <w:r w:rsidR="00531D37">
        <w:rPr>
          <w:rFonts w:ascii="Arial" w:hAnsi="Arial" w:cs="Arial"/>
          <w:sz w:val="24"/>
        </w:rPr>
        <w:t>l present</w:t>
      </w:r>
      <w:r w:rsidRPr="00CE6911">
        <w:rPr>
          <w:rFonts w:ascii="Arial" w:hAnsi="Arial" w:cs="Arial"/>
          <w:sz w:val="24"/>
        </w:rPr>
        <w:t xml:space="preserve">e trabajo </w:t>
      </w:r>
      <w:r w:rsidR="00531D37">
        <w:rPr>
          <w:rFonts w:ascii="Arial" w:hAnsi="Arial" w:cs="Arial"/>
          <w:sz w:val="24"/>
        </w:rPr>
        <w:t xml:space="preserve">tiene como finalidad </w:t>
      </w:r>
      <w:r w:rsidRPr="00CE6911">
        <w:rPr>
          <w:rFonts w:ascii="Arial" w:hAnsi="Arial" w:cs="Arial"/>
          <w:sz w:val="24"/>
        </w:rPr>
        <w:t>da</w:t>
      </w:r>
      <w:r w:rsidR="00531D37">
        <w:rPr>
          <w:rFonts w:ascii="Arial" w:hAnsi="Arial" w:cs="Arial"/>
          <w:sz w:val="24"/>
        </w:rPr>
        <w:t xml:space="preserve">r </w:t>
      </w:r>
      <w:r w:rsidRPr="00CE6911">
        <w:rPr>
          <w:rFonts w:ascii="Arial" w:hAnsi="Arial" w:cs="Arial"/>
          <w:sz w:val="24"/>
        </w:rPr>
        <w:t>a conocer el informe de la</w:t>
      </w:r>
      <w:r w:rsidR="00531D37">
        <w:rPr>
          <w:rFonts w:ascii="Arial" w:hAnsi="Arial" w:cs="Arial"/>
          <w:sz w:val="24"/>
        </w:rPr>
        <w:t>s</w:t>
      </w:r>
      <w:r w:rsidRPr="00CE6911">
        <w:rPr>
          <w:rFonts w:ascii="Arial" w:hAnsi="Arial" w:cs="Arial"/>
          <w:sz w:val="24"/>
        </w:rPr>
        <w:t xml:space="preserve"> </w:t>
      </w:r>
      <w:r w:rsidR="00531D37">
        <w:rPr>
          <w:rFonts w:ascii="Arial" w:hAnsi="Arial" w:cs="Arial"/>
          <w:sz w:val="24"/>
        </w:rPr>
        <w:t xml:space="preserve">dos jornadas de </w:t>
      </w:r>
      <w:r w:rsidRPr="00CE6911">
        <w:rPr>
          <w:rFonts w:ascii="Arial" w:hAnsi="Arial" w:cs="Arial"/>
          <w:sz w:val="24"/>
        </w:rPr>
        <w:t xml:space="preserve">práctica </w:t>
      </w:r>
      <w:r w:rsidR="007627B5">
        <w:rPr>
          <w:rFonts w:ascii="Arial" w:hAnsi="Arial" w:cs="Arial"/>
          <w:sz w:val="24"/>
        </w:rPr>
        <w:t>docente que fueron llevadas a cabo durante los meses de mayo y junio</w:t>
      </w:r>
      <w:r w:rsidR="000F14AE">
        <w:rPr>
          <w:rFonts w:ascii="Arial" w:hAnsi="Arial" w:cs="Arial"/>
          <w:sz w:val="24"/>
        </w:rPr>
        <w:t xml:space="preserve"> y a partir de ello </w:t>
      </w:r>
      <w:r w:rsidR="007627B5">
        <w:rPr>
          <w:rFonts w:ascii="Arial" w:hAnsi="Arial" w:cs="Arial"/>
          <w:sz w:val="24"/>
        </w:rPr>
        <w:t>hacer un análisis reflexivo sobre nuestra intervención docente</w:t>
      </w:r>
      <w:r w:rsidR="000F14AE">
        <w:rPr>
          <w:rFonts w:ascii="Arial" w:hAnsi="Arial" w:cs="Arial"/>
          <w:sz w:val="24"/>
        </w:rPr>
        <w:t xml:space="preserve">, </w:t>
      </w:r>
      <w:r w:rsidR="00284BB1">
        <w:rPr>
          <w:rFonts w:ascii="Arial" w:hAnsi="Arial" w:cs="Arial"/>
          <w:sz w:val="24"/>
        </w:rPr>
        <w:t xml:space="preserve">de </w:t>
      </w:r>
      <w:r w:rsidR="007627B5">
        <w:rPr>
          <w:rFonts w:ascii="Arial" w:hAnsi="Arial" w:cs="Arial"/>
          <w:sz w:val="24"/>
        </w:rPr>
        <w:t xml:space="preserve">los resultados que fueron obtenidos </w:t>
      </w:r>
      <w:r w:rsidR="000F14AE">
        <w:rPr>
          <w:rFonts w:ascii="Arial" w:hAnsi="Arial" w:cs="Arial"/>
          <w:sz w:val="24"/>
        </w:rPr>
        <w:t xml:space="preserve">y de que manera se favorecieron las competencias profesionales de cada una de las asignaturas de la malla curricular. </w:t>
      </w:r>
    </w:p>
    <w:p w14:paraId="09722041" w14:textId="00C03797" w:rsidR="000F14AE" w:rsidRDefault="007627B5" w:rsidP="00F07825">
      <w:pPr>
        <w:spacing w:line="360" w:lineRule="auto"/>
        <w:jc w:val="both"/>
        <w:rPr>
          <w:rFonts w:ascii="Arial" w:hAnsi="Arial" w:cs="Arial"/>
          <w:sz w:val="24"/>
        </w:rPr>
      </w:pPr>
      <w:r>
        <w:rPr>
          <w:rFonts w:ascii="Arial" w:hAnsi="Arial" w:cs="Arial"/>
          <w:sz w:val="24"/>
        </w:rPr>
        <w:t>S</w:t>
      </w:r>
      <w:r w:rsidR="003A0B4C" w:rsidRPr="00CE6911">
        <w:rPr>
          <w:rFonts w:ascii="Arial" w:hAnsi="Arial" w:cs="Arial"/>
          <w:sz w:val="24"/>
        </w:rPr>
        <w:t xml:space="preserve">e </w:t>
      </w:r>
      <w:r w:rsidR="000F14AE" w:rsidRPr="00CE6911">
        <w:rPr>
          <w:rFonts w:ascii="Arial" w:hAnsi="Arial" w:cs="Arial"/>
          <w:sz w:val="24"/>
        </w:rPr>
        <w:t>aborda</w:t>
      </w:r>
      <w:r w:rsidR="000F14AE">
        <w:rPr>
          <w:rFonts w:ascii="Arial" w:hAnsi="Arial" w:cs="Arial"/>
          <w:sz w:val="24"/>
        </w:rPr>
        <w:t>rán</w:t>
      </w:r>
      <w:r w:rsidR="003A0B4C" w:rsidRPr="00CE6911">
        <w:rPr>
          <w:rFonts w:ascii="Arial" w:hAnsi="Arial" w:cs="Arial"/>
          <w:sz w:val="24"/>
        </w:rPr>
        <w:t xml:space="preserve"> seis </w:t>
      </w:r>
      <w:r>
        <w:rPr>
          <w:rFonts w:ascii="Arial" w:hAnsi="Arial" w:cs="Arial"/>
          <w:sz w:val="24"/>
        </w:rPr>
        <w:t xml:space="preserve">cursos </w:t>
      </w:r>
      <w:r w:rsidR="003A0B4C" w:rsidRPr="00CE6911">
        <w:rPr>
          <w:rFonts w:ascii="Arial" w:hAnsi="Arial" w:cs="Arial"/>
          <w:sz w:val="24"/>
        </w:rPr>
        <w:t>l</w:t>
      </w:r>
      <w:r>
        <w:rPr>
          <w:rFonts w:ascii="Arial" w:hAnsi="Arial" w:cs="Arial"/>
          <w:sz w:val="24"/>
        </w:rPr>
        <w:t>o</w:t>
      </w:r>
      <w:r w:rsidR="003A0B4C" w:rsidRPr="00CE6911">
        <w:rPr>
          <w:rFonts w:ascii="Arial" w:hAnsi="Arial" w:cs="Arial"/>
          <w:sz w:val="24"/>
        </w:rPr>
        <w:t>s cuales son</w:t>
      </w:r>
      <w:r w:rsidR="000F14AE">
        <w:rPr>
          <w:rFonts w:ascii="Arial" w:hAnsi="Arial" w:cs="Arial"/>
          <w:sz w:val="24"/>
        </w:rPr>
        <w:t xml:space="preserve"> los siguientes</w:t>
      </w:r>
      <w:r w:rsidR="003A0B4C" w:rsidRPr="00CE6911">
        <w:rPr>
          <w:rFonts w:ascii="Arial" w:hAnsi="Arial" w:cs="Arial"/>
          <w:sz w:val="24"/>
        </w:rPr>
        <w:t xml:space="preserve">; Estrategias </w:t>
      </w:r>
      <w:r w:rsidR="000F14AE">
        <w:rPr>
          <w:rFonts w:ascii="Arial" w:hAnsi="Arial" w:cs="Arial"/>
          <w:sz w:val="24"/>
        </w:rPr>
        <w:t>de</w:t>
      </w:r>
      <w:r w:rsidR="003A0B4C" w:rsidRPr="00CE6911">
        <w:rPr>
          <w:rFonts w:ascii="Arial" w:hAnsi="Arial" w:cs="Arial"/>
          <w:sz w:val="24"/>
        </w:rPr>
        <w:t xml:space="preserve"> trabajo docente, Desarrollo de la competencia lectora, Estrategias del mundo social, Estrategias para el desarrollo Socioemocional, Atención a la Diversidad y Modelos pedagógicos.</w:t>
      </w:r>
    </w:p>
    <w:p w14:paraId="17AF8ED8" w14:textId="08022A2F" w:rsidR="000F14AE" w:rsidRDefault="000F14AE" w:rsidP="00F07825">
      <w:pPr>
        <w:spacing w:line="360" w:lineRule="auto"/>
        <w:jc w:val="both"/>
        <w:rPr>
          <w:rFonts w:ascii="Arial" w:hAnsi="Arial" w:cs="Arial"/>
          <w:sz w:val="24"/>
        </w:rPr>
      </w:pPr>
      <w:r>
        <w:rPr>
          <w:rFonts w:ascii="Arial" w:hAnsi="Arial" w:cs="Arial"/>
          <w:sz w:val="24"/>
        </w:rPr>
        <w:t xml:space="preserve">En el curso de estrategias de trabajo docente se </w:t>
      </w:r>
      <w:r w:rsidR="00284BB1">
        <w:rPr>
          <w:rFonts w:ascii="Arial" w:hAnsi="Arial" w:cs="Arial"/>
          <w:sz w:val="24"/>
        </w:rPr>
        <w:t>indicarán</w:t>
      </w:r>
      <w:r>
        <w:rPr>
          <w:rFonts w:ascii="Arial" w:hAnsi="Arial" w:cs="Arial"/>
          <w:sz w:val="24"/>
        </w:rPr>
        <w:t xml:space="preserve"> cuales fueron las fortalezas y áreas de oportunidad </w:t>
      </w:r>
      <w:r w:rsidR="00284BB1">
        <w:rPr>
          <w:rFonts w:ascii="Arial" w:hAnsi="Arial" w:cs="Arial"/>
          <w:sz w:val="24"/>
        </w:rPr>
        <w:t>con esta</w:t>
      </w:r>
      <w:r>
        <w:rPr>
          <w:rFonts w:ascii="Arial" w:hAnsi="Arial" w:cs="Arial"/>
          <w:sz w:val="24"/>
        </w:rPr>
        <w:t xml:space="preserve"> nueva modalidad de enseñanza- aprendizaje </w:t>
      </w:r>
      <w:r w:rsidR="00284BB1">
        <w:rPr>
          <w:rFonts w:ascii="Arial" w:hAnsi="Arial" w:cs="Arial"/>
          <w:sz w:val="24"/>
        </w:rPr>
        <w:t xml:space="preserve">a distancia a la que tuvimos que enfrentarnos que de igual manera nos permitió dar respuesta al objetivo planteado y a la hipótesis diseñada de la estrategia de estudio de caso, de acuerdo a ello también se plasmará el resultado del análisis y reflexión sobre la aplicación </w:t>
      </w:r>
      <w:r w:rsidR="00FE4FBF">
        <w:rPr>
          <w:rFonts w:ascii="Arial" w:hAnsi="Arial" w:cs="Arial"/>
          <w:sz w:val="24"/>
        </w:rPr>
        <w:t>de la estrategia de estudio de caso como propuesta de formación y fortaleza docente.</w:t>
      </w:r>
      <w:r w:rsidR="00284BB1">
        <w:rPr>
          <w:rFonts w:ascii="Arial" w:hAnsi="Arial" w:cs="Arial"/>
          <w:sz w:val="24"/>
        </w:rPr>
        <w:t xml:space="preserve"> </w:t>
      </w:r>
    </w:p>
    <w:p w14:paraId="42B9B837" w14:textId="7CBC873E" w:rsidR="00340266" w:rsidRDefault="00284BB1" w:rsidP="00F07825">
      <w:pPr>
        <w:spacing w:line="360" w:lineRule="auto"/>
        <w:jc w:val="both"/>
        <w:rPr>
          <w:rFonts w:ascii="Arial" w:hAnsi="Arial" w:cs="Arial"/>
          <w:sz w:val="24"/>
        </w:rPr>
      </w:pPr>
      <w:r>
        <w:rPr>
          <w:rFonts w:ascii="Arial" w:hAnsi="Arial" w:cs="Arial"/>
          <w:sz w:val="24"/>
        </w:rPr>
        <w:t xml:space="preserve">En cuanto al desarrollo de la competencia lectora </w:t>
      </w:r>
      <w:r w:rsidR="00FE4FBF">
        <w:rPr>
          <w:rFonts w:ascii="Arial" w:hAnsi="Arial" w:cs="Arial"/>
          <w:sz w:val="24"/>
        </w:rPr>
        <w:t>se hará un análisis y reflexión sobre el resultado de lo aplicado para promover las habilidades de competencias lectoras.</w:t>
      </w:r>
    </w:p>
    <w:p w14:paraId="616A34F4" w14:textId="4FB7C9B3" w:rsidR="00FE4FBF" w:rsidRDefault="00FE4FBF" w:rsidP="00F07825">
      <w:pPr>
        <w:spacing w:line="360" w:lineRule="auto"/>
        <w:jc w:val="both"/>
        <w:rPr>
          <w:rFonts w:ascii="Arial" w:hAnsi="Arial" w:cs="Arial"/>
          <w:sz w:val="24"/>
        </w:rPr>
      </w:pPr>
      <w:r>
        <w:rPr>
          <w:rFonts w:ascii="Arial" w:hAnsi="Arial" w:cs="Arial"/>
          <w:sz w:val="24"/>
        </w:rPr>
        <w:t>En las estrategias del mundo social se valorará el impacto del uso de las TIC en el desarrollo social de los niños estos tiempos de confinamiento a causa del COVID-19, al igual se expondrá la importancia que tiene el rol de la familia como apoyo en el desarrollo social de los niños y niñas en preescolar.</w:t>
      </w:r>
    </w:p>
    <w:p w14:paraId="58C1C280" w14:textId="2F5153F3" w:rsidR="00DB2371" w:rsidRDefault="00DB2371" w:rsidP="00F07825">
      <w:pPr>
        <w:spacing w:line="360" w:lineRule="auto"/>
        <w:jc w:val="both"/>
        <w:rPr>
          <w:rFonts w:ascii="Arial" w:hAnsi="Arial" w:cs="Arial"/>
          <w:sz w:val="24"/>
        </w:rPr>
      </w:pPr>
      <w:r>
        <w:rPr>
          <w:rFonts w:ascii="Arial" w:hAnsi="Arial" w:cs="Arial"/>
          <w:sz w:val="24"/>
        </w:rPr>
        <w:t xml:space="preserve">Sobre el curso de estrategias del desarrollo socioemocional se analizará y argumentará de la estrategia implementada </w:t>
      </w:r>
      <w:r w:rsidR="00C20A73">
        <w:rPr>
          <w:rFonts w:ascii="Arial" w:hAnsi="Arial" w:cs="Arial"/>
          <w:sz w:val="24"/>
        </w:rPr>
        <w:t xml:space="preserve">puesta en práctica </w:t>
      </w:r>
      <w:r>
        <w:rPr>
          <w:rFonts w:ascii="Arial" w:hAnsi="Arial" w:cs="Arial"/>
          <w:sz w:val="24"/>
        </w:rPr>
        <w:t>para favorecer el área de desarrollo socioemocional</w:t>
      </w:r>
      <w:r w:rsidR="00C20A73">
        <w:rPr>
          <w:rFonts w:ascii="Arial" w:hAnsi="Arial" w:cs="Arial"/>
          <w:sz w:val="24"/>
        </w:rPr>
        <w:t xml:space="preserve">. </w:t>
      </w:r>
    </w:p>
    <w:p w14:paraId="69D3DF54" w14:textId="4E4B0403" w:rsidR="00FE4FBF" w:rsidRDefault="00FE4FBF" w:rsidP="00F07825">
      <w:pPr>
        <w:spacing w:line="360" w:lineRule="auto"/>
        <w:jc w:val="both"/>
        <w:rPr>
          <w:rFonts w:ascii="Arial" w:hAnsi="Arial" w:cs="Arial"/>
          <w:sz w:val="24"/>
        </w:rPr>
      </w:pPr>
      <w:r>
        <w:rPr>
          <w:rFonts w:ascii="Arial" w:hAnsi="Arial" w:cs="Arial"/>
          <w:sz w:val="24"/>
        </w:rPr>
        <w:lastRenderedPageBreak/>
        <w:t>Se describirá</w:t>
      </w:r>
      <w:r w:rsidR="00DB2371">
        <w:rPr>
          <w:rFonts w:ascii="Arial" w:hAnsi="Arial" w:cs="Arial"/>
          <w:sz w:val="24"/>
        </w:rPr>
        <w:t>n las respuestas de los niños de manera objetiva con sus posibles interpretaciones desde un enfoque intercultural y de derechos humanos, así como sus repercusiones sociales</w:t>
      </w:r>
      <w:r w:rsidR="00C20A73">
        <w:rPr>
          <w:rFonts w:ascii="Arial" w:hAnsi="Arial" w:cs="Arial"/>
          <w:sz w:val="24"/>
        </w:rPr>
        <w:t xml:space="preserve"> lo cual le concierne al curso de atención a la diversidad</w:t>
      </w:r>
      <w:r w:rsidR="00DB2371">
        <w:rPr>
          <w:rFonts w:ascii="Arial" w:hAnsi="Arial" w:cs="Arial"/>
          <w:sz w:val="24"/>
        </w:rPr>
        <w:t xml:space="preserve">. </w:t>
      </w:r>
    </w:p>
    <w:p w14:paraId="3BF28B39" w14:textId="2EE5CC52" w:rsidR="00DB2371" w:rsidRDefault="00DB2371" w:rsidP="00F07825">
      <w:pPr>
        <w:spacing w:line="360" w:lineRule="auto"/>
        <w:jc w:val="both"/>
        <w:rPr>
          <w:rFonts w:ascii="Arial" w:hAnsi="Arial" w:cs="Arial"/>
          <w:sz w:val="24"/>
        </w:rPr>
      </w:pPr>
      <w:r>
        <w:rPr>
          <w:rFonts w:ascii="Arial" w:hAnsi="Arial" w:cs="Arial"/>
          <w:sz w:val="24"/>
        </w:rPr>
        <w:t xml:space="preserve">Por último, en el curso de modelos pedagógicos se argumentarán los desafíos que se me presentaron como futura docente para concretar en mi práctica los principios pedagógicos y enfoques que plantea el currículo vigente y el que esta por venir en el marco de las nuevas reformas educativas. </w:t>
      </w:r>
    </w:p>
    <w:p w14:paraId="40DC287A" w14:textId="14396E5A" w:rsidR="00C20A73" w:rsidRDefault="00C20A73" w:rsidP="00F07825">
      <w:pPr>
        <w:spacing w:line="360" w:lineRule="auto"/>
        <w:jc w:val="both"/>
        <w:rPr>
          <w:rFonts w:ascii="Arial" w:hAnsi="Arial" w:cs="Arial"/>
          <w:sz w:val="24"/>
        </w:rPr>
      </w:pPr>
      <w:r>
        <w:rPr>
          <w:rFonts w:ascii="Arial" w:hAnsi="Arial" w:cs="Arial"/>
          <w:sz w:val="24"/>
        </w:rPr>
        <w:t xml:space="preserve">En este escrito reflexivo de igual manera se </w:t>
      </w:r>
      <w:r w:rsidR="00F521A9">
        <w:rPr>
          <w:rFonts w:ascii="Arial" w:hAnsi="Arial" w:cs="Arial"/>
          <w:sz w:val="24"/>
        </w:rPr>
        <w:t>mencionarán</w:t>
      </w:r>
      <w:r>
        <w:rPr>
          <w:rFonts w:ascii="Arial" w:hAnsi="Arial" w:cs="Arial"/>
          <w:sz w:val="24"/>
        </w:rPr>
        <w:t xml:space="preserve"> las experiencias personales, dificultades, aprendizajes, observaciones </w:t>
      </w:r>
      <w:r w:rsidR="00F521A9">
        <w:rPr>
          <w:rFonts w:ascii="Arial" w:hAnsi="Arial" w:cs="Arial"/>
          <w:sz w:val="24"/>
        </w:rPr>
        <w:t>y resultados obtenidos durante estas dos jornadas de prácticas, también el escrito estará sustentado por diferentes teóricos que fueron vistos a lo largo de este semestre.</w:t>
      </w:r>
    </w:p>
    <w:p w14:paraId="7A4B2904" w14:textId="77777777" w:rsidR="00F521A9" w:rsidRDefault="00F521A9" w:rsidP="00F07825">
      <w:pPr>
        <w:spacing w:line="360" w:lineRule="auto"/>
        <w:jc w:val="both"/>
        <w:rPr>
          <w:rFonts w:ascii="Arial" w:hAnsi="Arial" w:cs="Arial"/>
          <w:sz w:val="24"/>
        </w:rPr>
      </w:pPr>
    </w:p>
    <w:p w14:paraId="601C3F9E" w14:textId="77777777" w:rsidR="00F521A9" w:rsidRDefault="00F521A9" w:rsidP="00F07825">
      <w:pPr>
        <w:spacing w:line="360" w:lineRule="auto"/>
        <w:jc w:val="both"/>
        <w:rPr>
          <w:rFonts w:ascii="Arial" w:hAnsi="Arial" w:cs="Arial"/>
          <w:sz w:val="24"/>
        </w:rPr>
      </w:pPr>
    </w:p>
    <w:p w14:paraId="71150D9A" w14:textId="77777777" w:rsidR="00DB2371" w:rsidRPr="000F14AE" w:rsidRDefault="00DB2371" w:rsidP="00F07825">
      <w:pPr>
        <w:spacing w:line="360" w:lineRule="auto"/>
        <w:jc w:val="both"/>
        <w:rPr>
          <w:rFonts w:ascii="Arial" w:hAnsi="Arial" w:cs="Arial"/>
          <w:sz w:val="24"/>
        </w:rPr>
      </w:pPr>
    </w:p>
    <w:p w14:paraId="69DCEA59" w14:textId="77777777" w:rsidR="00340266" w:rsidRDefault="00340266" w:rsidP="00F07825">
      <w:pPr>
        <w:jc w:val="both"/>
      </w:pPr>
    </w:p>
    <w:p w14:paraId="5B174666" w14:textId="77777777" w:rsidR="00213320" w:rsidRDefault="00213320" w:rsidP="00F07825">
      <w:pPr>
        <w:jc w:val="both"/>
      </w:pPr>
    </w:p>
    <w:p w14:paraId="26F4B0BD" w14:textId="77777777" w:rsidR="00213320" w:rsidRDefault="00213320" w:rsidP="00F07825">
      <w:pPr>
        <w:jc w:val="both"/>
      </w:pPr>
    </w:p>
    <w:p w14:paraId="142D1BE7" w14:textId="77777777" w:rsidR="00213320" w:rsidRDefault="00213320" w:rsidP="00F07825">
      <w:pPr>
        <w:jc w:val="both"/>
      </w:pPr>
    </w:p>
    <w:p w14:paraId="21942D35" w14:textId="77777777" w:rsidR="00213320" w:rsidRDefault="00213320" w:rsidP="00F07825">
      <w:pPr>
        <w:jc w:val="both"/>
      </w:pPr>
    </w:p>
    <w:p w14:paraId="4C971E40" w14:textId="5EC68185" w:rsidR="00213320" w:rsidRDefault="00213320" w:rsidP="00F07825">
      <w:pPr>
        <w:jc w:val="both"/>
      </w:pPr>
    </w:p>
    <w:p w14:paraId="0063C3F5" w14:textId="0E612C0E" w:rsidR="000F14AE" w:rsidRDefault="000F14AE" w:rsidP="00F07825">
      <w:pPr>
        <w:jc w:val="both"/>
      </w:pPr>
    </w:p>
    <w:p w14:paraId="40E3C258" w14:textId="7CA38715" w:rsidR="000F14AE" w:rsidRDefault="000F14AE" w:rsidP="00F07825">
      <w:pPr>
        <w:jc w:val="both"/>
      </w:pPr>
    </w:p>
    <w:p w14:paraId="2882303C" w14:textId="25812E2A" w:rsidR="000F14AE" w:rsidRDefault="000F14AE" w:rsidP="00F07825">
      <w:pPr>
        <w:jc w:val="both"/>
      </w:pPr>
    </w:p>
    <w:p w14:paraId="67D4B5DB" w14:textId="66518007" w:rsidR="000F14AE" w:rsidRDefault="000F14AE" w:rsidP="00F07825">
      <w:pPr>
        <w:jc w:val="both"/>
      </w:pPr>
    </w:p>
    <w:p w14:paraId="5FA974D7" w14:textId="02F45651" w:rsidR="000F14AE" w:rsidRDefault="000F14AE" w:rsidP="00F07825">
      <w:pPr>
        <w:jc w:val="both"/>
      </w:pPr>
    </w:p>
    <w:p w14:paraId="72A01EB7" w14:textId="03C742A8" w:rsidR="000F14AE" w:rsidRDefault="000F14AE" w:rsidP="00F07825">
      <w:pPr>
        <w:jc w:val="both"/>
      </w:pPr>
    </w:p>
    <w:p w14:paraId="0E54C7EE" w14:textId="65869EF8" w:rsidR="000F14AE" w:rsidRDefault="000F14AE" w:rsidP="00F07825">
      <w:pPr>
        <w:jc w:val="both"/>
      </w:pPr>
    </w:p>
    <w:p w14:paraId="788D820E" w14:textId="77777777" w:rsidR="000F14AE" w:rsidRDefault="000F14AE" w:rsidP="00F07825">
      <w:pPr>
        <w:jc w:val="both"/>
      </w:pPr>
    </w:p>
    <w:p w14:paraId="5C70487A" w14:textId="77777777" w:rsidR="00213320" w:rsidRDefault="00213320" w:rsidP="00F07825">
      <w:pPr>
        <w:jc w:val="both"/>
      </w:pPr>
    </w:p>
    <w:p w14:paraId="5171665B" w14:textId="728AD957" w:rsidR="00F521A9" w:rsidRDefault="00F521A9" w:rsidP="00F07825">
      <w:pPr>
        <w:spacing w:line="360" w:lineRule="auto"/>
        <w:jc w:val="both"/>
        <w:rPr>
          <w:rFonts w:ascii="Arial" w:hAnsi="Arial" w:cs="Arial"/>
          <w:sz w:val="24"/>
          <w:szCs w:val="18"/>
        </w:rPr>
      </w:pPr>
      <w:r>
        <w:rPr>
          <w:rFonts w:ascii="Arial" w:hAnsi="Arial" w:cs="Arial"/>
          <w:sz w:val="24"/>
        </w:rPr>
        <w:t xml:space="preserve">La jornada de practica docente en el jardín de niños Luis A. Beauregard que se encuentra </w:t>
      </w:r>
      <w:r>
        <w:rPr>
          <w:rFonts w:ascii="Arial" w:hAnsi="Arial" w:cs="Arial"/>
          <w:sz w:val="24"/>
          <w:szCs w:val="18"/>
        </w:rPr>
        <w:t xml:space="preserve">ubicado en la calle Enrique H. </w:t>
      </w:r>
      <w:proofErr w:type="spellStart"/>
      <w:r>
        <w:rPr>
          <w:rFonts w:ascii="Arial" w:hAnsi="Arial" w:cs="Arial"/>
          <w:sz w:val="24"/>
          <w:szCs w:val="18"/>
        </w:rPr>
        <w:t>Mass</w:t>
      </w:r>
      <w:proofErr w:type="spellEnd"/>
      <w:r>
        <w:rPr>
          <w:rFonts w:ascii="Arial" w:hAnsi="Arial" w:cs="Arial"/>
          <w:sz w:val="24"/>
          <w:szCs w:val="18"/>
        </w:rPr>
        <w:t xml:space="preserve"> entre las calles Purcell y Cuauhtémoc, en la Zona Centro del municipio de Saltillo, Coahuila. </w:t>
      </w:r>
    </w:p>
    <w:p w14:paraId="53C0CC26" w14:textId="7F44D032" w:rsidR="00F521A9" w:rsidRDefault="00F521A9" w:rsidP="00F07825">
      <w:pPr>
        <w:spacing w:line="360" w:lineRule="auto"/>
        <w:jc w:val="both"/>
        <w:rPr>
          <w:rFonts w:ascii="Arial" w:hAnsi="Arial" w:cs="Arial"/>
          <w:sz w:val="24"/>
          <w:szCs w:val="18"/>
        </w:rPr>
      </w:pPr>
      <w:r>
        <w:rPr>
          <w:rFonts w:ascii="Arial" w:hAnsi="Arial" w:cs="Arial"/>
          <w:sz w:val="24"/>
          <w:szCs w:val="18"/>
        </w:rPr>
        <w:t>La primera jornada de práctica fue de manera virtual</w:t>
      </w:r>
      <w:r w:rsidR="00B33175">
        <w:rPr>
          <w:rFonts w:ascii="Arial" w:hAnsi="Arial" w:cs="Arial"/>
          <w:sz w:val="24"/>
          <w:szCs w:val="18"/>
        </w:rPr>
        <w:t xml:space="preserve"> a través de la plataforma Microsoft Teams</w:t>
      </w:r>
      <w:r>
        <w:rPr>
          <w:rFonts w:ascii="Arial" w:hAnsi="Arial" w:cs="Arial"/>
          <w:sz w:val="24"/>
          <w:szCs w:val="18"/>
        </w:rPr>
        <w:t xml:space="preserve"> pero en la segunda jornada tuve la fortuna de tener la práctica de manera presencial, estuve con el grupo de 3 A que estaba a cargo de la maestra Erika Barragán Paramo. </w:t>
      </w:r>
    </w:p>
    <w:p w14:paraId="27216C39" w14:textId="7A8BF4B2" w:rsidR="00B33175" w:rsidRDefault="00213320" w:rsidP="00F07825">
      <w:pPr>
        <w:spacing w:line="360" w:lineRule="auto"/>
        <w:jc w:val="both"/>
        <w:rPr>
          <w:rFonts w:ascii="Arial" w:hAnsi="Arial" w:cs="Arial"/>
          <w:sz w:val="24"/>
        </w:rPr>
      </w:pPr>
      <w:r w:rsidRPr="00684051">
        <w:rPr>
          <w:rFonts w:ascii="Arial" w:hAnsi="Arial" w:cs="Arial"/>
          <w:sz w:val="24"/>
        </w:rPr>
        <w:t xml:space="preserve">Esta nueva modalidad </w:t>
      </w:r>
      <w:r w:rsidR="00B33175" w:rsidRPr="00684051">
        <w:rPr>
          <w:rFonts w:ascii="Arial" w:hAnsi="Arial" w:cs="Arial"/>
          <w:sz w:val="24"/>
        </w:rPr>
        <w:t xml:space="preserve">a la que nos enfrentamos fue un gran </w:t>
      </w:r>
      <w:r w:rsidRPr="00684051">
        <w:rPr>
          <w:rFonts w:ascii="Arial" w:hAnsi="Arial" w:cs="Arial"/>
          <w:sz w:val="24"/>
        </w:rPr>
        <w:t>reto</w:t>
      </w:r>
      <w:r w:rsidR="00B33175" w:rsidRPr="00684051">
        <w:rPr>
          <w:rFonts w:ascii="Arial" w:hAnsi="Arial" w:cs="Arial"/>
          <w:sz w:val="24"/>
        </w:rPr>
        <w:t xml:space="preserve"> en la primera jornada de práctica</w:t>
      </w:r>
      <w:r w:rsidRPr="00684051">
        <w:rPr>
          <w:rFonts w:ascii="Arial" w:hAnsi="Arial" w:cs="Arial"/>
          <w:sz w:val="24"/>
        </w:rPr>
        <w:t xml:space="preserve">, el </w:t>
      </w:r>
      <w:r w:rsidR="00B33175" w:rsidRPr="00684051">
        <w:rPr>
          <w:rFonts w:ascii="Arial" w:hAnsi="Arial" w:cs="Arial"/>
          <w:sz w:val="24"/>
        </w:rPr>
        <w:t>estar a distancia por medio de</w:t>
      </w:r>
      <w:r w:rsidRPr="00684051">
        <w:rPr>
          <w:rFonts w:ascii="Arial" w:hAnsi="Arial" w:cs="Arial"/>
          <w:sz w:val="24"/>
        </w:rPr>
        <w:t xml:space="preserve"> una computadora hace las cosas complicadas</w:t>
      </w:r>
      <w:r w:rsidR="00B33175" w:rsidRPr="00684051">
        <w:rPr>
          <w:rFonts w:ascii="Arial" w:hAnsi="Arial" w:cs="Arial"/>
          <w:sz w:val="24"/>
        </w:rPr>
        <w:t xml:space="preserve"> ya que influyen diversos factores al momento de estar con el grupo, como, por ejemplo, el internet, el uso de la plataforma, el trabajo en casa, el no tener ese acercamiento más directo con los niños, a los niños les hace falta también el socializar más con sus compañeros etc</w:t>
      </w:r>
      <w:r w:rsidRPr="00684051">
        <w:rPr>
          <w:rFonts w:ascii="Arial" w:hAnsi="Arial" w:cs="Arial"/>
          <w:sz w:val="24"/>
        </w:rPr>
        <w:t>.</w:t>
      </w:r>
      <w:r>
        <w:rPr>
          <w:rFonts w:ascii="Arial" w:hAnsi="Arial" w:cs="Arial"/>
          <w:sz w:val="24"/>
        </w:rPr>
        <w:t xml:space="preserve"> </w:t>
      </w:r>
    </w:p>
    <w:p w14:paraId="7023C90D" w14:textId="5EB4A829" w:rsidR="001B70CF" w:rsidRDefault="001B70CF" w:rsidP="00F07825">
      <w:pPr>
        <w:spacing w:line="360" w:lineRule="auto"/>
        <w:jc w:val="both"/>
        <w:rPr>
          <w:rFonts w:ascii="Arial" w:hAnsi="Arial" w:cs="Arial"/>
          <w:sz w:val="24"/>
        </w:rPr>
      </w:pPr>
      <w:r>
        <w:rPr>
          <w:rFonts w:ascii="Arial" w:hAnsi="Arial" w:cs="Arial"/>
          <w:sz w:val="24"/>
        </w:rPr>
        <w:t xml:space="preserve">La hipótesis utilizada fue: “Las clases en línea no desarrollan del todo el aprendizaje en los preescolares” y se parte de una posibilidad de identificar cada alcance sabiendo que en esta nueva modalidad “Aprende en casa” a causa del COVID 19. </w:t>
      </w:r>
    </w:p>
    <w:p w14:paraId="56E548FE" w14:textId="2E24B4FE" w:rsidR="001B70CF" w:rsidRDefault="001B70CF" w:rsidP="00F07825">
      <w:pPr>
        <w:spacing w:line="360" w:lineRule="auto"/>
        <w:jc w:val="both"/>
        <w:rPr>
          <w:rFonts w:ascii="Arial" w:hAnsi="Arial" w:cs="Arial"/>
          <w:sz w:val="24"/>
        </w:rPr>
      </w:pPr>
      <w:r>
        <w:rPr>
          <w:rFonts w:ascii="Arial" w:hAnsi="Arial" w:cs="Arial"/>
          <w:sz w:val="24"/>
        </w:rPr>
        <w:t xml:space="preserve">Para los resultados de la hipótesis en el Jardín de Niños Luis. A Beauregard con el apoyo de todo el personal pudimos aplicar diversas encuestas para ir encontrando respuesta a esta estrategia. </w:t>
      </w:r>
    </w:p>
    <w:p w14:paraId="53A40875" w14:textId="352E25F8" w:rsidR="001B70CF" w:rsidRDefault="001B70CF" w:rsidP="00F07825">
      <w:pPr>
        <w:spacing w:line="360" w:lineRule="auto"/>
        <w:jc w:val="both"/>
        <w:rPr>
          <w:rFonts w:ascii="Arial" w:hAnsi="Arial" w:cs="Arial"/>
          <w:sz w:val="24"/>
        </w:rPr>
      </w:pPr>
      <w:r>
        <w:rPr>
          <w:rFonts w:ascii="Arial" w:hAnsi="Arial" w:cs="Arial"/>
          <w:sz w:val="24"/>
        </w:rPr>
        <w:t>Las encuestas fueron aplicadas a la directora, a la educadora, padres de familia y alumnos en donde con unas preguntas cortas pudimos dar con el resultado final.</w:t>
      </w:r>
    </w:p>
    <w:p w14:paraId="27E4F65A" w14:textId="4FA707DF" w:rsidR="001B70CF" w:rsidRDefault="001B70CF" w:rsidP="00F07825">
      <w:pPr>
        <w:spacing w:line="360" w:lineRule="auto"/>
        <w:jc w:val="both"/>
        <w:rPr>
          <w:rFonts w:ascii="Arial" w:hAnsi="Arial" w:cs="Arial"/>
          <w:sz w:val="24"/>
        </w:rPr>
      </w:pPr>
      <w:r>
        <w:rPr>
          <w:rFonts w:ascii="Arial" w:hAnsi="Arial" w:cs="Arial"/>
          <w:sz w:val="24"/>
        </w:rPr>
        <w:t xml:space="preserve">El objetivo de esto era conocer a profundidad las dificultades o beneficios que se han tenido durante la nueva modalidad de enseñanza aprendizaje y el trabajo de los docentes para favorecer el desarrollo de los alumnos, con esta nueva modalidad de aprendizaje en casa  </w:t>
      </w:r>
    </w:p>
    <w:p w14:paraId="66373CC9" w14:textId="0BA08195" w:rsidR="001B70CF" w:rsidRDefault="001B70CF" w:rsidP="00F07825">
      <w:pPr>
        <w:spacing w:line="360" w:lineRule="auto"/>
        <w:jc w:val="both"/>
        <w:rPr>
          <w:rFonts w:ascii="Arial" w:hAnsi="Arial" w:cs="Arial"/>
          <w:sz w:val="24"/>
        </w:rPr>
      </w:pPr>
      <w:r>
        <w:rPr>
          <w:rFonts w:ascii="Arial" w:hAnsi="Arial" w:cs="Arial"/>
          <w:sz w:val="24"/>
        </w:rPr>
        <w:t>Era de suma importancia en las practicas ya que surge de la necesidad de encontrar las ventajas y las desventajas en esta modalidad.</w:t>
      </w:r>
    </w:p>
    <w:p w14:paraId="2C2FB98B" w14:textId="390DA1FA" w:rsidR="008D4A2E" w:rsidRDefault="008D4A2E" w:rsidP="00F07825">
      <w:pPr>
        <w:spacing w:line="360" w:lineRule="auto"/>
        <w:jc w:val="both"/>
        <w:rPr>
          <w:rFonts w:ascii="Arial" w:hAnsi="Arial" w:cs="Arial"/>
          <w:sz w:val="24"/>
        </w:rPr>
      </w:pPr>
      <w:r>
        <w:rPr>
          <w:rFonts w:ascii="Arial" w:hAnsi="Arial" w:cs="Arial"/>
          <w:sz w:val="24"/>
        </w:rPr>
        <w:lastRenderedPageBreak/>
        <w:t>Una de las ventajas que hubo al estar en práctica con esta nueva modalidad de trabajo fue la búsqueda de estrategias de enseñanza más dinámicas ya que al estar a distancia por medio de dispositivos móviles se tiene que llamar aún más la atención de los niños</w:t>
      </w:r>
      <w:r w:rsidR="00EE356C">
        <w:rPr>
          <w:rFonts w:ascii="Arial" w:hAnsi="Arial" w:cs="Arial"/>
          <w:sz w:val="24"/>
        </w:rPr>
        <w:t xml:space="preserve"> por ejemplo con presentaciones, videos, juegos educativos</w:t>
      </w:r>
      <w:r w:rsidR="00116902">
        <w:rPr>
          <w:rFonts w:ascii="Arial" w:hAnsi="Arial" w:cs="Arial"/>
          <w:sz w:val="24"/>
        </w:rPr>
        <w:t>,</w:t>
      </w:r>
      <w:r w:rsidR="00EE356C">
        <w:rPr>
          <w:rFonts w:ascii="Arial" w:hAnsi="Arial" w:cs="Arial"/>
          <w:sz w:val="24"/>
        </w:rPr>
        <w:t xml:space="preserve"> imágenes, material didáctico, herramientas de trabajo virtuales etc. E</w:t>
      </w:r>
      <w:r w:rsidR="00116902">
        <w:rPr>
          <w:rFonts w:ascii="Arial" w:hAnsi="Arial" w:cs="Arial"/>
          <w:sz w:val="24"/>
        </w:rPr>
        <w:t>so hace que se vaya en busca de una mejor preparación para brindar una educación de calidad, aunque también hay área de oportunidad que pude rescatar en la jornada de práctica y fue el manejo de los tiempos pues al estar conectados a través de internet puede que ocurran dificultades de conexión, eso me ocurrió en un día en segunda semana de práctica, tuve problemas de conexión con mi computadora y eso hizo que no pudiera concretar mis actividades por que se perdió mucho tiempo al momento de volver a conectarme a la clase</w:t>
      </w:r>
      <w:r w:rsidR="00EE356C">
        <w:rPr>
          <w:rFonts w:ascii="Arial" w:hAnsi="Arial" w:cs="Arial"/>
          <w:sz w:val="24"/>
        </w:rPr>
        <w:t xml:space="preserve"> afortunadamente lo pude resolver sin embargo tuve que modificar las actividades que tenia planeadas, hacerlas mas cortas de lo que eran y a los alumnos que no pudieron terminar llevárselo de tarea y mandarlo de evidencia. </w:t>
      </w:r>
      <w:r w:rsidR="00D650BF">
        <w:rPr>
          <w:rFonts w:ascii="Arial" w:hAnsi="Arial" w:cs="Arial"/>
          <w:sz w:val="24"/>
        </w:rPr>
        <w:t xml:space="preserve"> Otra de las cosas que note en la practica de manera virtual fue el apoyo por parte de los padres de familia pues bien esto puede ser un arma de doble filo ya que es de suma importancia el apoyo por parte de los padres, es muy bueno que estén al pendiente de los niños en el desarrollo de sus actividades y de las clases sin embargo note que de cierta forma ayudaban mucho a los niños a la hora de los cuestionamientos que se les hacían, no les permitían pensar y reflexionar sobre lo que se les estaba diciendo y les daban directamente las respuestas (algunos no todos) y eso en lugar de ayudarlos los están limitando en la adquisición de sus aprendizajes por ello es que esto es una ventaja y a la vez una desventaja, los padres de familia tienen que permitirles construir el conocimiento ellos mismo, ya que esto será un factor de suma importancia en su educación. </w:t>
      </w:r>
    </w:p>
    <w:p w14:paraId="7B1123CE" w14:textId="0C701DEF" w:rsidR="00FF6EFB" w:rsidRPr="00A940D4" w:rsidRDefault="00D650BF" w:rsidP="00F07825">
      <w:pPr>
        <w:spacing w:line="360" w:lineRule="auto"/>
        <w:jc w:val="both"/>
        <w:rPr>
          <w:rFonts w:ascii="Arial" w:hAnsi="Arial" w:cs="Arial"/>
          <w:sz w:val="24"/>
        </w:rPr>
      </w:pPr>
      <w:r>
        <w:rPr>
          <w:rFonts w:ascii="Arial" w:hAnsi="Arial" w:cs="Arial"/>
          <w:sz w:val="24"/>
        </w:rPr>
        <w:t xml:space="preserve">En la </w:t>
      </w:r>
      <w:r w:rsidR="009738A0">
        <w:rPr>
          <w:rFonts w:ascii="Arial" w:hAnsi="Arial" w:cs="Arial"/>
          <w:sz w:val="24"/>
        </w:rPr>
        <w:t>práctica</w:t>
      </w:r>
      <w:r>
        <w:rPr>
          <w:rFonts w:ascii="Arial" w:hAnsi="Arial" w:cs="Arial"/>
          <w:sz w:val="24"/>
        </w:rPr>
        <w:t xml:space="preserve"> presencial </w:t>
      </w:r>
      <w:r w:rsidR="009738A0">
        <w:rPr>
          <w:rFonts w:ascii="Arial" w:hAnsi="Arial" w:cs="Arial"/>
          <w:sz w:val="24"/>
        </w:rPr>
        <w:t xml:space="preserve">estuve </w:t>
      </w:r>
      <w:r w:rsidR="008E6A33">
        <w:rPr>
          <w:rFonts w:ascii="Arial" w:hAnsi="Arial" w:cs="Arial"/>
          <w:sz w:val="24"/>
        </w:rPr>
        <w:t xml:space="preserve">trabajando con lo realizado en el curso de desarrollo de la competencia lectora al promover las habilidades lectoras con conversaciones literarias con los niños, el cuento lo estuve implementando de lunes a jueves porque cada día iban niños diferentes entonces trabajaba las mismas actividades toda la semana. Al aplicar el cuento de esa semana me di cuenta que cada niño </w:t>
      </w:r>
      <w:r w:rsidR="008E6A33">
        <w:rPr>
          <w:rFonts w:ascii="Arial" w:hAnsi="Arial" w:cs="Arial"/>
          <w:sz w:val="24"/>
        </w:rPr>
        <w:lastRenderedPageBreak/>
        <w:t xml:space="preserve">reaccionaba diferente al escuchar al cuento y al conversar de ello, tenían diferentes puntos de vista y en otros coincidían, pude notar por medio del conversar con ellos antes de iniciar con el cuento que en su casa si leen, que tienen gusto por la lectura y que sus padres se dan un tiempo para leerles libros a los niños. </w:t>
      </w:r>
      <w:r w:rsidR="00FF6EFB">
        <w:rPr>
          <w:rFonts w:ascii="Arial" w:hAnsi="Arial" w:cs="Arial"/>
          <w:sz w:val="24"/>
        </w:rPr>
        <w:t>después</w:t>
      </w:r>
      <w:r w:rsidR="008E6A33">
        <w:rPr>
          <w:rFonts w:ascii="Arial" w:hAnsi="Arial" w:cs="Arial"/>
          <w:sz w:val="24"/>
        </w:rPr>
        <w:t xml:space="preserve"> de contarles el cuento, les realizaba cuestionamientos</w:t>
      </w:r>
      <w:r w:rsidR="00FF6EFB">
        <w:rPr>
          <w:rFonts w:ascii="Arial" w:hAnsi="Arial" w:cs="Arial"/>
          <w:sz w:val="24"/>
        </w:rPr>
        <w:t xml:space="preserve"> sobre este para que expresaran su opinión del cuento, de los personajes, de los lugares en los que se desarrollaba la historia y de los acontecimientos que ocurrían, hubo muy buenas respuestas a los cuestionamientos y un positivo gusto por el cuento, (que ninguno había leído antes) las conversaciones eran muy amenas y al final les recalcaba la importancia </w:t>
      </w:r>
      <w:r w:rsidR="00A940D4">
        <w:rPr>
          <w:rFonts w:ascii="Arial" w:hAnsi="Arial" w:cs="Arial"/>
          <w:sz w:val="24"/>
        </w:rPr>
        <w:t>del gusto por la</w:t>
      </w:r>
      <w:r w:rsidR="00FF6EFB">
        <w:rPr>
          <w:rFonts w:ascii="Arial" w:hAnsi="Arial" w:cs="Arial"/>
          <w:sz w:val="24"/>
        </w:rPr>
        <w:t xml:space="preserve"> lectura y de lo fascinante que es adentrarse en diferentes libros e historias.</w:t>
      </w:r>
      <w:r w:rsidR="00A940D4">
        <w:rPr>
          <w:rFonts w:ascii="Arial" w:hAnsi="Arial" w:cs="Arial"/>
          <w:sz w:val="24"/>
        </w:rPr>
        <w:t xml:space="preserve"> </w:t>
      </w:r>
      <w:r w:rsidR="00A940D4" w:rsidRPr="00A940D4">
        <w:rPr>
          <w:rFonts w:ascii="Arial" w:hAnsi="Arial" w:cs="Arial"/>
          <w:sz w:val="24"/>
          <w:szCs w:val="24"/>
        </w:rPr>
        <w:t xml:space="preserve">El </w:t>
      </w:r>
      <w:r w:rsidR="00C61272">
        <w:rPr>
          <w:rFonts w:ascii="Arial" w:hAnsi="Arial" w:cs="Arial"/>
          <w:sz w:val="24"/>
          <w:szCs w:val="24"/>
        </w:rPr>
        <w:t>gusto</w:t>
      </w:r>
      <w:r w:rsidR="00A940D4" w:rsidRPr="00A940D4">
        <w:rPr>
          <w:rFonts w:ascii="Arial" w:hAnsi="Arial" w:cs="Arial"/>
          <w:sz w:val="24"/>
          <w:szCs w:val="24"/>
        </w:rPr>
        <w:t xml:space="preserve"> por la lectura no nace de un día para otro, </w:t>
      </w:r>
      <w:r w:rsidR="00C61272">
        <w:rPr>
          <w:rFonts w:ascii="Arial" w:hAnsi="Arial" w:cs="Arial"/>
          <w:sz w:val="24"/>
          <w:szCs w:val="24"/>
        </w:rPr>
        <w:t xml:space="preserve">se </w:t>
      </w:r>
      <w:r w:rsidR="00A940D4" w:rsidRPr="00A940D4">
        <w:rPr>
          <w:rFonts w:ascii="Arial" w:hAnsi="Arial" w:cs="Arial"/>
          <w:sz w:val="24"/>
          <w:szCs w:val="24"/>
        </w:rPr>
        <w:t xml:space="preserve">necesita </w:t>
      </w:r>
      <w:r w:rsidR="00C61272">
        <w:rPr>
          <w:rFonts w:ascii="Arial" w:hAnsi="Arial" w:cs="Arial"/>
          <w:sz w:val="24"/>
          <w:szCs w:val="24"/>
        </w:rPr>
        <w:t xml:space="preserve">fomentar por medio de los maestros y los padres de familia desde edades tempranas para ir desarrollando un buen hábito por la lectura. </w:t>
      </w:r>
      <w:r w:rsidR="00A940D4" w:rsidRPr="00A940D4">
        <w:rPr>
          <w:rFonts w:ascii="Arial" w:hAnsi="Arial" w:cs="Arial"/>
          <w:sz w:val="24"/>
          <w:szCs w:val="24"/>
        </w:rPr>
        <w:t>(Cervantes, 2009).</w:t>
      </w:r>
    </w:p>
    <w:p w14:paraId="4E25D37E" w14:textId="43B58C68" w:rsidR="00A940D4" w:rsidRDefault="00617DDF" w:rsidP="00F07825">
      <w:pPr>
        <w:spacing w:line="360" w:lineRule="auto"/>
        <w:jc w:val="both"/>
        <w:rPr>
          <w:rFonts w:ascii="Arial" w:hAnsi="Arial" w:cs="Arial"/>
          <w:sz w:val="24"/>
        </w:rPr>
      </w:pPr>
      <w:r>
        <w:rPr>
          <w:rFonts w:ascii="Arial" w:hAnsi="Arial" w:cs="Arial"/>
          <w:sz w:val="24"/>
        </w:rPr>
        <w:t>Tanto en la práctica virtual como en la práctica presencial lo lleve a cabo de diferente manera empezando por el material didáctico, en la práctica virtual que fue en la primera jornada de observación me apoye más el uso de las TIC, proyectando imágenes</w:t>
      </w:r>
      <w:r w:rsidR="00932F11">
        <w:rPr>
          <w:rFonts w:ascii="Arial" w:hAnsi="Arial" w:cs="Arial"/>
          <w:sz w:val="24"/>
        </w:rPr>
        <w:t xml:space="preserve">, videos y juegos educativos, en cambio en la práctica presencial me enfoque en hacer material más llamativo que los niños pudieran manipular, como por ejemplo hice un dado gigante de figuras geométricas y una ruleta de colores con juguetes con etiquetas de precios, gafetes con sus nombres, monedas y letras del abecedario. Los materiales didácticos </w:t>
      </w:r>
      <w:r w:rsidR="00891B08">
        <w:rPr>
          <w:rFonts w:ascii="Arial" w:hAnsi="Arial" w:cs="Arial"/>
          <w:sz w:val="24"/>
        </w:rPr>
        <w:t>estimulan los sentidos y facilitan la adquisición de los aprendizajes, desarrollan las capacidades, les permiten tener experiencias y desarrollar las competencias que se quieren lograr (Gómez, 2011).</w:t>
      </w:r>
    </w:p>
    <w:p w14:paraId="26D8555D" w14:textId="111E19AB" w:rsidR="008E5432" w:rsidRDefault="008E5432" w:rsidP="00F07825">
      <w:pPr>
        <w:spacing w:line="360" w:lineRule="auto"/>
        <w:jc w:val="both"/>
        <w:rPr>
          <w:rFonts w:ascii="Arial" w:hAnsi="Arial" w:cs="Arial"/>
          <w:sz w:val="24"/>
        </w:rPr>
      </w:pPr>
      <w:r>
        <w:rPr>
          <w:rFonts w:ascii="Arial" w:hAnsi="Arial" w:cs="Arial"/>
          <w:sz w:val="24"/>
        </w:rPr>
        <w:t>La TIC ahora son los cimientos básicos de la sociedad, ya que hoy en día son utilizados en la mayoría de los campos por ello su uso en la educación es de suma importancia, es una realidad</w:t>
      </w:r>
      <w:r w:rsidR="00716D48">
        <w:rPr>
          <w:rFonts w:ascii="Arial" w:hAnsi="Arial" w:cs="Arial"/>
          <w:sz w:val="24"/>
        </w:rPr>
        <w:t xml:space="preserve"> en la que estamos inmersos. (Ramirez, 2010).</w:t>
      </w:r>
    </w:p>
    <w:p w14:paraId="422615D6" w14:textId="5027AA8F" w:rsidR="00716D48" w:rsidRDefault="00716D48" w:rsidP="00F07825">
      <w:pPr>
        <w:spacing w:line="360" w:lineRule="auto"/>
        <w:jc w:val="both"/>
        <w:rPr>
          <w:rFonts w:ascii="Arial" w:hAnsi="Arial" w:cs="Arial"/>
          <w:sz w:val="24"/>
          <w:szCs w:val="24"/>
        </w:rPr>
      </w:pPr>
      <w:r>
        <w:rPr>
          <w:rFonts w:ascii="Arial" w:hAnsi="Arial" w:cs="Arial"/>
          <w:sz w:val="24"/>
        </w:rPr>
        <w:t xml:space="preserve">Como sabemos el rol de la familia </w:t>
      </w:r>
      <w:r>
        <w:rPr>
          <w:rFonts w:ascii="Arial" w:hAnsi="Arial" w:cs="Arial"/>
          <w:sz w:val="24"/>
          <w:szCs w:val="24"/>
        </w:rPr>
        <w:t xml:space="preserve">es el primer contacto que tienen los niños con la sociedad, quienes van a ser los que conformen su estructura como individuo. Si recibió los valores y aprendizajes adecuados o no todo esto influirá en su capacidad para adquirir nuevos conocimientos. El desarrollo intelectual de los niños va de la </w:t>
      </w:r>
      <w:r>
        <w:rPr>
          <w:rFonts w:ascii="Arial" w:hAnsi="Arial" w:cs="Arial"/>
          <w:sz w:val="24"/>
          <w:szCs w:val="24"/>
        </w:rPr>
        <w:lastRenderedPageBreak/>
        <w:t xml:space="preserve">mano con el medio social en el que crecen, el cual le ayuda a formarse tanto a nivel individual como a nivel de relación con los demás. Ahora que los niños han llevado su aprendizaje en casa </w:t>
      </w:r>
      <w:r w:rsidR="003D5B81">
        <w:rPr>
          <w:rFonts w:ascii="Arial" w:hAnsi="Arial" w:cs="Arial"/>
          <w:sz w:val="24"/>
          <w:szCs w:val="24"/>
        </w:rPr>
        <w:t>debido a la pandemia que estamos viviendo los padres vuelven a ser su acercamiento con la sociedad, aunque como sabemos ahora por medio de las TIC pueden tener una interacción con los demás, pero evidentemente no es lo mismo a como las cosas eran antes.</w:t>
      </w:r>
    </w:p>
    <w:p w14:paraId="6E36D819" w14:textId="25A0DBC2" w:rsidR="00A51637" w:rsidRDefault="003D5B81" w:rsidP="00F07825">
      <w:pPr>
        <w:spacing w:line="360" w:lineRule="auto"/>
        <w:jc w:val="both"/>
        <w:rPr>
          <w:rFonts w:ascii="Arial" w:eastAsia="Arial" w:hAnsi="Arial" w:cs="Arial"/>
          <w:sz w:val="24"/>
          <w:szCs w:val="18"/>
        </w:rPr>
      </w:pPr>
      <w:r>
        <w:rPr>
          <w:rFonts w:ascii="Arial" w:hAnsi="Arial" w:cs="Arial"/>
          <w:sz w:val="24"/>
          <w:szCs w:val="24"/>
        </w:rPr>
        <w:t xml:space="preserve">En cuanto al desarrollo socioemocional </w:t>
      </w:r>
      <w:r w:rsidR="00875881">
        <w:rPr>
          <w:rFonts w:ascii="Arial" w:hAnsi="Arial" w:cs="Arial"/>
          <w:sz w:val="24"/>
          <w:szCs w:val="24"/>
        </w:rPr>
        <w:t xml:space="preserve">se realizó un diagnostico con la finalidad de </w:t>
      </w:r>
      <w:r w:rsidR="00875881">
        <w:rPr>
          <w:rFonts w:ascii="Arial" w:hAnsi="Arial" w:cs="Arial"/>
          <w:sz w:val="24"/>
        </w:rPr>
        <w:t>conocer las habilidades socioemocionales del grupo este trabajo lo realice por medio de formularios Google, la maestra Erika me ayudo a aplicar este diagnóstico haciéndoselos llegar y los resultados que fueron arrojados me permitieron conocer que habilidades eran la que se tenían que reforzar, entonces en base a los resultados del diagnóstico la dimensión que se reforzo fue la autonomía. S</w:t>
      </w:r>
      <w:r w:rsidR="00875881">
        <w:rPr>
          <w:rFonts w:ascii="Arial" w:eastAsia="Arial" w:hAnsi="Arial" w:cs="Arial"/>
          <w:sz w:val="24"/>
          <w:szCs w:val="18"/>
        </w:rPr>
        <w:t xml:space="preserve">e realizó una propuesta didáctica para trabajar la dimensión en donde les hacía falta desarrollar un poco más, esta propuesta la puse en practica de manera presencial en la última semana de práctica. </w:t>
      </w:r>
      <w:r w:rsidR="00A51637">
        <w:rPr>
          <w:rFonts w:ascii="Arial" w:eastAsia="Arial" w:hAnsi="Arial" w:cs="Arial"/>
          <w:sz w:val="24"/>
          <w:szCs w:val="18"/>
        </w:rPr>
        <w:t xml:space="preserve">La actividad llevaba por nombre “Mis buenos hábitos”, inicie realizándoles unos cuestionamientos sobre la higiene personal para rescatar sus saberes previos, los cuestionamientos fueron los siguientes: ¿Sabes que es la higiene personal?, ¿Qué hábitos de higiene personal realizas?, ¿Qué pasa si no tienes estos hábitos de higiene personal?, en sus respuestas me pude dar cuenta que si tenían buenos aprendizajes previos, que hábitos de higiene practicaban diariamente y sabían que es lo que pasa cuando no tenemos estos hábitos. después les mostré los hábitos de higiene personal que </w:t>
      </w:r>
      <w:r w:rsidR="00CD5841">
        <w:rPr>
          <w:rFonts w:ascii="Arial" w:eastAsia="Arial" w:hAnsi="Arial" w:cs="Arial"/>
          <w:sz w:val="24"/>
          <w:szCs w:val="18"/>
        </w:rPr>
        <w:t>tenía</w:t>
      </w:r>
      <w:r w:rsidR="00A51637">
        <w:rPr>
          <w:rFonts w:ascii="Arial" w:eastAsia="Arial" w:hAnsi="Arial" w:cs="Arial"/>
          <w:sz w:val="24"/>
          <w:szCs w:val="18"/>
        </w:rPr>
        <w:t xml:space="preserve"> Anita y ellos me pudieron identificar muy bien </w:t>
      </w:r>
      <w:r w:rsidR="00CD5841">
        <w:rPr>
          <w:rFonts w:ascii="Arial" w:eastAsia="Arial" w:hAnsi="Arial" w:cs="Arial"/>
          <w:sz w:val="24"/>
          <w:szCs w:val="18"/>
        </w:rPr>
        <w:t>que hábitos no tenía y que podía hacer para mejorar su apariencia física, a estar más saludable y a sentirse mejor, después participaron observando unas imágenes en donde se cuidaban y no se cuidaban la pertenencias personales, en esta actividad algunos si tuvieron un poco de confusión por las acciones que estaban haciendo los niños, a partir de ello lo esclarecí un poco más preguntándoles si creían o no creían que esas acciones eran adecuadas o</w:t>
      </w:r>
      <w:r w:rsidR="003C3491">
        <w:rPr>
          <w:rFonts w:ascii="Arial" w:eastAsia="Arial" w:hAnsi="Arial" w:cs="Arial"/>
          <w:sz w:val="24"/>
          <w:szCs w:val="18"/>
        </w:rPr>
        <w:t xml:space="preserve"> no, también les recalque la importancia de cuidar sus cosas y a partir de la historia que les leí sobre Daniel les proporcione consejos y ellos fueron escogiendo cuales eran los mas adecuados para el cuidado de sus pertenencias. Con estas actividades me </w:t>
      </w:r>
      <w:r w:rsidR="003C3491">
        <w:rPr>
          <w:rFonts w:ascii="Arial" w:eastAsia="Arial" w:hAnsi="Arial" w:cs="Arial"/>
          <w:sz w:val="24"/>
          <w:szCs w:val="18"/>
        </w:rPr>
        <w:lastRenderedPageBreak/>
        <w:t xml:space="preserve">di cuenta que si pudieron reflexionar y aprender de qué manera pueden ser más autónomos favoreciendo el aprendizaje y desarrollando de una excelente manera la dimensión a trabajar. </w:t>
      </w:r>
    </w:p>
    <w:p w14:paraId="0ACA110C" w14:textId="77777777" w:rsidR="00D07818" w:rsidRDefault="003C3491" w:rsidP="00F07825">
      <w:pPr>
        <w:spacing w:line="360" w:lineRule="auto"/>
        <w:jc w:val="both"/>
        <w:rPr>
          <w:rFonts w:ascii="Arial" w:hAnsi="Arial" w:cs="Arial"/>
          <w:sz w:val="24"/>
          <w:szCs w:val="24"/>
        </w:rPr>
      </w:pPr>
      <w:r>
        <w:rPr>
          <w:rFonts w:ascii="Arial" w:eastAsia="Arial" w:hAnsi="Arial" w:cs="Arial"/>
          <w:sz w:val="24"/>
          <w:szCs w:val="18"/>
        </w:rPr>
        <w:t xml:space="preserve">Por otra parte, otra de las cosas que trabaje en la ultima semana de práctica fue la atención a la diversidad, se aplico un cuento, su título era “Mercedes quiere ser bombera” </w:t>
      </w:r>
      <w:r w:rsidR="00CD7628">
        <w:rPr>
          <w:rFonts w:ascii="Arial" w:hAnsi="Arial" w:cs="Arial"/>
          <w:sz w:val="24"/>
          <w:szCs w:val="24"/>
        </w:rPr>
        <w:t xml:space="preserve">El cuento era situado en la escuela donde se le menciona que en la clase la maestra Montse les pregunta a los alumnos que les gustaría dedicarse cuando sean grandes, los alumnos responden a la pregunta y expresan sus opiniones, el conflicto se da cuando Mercedes menciona que a ella le gustaría ser bombera lo cual provoca la burla de su compañero Jaime, Jaime afirma que mercedes no puede ser bombera porque es una chica y ese comentario desencadena un debate entre todos los compañeros, la maestra Montse deja que los alumnos expresen sus ideas y opiniones sobre este tema, hasta que al final los alumnos llegan a la conclusión  de que todos, hombres y mujeres, pueden llegar a ser lo que se propongan sin importar el género debido a que todos, hombres y mujeres tienen igualdad de oportunidades. </w:t>
      </w:r>
    </w:p>
    <w:p w14:paraId="216E6DD8" w14:textId="26C45076" w:rsidR="00D07818" w:rsidRDefault="00CD7628" w:rsidP="00F07825">
      <w:pPr>
        <w:spacing w:line="360" w:lineRule="auto"/>
        <w:jc w:val="both"/>
        <w:rPr>
          <w:rFonts w:ascii="Arial" w:hAnsi="Arial" w:cs="Arial"/>
          <w:sz w:val="24"/>
          <w:szCs w:val="24"/>
        </w:rPr>
      </w:pPr>
      <w:r>
        <w:rPr>
          <w:rFonts w:ascii="Arial" w:hAnsi="Arial" w:cs="Arial"/>
          <w:sz w:val="24"/>
          <w:szCs w:val="24"/>
        </w:rPr>
        <w:t>Este cuento trata sobre la igualdad de oportunidades, de género, de la inclusión, este cuento los niños me comentaron que nunca lo habían escuchado, también expresaron su opinión sobre los guiñoles, algunos mencionaron sus tonos de piel, lo cual también retome ese aspecto de la diversidad, note que este tema sobre la igualdad de género fue muy bueno implementarlo porque algunos niños llevaban la ideas como “el rosa es para las niñas y el azul para los niños” o estas ideas</w:t>
      </w:r>
      <w:r w:rsidR="00D07818">
        <w:rPr>
          <w:rFonts w:ascii="Arial" w:hAnsi="Arial" w:cs="Arial"/>
          <w:sz w:val="24"/>
          <w:szCs w:val="24"/>
        </w:rPr>
        <w:t xml:space="preserve"> de “el futbol solo es para los niños” y para mi fue importante recalcarles, que todos podemos y tenemos la capacidad para ser y hacer lo que queramos, como lo expresaba el cuento de que todos pueden ser de grandes lo que desean, practicar el deporte que más les guste, que el género no debe ser un limitante, al final comprendieron muy bien el cuento, el debate que hubo con los personajes del cuento y las actitudes que los personajes tomaron, hubo una conversación sobre el tema muy amena y enriquecedora en donde se favoreció el aprendizaje esperado y el propósito de lo puesto en práctica. </w:t>
      </w:r>
    </w:p>
    <w:p w14:paraId="544F9209" w14:textId="29E6F671" w:rsidR="00882601" w:rsidRDefault="00882601" w:rsidP="00F07825">
      <w:pPr>
        <w:spacing w:line="360" w:lineRule="auto"/>
        <w:jc w:val="both"/>
        <w:rPr>
          <w:rFonts w:ascii="Arial" w:hAnsi="Arial" w:cs="Arial"/>
          <w:sz w:val="24"/>
          <w:szCs w:val="24"/>
        </w:rPr>
      </w:pPr>
      <w:r>
        <w:rPr>
          <w:rFonts w:ascii="Arial" w:hAnsi="Arial" w:cs="Arial"/>
          <w:sz w:val="24"/>
          <w:szCs w:val="24"/>
        </w:rPr>
        <w:lastRenderedPageBreak/>
        <w:t>“</w:t>
      </w:r>
      <w:r w:rsidRPr="00882601">
        <w:rPr>
          <w:rFonts w:ascii="Arial" w:hAnsi="Arial" w:cs="Arial"/>
          <w:sz w:val="24"/>
          <w:szCs w:val="24"/>
        </w:rPr>
        <w:t>El enfoque de género tiene en cuenta las diferentes oportunidades que tienen hombres y mujeres, sus interrelaciones y los diferentes roles que se les asignan en la sociedad. Todos estos problemas afectan la realización de los objetivos, políticas y planes de las organizaciones nacionales e internacionales y, por lo tanto, tienen un impacto en el proceso de desarrollo social</w:t>
      </w:r>
      <w:r>
        <w:rPr>
          <w:rFonts w:ascii="Arial" w:hAnsi="Arial" w:cs="Arial"/>
          <w:sz w:val="24"/>
          <w:szCs w:val="24"/>
        </w:rPr>
        <w:t xml:space="preserve">”. Trejo, Llaven y Pérez, 2015, p. </w:t>
      </w:r>
      <w:proofErr w:type="gramStart"/>
      <w:r>
        <w:rPr>
          <w:rFonts w:ascii="Arial" w:hAnsi="Arial" w:cs="Arial"/>
          <w:sz w:val="24"/>
          <w:szCs w:val="24"/>
        </w:rPr>
        <w:t>56)</w:t>
      </w:r>
      <w:r w:rsidR="00684051">
        <w:rPr>
          <w:rFonts w:ascii="Arial" w:hAnsi="Arial" w:cs="Arial"/>
          <w:sz w:val="24"/>
          <w:szCs w:val="24"/>
        </w:rPr>
        <w:t>LAS</w:t>
      </w:r>
      <w:proofErr w:type="gramEnd"/>
      <w:r w:rsidR="00684051">
        <w:rPr>
          <w:rFonts w:ascii="Arial" w:hAnsi="Arial" w:cs="Arial"/>
          <w:sz w:val="24"/>
          <w:szCs w:val="24"/>
        </w:rPr>
        <w:t xml:space="preserve"> CITAS NO SON MAYORES DE 40 PALABRAS</w:t>
      </w:r>
    </w:p>
    <w:p w14:paraId="3926B4CF" w14:textId="43C95E84" w:rsidR="004110A2" w:rsidRDefault="000162B7" w:rsidP="00F07825">
      <w:pPr>
        <w:spacing w:line="360" w:lineRule="auto"/>
        <w:ind w:firstLine="709"/>
        <w:jc w:val="both"/>
        <w:rPr>
          <w:rFonts w:ascii="Arial" w:hAnsi="Arial" w:cs="Arial"/>
          <w:sz w:val="24"/>
        </w:rPr>
      </w:pPr>
      <w:proofErr w:type="gramStart"/>
      <w:r>
        <w:rPr>
          <w:rFonts w:ascii="Arial" w:hAnsi="Arial" w:cs="Arial"/>
          <w:sz w:val="24"/>
          <w:szCs w:val="24"/>
        </w:rPr>
        <w:t>De acuerdo a</w:t>
      </w:r>
      <w:proofErr w:type="gramEnd"/>
      <w:r>
        <w:rPr>
          <w:rFonts w:ascii="Arial" w:hAnsi="Arial" w:cs="Arial"/>
          <w:sz w:val="24"/>
          <w:szCs w:val="24"/>
        </w:rPr>
        <w:t xml:space="preserve"> las observaciones que hice durante estas dos jornadas de práctica </w:t>
      </w:r>
      <w:r>
        <w:rPr>
          <w:rFonts w:ascii="Arial" w:hAnsi="Arial" w:cs="Arial"/>
          <w:sz w:val="24"/>
          <w:szCs w:val="18"/>
        </w:rPr>
        <w:t>la manera en que la educadora intervenía y los modelos que utilizaba con los niños tanto en las clases virtuales como en las clases presenciales, de ambas formas la educadora generaba aprendizajes significativos en los niños se podía nota que ella implementaba una educación más liberal y quizá también un poco conductista, rechazaba el modelo tradicionalista o por lo menos eso es lo que yo notaba</w:t>
      </w:r>
      <w:r w:rsidR="004110A2">
        <w:rPr>
          <w:rFonts w:ascii="Arial" w:hAnsi="Arial" w:cs="Arial"/>
          <w:sz w:val="24"/>
          <w:szCs w:val="18"/>
        </w:rPr>
        <w:t xml:space="preserve">. </w:t>
      </w:r>
      <w:r w:rsidR="004110A2">
        <w:rPr>
          <w:rFonts w:ascii="Arial" w:hAnsi="Arial" w:cs="Arial"/>
          <w:sz w:val="24"/>
        </w:rPr>
        <w:t>De acuerdo con los modelos y enfoques pedagógicos mi pensar ante eso de acuerdo a lo observado en el jardín de niños pienso que es importante el centrarse en los alumnos, en las distintas formas de enseñanza que están en constante cambio de acuerdo a los planes y programas que van surgiendo y cambiando en las reformas educativas, los tiempos van cambiando y por ende uno también tiene que hacerlo tiene que actualizarse, para poder brindar una educación de calidad. Pienso que cada uno va tomando y rechazando modelos, tomando lo mejor de cada uno y formando sus propios modelos de enseñanza.</w:t>
      </w:r>
    </w:p>
    <w:p w14:paraId="1F3BB703" w14:textId="29587D18" w:rsidR="004110A2" w:rsidRPr="004110A2" w:rsidRDefault="004110A2" w:rsidP="00F07825">
      <w:pPr>
        <w:spacing w:line="360" w:lineRule="auto"/>
        <w:jc w:val="both"/>
        <w:rPr>
          <w:rFonts w:ascii="Arial" w:hAnsi="Arial" w:cs="Arial"/>
          <w:sz w:val="24"/>
          <w:szCs w:val="24"/>
        </w:rPr>
      </w:pPr>
      <w:r>
        <w:rPr>
          <w:rFonts w:ascii="Arial" w:hAnsi="Arial" w:cs="Arial"/>
          <w:sz w:val="24"/>
          <w:szCs w:val="24"/>
        </w:rPr>
        <w:t xml:space="preserve">El plan </w:t>
      </w:r>
      <w:r w:rsidRPr="004110A2">
        <w:rPr>
          <w:rFonts w:ascii="Arial" w:hAnsi="Arial" w:cs="Arial"/>
          <w:sz w:val="24"/>
          <w:szCs w:val="24"/>
        </w:rPr>
        <w:t>de estud</w:t>
      </w:r>
      <w:r>
        <w:rPr>
          <w:rFonts w:ascii="Arial" w:hAnsi="Arial" w:cs="Arial"/>
          <w:sz w:val="24"/>
          <w:szCs w:val="24"/>
        </w:rPr>
        <w:t>i</w:t>
      </w:r>
      <w:r w:rsidRPr="004110A2">
        <w:rPr>
          <w:rFonts w:ascii="Arial" w:hAnsi="Arial" w:cs="Arial"/>
          <w:sz w:val="24"/>
          <w:szCs w:val="24"/>
        </w:rPr>
        <w:t>o</w:t>
      </w:r>
      <w:r>
        <w:rPr>
          <w:rFonts w:ascii="Arial" w:hAnsi="Arial" w:cs="Arial"/>
          <w:sz w:val="24"/>
          <w:szCs w:val="24"/>
        </w:rPr>
        <w:t>s</w:t>
      </w:r>
      <w:r w:rsidRPr="004110A2">
        <w:rPr>
          <w:rFonts w:ascii="Arial" w:hAnsi="Arial" w:cs="Arial"/>
          <w:sz w:val="24"/>
          <w:szCs w:val="24"/>
        </w:rPr>
        <w:t xml:space="preserve"> </w:t>
      </w:r>
      <w:r>
        <w:rPr>
          <w:rFonts w:ascii="Arial" w:hAnsi="Arial" w:cs="Arial"/>
          <w:sz w:val="24"/>
          <w:szCs w:val="24"/>
        </w:rPr>
        <w:t xml:space="preserve">(SEP 2018) es </w:t>
      </w:r>
      <w:r w:rsidRPr="004110A2">
        <w:rPr>
          <w:rFonts w:ascii="Arial" w:hAnsi="Arial" w:cs="Arial"/>
          <w:sz w:val="24"/>
          <w:szCs w:val="24"/>
        </w:rPr>
        <w:t>como una aspiración a la que se pretende llegar, como una mirada integral del ciudadano del siglo XXI que se aspira a entregar a la sociedad, entonces el plan de estudios es un fin. Esto se encuentra materialmente en los propósitos de cada una de las asignaturas que mencionan los programas 2018.</w:t>
      </w:r>
    </w:p>
    <w:p w14:paraId="081AF936" w14:textId="2BA953FD" w:rsidR="000162B7" w:rsidRDefault="000162B7" w:rsidP="00F07825">
      <w:pPr>
        <w:pStyle w:val="Sinespaciado"/>
        <w:spacing w:line="360" w:lineRule="auto"/>
        <w:jc w:val="both"/>
        <w:rPr>
          <w:rFonts w:ascii="Arial" w:hAnsi="Arial" w:cs="Arial"/>
          <w:sz w:val="24"/>
          <w:szCs w:val="18"/>
        </w:rPr>
      </w:pPr>
    </w:p>
    <w:p w14:paraId="1A07D0D4" w14:textId="38E3062B" w:rsidR="00F07825" w:rsidRDefault="00F07825" w:rsidP="00F07825">
      <w:pPr>
        <w:pStyle w:val="Sinespaciado"/>
        <w:spacing w:line="360" w:lineRule="auto"/>
        <w:jc w:val="both"/>
        <w:rPr>
          <w:rFonts w:ascii="Arial" w:hAnsi="Arial" w:cs="Arial"/>
          <w:sz w:val="24"/>
          <w:szCs w:val="18"/>
        </w:rPr>
      </w:pPr>
    </w:p>
    <w:p w14:paraId="78707F74" w14:textId="0ED66B32" w:rsidR="00F07825" w:rsidRDefault="00F07825" w:rsidP="00F07825">
      <w:pPr>
        <w:pStyle w:val="Sinespaciado"/>
        <w:spacing w:line="360" w:lineRule="auto"/>
        <w:jc w:val="both"/>
        <w:rPr>
          <w:rFonts w:ascii="Arial" w:hAnsi="Arial" w:cs="Arial"/>
          <w:sz w:val="24"/>
          <w:szCs w:val="18"/>
        </w:rPr>
      </w:pPr>
    </w:p>
    <w:p w14:paraId="52DB1FED" w14:textId="77777777" w:rsidR="00F07825" w:rsidRDefault="00F07825" w:rsidP="00F07825">
      <w:pPr>
        <w:pStyle w:val="Sinespaciado"/>
        <w:spacing w:line="360" w:lineRule="auto"/>
        <w:jc w:val="both"/>
        <w:rPr>
          <w:rFonts w:ascii="Arial" w:hAnsi="Arial" w:cs="Arial"/>
          <w:sz w:val="24"/>
          <w:szCs w:val="18"/>
        </w:rPr>
      </w:pPr>
    </w:p>
    <w:p w14:paraId="33E0B72D" w14:textId="0DD74E68" w:rsidR="00882601" w:rsidRPr="00882601" w:rsidRDefault="00882601" w:rsidP="00F07825">
      <w:pPr>
        <w:spacing w:line="360" w:lineRule="auto"/>
        <w:jc w:val="both"/>
        <w:rPr>
          <w:rFonts w:ascii="Arial" w:hAnsi="Arial" w:cs="Arial"/>
          <w:sz w:val="24"/>
          <w:szCs w:val="24"/>
        </w:rPr>
      </w:pPr>
    </w:p>
    <w:p w14:paraId="21F95EDB" w14:textId="6100F7F6" w:rsidR="00213320" w:rsidRPr="001B70CF" w:rsidRDefault="00213320" w:rsidP="00F07825">
      <w:pPr>
        <w:spacing w:line="360" w:lineRule="auto"/>
        <w:jc w:val="center"/>
        <w:rPr>
          <w:rFonts w:ascii="Arial" w:hAnsi="Arial" w:cs="Arial"/>
          <w:b/>
          <w:sz w:val="24"/>
          <w:szCs w:val="24"/>
        </w:rPr>
      </w:pPr>
      <w:r w:rsidRPr="001B70CF">
        <w:rPr>
          <w:rFonts w:ascii="Arial" w:hAnsi="Arial" w:cs="Arial"/>
          <w:b/>
          <w:sz w:val="24"/>
        </w:rPr>
        <w:lastRenderedPageBreak/>
        <w:t>Conclusiones</w:t>
      </w:r>
    </w:p>
    <w:p w14:paraId="7B60D55F" w14:textId="5B6188EE" w:rsidR="001B70CF" w:rsidRDefault="001B70CF" w:rsidP="00F07825">
      <w:pPr>
        <w:spacing w:line="360" w:lineRule="auto"/>
        <w:jc w:val="both"/>
        <w:rPr>
          <w:rFonts w:ascii="Arial" w:hAnsi="Arial" w:cs="Arial"/>
          <w:sz w:val="24"/>
        </w:rPr>
      </w:pPr>
      <w:r>
        <w:rPr>
          <w:rFonts w:ascii="Arial" w:hAnsi="Arial" w:cs="Arial"/>
          <w:sz w:val="24"/>
        </w:rPr>
        <w:t xml:space="preserve">A lo largo de todo este semestre se fueron favoreciendo </w:t>
      </w:r>
      <w:r w:rsidR="000C4DD5">
        <w:rPr>
          <w:rFonts w:ascii="Arial" w:hAnsi="Arial" w:cs="Arial"/>
          <w:sz w:val="24"/>
        </w:rPr>
        <w:t>las competencias profesionales de los distintos cursos, tales competencias como:</w:t>
      </w:r>
    </w:p>
    <w:p w14:paraId="6AFB18BC" w14:textId="16751524" w:rsidR="000C4DD5" w:rsidRDefault="000C4DD5" w:rsidP="00F07825">
      <w:pPr>
        <w:spacing w:line="360" w:lineRule="auto"/>
        <w:jc w:val="both"/>
        <w:rPr>
          <w:rFonts w:ascii="Arial" w:hAnsi="Arial" w:cs="Arial"/>
          <w:sz w:val="24"/>
        </w:rPr>
      </w:pPr>
      <w:r w:rsidRPr="000C4DD5">
        <w:rPr>
          <w:rFonts w:ascii="Arial" w:hAnsi="Arial" w:cs="Arial"/>
          <w:sz w:val="24"/>
        </w:rPr>
        <w:t>Detecta los procesos de aprendizaje de sus alumnos para favorecer su desarrollo cognitivo y socioemocional</w:t>
      </w:r>
      <w:r>
        <w:rPr>
          <w:rFonts w:ascii="Arial" w:hAnsi="Arial" w:cs="Arial"/>
          <w:sz w:val="24"/>
        </w:rPr>
        <w:t>, siento que en esta competencia si se favoreció de gran manera, más aún en estas jornadas de práctica, observando a los alumnos, haciendo los diagnósticos y aplicando las distintas secuencias didácticas, se aprendió mucho de los alumnos y sus formas de aprendizaje, sus habilidades socioemocionales y el desarrollo de sus aprendizajes.</w:t>
      </w:r>
    </w:p>
    <w:p w14:paraId="5855719A" w14:textId="3133D236" w:rsidR="000C4DD5" w:rsidRDefault="000C4DD5" w:rsidP="00F07825">
      <w:pPr>
        <w:spacing w:line="360" w:lineRule="auto"/>
        <w:jc w:val="both"/>
        <w:rPr>
          <w:rFonts w:ascii="Arial" w:hAnsi="Arial" w:cs="Arial"/>
          <w:sz w:val="24"/>
        </w:rPr>
      </w:pPr>
      <w:r w:rsidRPr="000C4DD5">
        <w:rPr>
          <w:rFonts w:ascii="Arial" w:hAnsi="Arial" w:cs="Arial"/>
          <w:sz w:val="24"/>
        </w:rPr>
        <w:t>Aplica el plan y programa de estudio para alcanzar los propósitos educativos y contribuir al pleno desenvolvimiento de las capacidades de sus alumnos.</w:t>
      </w:r>
      <w:r>
        <w:rPr>
          <w:rFonts w:ascii="Arial" w:hAnsi="Arial" w:cs="Arial"/>
          <w:sz w:val="24"/>
        </w:rPr>
        <w:t xml:space="preserve"> Esta competencia igualmente se favoreció mucho al momento de desarrollar las actividades y secuencias didácticas, así como las fichas de evaluación de acuerdo al plan y programa de estudios vigente.</w:t>
      </w:r>
    </w:p>
    <w:p w14:paraId="1D094266" w14:textId="05A1E5EA" w:rsidR="000C4DD5" w:rsidRDefault="000C4DD5" w:rsidP="00F07825">
      <w:pPr>
        <w:spacing w:line="360" w:lineRule="auto"/>
        <w:jc w:val="both"/>
        <w:rPr>
          <w:rFonts w:ascii="Arial" w:hAnsi="Arial" w:cs="Arial"/>
          <w:sz w:val="24"/>
        </w:rPr>
      </w:pPr>
      <w:r w:rsidRPr="000C4DD5">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Arial" w:hAnsi="Arial" w:cs="Arial"/>
          <w:sz w:val="24"/>
        </w:rPr>
        <w:t xml:space="preserve"> El diseñar las planeaciones y ponerlas en práctica fue otra competencia igualmente favorecida, en donde debido a esta nueva modalidad tuvimos que hacer aún más uso de las TIC, implementar material </w:t>
      </w:r>
      <w:r w:rsidR="005853A9">
        <w:rPr>
          <w:rFonts w:ascii="Arial" w:hAnsi="Arial" w:cs="Arial"/>
          <w:sz w:val="24"/>
        </w:rPr>
        <w:t>didáctico</w:t>
      </w:r>
      <w:r>
        <w:rPr>
          <w:rFonts w:ascii="Arial" w:hAnsi="Arial" w:cs="Arial"/>
          <w:sz w:val="24"/>
        </w:rPr>
        <w:t xml:space="preserve"> </w:t>
      </w:r>
      <w:r w:rsidR="005853A9">
        <w:rPr>
          <w:rFonts w:ascii="Arial" w:hAnsi="Arial" w:cs="Arial"/>
          <w:sz w:val="24"/>
        </w:rPr>
        <w:t>más</w:t>
      </w:r>
      <w:r>
        <w:rPr>
          <w:rFonts w:ascii="Arial" w:hAnsi="Arial" w:cs="Arial"/>
          <w:sz w:val="24"/>
        </w:rPr>
        <w:t xml:space="preserve"> llamativo</w:t>
      </w:r>
      <w:r w:rsidR="005853A9">
        <w:rPr>
          <w:rFonts w:ascii="Arial" w:hAnsi="Arial" w:cs="Arial"/>
          <w:sz w:val="24"/>
        </w:rPr>
        <w:t>, propiciando ambientes de aprendizaje inclusivos, atendiendo a la diversidad, las necesidades de los alumnos, tomando en cuenta lo que se menciona en el plan de estudios de aprendizajes clave para la educación integral.</w:t>
      </w:r>
    </w:p>
    <w:p w14:paraId="5D41446D" w14:textId="4CB2797D" w:rsidR="005853A9" w:rsidRPr="005853A9" w:rsidRDefault="005853A9" w:rsidP="00F07825">
      <w:pPr>
        <w:spacing w:line="360" w:lineRule="auto"/>
        <w:jc w:val="both"/>
        <w:rPr>
          <w:rFonts w:ascii="Arial" w:hAnsi="Arial" w:cs="Arial"/>
          <w:sz w:val="24"/>
        </w:rPr>
      </w:pPr>
      <w:r w:rsidRPr="005853A9">
        <w:rPr>
          <w:rFonts w:ascii="Arial" w:hAnsi="Arial" w:cs="Arial"/>
          <w:sz w:val="24"/>
        </w:rPr>
        <w:t>Integra recursos de la investigación educativa para enriquecer su práctica profesional, expresando su interés por el conocimiento, la ciencia y la mejora de la educación.</w:t>
      </w:r>
      <w:r>
        <w:rPr>
          <w:rFonts w:ascii="Arial" w:hAnsi="Arial" w:cs="Arial"/>
          <w:sz w:val="24"/>
        </w:rPr>
        <w:t xml:space="preserve"> De igual manera se favoreció esta competencia profesional siento que sobre todo este semestre fue lo que mas realizamos, investigaciones educativas de diferentes temas y cursos, para mejorar y adquirir conocimientos que aporten a nuestra formación educativa.</w:t>
      </w:r>
    </w:p>
    <w:p w14:paraId="50820AE5" w14:textId="31E01E4B" w:rsidR="005853A9" w:rsidRPr="005853A9" w:rsidRDefault="005853A9" w:rsidP="00F07825">
      <w:pPr>
        <w:spacing w:line="360" w:lineRule="auto"/>
        <w:jc w:val="both"/>
        <w:rPr>
          <w:rFonts w:ascii="Arial" w:hAnsi="Arial" w:cs="Arial"/>
          <w:bCs/>
          <w:sz w:val="24"/>
          <w:szCs w:val="24"/>
        </w:rPr>
      </w:pPr>
      <w:r w:rsidRPr="005853A9">
        <w:rPr>
          <w:rFonts w:ascii="Arial" w:hAnsi="Arial" w:cs="Arial"/>
          <w:sz w:val="24"/>
        </w:rPr>
        <w:lastRenderedPageBreak/>
        <w:t>Y, por último, actúa de manera ética ante la diversidad de situaciones que se presentan en la práctica profesional</w:t>
      </w:r>
      <w:r>
        <w:rPr>
          <w:rFonts w:ascii="Arial" w:hAnsi="Arial" w:cs="Arial"/>
          <w:bCs/>
          <w:sz w:val="24"/>
          <w:szCs w:val="24"/>
        </w:rPr>
        <w:t>. Esto fue un punto importante en estas jornadas de practica ya que el enfrentar este desafío de educación a distancia fue un verdadero reto para cada una de nosotras, enfrentarnos a las complicaciones que pueden surgir por diversos factores que a veces incluso son ajenos a nosotras pero en los que tienes que encontrar una manera de solucionarlo actuando de manera ética ante las situaciones que se presentan en la práctica, pienso que lo importante no es el no equivocarse si no es el saber reaccionar y buscar alternativas, modificando la práctica para cumplir con los objetivos propuestos de la mejor manera posible.</w:t>
      </w:r>
    </w:p>
    <w:p w14:paraId="74EB9D52" w14:textId="0087E210" w:rsidR="005853A9" w:rsidRPr="000C4DD5" w:rsidRDefault="00903AA3" w:rsidP="00F07825">
      <w:pPr>
        <w:spacing w:line="360" w:lineRule="auto"/>
        <w:jc w:val="both"/>
        <w:rPr>
          <w:rFonts w:ascii="Arial" w:hAnsi="Arial" w:cs="Arial"/>
          <w:sz w:val="24"/>
        </w:rPr>
      </w:pPr>
      <w:r>
        <w:rPr>
          <w:rFonts w:ascii="Arial" w:hAnsi="Arial" w:cs="Arial"/>
          <w:sz w:val="24"/>
        </w:rPr>
        <w:t>Este semestre para mí fue muy difícil en muchos aspectos, había días en los que pensé que no iba a poder continuar adelante pero afortunadamente pude superar las adversidades que se me presentaron, el por fin tener esta practica sola como tal estando frente al grupo, no solo observando si no practicando me fue realmente muy satisfactorio, me hizo recordar lo mucho que me gusta esta carrera, me motivo y me impulso a seguir adelante con una mejor actitud ante las cosas, en estas dos jornadas que tuve en este semestre siento que aprendí mucho y pude mejorar mi práctica docente, la maestra Erika fue una maestra muy atenta conmigo, con mucha disponibilidad que me brindo su apoyo, me dio consejos para mejorar y me oriento en el desarrollo de las actividades y al momento de estar con el grupo, fue muy gratificante su acompañamiento y estoy muy agradecida con ella por esos aprendizajes que me proporciono, este semestre fue muy importante y sobre todos muy enriquecedor en muchos sentidos, tanto con los maestros como con mis compañeros, espero seguir teniendo tan buenas experiencias a los largo de esta trayecto en mi formación como futura docente.</w:t>
      </w:r>
    </w:p>
    <w:p w14:paraId="4BAF24BB" w14:textId="77777777" w:rsidR="000C4DD5" w:rsidRPr="000C4DD5" w:rsidRDefault="000C4DD5" w:rsidP="000C4DD5">
      <w:pPr>
        <w:spacing w:line="256" w:lineRule="auto"/>
        <w:rPr>
          <w:rFonts w:ascii="Arial" w:hAnsi="Arial" w:cs="Arial"/>
          <w:sz w:val="24"/>
        </w:rPr>
      </w:pPr>
    </w:p>
    <w:p w14:paraId="24B8BEE0" w14:textId="77777777" w:rsidR="000C4DD5" w:rsidRPr="000C4DD5" w:rsidRDefault="000C4DD5" w:rsidP="000C4DD5">
      <w:pPr>
        <w:spacing w:line="256" w:lineRule="auto"/>
        <w:rPr>
          <w:rFonts w:ascii="Arial" w:hAnsi="Arial" w:cs="Arial"/>
          <w:sz w:val="24"/>
        </w:rPr>
      </w:pPr>
    </w:p>
    <w:p w14:paraId="33227D6B" w14:textId="6F610A5D" w:rsidR="001B70CF" w:rsidRDefault="001B70CF" w:rsidP="00903AA3">
      <w:pPr>
        <w:spacing w:line="360" w:lineRule="auto"/>
        <w:rPr>
          <w:rFonts w:ascii="Arial" w:hAnsi="Arial" w:cs="Arial"/>
          <w:b/>
          <w:sz w:val="24"/>
        </w:rPr>
      </w:pPr>
    </w:p>
    <w:p w14:paraId="5EF12B78" w14:textId="77777777" w:rsidR="00F07825" w:rsidRDefault="00F07825" w:rsidP="00903AA3">
      <w:pPr>
        <w:spacing w:line="360" w:lineRule="auto"/>
        <w:rPr>
          <w:rFonts w:ascii="Arial" w:hAnsi="Arial" w:cs="Arial"/>
          <w:b/>
          <w:sz w:val="24"/>
        </w:rPr>
      </w:pPr>
    </w:p>
    <w:p w14:paraId="1E3351EE" w14:textId="70A7512C" w:rsidR="00F07825" w:rsidRPr="00F07825" w:rsidRDefault="00213320" w:rsidP="00F07825">
      <w:pPr>
        <w:spacing w:line="360" w:lineRule="auto"/>
        <w:ind w:left="709" w:hanging="709"/>
        <w:jc w:val="center"/>
        <w:rPr>
          <w:rFonts w:ascii="Arial" w:hAnsi="Arial" w:cs="Arial"/>
          <w:b/>
          <w:sz w:val="24"/>
        </w:rPr>
      </w:pPr>
      <w:r w:rsidRPr="00684051">
        <w:rPr>
          <w:rFonts w:ascii="Arial" w:hAnsi="Arial" w:cs="Arial"/>
          <w:b/>
          <w:sz w:val="24"/>
          <w:highlight w:val="yellow"/>
        </w:rPr>
        <w:lastRenderedPageBreak/>
        <w:t>Bibliografía</w:t>
      </w:r>
      <w:r w:rsidR="00F07825" w:rsidRPr="00684051">
        <w:rPr>
          <w:rFonts w:ascii="Arial" w:hAnsi="Arial" w:cs="Arial"/>
          <w:b/>
          <w:sz w:val="24"/>
          <w:highlight w:val="yellow"/>
        </w:rPr>
        <w:t>.</w:t>
      </w:r>
      <w:r w:rsidR="00F07825">
        <w:rPr>
          <w:rFonts w:ascii="Arial" w:hAnsi="Arial" w:cs="Arial"/>
          <w:b/>
          <w:sz w:val="24"/>
        </w:rPr>
        <w:t xml:space="preserve"> </w:t>
      </w:r>
      <w:r w:rsidR="00684051">
        <w:rPr>
          <w:rFonts w:ascii="Arial" w:hAnsi="Arial" w:cs="Arial"/>
          <w:b/>
          <w:sz w:val="24"/>
        </w:rPr>
        <w:t xml:space="preserve"> REFERENCIAS</w:t>
      </w:r>
    </w:p>
    <w:p w14:paraId="783BFB46" w14:textId="4358F670" w:rsidR="00213320" w:rsidRPr="00903AA3" w:rsidRDefault="00213320" w:rsidP="00903AA3">
      <w:pPr>
        <w:spacing w:line="360" w:lineRule="auto"/>
        <w:ind w:left="709" w:hanging="709"/>
        <w:jc w:val="both"/>
        <w:rPr>
          <w:rFonts w:ascii="Times New Roman" w:hAnsi="Times New Roman" w:cs="Times New Roman"/>
          <w:sz w:val="24"/>
          <w:szCs w:val="24"/>
        </w:rPr>
      </w:pPr>
      <w:r w:rsidRPr="00903AA3">
        <w:rPr>
          <w:rFonts w:ascii="Times New Roman" w:hAnsi="Times New Roman" w:cs="Times New Roman"/>
          <w:sz w:val="24"/>
          <w:szCs w:val="24"/>
        </w:rPr>
        <w:t xml:space="preserve">Cervantes, </w:t>
      </w:r>
      <w:r w:rsidR="00C61272" w:rsidRPr="00903AA3">
        <w:rPr>
          <w:rFonts w:ascii="Times New Roman" w:hAnsi="Times New Roman" w:cs="Times New Roman"/>
          <w:sz w:val="24"/>
          <w:szCs w:val="24"/>
        </w:rPr>
        <w:t>J. (</w:t>
      </w:r>
      <w:r w:rsidRPr="00903AA3">
        <w:rPr>
          <w:rFonts w:ascii="Times New Roman" w:hAnsi="Times New Roman" w:cs="Times New Roman"/>
          <w:sz w:val="24"/>
          <w:szCs w:val="24"/>
        </w:rPr>
        <w:t xml:space="preserve">2009). </w:t>
      </w:r>
      <w:r w:rsidRPr="00903AA3">
        <w:rPr>
          <w:rFonts w:ascii="Times New Roman" w:hAnsi="Times New Roman" w:cs="Times New Roman"/>
          <w:i/>
          <w:sz w:val="24"/>
          <w:szCs w:val="24"/>
        </w:rPr>
        <w:t>Como fomentar el hábito de la lectura y la comprensión lectora.</w:t>
      </w:r>
      <w:r w:rsidR="00C61272" w:rsidRPr="00903AA3">
        <w:rPr>
          <w:rFonts w:ascii="Times New Roman" w:hAnsi="Times New Roman" w:cs="Times New Roman"/>
          <w:sz w:val="24"/>
          <w:szCs w:val="24"/>
        </w:rPr>
        <w:t xml:space="preserve"> Revista vinculando.</w:t>
      </w:r>
      <w:r w:rsidR="00684051">
        <w:rPr>
          <w:rFonts w:ascii="Times New Roman" w:hAnsi="Times New Roman" w:cs="Times New Roman"/>
          <w:sz w:val="24"/>
          <w:szCs w:val="24"/>
        </w:rPr>
        <w:t xml:space="preserve"> FALTAN DATOS </w:t>
      </w:r>
    </w:p>
    <w:p w14:paraId="1D88B885" w14:textId="77777777" w:rsidR="00882601" w:rsidRPr="00903AA3" w:rsidRDefault="00891B08" w:rsidP="00903AA3">
      <w:pPr>
        <w:spacing w:line="360" w:lineRule="auto"/>
        <w:ind w:left="709" w:hanging="709"/>
        <w:jc w:val="both"/>
        <w:rPr>
          <w:rFonts w:ascii="Times New Roman" w:hAnsi="Times New Roman" w:cs="Times New Roman"/>
          <w:sz w:val="24"/>
          <w:szCs w:val="24"/>
        </w:rPr>
      </w:pPr>
      <w:r w:rsidRPr="00903AA3">
        <w:rPr>
          <w:rFonts w:ascii="Times New Roman" w:hAnsi="Times New Roman" w:cs="Times New Roman"/>
          <w:sz w:val="24"/>
          <w:szCs w:val="24"/>
        </w:rPr>
        <w:t xml:space="preserve">Manrique, A. y Gallego H, A. (2013). </w:t>
      </w:r>
      <w:r w:rsidRPr="00903AA3">
        <w:rPr>
          <w:rFonts w:ascii="Times New Roman" w:hAnsi="Times New Roman" w:cs="Times New Roman"/>
          <w:i/>
          <w:iCs/>
          <w:sz w:val="24"/>
          <w:szCs w:val="24"/>
        </w:rPr>
        <w:t>El material didáctico para la construcción de aprendizajes significativos.</w:t>
      </w:r>
      <w:r w:rsidRPr="00903AA3">
        <w:rPr>
          <w:rFonts w:ascii="Times New Roman" w:hAnsi="Times New Roman" w:cs="Times New Roman"/>
          <w:sz w:val="24"/>
          <w:szCs w:val="24"/>
        </w:rPr>
        <w:t xml:space="preserve"> Revista Colombiana de Ciencias Sociales, 4(1), 101-108.</w:t>
      </w:r>
    </w:p>
    <w:p w14:paraId="09C674CA" w14:textId="40445C2D" w:rsidR="00903AA3" w:rsidRPr="00903AA3" w:rsidRDefault="003D5B81" w:rsidP="00903AA3">
      <w:pPr>
        <w:spacing w:line="360" w:lineRule="auto"/>
        <w:ind w:left="709" w:hanging="709"/>
        <w:jc w:val="both"/>
        <w:rPr>
          <w:rFonts w:ascii="Times New Roman" w:hAnsi="Times New Roman" w:cs="Times New Roman"/>
          <w:sz w:val="24"/>
          <w:szCs w:val="24"/>
        </w:rPr>
      </w:pPr>
      <w:r w:rsidRPr="00903AA3">
        <w:rPr>
          <w:rFonts w:ascii="Times New Roman" w:hAnsi="Times New Roman" w:cs="Times New Roman"/>
          <w:sz w:val="24"/>
          <w:szCs w:val="24"/>
        </w:rPr>
        <w:t>Ramírez, C. (2010)</w:t>
      </w:r>
      <w:r w:rsidR="001B70CF" w:rsidRPr="00903AA3">
        <w:rPr>
          <w:rFonts w:ascii="Times New Roman" w:hAnsi="Times New Roman" w:cs="Times New Roman"/>
          <w:sz w:val="24"/>
          <w:szCs w:val="24"/>
        </w:rPr>
        <w:t xml:space="preserve">. </w:t>
      </w:r>
      <w:r w:rsidRPr="00903AA3">
        <w:rPr>
          <w:rFonts w:ascii="Times New Roman" w:hAnsi="Times New Roman" w:cs="Times New Roman"/>
          <w:i/>
          <w:iCs/>
          <w:sz w:val="24"/>
          <w:szCs w:val="24"/>
        </w:rPr>
        <w:t>Las TICS en el aula.</w:t>
      </w:r>
      <w:r w:rsidRPr="00903AA3">
        <w:rPr>
          <w:rFonts w:ascii="Times New Roman" w:hAnsi="Times New Roman" w:cs="Times New Roman"/>
          <w:sz w:val="24"/>
          <w:szCs w:val="24"/>
        </w:rPr>
        <w:t xml:space="preserve"> Revista digital innovación y experiencias educativas. Numero 26. Editorial: Granada. </w:t>
      </w:r>
      <w:r w:rsidR="00684051">
        <w:rPr>
          <w:rFonts w:ascii="Times New Roman" w:hAnsi="Times New Roman" w:cs="Times New Roman"/>
          <w:sz w:val="24"/>
          <w:szCs w:val="24"/>
        </w:rPr>
        <w:t xml:space="preserve"> EL ARTICULO LLEVA LETRA NORMAL, EL NOMBRE DE LA REVISTA VA EN CURSIVA, EL VOLÚMEN Y PÁGINAS</w:t>
      </w:r>
    </w:p>
    <w:p w14:paraId="07DFEF0B" w14:textId="662DE566" w:rsidR="00903AA3" w:rsidRPr="00903AA3" w:rsidRDefault="00903AA3" w:rsidP="00903AA3">
      <w:pPr>
        <w:spacing w:line="360" w:lineRule="auto"/>
        <w:ind w:left="709" w:hanging="709"/>
        <w:jc w:val="both"/>
        <w:rPr>
          <w:rFonts w:ascii="Times New Roman" w:hAnsi="Times New Roman" w:cs="Times New Roman"/>
          <w:sz w:val="24"/>
          <w:szCs w:val="24"/>
        </w:rPr>
      </w:pPr>
      <w:r w:rsidRPr="00903AA3">
        <w:rPr>
          <w:rFonts w:ascii="Times New Roman" w:hAnsi="Times New Roman" w:cs="Times New Roman"/>
          <w:sz w:val="24"/>
          <w:szCs w:val="24"/>
        </w:rPr>
        <w:t>SEP (2018). </w:t>
      </w:r>
      <w:r w:rsidRPr="00903AA3">
        <w:rPr>
          <w:rFonts w:ascii="Times New Roman" w:hAnsi="Times New Roman" w:cs="Times New Roman"/>
          <w:i/>
          <w:iCs/>
          <w:sz w:val="24"/>
          <w:szCs w:val="24"/>
        </w:rPr>
        <w:t>Aprendizajes clave para la educación integral.</w:t>
      </w:r>
      <w:r w:rsidRPr="00903AA3">
        <w:rPr>
          <w:rFonts w:ascii="Times New Roman" w:hAnsi="Times New Roman" w:cs="Times New Roman"/>
          <w:sz w:val="24"/>
          <w:szCs w:val="24"/>
        </w:rPr>
        <w:t xml:space="preserve"> México, DF: SEP.</w:t>
      </w:r>
    </w:p>
    <w:p w14:paraId="02BD879A" w14:textId="1025A790" w:rsidR="00882601" w:rsidRPr="00903AA3" w:rsidRDefault="00882601" w:rsidP="00903AA3">
      <w:pPr>
        <w:spacing w:line="360" w:lineRule="auto"/>
        <w:ind w:left="709" w:hanging="709"/>
        <w:jc w:val="both"/>
        <w:rPr>
          <w:rFonts w:ascii="Times New Roman" w:hAnsi="Times New Roman" w:cs="Times New Roman"/>
          <w:sz w:val="24"/>
          <w:szCs w:val="24"/>
        </w:rPr>
      </w:pPr>
      <w:r w:rsidRPr="00903AA3">
        <w:rPr>
          <w:rFonts w:ascii="Times New Roman" w:hAnsi="Times New Roman" w:cs="Times New Roman"/>
          <w:sz w:val="24"/>
          <w:szCs w:val="24"/>
        </w:rPr>
        <w:t xml:space="preserve">Trejo, M, Llaven, G &amp; Pérez, H. (2015). </w:t>
      </w:r>
      <w:r w:rsidRPr="00903AA3">
        <w:rPr>
          <w:rFonts w:ascii="Times New Roman" w:hAnsi="Times New Roman" w:cs="Times New Roman"/>
          <w:i/>
          <w:iCs/>
          <w:sz w:val="24"/>
          <w:szCs w:val="24"/>
        </w:rPr>
        <w:t>El enfoque de género en la educación.</w:t>
      </w:r>
      <w:r w:rsidRPr="00903AA3">
        <w:rPr>
          <w:rFonts w:ascii="Times New Roman" w:hAnsi="Times New Roman" w:cs="Times New Roman"/>
          <w:sz w:val="24"/>
          <w:szCs w:val="24"/>
        </w:rPr>
        <w:t xml:space="preserve"> Atenas, 4 (32),49-61. </w:t>
      </w:r>
      <w:r w:rsidRPr="00903AA3">
        <w:rPr>
          <w:rFonts w:ascii="Times New Roman" w:hAnsi="Times New Roman" w:cs="Times New Roman"/>
          <w:sz w:val="24"/>
          <w:szCs w:val="24"/>
        </w:rPr>
        <w:tab/>
        <w:t xml:space="preserve">Recuperado </w:t>
      </w:r>
      <w:r w:rsidRPr="00903AA3">
        <w:rPr>
          <w:rFonts w:ascii="Times New Roman" w:hAnsi="Times New Roman" w:cs="Times New Roman"/>
          <w:sz w:val="24"/>
          <w:szCs w:val="24"/>
        </w:rPr>
        <w:tab/>
        <w:t>de https://www.redalyc.org/articulo.oa?id=4780/478047208004.</w:t>
      </w:r>
    </w:p>
    <w:p w14:paraId="1688C386" w14:textId="13BA6DCE" w:rsidR="00213320" w:rsidRDefault="00213320" w:rsidP="00213320">
      <w:pPr>
        <w:spacing w:line="360" w:lineRule="auto"/>
        <w:ind w:hanging="709"/>
        <w:jc w:val="both"/>
        <w:rPr>
          <w:rFonts w:ascii="Arial" w:hAnsi="Arial" w:cs="Arial"/>
          <w:sz w:val="24"/>
          <w:szCs w:val="24"/>
        </w:rPr>
      </w:pPr>
      <w:proofErr w:type="gramStart"/>
      <w:r w:rsidRPr="00E00D18">
        <w:rPr>
          <w:rFonts w:ascii="Arial" w:hAnsi="Arial" w:cs="Arial"/>
          <w:sz w:val="24"/>
          <w:szCs w:val="24"/>
        </w:rPr>
        <w:t>.</w:t>
      </w:r>
      <w:r w:rsidR="00684051">
        <w:rPr>
          <w:rFonts w:ascii="Arial" w:hAnsi="Arial" w:cs="Arial"/>
          <w:sz w:val="24"/>
          <w:szCs w:val="24"/>
        </w:rPr>
        <w:t>DONDE</w:t>
      </w:r>
      <w:proofErr w:type="gramEnd"/>
      <w:r w:rsidR="00684051">
        <w:rPr>
          <w:rFonts w:ascii="Arial" w:hAnsi="Arial" w:cs="Arial"/>
          <w:sz w:val="24"/>
          <w:szCs w:val="24"/>
        </w:rPr>
        <w:t xml:space="preserve"> ESTÁ GÓMEZ?</w:t>
      </w:r>
    </w:p>
    <w:p w14:paraId="17C1BBC8" w14:textId="77777777" w:rsidR="00213320" w:rsidRDefault="00213320" w:rsidP="00213320">
      <w:pPr>
        <w:spacing w:line="360" w:lineRule="auto"/>
        <w:ind w:hanging="709"/>
        <w:jc w:val="both"/>
        <w:rPr>
          <w:rFonts w:ascii="Arial" w:eastAsia="Times New Roman" w:hAnsi="Arial" w:cs="Arial"/>
          <w:color w:val="000000"/>
          <w:sz w:val="24"/>
          <w:szCs w:val="24"/>
          <w:lang w:eastAsia="es-MX"/>
        </w:rPr>
      </w:pPr>
    </w:p>
    <w:p w14:paraId="7E4DA1CC" w14:textId="77777777" w:rsidR="00213320" w:rsidRDefault="00213320" w:rsidP="00213320">
      <w:pPr>
        <w:spacing w:line="360" w:lineRule="auto"/>
        <w:ind w:hanging="709"/>
        <w:jc w:val="both"/>
        <w:rPr>
          <w:rFonts w:ascii="Arial" w:eastAsia="Times New Roman" w:hAnsi="Arial" w:cs="Arial"/>
          <w:color w:val="000000"/>
          <w:sz w:val="24"/>
          <w:szCs w:val="24"/>
          <w:lang w:eastAsia="es-MX"/>
        </w:rPr>
      </w:pPr>
    </w:p>
    <w:p w14:paraId="03450D84" w14:textId="77777777" w:rsidR="00213320" w:rsidRDefault="00213320" w:rsidP="00213320">
      <w:pPr>
        <w:spacing w:line="360" w:lineRule="auto"/>
        <w:ind w:hanging="709"/>
        <w:jc w:val="both"/>
        <w:rPr>
          <w:rFonts w:ascii="Arial" w:eastAsia="Times New Roman" w:hAnsi="Arial" w:cs="Arial"/>
          <w:color w:val="000000"/>
          <w:sz w:val="24"/>
          <w:szCs w:val="24"/>
          <w:lang w:eastAsia="es-MX"/>
        </w:rPr>
      </w:pPr>
    </w:p>
    <w:p w14:paraId="0B2444EB" w14:textId="77777777" w:rsidR="00213320" w:rsidRDefault="00213320" w:rsidP="00213320">
      <w:pPr>
        <w:spacing w:line="360" w:lineRule="auto"/>
        <w:ind w:hanging="709"/>
        <w:jc w:val="both"/>
        <w:rPr>
          <w:rFonts w:ascii="Arial" w:eastAsia="Times New Roman" w:hAnsi="Arial" w:cs="Arial"/>
          <w:color w:val="000000"/>
          <w:sz w:val="24"/>
          <w:szCs w:val="24"/>
          <w:lang w:eastAsia="es-MX"/>
        </w:rPr>
      </w:pPr>
    </w:p>
    <w:p w14:paraId="09749530" w14:textId="77777777" w:rsidR="00213320" w:rsidRDefault="00213320" w:rsidP="00213320">
      <w:pPr>
        <w:spacing w:line="360" w:lineRule="auto"/>
        <w:ind w:hanging="709"/>
        <w:jc w:val="both"/>
        <w:rPr>
          <w:rFonts w:ascii="Arial" w:eastAsia="Times New Roman" w:hAnsi="Arial" w:cs="Arial"/>
          <w:color w:val="000000"/>
          <w:sz w:val="24"/>
          <w:szCs w:val="24"/>
          <w:lang w:eastAsia="es-MX"/>
        </w:rPr>
      </w:pPr>
    </w:p>
    <w:p w14:paraId="588C042E" w14:textId="77777777" w:rsidR="00213320" w:rsidRDefault="00213320" w:rsidP="00213320">
      <w:pPr>
        <w:spacing w:line="360" w:lineRule="auto"/>
        <w:ind w:hanging="709"/>
        <w:jc w:val="both"/>
        <w:rPr>
          <w:rFonts w:ascii="Arial" w:eastAsia="Times New Roman" w:hAnsi="Arial" w:cs="Arial"/>
          <w:color w:val="000000"/>
          <w:sz w:val="24"/>
          <w:szCs w:val="24"/>
          <w:lang w:eastAsia="es-MX"/>
        </w:rPr>
      </w:pPr>
    </w:p>
    <w:p w14:paraId="3387E8DC" w14:textId="77777777" w:rsidR="00213320" w:rsidRDefault="00213320" w:rsidP="008D4A2E">
      <w:pPr>
        <w:spacing w:line="360" w:lineRule="auto"/>
        <w:jc w:val="both"/>
        <w:rPr>
          <w:rFonts w:ascii="Arial" w:eastAsia="Times New Roman" w:hAnsi="Arial" w:cs="Arial"/>
          <w:color w:val="000000"/>
          <w:sz w:val="24"/>
          <w:szCs w:val="24"/>
          <w:lang w:eastAsia="es-MX"/>
        </w:rPr>
        <w:sectPr w:rsidR="00213320" w:rsidSect="00531D37">
          <w:headerReference w:type="default" r:id="rId9"/>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7FFD1650" w14:textId="77777777" w:rsidR="00213320" w:rsidRDefault="00213320" w:rsidP="00213320">
      <w:pPr>
        <w:pStyle w:val="Sinespaciado"/>
        <w:jc w:val="center"/>
      </w:pPr>
      <w:r w:rsidRPr="00C55B8E">
        <w:rPr>
          <w:b/>
          <w:sz w:val="28"/>
        </w:rPr>
        <w:lastRenderedPageBreak/>
        <w:t>Evidencia integradora. Cuarto semestre.</w:t>
      </w:r>
    </w:p>
    <w:tbl>
      <w:tblPr>
        <w:tblW w:w="9351" w:type="dxa"/>
        <w:jc w:val="center"/>
        <w:tblCellMar>
          <w:left w:w="70" w:type="dxa"/>
          <w:right w:w="70" w:type="dxa"/>
        </w:tblCellMar>
        <w:tblLook w:val="04A0" w:firstRow="1" w:lastRow="0" w:firstColumn="1" w:lastColumn="0" w:noHBand="0" w:noVBand="1"/>
      </w:tblPr>
      <w:tblGrid>
        <w:gridCol w:w="1939"/>
        <w:gridCol w:w="1883"/>
        <w:gridCol w:w="1947"/>
        <w:gridCol w:w="1615"/>
        <w:gridCol w:w="803"/>
        <w:gridCol w:w="803"/>
        <w:gridCol w:w="1969"/>
      </w:tblGrid>
      <w:tr w:rsidR="00213320" w:rsidRPr="00C55B8E" w14:paraId="6668B702" w14:textId="77777777" w:rsidTr="008D4A2E">
        <w:trPr>
          <w:trHeight w:val="191"/>
          <w:jc w:val="center"/>
        </w:trPr>
        <w:tc>
          <w:tcPr>
            <w:tcW w:w="9351"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B4DE576" w14:textId="77777777" w:rsidR="00213320" w:rsidRPr="00C55B8E" w:rsidRDefault="00213320" w:rsidP="00A968B6">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t xml:space="preserve">RÚBRICA </w:t>
            </w:r>
            <w:r w:rsidRPr="00C55B8E">
              <w:rPr>
                <w:b/>
                <w:color w:val="2F5496" w:themeColor="accent1" w:themeShade="BF"/>
                <w:szCs w:val="20"/>
              </w:rPr>
              <w:t>PARA EVALUAR ESCRITO ANALÍTICO-REFLEXIVO</w:t>
            </w:r>
          </w:p>
        </w:tc>
      </w:tr>
      <w:tr w:rsidR="00213320" w:rsidRPr="00C55B8E" w14:paraId="3CC1FCD6" w14:textId="77777777" w:rsidTr="008D4A2E">
        <w:trPr>
          <w:trHeight w:val="1023"/>
          <w:jc w:val="center"/>
        </w:trPr>
        <w:tc>
          <w:tcPr>
            <w:tcW w:w="670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A41AB15" w14:textId="77777777" w:rsidR="00213320" w:rsidRPr="00C55B8E" w:rsidRDefault="00213320" w:rsidP="00A968B6">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2643" w:type="dxa"/>
            <w:gridSpan w:val="2"/>
            <w:tcBorders>
              <w:top w:val="single" w:sz="4" w:space="0" w:color="auto"/>
              <w:left w:val="nil"/>
              <w:bottom w:val="single" w:sz="4" w:space="0" w:color="auto"/>
              <w:right w:val="single" w:sz="4" w:space="0" w:color="000000"/>
            </w:tcBorders>
            <w:shd w:val="clear" w:color="auto" w:fill="auto"/>
            <w:vAlign w:val="center"/>
          </w:tcPr>
          <w:p w14:paraId="244D18ED" w14:textId="77777777" w:rsidR="00213320" w:rsidRPr="00C55B8E" w:rsidRDefault="00213320" w:rsidP="00A968B6">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213320" w:rsidRPr="00C55B8E" w14:paraId="765F6F97" w14:textId="77777777" w:rsidTr="008D4A2E">
        <w:trPr>
          <w:trHeight w:val="286"/>
          <w:jc w:val="center"/>
        </w:trPr>
        <w:tc>
          <w:tcPr>
            <w:tcW w:w="1939" w:type="dxa"/>
            <w:tcBorders>
              <w:top w:val="nil"/>
              <w:left w:val="single" w:sz="4" w:space="0" w:color="auto"/>
              <w:bottom w:val="single" w:sz="4" w:space="0" w:color="auto"/>
              <w:right w:val="single" w:sz="4" w:space="0" w:color="auto"/>
            </w:tcBorders>
            <w:shd w:val="clear" w:color="000000" w:fill="F2F2F2"/>
            <w:noWrap/>
            <w:vAlign w:val="bottom"/>
            <w:hideMark/>
          </w:tcPr>
          <w:p w14:paraId="790D752E" w14:textId="77777777"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0" w:type="auto"/>
            <w:tcBorders>
              <w:top w:val="nil"/>
              <w:left w:val="nil"/>
              <w:bottom w:val="single" w:sz="4" w:space="0" w:color="auto"/>
              <w:right w:val="single" w:sz="4" w:space="0" w:color="auto"/>
            </w:tcBorders>
            <w:shd w:val="clear" w:color="000000" w:fill="F2F2F2"/>
            <w:noWrap/>
            <w:vAlign w:val="bottom"/>
            <w:hideMark/>
          </w:tcPr>
          <w:p w14:paraId="145564F1" w14:textId="77777777"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0" w:type="auto"/>
            <w:tcBorders>
              <w:top w:val="nil"/>
              <w:left w:val="nil"/>
              <w:bottom w:val="single" w:sz="4" w:space="0" w:color="auto"/>
              <w:right w:val="single" w:sz="4" w:space="0" w:color="auto"/>
            </w:tcBorders>
            <w:shd w:val="clear" w:color="000000" w:fill="F2F2F2"/>
            <w:noWrap/>
            <w:vAlign w:val="bottom"/>
            <w:hideMark/>
          </w:tcPr>
          <w:p w14:paraId="2B0E3583" w14:textId="77777777"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0" w:type="auto"/>
            <w:tcBorders>
              <w:top w:val="nil"/>
              <w:left w:val="nil"/>
              <w:bottom w:val="single" w:sz="4" w:space="0" w:color="auto"/>
              <w:right w:val="single" w:sz="4" w:space="0" w:color="auto"/>
            </w:tcBorders>
            <w:shd w:val="clear" w:color="000000" w:fill="F2F2F2"/>
            <w:noWrap/>
            <w:vAlign w:val="bottom"/>
            <w:hideMark/>
          </w:tcPr>
          <w:p w14:paraId="5B27B2C3" w14:textId="77777777"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0" w:type="auto"/>
            <w:gridSpan w:val="2"/>
            <w:tcBorders>
              <w:top w:val="nil"/>
              <w:left w:val="nil"/>
              <w:bottom w:val="single" w:sz="4" w:space="0" w:color="auto"/>
              <w:right w:val="single" w:sz="4" w:space="0" w:color="auto"/>
            </w:tcBorders>
            <w:shd w:val="clear" w:color="000000" w:fill="F2F2F2"/>
            <w:noWrap/>
            <w:vAlign w:val="bottom"/>
            <w:hideMark/>
          </w:tcPr>
          <w:p w14:paraId="1D01CA51" w14:textId="77777777"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1969" w:type="dxa"/>
            <w:tcBorders>
              <w:top w:val="nil"/>
              <w:left w:val="nil"/>
              <w:bottom w:val="single" w:sz="4" w:space="0" w:color="auto"/>
              <w:right w:val="single" w:sz="4" w:space="0" w:color="auto"/>
            </w:tcBorders>
            <w:shd w:val="clear" w:color="000000" w:fill="F2F2F2"/>
            <w:noWrap/>
            <w:vAlign w:val="bottom"/>
            <w:hideMark/>
          </w:tcPr>
          <w:p w14:paraId="68BB5958" w14:textId="77777777"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213320" w:rsidRPr="00684051" w14:paraId="2ED5FA39" w14:textId="77777777" w:rsidTr="008D4A2E">
        <w:trPr>
          <w:trHeight w:val="568"/>
          <w:jc w:val="center"/>
        </w:trPr>
        <w:tc>
          <w:tcPr>
            <w:tcW w:w="1939" w:type="dxa"/>
            <w:tcBorders>
              <w:top w:val="single" w:sz="4" w:space="0" w:color="auto"/>
              <w:left w:val="single" w:sz="4" w:space="0" w:color="auto"/>
              <w:bottom w:val="single" w:sz="4" w:space="0" w:color="auto"/>
              <w:right w:val="single" w:sz="4" w:space="0" w:color="auto"/>
            </w:tcBorders>
            <w:shd w:val="clear" w:color="auto" w:fill="auto"/>
            <w:noWrap/>
            <w:hideMark/>
          </w:tcPr>
          <w:p w14:paraId="4648DFE7" w14:textId="77777777" w:rsidR="00213320" w:rsidRPr="00C55B8E" w:rsidRDefault="00213320" w:rsidP="00A968B6">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74C2780F" w14:textId="77777777" w:rsidR="00213320" w:rsidRPr="00C55B8E" w:rsidRDefault="00213320" w:rsidP="00A968B6">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0" w:type="auto"/>
            <w:vMerge w:val="restart"/>
            <w:tcBorders>
              <w:top w:val="nil"/>
              <w:left w:val="single" w:sz="4" w:space="0" w:color="auto"/>
              <w:bottom w:val="single" w:sz="4" w:space="0" w:color="000000"/>
              <w:right w:val="single" w:sz="4" w:space="0" w:color="auto"/>
            </w:tcBorders>
            <w:shd w:val="clear" w:color="auto" w:fill="auto"/>
          </w:tcPr>
          <w:p w14:paraId="6384BACD" w14:textId="77777777" w:rsidR="00213320" w:rsidRPr="00C55B8E" w:rsidRDefault="00213320" w:rsidP="00A968B6">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75FF4547" w14:textId="77777777" w:rsidR="00213320" w:rsidRPr="00C55B8E" w:rsidRDefault="00213320" w:rsidP="00A968B6">
            <w:pPr>
              <w:spacing w:after="0" w:line="240" w:lineRule="auto"/>
              <w:rPr>
                <w:rFonts w:ascii="Calibri" w:eastAsia="Times New Roman" w:hAnsi="Calibri" w:cs="Times New Roman"/>
                <w:i/>
                <w:iCs/>
                <w:color w:val="000000"/>
                <w:szCs w:val="20"/>
                <w:lang w:eastAsia="es-MX"/>
              </w:rPr>
            </w:pPr>
          </w:p>
          <w:p w14:paraId="5D11A9D4" w14:textId="77777777" w:rsidR="00213320" w:rsidRPr="00C55B8E" w:rsidRDefault="00213320" w:rsidP="00A968B6">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09AD1FBB" w14:textId="77777777" w:rsidR="00213320" w:rsidRPr="00C55B8E" w:rsidRDefault="00213320" w:rsidP="00A968B6">
            <w:pPr>
              <w:spacing w:after="0" w:line="240" w:lineRule="auto"/>
              <w:rPr>
                <w:rFonts w:ascii="Calibri" w:eastAsia="Times New Roman" w:hAnsi="Calibri" w:cs="Times New Roman"/>
                <w:i/>
                <w:iCs/>
                <w:color w:val="000000"/>
                <w:szCs w:val="20"/>
                <w:lang w:eastAsia="es-MX"/>
              </w:rPr>
            </w:pPr>
          </w:p>
          <w:p w14:paraId="51A70A1F" w14:textId="77777777" w:rsidR="00213320" w:rsidRPr="00C55B8E" w:rsidRDefault="00213320" w:rsidP="00A968B6">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0" w:type="auto"/>
            <w:vMerge w:val="restart"/>
            <w:tcBorders>
              <w:top w:val="nil"/>
              <w:left w:val="single" w:sz="4" w:space="0" w:color="auto"/>
              <w:bottom w:val="single" w:sz="4" w:space="0" w:color="000000"/>
              <w:right w:val="single" w:sz="4" w:space="0" w:color="auto"/>
            </w:tcBorders>
            <w:shd w:val="clear" w:color="auto" w:fill="auto"/>
          </w:tcPr>
          <w:p w14:paraId="103C2227" w14:textId="77777777" w:rsidR="00213320" w:rsidRPr="00C55B8E" w:rsidRDefault="00213320" w:rsidP="00A968B6">
            <w:pPr>
              <w:spacing w:after="0" w:line="240" w:lineRule="auto"/>
              <w:rPr>
                <w:i/>
              </w:rPr>
            </w:pPr>
            <w:r w:rsidRPr="00C55B8E">
              <w:rPr>
                <w:i/>
              </w:rPr>
              <w:t xml:space="preserve">Describe el resultado de su intervención y los logros obtenidos de manera general sin noción de análisis ni reflexión. </w:t>
            </w:r>
          </w:p>
          <w:p w14:paraId="6DF6F24E" w14:textId="77777777" w:rsidR="00213320" w:rsidRPr="00C55B8E" w:rsidRDefault="00213320" w:rsidP="00A968B6">
            <w:pPr>
              <w:spacing w:after="0" w:line="240" w:lineRule="auto"/>
              <w:rPr>
                <w:rFonts w:ascii="Calibri" w:eastAsia="Times New Roman" w:hAnsi="Calibri" w:cs="Times New Roman"/>
                <w:i/>
                <w:iCs/>
                <w:color w:val="000000"/>
                <w:szCs w:val="20"/>
                <w:highlight w:val="yellow"/>
                <w:lang w:eastAsia="es-MX"/>
              </w:rPr>
            </w:pPr>
          </w:p>
          <w:p w14:paraId="35BA86C2" w14:textId="77777777" w:rsidR="00213320" w:rsidRPr="00C55B8E" w:rsidRDefault="00213320" w:rsidP="00A968B6">
            <w:pPr>
              <w:spacing w:after="0" w:line="240" w:lineRule="auto"/>
              <w:rPr>
                <w:i/>
              </w:rPr>
            </w:pPr>
            <w:r w:rsidRPr="00C55B8E">
              <w:rPr>
                <w:i/>
              </w:rPr>
              <w:t>Señala algunas de las competencias que se promovieron durante el semestre y las autoevalúa vagamente.</w:t>
            </w:r>
          </w:p>
          <w:p w14:paraId="4FD09405" w14:textId="77777777" w:rsidR="00213320" w:rsidRPr="00C55B8E" w:rsidRDefault="00213320" w:rsidP="00A968B6">
            <w:pPr>
              <w:spacing w:after="0" w:line="240" w:lineRule="auto"/>
              <w:rPr>
                <w:i/>
              </w:rPr>
            </w:pPr>
          </w:p>
          <w:p w14:paraId="0FCB71F7" w14:textId="77777777" w:rsidR="00213320" w:rsidRPr="00C55B8E" w:rsidRDefault="00213320" w:rsidP="00A968B6">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0" w:type="auto"/>
            <w:vMerge w:val="restart"/>
            <w:tcBorders>
              <w:top w:val="nil"/>
              <w:left w:val="single" w:sz="4" w:space="0" w:color="auto"/>
              <w:bottom w:val="single" w:sz="4" w:space="0" w:color="000000"/>
              <w:right w:val="single" w:sz="4" w:space="0" w:color="auto"/>
            </w:tcBorders>
            <w:shd w:val="clear" w:color="auto" w:fill="auto"/>
          </w:tcPr>
          <w:p w14:paraId="0ADFC4A9" w14:textId="77777777" w:rsidR="00213320" w:rsidRPr="00C55B8E" w:rsidRDefault="00213320" w:rsidP="00A968B6">
            <w:pPr>
              <w:spacing w:after="0" w:line="240" w:lineRule="auto"/>
              <w:rPr>
                <w:i/>
              </w:rPr>
            </w:pPr>
            <w:r w:rsidRPr="00C55B8E">
              <w:rPr>
                <w:i/>
              </w:rPr>
              <w:t xml:space="preserve">Analiza y reflexiona su intervención y los resultados logrados desde cada uno de los cursos. </w:t>
            </w:r>
          </w:p>
          <w:p w14:paraId="45883626" w14:textId="77777777" w:rsidR="00213320" w:rsidRPr="00C55B8E" w:rsidRDefault="00213320" w:rsidP="00A968B6">
            <w:pPr>
              <w:spacing w:after="0" w:line="240" w:lineRule="auto"/>
              <w:rPr>
                <w:rFonts w:ascii="Calibri" w:eastAsia="Times New Roman" w:hAnsi="Calibri" w:cs="Times New Roman"/>
                <w:i/>
                <w:iCs/>
                <w:color w:val="000000"/>
                <w:szCs w:val="20"/>
                <w:highlight w:val="yellow"/>
                <w:lang w:eastAsia="es-MX"/>
              </w:rPr>
            </w:pPr>
          </w:p>
          <w:p w14:paraId="159236D6" w14:textId="77777777" w:rsidR="00213320" w:rsidRPr="00C55B8E" w:rsidRDefault="00213320" w:rsidP="00A968B6">
            <w:pPr>
              <w:spacing w:after="0" w:line="240" w:lineRule="auto"/>
              <w:rPr>
                <w:i/>
              </w:rPr>
            </w:pPr>
            <w:r w:rsidRPr="00C55B8E">
              <w:rPr>
                <w:i/>
              </w:rPr>
              <w:t>Autoevalúa el logro de las competencias que se promovieron durante el semestre.</w:t>
            </w:r>
          </w:p>
          <w:p w14:paraId="254E59DB" w14:textId="77777777" w:rsidR="00213320" w:rsidRPr="00C55B8E" w:rsidRDefault="00213320" w:rsidP="00A968B6">
            <w:pPr>
              <w:spacing w:after="0" w:line="240" w:lineRule="auto"/>
              <w:rPr>
                <w:i/>
              </w:rPr>
            </w:pPr>
          </w:p>
          <w:p w14:paraId="49D9DD2E" w14:textId="77777777" w:rsidR="00213320" w:rsidRPr="00C55B8E" w:rsidRDefault="00213320" w:rsidP="00A968B6">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46071782" w14:textId="77777777" w:rsidR="00213320" w:rsidRPr="00C55B8E" w:rsidRDefault="00213320" w:rsidP="00A968B6">
            <w:pPr>
              <w:spacing w:after="0" w:line="240" w:lineRule="auto"/>
              <w:rPr>
                <w:rFonts w:ascii="Calibri" w:eastAsia="Times New Roman" w:hAnsi="Calibri" w:cs="Times New Roman"/>
                <w:i/>
                <w:iCs/>
                <w:color w:val="000000"/>
                <w:szCs w:val="20"/>
                <w:highlight w:val="yellow"/>
                <w:lang w:eastAsia="es-MX"/>
              </w:rPr>
            </w:pPr>
          </w:p>
          <w:p w14:paraId="191DC25A" w14:textId="77777777" w:rsidR="00213320" w:rsidRPr="00C55B8E" w:rsidRDefault="00213320" w:rsidP="00A968B6">
            <w:pPr>
              <w:spacing w:after="0" w:line="240" w:lineRule="auto"/>
              <w:rPr>
                <w:rFonts w:ascii="Calibri" w:eastAsia="Times New Roman" w:hAnsi="Calibri" w:cs="Times New Roman"/>
                <w:i/>
                <w:iCs/>
                <w:color w:val="000000"/>
                <w:szCs w:val="20"/>
                <w:highlight w:val="yellow"/>
                <w:lang w:eastAsia="es-MX"/>
              </w:rPr>
            </w:pPr>
          </w:p>
        </w:tc>
        <w:tc>
          <w:tcPr>
            <w:tcW w:w="0" w:type="auto"/>
            <w:gridSpan w:val="2"/>
            <w:vMerge w:val="restart"/>
            <w:tcBorders>
              <w:top w:val="nil"/>
              <w:left w:val="single" w:sz="4" w:space="0" w:color="auto"/>
              <w:bottom w:val="single" w:sz="4" w:space="0" w:color="000000"/>
              <w:right w:val="single" w:sz="4" w:space="0" w:color="auto"/>
            </w:tcBorders>
            <w:shd w:val="clear" w:color="auto" w:fill="auto"/>
          </w:tcPr>
          <w:p w14:paraId="25B5AE4B" w14:textId="77777777" w:rsidR="00213320" w:rsidRPr="00C55B8E" w:rsidRDefault="00213320" w:rsidP="00A968B6">
            <w:pPr>
              <w:spacing w:after="0" w:line="240" w:lineRule="auto"/>
              <w:rPr>
                <w:i/>
              </w:rPr>
            </w:pPr>
            <w:r w:rsidRPr="00C55B8E">
              <w:rPr>
                <w:i/>
              </w:rPr>
              <w:t xml:space="preserve">Analiza y reflexiona su intervención y los resultados logrados de manera puntual desde cada uno de los cursos. </w:t>
            </w:r>
          </w:p>
          <w:p w14:paraId="45EC448B" w14:textId="77777777" w:rsidR="00213320" w:rsidRPr="00C55B8E" w:rsidRDefault="00213320" w:rsidP="00A968B6">
            <w:pPr>
              <w:spacing w:after="0" w:line="240" w:lineRule="auto"/>
              <w:rPr>
                <w:i/>
              </w:rPr>
            </w:pPr>
          </w:p>
          <w:p w14:paraId="140E6569" w14:textId="77777777" w:rsidR="00213320" w:rsidRPr="00C55B8E" w:rsidRDefault="00213320" w:rsidP="00A968B6">
            <w:pPr>
              <w:spacing w:after="0" w:line="240" w:lineRule="auto"/>
              <w:rPr>
                <w:i/>
              </w:rPr>
            </w:pPr>
            <w:r w:rsidRPr="00C55B8E">
              <w:rPr>
                <w:i/>
              </w:rPr>
              <w:t>Autoevalúa con base en evidencia el logro de las competencias que se promovieron durante el semestre.</w:t>
            </w:r>
          </w:p>
          <w:p w14:paraId="0755299E" w14:textId="77777777" w:rsidR="00213320" w:rsidRPr="00C55B8E" w:rsidRDefault="00213320" w:rsidP="00A968B6">
            <w:pPr>
              <w:spacing w:after="0" w:line="240" w:lineRule="auto"/>
              <w:rPr>
                <w:i/>
              </w:rPr>
            </w:pPr>
          </w:p>
          <w:p w14:paraId="692A35EA" w14:textId="77777777" w:rsidR="00213320" w:rsidRPr="00C55B8E" w:rsidRDefault="00213320" w:rsidP="00A968B6">
            <w:pPr>
              <w:spacing w:after="0" w:line="240" w:lineRule="auto"/>
              <w:rPr>
                <w:i/>
              </w:rPr>
            </w:pPr>
            <w:r w:rsidRPr="00C55B8E">
              <w:rPr>
                <w:i/>
              </w:rPr>
              <w:t>Vincula sus ideas con la teoría coherentemente para fundamentar en la bibliografía de los cursos, planes y programas de educación básica.</w:t>
            </w:r>
          </w:p>
        </w:tc>
        <w:tc>
          <w:tcPr>
            <w:tcW w:w="1969" w:type="dxa"/>
            <w:vMerge w:val="restart"/>
            <w:tcBorders>
              <w:top w:val="nil"/>
              <w:left w:val="single" w:sz="4" w:space="0" w:color="auto"/>
              <w:bottom w:val="single" w:sz="4" w:space="0" w:color="000000"/>
              <w:right w:val="single" w:sz="4" w:space="0" w:color="auto"/>
            </w:tcBorders>
            <w:shd w:val="clear" w:color="auto" w:fill="auto"/>
          </w:tcPr>
          <w:p w14:paraId="13632F99" w14:textId="77777777" w:rsidR="00213320" w:rsidRPr="00684051" w:rsidRDefault="00213320" w:rsidP="00A968B6">
            <w:pPr>
              <w:spacing w:after="0" w:line="240" w:lineRule="auto"/>
              <w:rPr>
                <w:i/>
                <w:highlight w:val="green"/>
              </w:rPr>
            </w:pPr>
            <w:r w:rsidRPr="00684051">
              <w:rPr>
                <w:i/>
                <w:highlight w:val="green"/>
              </w:rPr>
              <w:t xml:space="preserve">Analiza y reflexiona su intervención y los resultados logrados de manera puntual desde cada uno de los cursos. </w:t>
            </w:r>
          </w:p>
          <w:p w14:paraId="5F25AF09" w14:textId="77777777" w:rsidR="00213320" w:rsidRPr="00684051" w:rsidRDefault="00213320" w:rsidP="00A968B6">
            <w:pPr>
              <w:spacing w:after="0" w:line="240" w:lineRule="auto"/>
              <w:rPr>
                <w:i/>
                <w:highlight w:val="green"/>
              </w:rPr>
            </w:pPr>
          </w:p>
          <w:p w14:paraId="43B8DDC9" w14:textId="77777777" w:rsidR="00213320" w:rsidRPr="00684051" w:rsidRDefault="00213320" w:rsidP="00A968B6">
            <w:pPr>
              <w:spacing w:after="0" w:line="240" w:lineRule="auto"/>
              <w:rPr>
                <w:i/>
                <w:highlight w:val="green"/>
              </w:rPr>
            </w:pPr>
            <w:r w:rsidRPr="00684051">
              <w:rPr>
                <w:i/>
                <w:highlight w:val="green"/>
              </w:rPr>
              <w:t>Autoevalúa con base en evidencia el logro de cada una de las competencias que se promovieron durante el semestre y hace un breve comparativo del estado inicial y final.</w:t>
            </w:r>
          </w:p>
          <w:p w14:paraId="262148FB" w14:textId="77777777" w:rsidR="00213320" w:rsidRPr="00684051" w:rsidRDefault="00213320" w:rsidP="00A968B6">
            <w:pPr>
              <w:spacing w:after="0" w:line="240" w:lineRule="auto"/>
              <w:rPr>
                <w:i/>
                <w:highlight w:val="green"/>
              </w:rPr>
            </w:pPr>
          </w:p>
          <w:p w14:paraId="65F97A4E" w14:textId="77777777" w:rsidR="00213320" w:rsidRPr="00684051" w:rsidRDefault="00213320" w:rsidP="00A968B6">
            <w:pPr>
              <w:spacing w:after="0" w:line="240" w:lineRule="auto"/>
              <w:rPr>
                <w:i/>
                <w:highlight w:val="green"/>
              </w:rPr>
            </w:pPr>
            <w:r w:rsidRPr="00684051">
              <w:rPr>
                <w:i/>
                <w:highlight w:val="green"/>
              </w:rPr>
              <w:t>Vincula sus ideas con la teoría coherentemente para fundamentar en la bibliografía de los cursos, planes y programas de educación básica e investigaciones relacionadas con el campo de conocimiento.</w:t>
            </w:r>
          </w:p>
        </w:tc>
      </w:tr>
      <w:tr w:rsidR="00213320" w:rsidRPr="00684051" w14:paraId="0F7AFE44" w14:textId="77777777" w:rsidTr="008D4A2E">
        <w:trPr>
          <w:trHeight w:val="311"/>
          <w:jc w:val="center"/>
        </w:trPr>
        <w:tc>
          <w:tcPr>
            <w:tcW w:w="1939" w:type="dxa"/>
            <w:tcBorders>
              <w:top w:val="single" w:sz="4" w:space="0" w:color="auto"/>
              <w:left w:val="single" w:sz="4" w:space="0" w:color="auto"/>
              <w:bottom w:val="nil"/>
              <w:right w:val="single" w:sz="4" w:space="0" w:color="auto"/>
            </w:tcBorders>
            <w:shd w:val="clear" w:color="auto" w:fill="auto"/>
            <w:noWrap/>
            <w:hideMark/>
          </w:tcPr>
          <w:p w14:paraId="61ED2828" w14:textId="77777777" w:rsidR="00213320" w:rsidRPr="00C55B8E" w:rsidRDefault="00213320" w:rsidP="00A968B6">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0" w:type="auto"/>
            <w:vMerge/>
            <w:tcBorders>
              <w:top w:val="nil"/>
              <w:left w:val="single" w:sz="4" w:space="0" w:color="auto"/>
              <w:bottom w:val="single" w:sz="4" w:space="0" w:color="000000"/>
              <w:right w:val="single" w:sz="4" w:space="0" w:color="auto"/>
            </w:tcBorders>
            <w:vAlign w:val="center"/>
          </w:tcPr>
          <w:p w14:paraId="622A835C" w14:textId="77777777"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13FE51CB" w14:textId="77777777"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1E948568" w14:textId="77777777"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0" w:type="auto"/>
            <w:gridSpan w:val="2"/>
            <w:vMerge/>
            <w:tcBorders>
              <w:top w:val="nil"/>
              <w:left w:val="single" w:sz="4" w:space="0" w:color="auto"/>
              <w:bottom w:val="single" w:sz="4" w:space="0" w:color="000000"/>
              <w:right w:val="single" w:sz="4" w:space="0" w:color="auto"/>
            </w:tcBorders>
            <w:vAlign w:val="center"/>
          </w:tcPr>
          <w:p w14:paraId="42CEA426" w14:textId="77777777"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1969" w:type="dxa"/>
            <w:vMerge/>
            <w:tcBorders>
              <w:top w:val="nil"/>
              <w:left w:val="single" w:sz="4" w:space="0" w:color="auto"/>
              <w:bottom w:val="single" w:sz="4" w:space="0" w:color="000000"/>
              <w:right w:val="single" w:sz="4" w:space="0" w:color="auto"/>
            </w:tcBorders>
            <w:vAlign w:val="center"/>
          </w:tcPr>
          <w:p w14:paraId="0C7C1695" w14:textId="77777777" w:rsidR="00213320" w:rsidRPr="00684051" w:rsidRDefault="00213320" w:rsidP="00A968B6">
            <w:pPr>
              <w:spacing w:after="0" w:line="240" w:lineRule="auto"/>
              <w:rPr>
                <w:rFonts w:ascii="Calibri" w:eastAsia="Times New Roman" w:hAnsi="Calibri" w:cs="Times New Roman"/>
                <w:i/>
                <w:iCs/>
                <w:color w:val="000000"/>
                <w:szCs w:val="20"/>
                <w:highlight w:val="green"/>
                <w:lang w:eastAsia="es-MX"/>
              </w:rPr>
            </w:pPr>
          </w:p>
        </w:tc>
      </w:tr>
      <w:tr w:rsidR="00213320" w:rsidRPr="00684051" w14:paraId="65AA44EC" w14:textId="77777777" w:rsidTr="008D4A2E">
        <w:trPr>
          <w:trHeight w:val="2788"/>
          <w:jc w:val="center"/>
        </w:trPr>
        <w:tc>
          <w:tcPr>
            <w:tcW w:w="1939" w:type="dxa"/>
            <w:tcBorders>
              <w:top w:val="nil"/>
              <w:left w:val="single" w:sz="4" w:space="0" w:color="auto"/>
              <w:bottom w:val="single" w:sz="4" w:space="0" w:color="auto"/>
              <w:right w:val="single" w:sz="4" w:space="0" w:color="auto"/>
            </w:tcBorders>
            <w:shd w:val="clear" w:color="auto" w:fill="auto"/>
            <w:hideMark/>
          </w:tcPr>
          <w:p w14:paraId="7C7929A7" w14:textId="77777777" w:rsidR="00213320" w:rsidRPr="00C55B8E" w:rsidRDefault="00213320" w:rsidP="00A968B6">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4F3FD94A" w14:textId="77777777" w:rsidR="00213320" w:rsidRPr="00C55B8E" w:rsidRDefault="00213320" w:rsidP="00A968B6">
            <w:pPr>
              <w:spacing w:after="0" w:line="240" w:lineRule="auto"/>
              <w:rPr>
                <w:i/>
              </w:rPr>
            </w:pPr>
          </w:p>
          <w:p w14:paraId="5F7FBBD4" w14:textId="77777777" w:rsidR="00213320" w:rsidRPr="00C55B8E" w:rsidRDefault="00213320" w:rsidP="00A968B6">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4255ACF3" w14:textId="77777777" w:rsidR="00213320" w:rsidRPr="00C55B8E" w:rsidRDefault="00213320" w:rsidP="00A968B6">
            <w:pPr>
              <w:spacing w:after="0" w:line="240" w:lineRule="auto"/>
              <w:rPr>
                <w:i/>
              </w:rPr>
            </w:pPr>
          </w:p>
          <w:p w14:paraId="6BD8C68F" w14:textId="77777777" w:rsidR="00213320" w:rsidRPr="00C55B8E" w:rsidRDefault="00213320" w:rsidP="00A968B6">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0" w:type="auto"/>
            <w:vMerge/>
            <w:tcBorders>
              <w:top w:val="nil"/>
              <w:left w:val="single" w:sz="4" w:space="0" w:color="auto"/>
              <w:bottom w:val="single" w:sz="4" w:space="0" w:color="000000"/>
              <w:right w:val="single" w:sz="4" w:space="0" w:color="auto"/>
            </w:tcBorders>
            <w:vAlign w:val="center"/>
          </w:tcPr>
          <w:p w14:paraId="76464572" w14:textId="77777777"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00E31D08" w14:textId="77777777"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23DD5DB3" w14:textId="77777777"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0" w:type="auto"/>
            <w:gridSpan w:val="2"/>
            <w:vMerge/>
            <w:tcBorders>
              <w:top w:val="nil"/>
              <w:left w:val="single" w:sz="4" w:space="0" w:color="auto"/>
              <w:bottom w:val="single" w:sz="4" w:space="0" w:color="000000"/>
              <w:right w:val="single" w:sz="4" w:space="0" w:color="auto"/>
            </w:tcBorders>
            <w:vAlign w:val="center"/>
          </w:tcPr>
          <w:p w14:paraId="7E6072CB" w14:textId="77777777"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1969" w:type="dxa"/>
            <w:vMerge/>
            <w:tcBorders>
              <w:top w:val="nil"/>
              <w:left w:val="single" w:sz="4" w:space="0" w:color="auto"/>
              <w:bottom w:val="single" w:sz="4" w:space="0" w:color="000000"/>
              <w:right w:val="single" w:sz="4" w:space="0" w:color="auto"/>
            </w:tcBorders>
            <w:vAlign w:val="center"/>
          </w:tcPr>
          <w:p w14:paraId="5520C820" w14:textId="77777777" w:rsidR="00213320" w:rsidRPr="00684051" w:rsidRDefault="00213320" w:rsidP="00A968B6">
            <w:pPr>
              <w:spacing w:after="0" w:line="240" w:lineRule="auto"/>
              <w:rPr>
                <w:rFonts w:ascii="Calibri" w:eastAsia="Times New Roman" w:hAnsi="Calibri" w:cs="Times New Roman"/>
                <w:i/>
                <w:iCs/>
                <w:color w:val="000000"/>
                <w:szCs w:val="20"/>
                <w:highlight w:val="green"/>
                <w:lang w:eastAsia="es-MX"/>
              </w:rPr>
            </w:pPr>
          </w:p>
        </w:tc>
      </w:tr>
      <w:tr w:rsidR="00213320" w:rsidRPr="00684051" w14:paraId="1C553FF0" w14:textId="77777777" w:rsidTr="008D4A2E">
        <w:trPr>
          <w:trHeight w:val="212"/>
          <w:jc w:val="center"/>
        </w:trPr>
        <w:tc>
          <w:tcPr>
            <w:tcW w:w="1939" w:type="dxa"/>
            <w:tcBorders>
              <w:top w:val="nil"/>
              <w:left w:val="single" w:sz="4" w:space="0" w:color="auto"/>
              <w:bottom w:val="single" w:sz="4" w:space="0" w:color="auto"/>
              <w:right w:val="single" w:sz="4" w:space="0" w:color="auto"/>
            </w:tcBorders>
            <w:shd w:val="clear" w:color="000000" w:fill="F2F2F2"/>
            <w:noWrap/>
            <w:vAlign w:val="bottom"/>
            <w:hideMark/>
          </w:tcPr>
          <w:p w14:paraId="5022EEA5" w14:textId="77777777"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0" w:type="auto"/>
            <w:tcBorders>
              <w:top w:val="nil"/>
              <w:left w:val="nil"/>
              <w:bottom w:val="single" w:sz="4" w:space="0" w:color="auto"/>
              <w:right w:val="single" w:sz="4" w:space="0" w:color="auto"/>
            </w:tcBorders>
            <w:shd w:val="clear" w:color="000000" w:fill="F2F2F2"/>
            <w:noWrap/>
            <w:vAlign w:val="bottom"/>
            <w:hideMark/>
          </w:tcPr>
          <w:p w14:paraId="672A12C5" w14:textId="77777777"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0" w:type="auto"/>
            <w:tcBorders>
              <w:top w:val="nil"/>
              <w:left w:val="nil"/>
              <w:bottom w:val="single" w:sz="4" w:space="0" w:color="auto"/>
              <w:right w:val="single" w:sz="4" w:space="0" w:color="auto"/>
            </w:tcBorders>
            <w:shd w:val="clear" w:color="000000" w:fill="F2F2F2"/>
            <w:noWrap/>
            <w:vAlign w:val="bottom"/>
            <w:hideMark/>
          </w:tcPr>
          <w:p w14:paraId="541EFFCF" w14:textId="77777777"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0" w:type="auto"/>
            <w:tcBorders>
              <w:top w:val="nil"/>
              <w:left w:val="nil"/>
              <w:bottom w:val="single" w:sz="4" w:space="0" w:color="auto"/>
              <w:right w:val="single" w:sz="4" w:space="0" w:color="auto"/>
            </w:tcBorders>
            <w:shd w:val="clear" w:color="000000" w:fill="F2F2F2"/>
            <w:noWrap/>
            <w:vAlign w:val="bottom"/>
            <w:hideMark/>
          </w:tcPr>
          <w:p w14:paraId="444885C9" w14:textId="77777777"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0" w:type="auto"/>
            <w:gridSpan w:val="2"/>
            <w:tcBorders>
              <w:top w:val="nil"/>
              <w:left w:val="nil"/>
              <w:bottom w:val="single" w:sz="4" w:space="0" w:color="auto"/>
              <w:right w:val="single" w:sz="4" w:space="0" w:color="auto"/>
            </w:tcBorders>
            <w:shd w:val="clear" w:color="000000" w:fill="F2F2F2"/>
            <w:noWrap/>
            <w:vAlign w:val="bottom"/>
            <w:hideMark/>
          </w:tcPr>
          <w:p w14:paraId="2D4144D7" w14:textId="77777777"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1969" w:type="dxa"/>
            <w:tcBorders>
              <w:top w:val="nil"/>
              <w:left w:val="nil"/>
              <w:bottom w:val="single" w:sz="4" w:space="0" w:color="auto"/>
              <w:right w:val="single" w:sz="4" w:space="0" w:color="auto"/>
            </w:tcBorders>
            <w:shd w:val="clear" w:color="000000" w:fill="F2F2F2"/>
            <w:noWrap/>
            <w:vAlign w:val="bottom"/>
            <w:hideMark/>
          </w:tcPr>
          <w:p w14:paraId="3BFAB742" w14:textId="77777777" w:rsidR="00213320" w:rsidRPr="00684051" w:rsidRDefault="00213320" w:rsidP="00A968B6">
            <w:pPr>
              <w:spacing w:after="0" w:line="240" w:lineRule="auto"/>
              <w:jc w:val="center"/>
              <w:rPr>
                <w:rFonts w:ascii="Calibri" w:eastAsia="Times New Roman" w:hAnsi="Calibri" w:cs="Times New Roman"/>
                <w:b/>
                <w:bCs/>
                <w:color w:val="366092"/>
                <w:szCs w:val="20"/>
                <w:highlight w:val="green"/>
                <w:lang w:eastAsia="es-MX"/>
              </w:rPr>
            </w:pPr>
            <w:r w:rsidRPr="00684051">
              <w:rPr>
                <w:rFonts w:ascii="Calibri" w:eastAsia="Times New Roman" w:hAnsi="Calibri" w:cs="Times New Roman"/>
                <w:b/>
                <w:bCs/>
                <w:color w:val="366092"/>
                <w:szCs w:val="20"/>
                <w:highlight w:val="green"/>
                <w:lang w:eastAsia="es-MX"/>
              </w:rPr>
              <w:t>100%</w:t>
            </w:r>
          </w:p>
        </w:tc>
      </w:tr>
      <w:tr w:rsidR="00213320" w:rsidRPr="00C55B8E" w14:paraId="51CF62F2" w14:textId="77777777" w:rsidTr="008D4A2E">
        <w:trPr>
          <w:trHeight w:val="212"/>
          <w:jc w:val="center"/>
        </w:trPr>
        <w:tc>
          <w:tcPr>
            <w:tcW w:w="9351" w:type="dxa"/>
            <w:gridSpan w:val="7"/>
            <w:tcBorders>
              <w:top w:val="nil"/>
              <w:left w:val="single" w:sz="4" w:space="0" w:color="auto"/>
              <w:bottom w:val="single" w:sz="4" w:space="0" w:color="auto"/>
              <w:right w:val="single" w:sz="4" w:space="0" w:color="auto"/>
            </w:tcBorders>
            <w:shd w:val="clear" w:color="000000" w:fill="F2F2F2"/>
            <w:noWrap/>
            <w:vAlign w:val="bottom"/>
          </w:tcPr>
          <w:p w14:paraId="0D828F51" w14:textId="77777777" w:rsidR="00213320" w:rsidRPr="00C55B8E" w:rsidRDefault="00213320" w:rsidP="00A968B6">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64C0C195" w14:textId="77777777" w:rsidR="00213320" w:rsidRPr="00C55B8E" w:rsidRDefault="00213320" w:rsidP="00A968B6">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584DB9E7" w14:textId="77777777" w:rsidR="00340266" w:rsidRDefault="00340266" w:rsidP="008D4A2E"/>
    <w:sectPr w:rsidR="00340266" w:rsidSect="008D4A2E">
      <w:pgSz w:w="12240" w:h="15840"/>
      <w:pgMar w:top="1418" w:right="1701" w:bottom="1418"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3C3BE" w14:textId="77777777" w:rsidR="00D0602A" w:rsidRDefault="00D0602A" w:rsidP="00EE3AD6">
      <w:pPr>
        <w:spacing w:after="0" w:line="240" w:lineRule="auto"/>
      </w:pPr>
      <w:r>
        <w:separator/>
      </w:r>
    </w:p>
  </w:endnote>
  <w:endnote w:type="continuationSeparator" w:id="0">
    <w:p w14:paraId="1818DA05" w14:textId="77777777" w:rsidR="00D0602A" w:rsidRDefault="00D0602A" w:rsidP="00EE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0A0DD" w14:textId="77777777" w:rsidR="00D0602A" w:rsidRDefault="00D0602A" w:rsidP="00EE3AD6">
      <w:pPr>
        <w:spacing w:after="0" w:line="240" w:lineRule="auto"/>
      </w:pPr>
      <w:r>
        <w:separator/>
      </w:r>
    </w:p>
  </w:footnote>
  <w:footnote w:type="continuationSeparator" w:id="0">
    <w:p w14:paraId="42DF28E2" w14:textId="77777777" w:rsidR="00D0602A" w:rsidRDefault="00D0602A" w:rsidP="00EE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BCD31" w14:textId="77777777" w:rsidR="00EE3AD6" w:rsidRPr="000A73D0" w:rsidRDefault="00EE3AD6" w:rsidP="00EE3AD6">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59264" behindDoc="0" locked="0" layoutInCell="1" allowOverlap="1" wp14:anchorId="238F113C" wp14:editId="4294F2A7">
          <wp:simplePos x="0" y="0"/>
          <wp:positionH relativeFrom="column">
            <wp:posOffset>538543</wp:posOffset>
          </wp:positionH>
          <wp:positionV relativeFrom="paragraph">
            <wp:posOffset>-78941</wp:posOffset>
          </wp:positionV>
          <wp:extent cx="390584" cy="52342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14:paraId="36CBBA00" w14:textId="77777777" w:rsidR="00EE3AD6" w:rsidRPr="000A73D0" w:rsidRDefault="00EE3AD6" w:rsidP="00EE3AD6">
    <w:pPr>
      <w:pStyle w:val="Encabezado"/>
      <w:pBdr>
        <w:top w:val="single" w:sz="24" w:space="1" w:color="auto"/>
      </w:pBdr>
      <w:jc w:val="center"/>
      <w:rPr>
        <w:rFonts w:ascii="Tahoma" w:hAnsi="Tahoma" w:cs="Tahoma"/>
      </w:rPr>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p w14:paraId="40AB6CBD" w14:textId="77777777" w:rsidR="00EE3AD6" w:rsidRDefault="00EE3A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B3822"/>
    <w:multiLevelType w:val="hybridMultilevel"/>
    <w:tmpl w:val="C018F3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1CF681C"/>
    <w:multiLevelType w:val="hybridMultilevel"/>
    <w:tmpl w:val="88C218E8"/>
    <w:lvl w:ilvl="0" w:tplc="1D20D9F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8C25FB"/>
    <w:multiLevelType w:val="hybridMultilevel"/>
    <w:tmpl w:val="B016BD6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19D6811"/>
    <w:multiLevelType w:val="hybridMultilevel"/>
    <w:tmpl w:val="A254E1C6"/>
    <w:lvl w:ilvl="0" w:tplc="1D20D9F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D6"/>
    <w:rsid w:val="000162B7"/>
    <w:rsid w:val="000C4DD5"/>
    <w:rsid w:val="000F14AE"/>
    <w:rsid w:val="00116902"/>
    <w:rsid w:val="001B70CF"/>
    <w:rsid w:val="00213320"/>
    <w:rsid w:val="00284BB1"/>
    <w:rsid w:val="002A5D9E"/>
    <w:rsid w:val="00340266"/>
    <w:rsid w:val="003A0B4C"/>
    <w:rsid w:val="003C3491"/>
    <w:rsid w:val="003D5B81"/>
    <w:rsid w:val="004070E0"/>
    <w:rsid w:val="004110A2"/>
    <w:rsid w:val="00531D37"/>
    <w:rsid w:val="005853A9"/>
    <w:rsid w:val="00617DDF"/>
    <w:rsid w:val="00684051"/>
    <w:rsid w:val="00716D48"/>
    <w:rsid w:val="007627B5"/>
    <w:rsid w:val="0082158A"/>
    <w:rsid w:val="00875881"/>
    <w:rsid w:val="00881EDB"/>
    <w:rsid w:val="00882601"/>
    <w:rsid w:val="00891B08"/>
    <w:rsid w:val="008D4A2E"/>
    <w:rsid w:val="008E5432"/>
    <w:rsid w:val="008E6A33"/>
    <w:rsid w:val="00903AA3"/>
    <w:rsid w:val="00932F11"/>
    <w:rsid w:val="009738A0"/>
    <w:rsid w:val="00A51637"/>
    <w:rsid w:val="00A940D4"/>
    <w:rsid w:val="00AD5FD8"/>
    <w:rsid w:val="00B33175"/>
    <w:rsid w:val="00C20A73"/>
    <w:rsid w:val="00C61272"/>
    <w:rsid w:val="00CD5841"/>
    <w:rsid w:val="00CD7628"/>
    <w:rsid w:val="00D0602A"/>
    <w:rsid w:val="00D07818"/>
    <w:rsid w:val="00D650BF"/>
    <w:rsid w:val="00DB2371"/>
    <w:rsid w:val="00DC2944"/>
    <w:rsid w:val="00E60A99"/>
    <w:rsid w:val="00EE356C"/>
    <w:rsid w:val="00EE3AD6"/>
    <w:rsid w:val="00F07825"/>
    <w:rsid w:val="00F521A9"/>
    <w:rsid w:val="00FB25AD"/>
    <w:rsid w:val="00FE4FBF"/>
    <w:rsid w:val="00FF6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4218"/>
  <w15:chartTrackingRefBased/>
  <w15:docId w15:val="{8BD6CF7F-F7F2-4E0C-8909-57E59ADF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3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3AD6"/>
  </w:style>
  <w:style w:type="paragraph" w:styleId="Piedepgina">
    <w:name w:val="footer"/>
    <w:basedOn w:val="Normal"/>
    <w:link w:val="PiedepginaCar"/>
    <w:uiPriority w:val="99"/>
    <w:unhideWhenUsed/>
    <w:rsid w:val="00EE3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AD6"/>
  </w:style>
  <w:style w:type="paragraph" w:styleId="Prrafodelista">
    <w:name w:val="List Paragraph"/>
    <w:basedOn w:val="Normal"/>
    <w:uiPriority w:val="34"/>
    <w:qFormat/>
    <w:rsid w:val="00EE3AD6"/>
    <w:pPr>
      <w:ind w:left="720"/>
      <w:contextualSpacing/>
    </w:pPr>
  </w:style>
  <w:style w:type="character" w:styleId="Hipervnculo">
    <w:name w:val="Hyperlink"/>
    <w:basedOn w:val="Fuentedeprrafopredeter"/>
    <w:uiPriority w:val="99"/>
    <w:unhideWhenUsed/>
    <w:rsid w:val="00213320"/>
    <w:rPr>
      <w:color w:val="0563C1" w:themeColor="hyperlink"/>
      <w:u w:val="single"/>
    </w:rPr>
  </w:style>
  <w:style w:type="paragraph" w:styleId="Sinespaciado">
    <w:name w:val="No Spacing"/>
    <w:uiPriority w:val="1"/>
    <w:qFormat/>
    <w:rsid w:val="00213320"/>
    <w:pPr>
      <w:spacing w:after="0" w:line="240" w:lineRule="auto"/>
    </w:pPr>
  </w:style>
  <w:style w:type="character" w:customStyle="1" w:styleId="negrita">
    <w:name w:val="negrita"/>
    <w:basedOn w:val="Fuentedeprrafopredeter"/>
    <w:rsid w:val="003D5B81"/>
  </w:style>
  <w:style w:type="character" w:customStyle="1" w:styleId="italica">
    <w:name w:val="italica"/>
    <w:basedOn w:val="Fuentedeprrafopredeter"/>
    <w:rsid w:val="0090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7578">
      <w:bodyDiv w:val="1"/>
      <w:marLeft w:val="0"/>
      <w:marRight w:val="0"/>
      <w:marTop w:val="0"/>
      <w:marBottom w:val="0"/>
      <w:divBdr>
        <w:top w:val="none" w:sz="0" w:space="0" w:color="auto"/>
        <w:left w:val="none" w:sz="0" w:space="0" w:color="auto"/>
        <w:bottom w:val="none" w:sz="0" w:space="0" w:color="auto"/>
        <w:right w:val="none" w:sz="0" w:space="0" w:color="auto"/>
      </w:divBdr>
    </w:div>
    <w:div w:id="554124714">
      <w:bodyDiv w:val="1"/>
      <w:marLeft w:val="0"/>
      <w:marRight w:val="0"/>
      <w:marTop w:val="0"/>
      <w:marBottom w:val="0"/>
      <w:divBdr>
        <w:top w:val="none" w:sz="0" w:space="0" w:color="auto"/>
        <w:left w:val="none" w:sz="0" w:space="0" w:color="auto"/>
        <w:bottom w:val="none" w:sz="0" w:space="0" w:color="auto"/>
        <w:right w:val="none" w:sz="0" w:space="0" w:color="auto"/>
      </w:divBdr>
    </w:div>
    <w:div w:id="768433218">
      <w:bodyDiv w:val="1"/>
      <w:marLeft w:val="0"/>
      <w:marRight w:val="0"/>
      <w:marTop w:val="0"/>
      <w:marBottom w:val="0"/>
      <w:divBdr>
        <w:top w:val="none" w:sz="0" w:space="0" w:color="auto"/>
        <w:left w:val="none" w:sz="0" w:space="0" w:color="auto"/>
        <w:bottom w:val="none" w:sz="0" w:space="0" w:color="auto"/>
        <w:right w:val="none" w:sz="0" w:space="0" w:color="auto"/>
      </w:divBdr>
    </w:div>
    <w:div w:id="201687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3920</Words>
  <Characters>21561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elena monserrat</cp:lastModifiedBy>
  <cp:revision>3</cp:revision>
  <dcterms:created xsi:type="dcterms:W3CDTF">2021-06-29T20:33:00Z</dcterms:created>
  <dcterms:modified xsi:type="dcterms:W3CDTF">2021-06-30T03:07:00Z</dcterms:modified>
</cp:coreProperties>
</file>