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37F" w:rsidRPr="00732E4C" w:rsidRDefault="0061037F" w:rsidP="00732E4C">
      <w:pPr>
        <w:spacing w:beforeLines="20" w:before="48" w:afterLines="20" w:after="48" w:line="240" w:lineRule="auto"/>
        <w:jc w:val="center"/>
        <w:rPr>
          <w:rFonts w:ascii="Arial" w:hAnsi="Arial" w:cs="Arial"/>
          <w:b/>
          <w:sz w:val="24"/>
          <w:szCs w:val="24"/>
        </w:rPr>
      </w:pPr>
      <w:r w:rsidRPr="00732E4C">
        <w:rPr>
          <w:rFonts w:ascii="Arial" w:hAnsi="Arial" w:cs="Arial"/>
          <w:noProof/>
          <w:sz w:val="24"/>
          <w:szCs w:val="24"/>
          <w:lang w:eastAsia="es-MX"/>
        </w:rPr>
        <w:drawing>
          <wp:inline distT="0" distB="0" distL="0" distR="0" wp14:anchorId="67246E57" wp14:editId="7BA9FB75">
            <wp:extent cx="1397977" cy="104791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6973" cy="1054663"/>
                    </a:xfrm>
                    <a:prstGeom prst="rect">
                      <a:avLst/>
                    </a:prstGeom>
                    <a:noFill/>
                  </pic:spPr>
                </pic:pic>
              </a:graphicData>
            </a:graphic>
          </wp:inline>
        </w:drawing>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371"/>
        <w:gridCol w:w="1467"/>
      </w:tblGrid>
      <w:tr w:rsidR="0061037F" w:rsidRPr="00732E4C" w:rsidTr="0061037F">
        <w:trPr>
          <w:trHeight w:val="288"/>
        </w:trPr>
        <w:sdt>
          <w:sdtPr>
            <w:rPr>
              <w:rFonts w:ascii="Arial" w:eastAsiaTheme="majorEastAsia" w:hAnsi="Arial" w:cs="Arial"/>
              <w:sz w:val="24"/>
              <w:szCs w:val="24"/>
            </w:rPr>
            <w:alias w:val="Título"/>
            <w:id w:val="77761602"/>
            <w:placeholder>
              <w:docPart w:val="692C458C087249FE9AA82D15CD423A09"/>
            </w:placeholder>
            <w:dataBinding w:prefixMappings="xmlns:ns0='http://schemas.openxmlformats.org/package/2006/metadata/core-properties' xmlns:ns1='http://purl.org/dc/elements/1.1/'" w:xpath="/ns0:coreProperties[1]/ns1:title[1]" w:storeItemID="{6C3C8BC8-F283-45AE-878A-BAB7291924A1}"/>
            <w:text/>
          </w:sdtPr>
          <w:sdtEndPr/>
          <w:sdtContent>
            <w:tc>
              <w:tcPr>
                <w:tcW w:w="7371" w:type="dxa"/>
              </w:tcPr>
              <w:p w:rsidR="0061037F" w:rsidRPr="00732E4C" w:rsidRDefault="0061037F" w:rsidP="00732E4C">
                <w:pPr>
                  <w:pStyle w:val="Encabezado"/>
                  <w:tabs>
                    <w:tab w:val="left" w:pos="1094"/>
                    <w:tab w:val="right" w:pos="11156"/>
                  </w:tabs>
                  <w:jc w:val="center"/>
                  <w:rPr>
                    <w:rFonts w:ascii="Arial" w:eastAsiaTheme="majorEastAsia" w:hAnsi="Arial" w:cs="Arial"/>
                    <w:sz w:val="24"/>
                    <w:szCs w:val="24"/>
                  </w:rPr>
                </w:pPr>
                <w:r w:rsidRPr="00732E4C">
                  <w:rPr>
                    <w:rFonts w:ascii="Arial" w:eastAsiaTheme="majorEastAsia" w:hAnsi="Arial" w:cs="Arial"/>
                    <w:sz w:val="24"/>
                    <w:szCs w:val="24"/>
                  </w:rPr>
                  <w:t>Escuela Normal de Educación Preescolar</w:t>
                </w:r>
              </w:p>
            </w:tc>
          </w:sdtContent>
        </w:sdt>
        <w:sdt>
          <w:sdtPr>
            <w:rPr>
              <w:rFonts w:ascii="Arial" w:eastAsiaTheme="majorEastAsia" w:hAnsi="Arial" w:cs="Arial"/>
              <w:b/>
              <w:bCs/>
              <w:color w:val="4472C4" w:themeColor="accent1"/>
              <w:sz w:val="24"/>
              <w:szCs w:val="24"/>
              <w14:shadow w14:blurRad="50800" w14:dist="38100" w14:dir="2700000" w14:sx="100000" w14:sy="100000" w14:kx="0" w14:ky="0" w14:algn="tl">
                <w14:srgbClr w14:val="000000">
                  <w14:alpha w14:val="60000"/>
                </w14:srgbClr>
              </w14:shadow>
              <w14:numForm w14:val="oldStyle"/>
            </w:rPr>
            <w:alias w:val="Año"/>
            <w:id w:val="77761609"/>
            <w:placeholder>
              <w:docPart w:val="3ADF0C95EB3042F9918449225A05BDB7"/>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467" w:type="dxa"/>
                <w:vAlign w:val="center"/>
              </w:tcPr>
              <w:p w:rsidR="0061037F" w:rsidRPr="00732E4C" w:rsidRDefault="0061037F" w:rsidP="00732E4C">
                <w:pPr>
                  <w:pStyle w:val="Encabezado"/>
                  <w:jc w:val="center"/>
                  <w:rPr>
                    <w:rFonts w:ascii="Arial" w:eastAsiaTheme="majorEastAsia" w:hAnsi="Arial" w:cs="Arial"/>
                    <w:b/>
                    <w:bCs/>
                    <w:color w:val="4472C4" w:themeColor="accent1"/>
                    <w:sz w:val="24"/>
                    <w:szCs w:val="24"/>
                    <w14:numForm w14:val="oldStyle"/>
                  </w:rPr>
                </w:pPr>
                <w:r w:rsidRPr="00732E4C">
                  <w:rPr>
                    <w:rFonts w:ascii="Arial" w:eastAsiaTheme="majorEastAsia" w:hAnsi="Arial" w:cs="Arial"/>
                    <w:b/>
                    <w:bCs/>
                    <w:color w:val="4472C4" w:themeColor="accent1"/>
                    <w:sz w:val="24"/>
                    <w:szCs w:val="24"/>
                    <w14:shadow w14:blurRad="50800" w14:dist="38100" w14:dir="2700000" w14:sx="100000" w14:sy="100000" w14:kx="0" w14:ky="0" w14:algn="tl">
                      <w14:srgbClr w14:val="000000">
                        <w14:alpha w14:val="60000"/>
                      </w14:srgbClr>
                    </w14:shadow>
                    <w14:numForm w14:val="oldStyle"/>
                  </w:rPr>
                  <w:t>2020-2021</w:t>
                </w:r>
              </w:p>
            </w:tc>
          </w:sdtContent>
        </w:sdt>
      </w:tr>
    </w:tbl>
    <w:p w:rsidR="0061037F" w:rsidRPr="00732E4C" w:rsidRDefault="0061037F" w:rsidP="00732E4C">
      <w:pPr>
        <w:pStyle w:val="Encabezado"/>
        <w:jc w:val="center"/>
        <w:rPr>
          <w:rFonts w:ascii="Arial" w:hAnsi="Arial" w:cs="Arial"/>
          <w:b/>
          <w:sz w:val="24"/>
          <w:szCs w:val="24"/>
        </w:rPr>
      </w:pPr>
    </w:p>
    <w:p w:rsidR="0061037F" w:rsidRPr="00732E4C" w:rsidRDefault="0061037F" w:rsidP="00732E4C">
      <w:pPr>
        <w:pStyle w:val="Sinespaciado"/>
        <w:jc w:val="center"/>
        <w:rPr>
          <w:rFonts w:ascii="Arial" w:hAnsi="Arial" w:cs="Arial"/>
          <w:b/>
          <w:sz w:val="24"/>
          <w:szCs w:val="24"/>
        </w:rPr>
      </w:pPr>
      <w:r w:rsidRPr="00732E4C">
        <w:rPr>
          <w:rFonts w:ascii="Arial" w:hAnsi="Arial" w:cs="Arial"/>
          <w:b/>
          <w:sz w:val="24"/>
          <w:szCs w:val="24"/>
        </w:rPr>
        <w:t>EVIDENCIA INTEGRADORA. CUARTO SEMESTRE.</w:t>
      </w:r>
    </w:p>
    <w:p w:rsidR="0061037F" w:rsidRPr="00732E4C" w:rsidRDefault="0061037F" w:rsidP="00732E4C">
      <w:pPr>
        <w:pStyle w:val="Sinespaciado"/>
        <w:jc w:val="center"/>
        <w:rPr>
          <w:rFonts w:ascii="Arial" w:hAnsi="Arial" w:cs="Arial"/>
          <w:sz w:val="24"/>
          <w:szCs w:val="24"/>
        </w:rPr>
      </w:pPr>
      <w:r w:rsidRPr="00732E4C">
        <w:rPr>
          <w:rFonts w:ascii="Arial" w:hAnsi="Arial" w:cs="Arial"/>
          <w:b/>
          <w:sz w:val="24"/>
          <w:szCs w:val="24"/>
        </w:rPr>
        <w:t>SECCIÓN: A y D</w:t>
      </w:r>
    </w:p>
    <w:p w:rsidR="0061037F" w:rsidRPr="00732E4C" w:rsidRDefault="0061037F" w:rsidP="00732E4C">
      <w:pPr>
        <w:pStyle w:val="Encabezado"/>
        <w:jc w:val="center"/>
        <w:rPr>
          <w:rFonts w:ascii="Arial" w:hAnsi="Arial" w:cs="Arial"/>
          <w:sz w:val="24"/>
          <w:szCs w:val="24"/>
        </w:rPr>
      </w:pPr>
    </w:p>
    <w:p w:rsidR="0061037F" w:rsidRPr="00732E4C" w:rsidRDefault="0061037F" w:rsidP="00732E4C">
      <w:pPr>
        <w:spacing w:after="0" w:line="240" w:lineRule="auto"/>
        <w:jc w:val="center"/>
        <w:rPr>
          <w:rFonts w:ascii="Arial" w:hAnsi="Arial" w:cs="Arial"/>
          <w:sz w:val="24"/>
          <w:szCs w:val="24"/>
        </w:rPr>
      </w:pPr>
    </w:p>
    <w:p w:rsidR="0061037F" w:rsidRPr="00732E4C" w:rsidRDefault="0061037F" w:rsidP="00732E4C">
      <w:pPr>
        <w:spacing w:after="0" w:line="240" w:lineRule="auto"/>
        <w:jc w:val="center"/>
        <w:rPr>
          <w:rFonts w:ascii="Arial" w:hAnsi="Arial" w:cs="Arial"/>
          <w:sz w:val="24"/>
          <w:szCs w:val="24"/>
        </w:rPr>
      </w:pPr>
    </w:p>
    <w:p w:rsidR="0061037F" w:rsidRPr="00732E4C" w:rsidRDefault="0061037F" w:rsidP="00732E4C">
      <w:pPr>
        <w:spacing w:after="0" w:line="240" w:lineRule="auto"/>
        <w:jc w:val="center"/>
        <w:rPr>
          <w:rFonts w:ascii="Arial" w:hAnsi="Arial" w:cs="Arial"/>
          <w:b/>
          <w:sz w:val="24"/>
          <w:szCs w:val="24"/>
        </w:rPr>
      </w:pPr>
      <w:r w:rsidRPr="00732E4C">
        <w:rPr>
          <w:rFonts w:ascii="Arial" w:hAnsi="Arial" w:cs="Arial"/>
          <w:b/>
          <w:sz w:val="24"/>
          <w:szCs w:val="24"/>
        </w:rPr>
        <w:t>COMPETENCIA:</w:t>
      </w:r>
    </w:p>
    <w:p w:rsidR="0061037F" w:rsidRPr="00732E4C" w:rsidRDefault="0061037F" w:rsidP="00732E4C">
      <w:pPr>
        <w:spacing w:after="0" w:line="240" w:lineRule="auto"/>
        <w:jc w:val="center"/>
        <w:rPr>
          <w:rFonts w:ascii="Arial" w:hAnsi="Arial" w:cs="Arial"/>
          <w:b/>
          <w:sz w:val="24"/>
          <w:szCs w:val="24"/>
        </w:rPr>
      </w:pPr>
      <w:r w:rsidRPr="00732E4C">
        <w:rPr>
          <w:rFonts w:ascii="Arial" w:hAnsi="Arial" w:cs="Arial"/>
          <w:sz w:val="24"/>
          <w:szCs w:val="24"/>
        </w:rPr>
        <w:t>E</w:t>
      </w:r>
      <w:r w:rsidRPr="00732E4C">
        <w:rPr>
          <w:rFonts w:ascii="Arial" w:eastAsia="Times New Roman" w:hAnsi="Arial" w:cs="Arial"/>
          <w:color w:val="444444"/>
          <w:sz w:val="24"/>
          <w:szCs w:val="24"/>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p w:rsidR="0061037F" w:rsidRPr="00732E4C" w:rsidRDefault="0061037F" w:rsidP="00732E4C">
      <w:pPr>
        <w:spacing w:after="0" w:line="240" w:lineRule="auto"/>
        <w:jc w:val="center"/>
        <w:rPr>
          <w:rFonts w:ascii="Arial" w:hAnsi="Arial" w:cs="Arial"/>
          <w:b/>
          <w:sz w:val="24"/>
          <w:szCs w:val="24"/>
        </w:rPr>
      </w:pPr>
      <w:r w:rsidRPr="00732E4C">
        <w:rPr>
          <w:rFonts w:ascii="Arial" w:hAnsi="Arial" w:cs="Arial"/>
          <w:b/>
          <w:sz w:val="24"/>
          <w:szCs w:val="24"/>
        </w:rPr>
        <w:t>TRABAJO FINAL</w:t>
      </w:r>
    </w:p>
    <w:p w:rsidR="0061037F" w:rsidRPr="00732E4C" w:rsidRDefault="0061037F" w:rsidP="00732E4C">
      <w:pPr>
        <w:pStyle w:val="Sinespaciado"/>
        <w:jc w:val="center"/>
        <w:rPr>
          <w:rFonts w:ascii="Arial" w:hAnsi="Arial" w:cs="Arial"/>
          <w:sz w:val="24"/>
          <w:szCs w:val="24"/>
        </w:rPr>
      </w:pPr>
      <w:r w:rsidRPr="00732E4C">
        <w:rPr>
          <w:rFonts w:ascii="Arial" w:hAnsi="Arial" w:cs="Arial"/>
          <w:sz w:val="24"/>
          <w:szCs w:val="24"/>
        </w:rPr>
        <w:t>ESCRITO ANALÍTICO-REFLEXIVO</w:t>
      </w:r>
    </w:p>
    <w:p w:rsidR="0061037F" w:rsidRPr="00732E4C" w:rsidRDefault="0061037F" w:rsidP="00732E4C">
      <w:pPr>
        <w:pStyle w:val="Sinespaciado"/>
        <w:jc w:val="center"/>
        <w:rPr>
          <w:rFonts w:ascii="Arial" w:hAnsi="Arial" w:cs="Arial"/>
          <w:sz w:val="24"/>
          <w:szCs w:val="24"/>
        </w:rPr>
      </w:pPr>
    </w:p>
    <w:p w:rsidR="0061037F" w:rsidRPr="00732E4C" w:rsidRDefault="0061037F" w:rsidP="00732E4C">
      <w:pPr>
        <w:spacing w:beforeLines="20" w:before="48" w:afterLines="20" w:after="48" w:line="240" w:lineRule="auto"/>
        <w:jc w:val="center"/>
        <w:rPr>
          <w:rFonts w:ascii="Arial" w:hAnsi="Arial" w:cs="Arial"/>
          <w:sz w:val="24"/>
          <w:szCs w:val="24"/>
        </w:rPr>
      </w:pPr>
    </w:p>
    <w:p w:rsidR="0061037F" w:rsidRPr="00732E4C" w:rsidRDefault="0061037F" w:rsidP="00732E4C">
      <w:pPr>
        <w:spacing w:beforeLines="20" w:before="48" w:afterLines="20" w:after="48" w:line="240" w:lineRule="auto"/>
        <w:jc w:val="center"/>
        <w:rPr>
          <w:rFonts w:ascii="Arial" w:hAnsi="Arial" w:cs="Arial"/>
          <w:sz w:val="24"/>
          <w:szCs w:val="24"/>
        </w:rPr>
      </w:pPr>
    </w:p>
    <w:p w:rsidR="0061037F" w:rsidRPr="00732E4C" w:rsidRDefault="0061037F" w:rsidP="00732E4C">
      <w:pPr>
        <w:pStyle w:val="Sinespaciado"/>
        <w:tabs>
          <w:tab w:val="left" w:pos="1020"/>
          <w:tab w:val="center" w:pos="4680"/>
        </w:tabs>
        <w:jc w:val="center"/>
        <w:rPr>
          <w:rFonts w:ascii="Arial" w:hAnsi="Arial" w:cs="Arial"/>
          <w:sz w:val="24"/>
          <w:szCs w:val="24"/>
        </w:rPr>
      </w:pPr>
      <w:r w:rsidRPr="00732E4C">
        <w:rPr>
          <w:rFonts w:ascii="Arial" w:hAnsi="Arial" w:cs="Arial"/>
          <w:b/>
          <w:sz w:val="24"/>
          <w:szCs w:val="24"/>
        </w:rPr>
        <w:t xml:space="preserve">Nombre del Alumno: </w:t>
      </w:r>
      <w:r w:rsidRPr="00732E4C">
        <w:rPr>
          <w:rFonts w:ascii="Arial" w:hAnsi="Arial" w:cs="Arial"/>
          <w:sz w:val="24"/>
          <w:szCs w:val="24"/>
          <w:u w:val="single"/>
        </w:rPr>
        <w:t>Claudia Mata Rodríguez</w:t>
      </w:r>
    </w:p>
    <w:p w:rsidR="0061037F" w:rsidRPr="00732E4C" w:rsidRDefault="0061037F" w:rsidP="00732E4C">
      <w:pPr>
        <w:pStyle w:val="Sinespaciado"/>
        <w:tabs>
          <w:tab w:val="left" w:pos="1020"/>
          <w:tab w:val="center" w:pos="4680"/>
        </w:tabs>
        <w:jc w:val="center"/>
        <w:rPr>
          <w:rFonts w:ascii="Arial" w:hAnsi="Arial" w:cs="Arial"/>
          <w:b/>
          <w:sz w:val="24"/>
          <w:szCs w:val="24"/>
        </w:rPr>
      </w:pPr>
      <w:r w:rsidRPr="00732E4C">
        <w:rPr>
          <w:rFonts w:ascii="Arial" w:hAnsi="Arial" w:cs="Arial"/>
          <w:b/>
          <w:sz w:val="24"/>
          <w:szCs w:val="24"/>
        </w:rPr>
        <w:t xml:space="preserve">No. de lista: </w:t>
      </w:r>
      <w:r w:rsidRPr="00732E4C">
        <w:rPr>
          <w:rFonts w:ascii="Arial" w:hAnsi="Arial" w:cs="Arial"/>
          <w:sz w:val="24"/>
          <w:szCs w:val="24"/>
          <w:u w:val="single"/>
        </w:rPr>
        <w:t>#15</w:t>
      </w:r>
    </w:p>
    <w:p w:rsidR="0061037F" w:rsidRPr="00732E4C" w:rsidRDefault="0061037F" w:rsidP="00732E4C">
      <w:pPr>
        <w:spacing w:line="360" w:lineRule="auto"/>
        <w:jc w:val="both"/>
        <w:rPr>
          <w:rFonts w:ascii="Arial" w:hAnsi="Arial" w:cs="Arial"/>
          <w:b/>
          <w:sz w:val="24"/>
          <w:szCs w:val="24"/>
        </w:rPr>
      </w:pPr>
    </w:p>
    <w:p w:rsidR="0061037F" w:rsidRPr="00732E4C" w:rsidRDefault="0061037F" w:rsidP="00732E4C">
      <w:pPr>
        <w:spacing w:line="360" w:lineRule="auto"/>
        <w:jc w:val="both"/>
        <w:rPr>
          <w:rFonts w:ascii="Arial" w:hAnsi="Arial" w:cs="Arial"/>
          <w:b/>
          <w:sz w:val="24"/>
          <w:szCs w:val="24"/>
        </w:rPr>
      </w:pPr>
      <w:bookmarkStart w:id="0" w:name="_GoBack"/>
      <w:bookmarkEnd w:id="0"/>
    </w:p>
    <w:p w:rsidR="0061037F" w:rsidRPr="00732E4C" w:rsidRDefault="0061037F" w:rsidP="00732E4C">
      <w:pPr>
        <w:spacing w:line="360" w:lineRule="auto"/>
        <w:jc w:val="both"/>
        <w:rPr>
          <w:rFonts w:ascii="Arial" w:hAnsi="Arial" w:cs="Arial"/>
          <w:b/>
          <w:sz w:val="24"/>
          <w:szCs w:val="24"/>
        </w:rPr>
      </w:pPr>
    </w:p>
    <w:p w:rsidR="0061037F" w:rsidRPr="00732E4C" w:rsidRDefault="0061037F" w:rsidP="00732E4C">
      <w:pPr>
        <w:spacing w:line="360" w:lineRule="auto"/>
        <w:jc w:val="both"/>
        <w:rPr>
          <w:rFonts w:ascii="Arial" w:hAnsi="Arial" w:cs="Arial"/>
          <w:b/>
          <w:sz w:val="24"/>
          <w:szCs w:val="24"/>
        </w:rPr>
      </w:pPr>
    </w:p>
    <w:p w:rsidR="0061037F" w:rsidRPr="00732E4C" w:rsidRDefault="0061037F" w:rsidP="00732E4C">
      <w:pPr>
        <w:spacing w:line="360" w:lineRule="auto"/>
        <w:jc w:val="both"/>
        <w:rPr>
          <w:rFonts w:ascii="Arial" w:hAnsi="Arial" w:cs="Arial"/>
          <w:b/>
          <w:sz w:val="24"/>
          <w:szCs w:val="24"/>
        </w:rPr>
      </w:pPr>
    </w:p>
    <w:p w:rsidR="0061037F" w:rsidRPr="00732E4C" w:rsidRDefault="0061037F" w:rsidP="00732E4C">
      <w:pPr>
        <w:spacing w:line="360" w:lineRule="auto"/>
        <w:jc w:val="both"/>
        <w:rPr>
          <w:rFonts w:ascii="Arial" w:hAnsi="Arial" w:cs="Arial"/>
          <w:b/>
          <w:sz w:val="24"/>
          <w:szCs w:val="24"/>
        </w:rPr>
      </w:pPr>
    </w:p>
    <w:p w:rsidR="0061037F" w:rsidRPr="00732E4C" w:rsidRDefault="0061037F" w:rsidP="00732E4C">
      <w:pPr>
        <w:spacing w:line="360" w:lineRule="auto"/>
        <w:jc w:val="both"/>
        <w:rPr>
          <w:rFonts w:ascii="Arial" w:hAnsi="Arial" w:cs="Arial"/>
          <w:b/>
          <w:sz w:val="24"/>
          <w:szCs w:val="24"/>
        </w:rPr>
      </w:pPr>
    </w:p>
    <w:p w:rsidR="0061037F" w:rsidRPr="00732E4C" w:rsidRDefault="0061037F" w:rsidP="00732E4C">
      <w:pPr>
        <w:spacing w:line="360" w:lineRule="auto"/>
        <w:jc w:val="both"/>
        <w:rPr>
          <w:rFonts w:ascii="Arial" w:hAnsi="Arial" w:cs="Arial"/>
          <w:b/>
          <w:sz w:val="24"/>
          <w:szCs w:val="24"/>
        </w:rPr>
      </w:pPr>
    </w:p>
    <w:p w:rsidR="008256E0" w:rsidRPr="00732E4C" w:rsidRDefault="008256E0" w:rsidP="00610BA2">
      <w:pPr>
        <w:spacing w:line="360" w:lineRule="auto"/>
        <w:jc w:val="center"/>
        <w:rPr>
          <w:rFonts w:ascii="Arial" w:hAnsi="Arial" w:cs="Arial"/>
          <w:b/>
          <w:sz w:val="24"/>
          <w:szCs w:val="24"/>
        </w:rPr>
      </w:pPr>
      <w:r w:rsidRPr="00732E4C">
        <w:rPr>
          <w:rFonts w:ascii="Arial" w:hAnsi="Arial" w:cs="Arial"/>
          <w:b/>
          <w:sz w:val="24"/>
          <w:szCs w:val="24"/>
        </w:rPr>
        <w:lastRenderedPageBreak/>
        <w:t>Introducción</w:t>
      </w:r>
    </w:p>
    <w:p w:rsidR="008256E0" w:rsidRPr="00732E4C" w:rsidRDefault="00CC699E" w:rsidP="00732E4C">
      <w:pPr>
        <w:spacing w:line="360" w:lineRule="auto"/>
        <w:jc w:val="both"/>
        <w:rPr>
          <w:rFonts w:ascii="Arial" w:hAnsi="Arial" w:cs="Arial"/>
          <w:sz w:val="24"/>
          <w:szCs w:val="24"/>
        </w:rPr>
      </w:pPr>
      <w:r w:rsidRPr="00732E4C">
        <w:rPr>
          <w:rFonts w:ascii="Arial" w:hAnsi="Arial" w:cs="Arial"/>
          <w:sz w:val="24"/>
          <w:szCs w:val="24"/>
        </w:rPr>
        <w:t xml:space="preserve">En el presente documento se presenta un escrito reflexivo y analítico de las jornadas de práctica realizadas del 10 al 21 de </w:t>
      </w:r>
      <w:proofErr w:type="gramStart"/>
      <w:r w:rsidRPr="00732E4C">
        <w:rPr>
          <w:rFonts w:ascii="Arial" w:hAnsi="Arial" w:cs="Arial"/>
          <w:sz w:val="24"/>
          <w:szCs w:val="24"/>
        </w:rPr>
        <w:t>Mayo</w:t>
      </w:r>
      <w:proofErr w:type="gramEnd"/>
      <w:r w:rsidRPr="00732E4C">
        <w:rPr>
          <w:rFonts w:ascii="Arial" w:hAnsi="Arial" w:cs="Arial"/>
          <w:sz w:val="24"/>
          <w:szCs w:val="24"/>
        </w:rPr>
        <w:t xml:space="preserve"> y del 14 al 25 de Junio </w:t>
      </w:r>
      <w:r w:rsidR="000E001D" w:rsidRPr="00732E4C">
        <w:rPr>
          <w:rFonts w:ascii="Arial" w:hAnsi="Arial" w:cs="Arial"/>
          <w:sz w:val="24"/>
          <w:szCs w:val="24"/>
        </w:rPr>
        <w:t>del presente año</w:t>
      </w:r>
      <w:r w:rsidR="000E001D">
        <w:rPr>
          <w:rFonts w:ascii="Arial" w:hAnsi="Arial" w:cs="Arial"/>
          <w:sz w:val="24"/>
          <w:szCs w:val="24"/>
        </w:rPr>
        <w:t xml:space="preserve">, </w:t>
      </w:r>
      <w:r w:rsidRPr="00732E4C">
        <w:rPr>
          <w:rFonts w:ascii="Arial" w:hAnsi="Arial" w:cs="Arial"/>
          <w:sz w:val="24"/>
          <w:szCs w:val="24"/>
        </w:rPr>
        <w:t xml:space="preserve">en el </w:t>
      </w:r>
      <w:r w:rsidR="008256E0" w:rsidRPr="00732E4C">
        <w:rPr>
          <w:rFonts w:ascii="Arial" w:hAnsi="Arial" w:cs="Arial"/>
          <w:sz w:val="24"/>
          <w:szCs w:val="24"/>
        </w:rPr>
        <w:t>Jardín</w:t>
      </w:r>
      <w:r w:rsidRPr="00732E4C">
        <w:rPr>
          <w:rFonts w:ascii="Arial" w:hAnsi="Arial" w:cs="Arial"/>
          <w:sz w:val="24"/>
          <w:szCs w:val="24"/>
        </w:rPr>
        <w:t xml:space="preserve"> de Niños Dora G. de Madero</w:t>
      </w:r>
      <w:r w:rsidR="008256E0" w:rsidRPr="00732E4C">
        <w:rPr>
          <w:rFonts w:ascii="Arial" w:hAnsi="Arial" w:cs="Arial"/>
          <w:sz w:val="24"/>
          <w:szCs w:val="24"/>
        </w:rPr>
        <w:t xml:space="preserve"> que se encuentra ubicado en la colonia Centenario, calle Río Suchiate #2000, en la ciudad de Saltillo, Coahuila. Este plantel educativo tiene como clave: 05DJL0038O, pertenece a la zona escolar 112</w:t>
      </w:r>
      <w:r w:rsidR="00907E48" w:rsidRPr="00732E4C">
        <w:rPr>
          <w:rFonts w:ascii="Arial" w:hAnsi="Arial" w:cs="Arial"/>
          <w:sz w:val="24"/>
          <w:szCs w:val="24"/>
        </w:rPr>
        <w:t xml:space="preserve"> con</w:t>
      </w:r>
      <w:r w:rsidR="008256E0" w:rsidRPr="00732E4C">
        <w:rPr>
          <w:rFonts w:ascii="Arial" w:hAnsi="Arial" w:cs="Arial"/>
          <w:sz w:val="24"/>
          <w:szCs w:val="24"/>
        </w:rPr>
        <w:t xml:space="preserve"> sostenimiento federal. </w:t>
      </w:r>
    </w:p>
    <w:p w:rsidR="008256E0" w:rsidRPr="00732E4C" w:rsidRDefault="008256E0" w:rsidP="00732E4C">
      <w:pPr>
        <w:spacing w:line="360" w:lineRule="auto"/>
        <w:jc w:val="both"/>
        <w:rPr>
          <w:rFonts w:ascii="Arial" w:hAnsi="Arial" w:cs="Arial"/>
          <w:sz w:val="24"/>
          <w:szCs w:val="24"/>
        </w:rPr>
      </w:pPr>
      <w:r w:rsidRPr="00732E4C">
        <w:rPr>
          <w:rFonts w:ascii="Arial" w:hAnsi="Arial" w:cs="Arial"/>
          <w:sz w:val="24"/>
          <w:szCs w:val="24"/>
        </w:rPr>
        <w:t>El jardín trabaja el turno matutino de 9:00am  a 12:00 pm, presenta una organización completa que cuenta con un personal total de 10 integrantes, se conforma por 5 educadoras, la directora</w:t>
      </w:r>
      <w:r w:rsidR="000E001D">
        <w:rPr>
          <w:rFonts w:ascii="Arial" w:hAnsi="Arial" w:cs="Arial"/>
          <w:sz w:val="24"/>
          <w:szCs w:val="24"/>
        </w:rPr>
        <w:t xml:space="preserve"> a cargo</w:t>
      </w:r>
      <w:r w:rsidRPr="00732E4C">
        <w:rPr>
          <w:rFonts w:ascii="Arial" w:hAnsi="Arial" w:cs="Arial"/>
          <w:sz w:val="24"/>
          <w:szCs w:val="24"/>
        </w:rPr>
        <w:t xml:space="preserve"> del plantel</w:t>
      </w:r>
      <w:r w:rsidR="000E001D">
        <w:rPr>
          <w:rFonts w:ascii="Arial" w:hAnsi="Arial" w:cs="Arial"/>
          <w:sz w:val="24"/>
          <w:szCs w:val="24"/>
        </w:rPr>
        <w:t>,</w:t>
      </w:r>
      <w:r w:rsidRPr="00732E4C">
        <w:rPr>
          <w:rFonts w:ascii="Arial" w:hAnsi="Arial" w:cs="Arial"/>
          <w:sz w:val="24"/>
          <w:szCs w:val="24"/>
        </w:rPr>
        <w:t xml:space="preserve"> personal de USAER (dos fijos que ofrecen apoyo psicológico y para el desarrollo de lenguaje) además dos intendentes; mismos que se encargan de atender </w:t>
      </w:r>
      <w:r w:rsidR="00A42989" w:rsidRPr="00732E4C">
        <w:rPr>
          <w:rFonts w:ascii="Arial" w:hAnsi="Arial" w:cs="Arial"/>
          <w:sz w:val="24"/>
          <w:szCs w:val="24"/>
        </w:rPr>
        <w:t xml:space="preserve">alrededor de </w:t>
      </w:r>
      <w:r w:rsidRPr="00732E4C">
        <w:rPr>
          <w:rFonts w:ascii="Arial" w:hAnsi="Arial" w:cs="Arial"/>
          <w:sz w:val="24"/>
          <w:szCs w:val="24"/>
        </w:rPr>
        <w:t xml:space="preserve">150 </w:t>
      </w:r>
      <w:r w:rsidR="000E001D">
        <w:rPr>
          <w:rFonts w:ascii="Arial" w:hAnsi="Arial" w:cs="Arial"/>
          <w:sz w:val="24"/>
          <w:szCs w:val="24"/>
        </w:rPr>
        <w:t>alumnos dist</w:t>
      </w:r>
      <w:r w:rsidRPr="00732E4C">
        <w:rPr>
          <w:rFonts w:ascii="Arial" w:hAnsi="Arial" w:cs="Arial"/>
          <w:sz w:val="24"/>
          <w:szCs w:val="24"/>
        </w:rPr>
        <w:t>ribuidos en 5 grupos: un grupo de 1°, un grupo de 2°, un grupo mixto de 1° y 2°</w:t>
      </w:r>
      <w:r w:rsidR="000E001D">
        <w:rPr>
          <w:rFonts w:ascii="Arial" w:hAnsi="Arial" w:cs="Arial"/>
          <w:sz w:val="24"/>
          <w:szCs w:val="24"/>
        </w:rPr>
        <w:t xml:space="preserve"> y </w:t>
      </w:r>
      <w:r w:rsidRPr="00732E4C">
        <w:rPr>
          <w:rFonts w:ascii="Arial" w:hAnsi="Arial" w:cs="Arial"/>
          <w:sz w:val="24"/>
          <w:szCs w:val="24"/>
        </w:rPr>
        <w:t xml:space="preserve">dos grupos de 3°, para ello se apoyan en los 12 espacios con los que cuentan, que incluye 5 aulas pedagógicas, 2 aulas de USAER, dirección, salón de cantos, cocina, bodega, área de juegos y baños de niñas y niños. </w:t>
      </w:r>
    </w:p>
    <w:p w:rsidR="008256E0" w:rsidRPr="00732E4C" w:rsidRDefault="008256E0" w:rsidP="00732E4C">
      <w:pPr>
        <w:spacing w:line="360" w:lineRule="auto"/>
        <w:jc w:val="both"/>
        <w:rPr>
          <w:rFonts w:ascii="Arial" w:hAnsi="Arial" w:cs="Arial"/>
          <w:sz w:val="24"/>
          <w:szCs w:val="24"/>
        </w:rPr>
      </w:pPr>
      <w:r w:rsidRPr="00732E4C">
        <w:rPr>
          <w:rFonts w:ascii="Arial" w:hAnsi="Arial" w:cs="Arial"/>
          <w:sz w:val="24"/>
          <w:szCs w:val="24"/>
        </w:rPr>
        <w:t>El jardín cuenta con los servicios básicos: agua, agua potable, luz, drenaje y gas</w:t>
      </w:r>
      <w:r w:rsidR="000E001D">
        <w:rPr>
          <w:rFonts w:ascii="Arial" w:hAnsi="Arial" w:cs="Arial"/>
          <w:sz w:val="24"/>
          <w:szCs w:val="24"/>
        </w:rPr>
        <w:t xml:space="preserve">, </w:t>
      </w:r>
      <w:r w:rsidRPr="00732E4C">
        <w:rPr>
          <w:rFonts w:ascii="Arial" w:hAnsi="Arial" w:cs="Arial"/>
          <w:sz w:val="24"/>
          <w:szCs w:val="24"/>
        </w:rPr>
        <w:t xml:space="preserve">para proporcionar a los alumnos una mejor atención.  Las instalaciones son amplias y predominan áreas verdes; actualmente las condiciones físicas de las aulas son buenas (están impermeabilizadas, pintadas y limpias), pero debido a la modalidad de trabajo que produjo la pandemia por Covid-19, no se le ha dado </w:t>
      </w:r>
      <w:r w:rsidR="00A42989" w:rsidRPr="00732E4C">
        <w:rPr>
          <w:rFonts w:ascii="Arial" w:hAnsi="Arial" w:cs="Arial"/>
          <w:sz w:val="24"/>
          <w:szCs w:val="24"/>
        </w:rPr>
        <w:t xml:space="preserve">el </w:t>
      </w:r>
      <w:r w:rsidRPr="00732E4C">
        <w:rPr>
          <w:rFonts w:ascii="Arial" w:hAnsi="Arial" w:cs="Arial"/>
          <w:sz w:val="24"/>
          <w:szCs w:val="24"/>
        </w:rPr>
        <w:t xml:space="preserve">mantenimiento </w:t>
      </w:r>
      <w:r w:rsidR="00A42989" w:rsidRPr="00732E4C">
        <w:rPr>
          <w:rFonts w:ascii="Arial" w:hAnsi="Arial" w:cs="Arial"/>
          <w:sz w:val="24"/>
          <w:szCs w:val="24"/>
        </w:rPr>
        <w:t xml:space="preserve">adecuado </w:t>
      </w:r>
      <w:r w:rsidRPr="00732E4C">
        <w:rPr>
          <w:rFonts w:ascii="Arial" w:hAnsi="Arial" w:cs="Arial"/>
          <w:sz w:val="24"/>
          <w:szCs w:val="24"/>
        </w:rPr>
        <w:t xml:space="preserve">por lo cual el jardín </w:t>
      </w:r>
      <w:r w:rsidR="00A42989" w:rsidRPr="00732E4C">
        <w:rPr>
          <w:rFonts w:ascii="Arial" w:hAnsi="Arial" w:cs="Arial"/>
          <w:sz w:val="24"/>
          <w:szCs w:val="24"/>
        </w:rPr>
        <w:t xml:space="preserve">se encuentra </w:t>
      </w:r>
      <w:r w:rsidRPr="00732E4C">
        <w:rPr>
          <w:rFonts w:ascii="Arial" w:hAnsi="Arial" w:cs="Arial"/>
          <w:sz w:val="24"/>
          <w:szCs w:val="24"/>
        </w:rPr>
        <w:t>en mal estad</w:t>
      </w:r>
      <w:r w:rsidR="00A42989" w:rsidRPr="00732E4C">
        <w:rPr>
          <w:rFonts w:ascii="Arial" w:hAnsi="Arial" w:cs="Arial"/>
          <w:sz w:val="24"/>
          <w:szCs w:val="24"/>
        </w:rPr>
        <w:t>o</w:t>
      </w:r>
      <w:r w:rsidRPr="00732E4C">
        <w:rPr>
          <w:rFonts w:ascii="Arial" w:hAnsi="Arial" w:cs="Arial"/>
          <w:sz w:val="24"/>
          <w:szCs w:val="24"/>
        </w:rPr>
        <w:t>.</w:t>
      </w:r>
    </w:p>
    <w:p w:rsidR="008256E0" w:rsidRPr="00732E4C" w:rsidRDefault="008256E0" w:rsidP="00732E4C">
      <w:pPr>
        <w:spacing w:line="360" w:lineRule="auto"/>
        <w:jc w:val="both"/>
        <w:rPr>
          <w:rFonts w:ascii="Arial" w:hAnsi="Arial" w:cs="Arial"/>
          <w:sz w:val="24"/>
          <w:szCs w:val="24"/>
        </w:rPr>
      </w:pPr>
      <w:r w:rsidRPr="00732E4C">
        <w:rPr>
          <w:rFonts w:ascii="Arial" w:hAnsi="Arial" w:cs="Arial"/>
          <w:sz w:val="24"/>
          <w:szCs w:val="24"/>
        </w:rPr>
        <w:t>El entorno social, económico y cultural donde se ubica el jardín es medio bajo, se puede apreciar que hay mucho vandalismo, porque se encuentran rayadas las paredes del jardín, también se aprecia un ambiente de drogadicción y violencia</w:t>
      </w:r>
      <w:r w:rsidR="000E001D">
        <w:rPr>
          <w:rFonts w:ascii="Arial" w:hAnsi="Arial" w:cs="Arial"/>
          <w:sz w:val="24"/>
          <w:szCs w:val="24"/>
        </w:rPr>
        <w:t xml:space="preserve"> intrafamiliar</w:t>
      </w:r>
      <w:r w:rsidRPr="00732E4C">
        <w:rPr>
          <w:rFonts w:ascii="Arial" w:hAnsi="Arial" w:cs="Arial"/>
          <w:sz w:val="24"/>
          <w:szCs w:val="24"/>
        </w:rPr>
        <w:t xml:space="preserve"> y las problemáticas que se han presentado cerca de</w:t>
      </w:r>
      <w:r w:rsidR="00A42989" w:rsidRPr="00732E4C">
        <w:rPr>
          <w:rFonts w:ascii="Arial" w:hAnsi="Arial" w:cs="Arial"/>
          <w:sz w:val="24"/>
          <w:szCs w:val="24"/>
        </w:rPr>
        <w:t xml:space="preserve"> la </w:t>
      </w:r>
      <w:r w:rsidRPr="00732E4C">
        <w:rPr>
          <w:rFonts w:ascii="Arial" w:hAnsi="Arial" w:cs="Arial"/>
          <w:sz w:val="24"/>
          <w:szCs w:val="24"/>
        </w:rPr>
        <w:t xml:space="preserve">institución. </w:t>
      </w:r>
    </w:p>
    <w:p w:rsidR="008256E0" w:rsidRPr="00732E4C" w:rsidRDefault="008256E0" w:rsidP="00732E4C">
      <w:pPr>
        <w:pStyle w:val="Sinespaciado"/>
        <w:spacing w:line="360" w:lineRule="auto"/>
        <w:jc w:val="both"/>
        <w:rPr>
          <w:rFonts w:ascii="Arial" w:hAnsi="Arial" w:cs="Arial"/>
          <w:sz w:val="24"/>
          <w:szCs w:val="24"/>
        </w:rPr>
      </w:pPr>
      <w:r w:rsidRPr="00732E4C">
        <w:rPr>
          <w:rFonts w:ascii="Arial" w:hAnsi="Arial" w:cs="Arial"/>
          <w:sz w:val="24"/>
          <w:szCs w:val="24"/>
        </w:rPr>
        <w:t xml:space="preserve">La mayoría de los alumnos viven en los alrededores del Jardín y como se mencionó anteriormente la economía es medio baja y por cuestiones de la contingencia sanitaria, muchos padres de familia se ausentaron por la falta de servicios como el </w:t>
      </w:r>
      <w:r w:rsidRPr="00732E4C">
        <w:rPr>
          <w:rFonts w:ascii="Arial" w:hAnsi="Arial" w:cs="Arial"/>
          <w:sz w:val="24"/>
          <w:szCs w:val="24"/>
        </w:rPr>
        <w:lastRenderedPageBreak/>
        <w:t>internet, la falta de tener un aparato inteligente con el cual seguir con las clases y la falta de tiempo para estar al pendiente y dedicarles la atención necesaria para que realicen las actividades escolares de manera efectiva.</w:t>
      </w:r>
    </w:p>
    <w:p w:rsidR="00F3713D" w:rsidRPr="000E001D" w:rsidRDefault="00CC699E" w:rsidP="00732E4C">
      <w:pPr>
        <w:spacing w:line="360" w:lineRule="auto"/>
        <w:jc w:val="both"/>
        <w:rPr>
          <w:rFonts w:ascii="Arial" w:hAnsi="Arial" w:cs="Arial"/>
          <w:sz w:val="24"/>
          <w:szCs w:val="24"/>
        </w:rPr>
      </w:pPr>
      <w:r w:rsidRPr="000E001D">
        <w:rPr>
          <w:rFonts w:ascii="Arial" w:hAnsi="Arial" w:cs="Arial"/>
          <w:sz w:val="24"/>
          <w:szCs w:val="24"/>
        </w:rPr>
        <w:t xml:space="preserve">A </w:t>
      </w:r>
      <w:r w:rsidR="000E001D" w:rsidRPr="000E001D">
        <w:rPr>
          <w:rFonts w:ascii="Arial" w:hAnsi="Arial" w:cs="Arial"/>
          <w:sz w:val="24"/>
          <w:szCs w:val="24"/>
        </w:rPr>
        <w:t>continuación,</w:t>
      </w:r>
      <w:r w:rsidRPr="000E001D">
        <w:rPr>
          <w:rFonts w:ascii="Arial" w:hAnsi="Arial" w:cs="Arial"/>
          <w:sz w:val="24"/>
          <w:szCs w:val="24"/>
        </w:rPr>
        <w:t xml:space="preserve"> se </w:t>
      </w:r>
      <w:r w:rsidR="000E001D" w:rsidRPr="000E001D">
        <w:rPr>
          <w:rFonts w:ascii="Arial" w:hAnsi="Arial" w:cs="Arial"/>
          <w:sz w:val="24"/>
          <w:szCs w:val="24"/>
        </w:rPr>
        <w:t>encontrará</w:t>
      </w:r>
      <w:r w:rsidRPr="000E001D">
        <w:rPr>
          <w:rFonts w:ascii="Arial" w:hAnsi="Arial" w:cs="Arial"/>
          <w:sz w:val="24"/>
          <w:szCs w:val="24"/>
        </w:rPr>
        <w:t xml:space="preserve"> una breve descripción de lo realizado durante </w:t>
      </w:r>
      <w:r w:rsidR="00F3713D" w:rsidRPr="000E001D">
        <w:rPr>
          <w:rFonts w:ascii="Arial" w:hAnsi="Arial" w:cs="Arial"/>
          <w:sz w:val="24"/>
          <w:szCs w:val="24"/>
        </w:rPr>
        <w:t>el semestre en los cursos integradores del presente escrito analítico-reflexivo</w:t>
      </w:r>
      <w:r w:rsidR="000E001D" w:rsidRPr="000E001D">
        <w:rPr>
          <w:rFonts w:ascii="Arial" w:hAnsi="Arial" w:cs="Arial"/>
          <w:sz w:val="24"/>
          <w:szCs w:val="24"/>
        </w:rPr>
        <w:t>.</w:t>
      </w:r>
      <w:r w:rsidR="00F3713D" w:rsidRPr="000E001D">
        <w:rPr>
          <w:rFonts w:ascii="Arial" w:hAnsi="Arial" w:cs="Arial"/>
          <w:sz w:val="24"/>
          <w:szCs w:val="24"/>
        </w:rPr>
        <w:t xml:space="preserve"> </w:t>
      </w:r>
    </w:p>
    <w:p w:rsidR="00F3713D" w:rsidRPr="000E001D" w:rsidRDefault="00F3713D" w:rsidP="00732E4C">
      <w:pPr>
        <w:spacing w:line="360" w:lineRule="auto"/>
        <w:jc w:val="both"/>
        <w:rPr>
          <w:rFonts w:ascii="Arial" w:hAnsi="Arial" w:cs="Arial"/>
          <w:sz w:val="24"/>
          <w:szCs w:val="24"/>
        </w:rPr>
      </w:pPr>
      <w:r w:rsidRPr="000E001D">
        <w:rPr>
          <w:rFonts w:ascii="Arial" w:hAnsi="Arial" w:cs="Arial"/>
          <w:sz w:val="24"/>
          <w:szCs w:val="24"/>
        </w:rPr>
        <w:t>Los cursos de E</w:t>
      </w:r>
      <w:r w:rsidRPr="000E001D">
        <w:rPr>
          <w:rFonts w:ascii="Arial" w:hAnsi="Arial" w:cs="Arial"/>
          <w:sz w:val="24"/>
          <w:szCs w:val="24"/>
        </w:rPr>
        <w:t>strategias de intervención docente</w:t>
      </w:r>
      <w:r w:rsidRPr="000E001D">
        <w:rPr>
          <w:rFonts w:ascii="Arial" w:hAnsi="Arial" w:cs="Arial"/>
          <w:sz w:val="24"/>
          <w:szCs w:val="24"/>
        </w:rPr>
        <w:t xml:space="preserve">, </w:t>
      </w:r>
      <w:r w:rsidRPr="000E001D">
        <w:rPr>
          <w:rFonts w:ascii="Arial" w:hAnsi="Arial" w:cs="Arial"/>
          <w:sz w:val="24"/>
          <w:szCs w:val="24"/>
        </w:rPr>
        <w:t>Desarrollo de la competencia lector</w:t>
      </w:r>
      <w:r w:rsidRPr="000E001D">
        <w:rPr>
          <w:rFonts w:ascii="Arial" w:hAnsi="Arial" w:cs="Arial"/>
          <w:sz w:val="24"/>
          <w:szCs w:val="24"/>
        </w:rPr>
        <w:t xml:space="preserve">a, </w:t>
      </w:r>
      <w:r w:rsidRPr="000E001D">
        <w:rPr>
          <w:rFonts w:ascii="Arial" w:hAnsi="Arial" w:cs="Arial"/>
          <w:sz w:val="24"/>
          <w:szCs w:val="24"/>
        </w:rPr>
        <w:t>Estrategias del mundo social</w:t>
      </w:r>
      <w:r w:rsidRPr="000E001D">
        <w:rPr>
          <w:rFonts w:ascii="Arial" w:hAnsi="Arial" w:cs="Arial"/>
          <w:sz w:val="24"/>
          <w:szCs w:val="24"/>
        </w:rPr>
        <w:t xml:space="preserve">, </w:t>
      </w:r>
      <w:r w:rsidRPr="000E001D">
        <w:rPr>
          <w:rFonts w:ascii="Arial" w:hAnsi="Arial" w:cs="Arial"/>
          <w:sz w:val="24"/>
          <w:szCs w:val="24"/>
        </w:rPr>
        <w:t>Estrategias para el desarrollo socioemocional</w:t>
      </w:r>
      <w:r w:rsidRPr="000E001D">
        <w:rPr>
          <w:rFonts w:ascii="Arial" w:hAnsi="Arial" w:cs="Arial"/>
          <w:sz w:val="24"/>
          <w:szCs w:val="24"/>
        </w:rPr>
        <w:t xml:space="preserve">, </w:t>
      </w:r>
      <w:r w:rsidRPr="000E001D">
        <w:rPr>
          <w:rFonts w:ascii="Arial" w:hAnsi="Arial" w:cs="Arial"/>
          <w:sz w:val="24"/>
          <w:szCs w:val="24"/>
        </w:rPr>
        <w:t>Atención a la diversidad</w:t>
      </w:r>
      <w:r w:rsidRPr="000E001D">
        <w:rPr>
          <w:rFonts w:ascii="Arial" w:hAnsi="Arial" w:cs="Arial"/>
          <w:sz w:val="24"/>
          <w:szCs w:val="24"/>
        </w:rPr>
        <w:t xml:space="preserve"> y </w:t>
      </w:r>
      <w:r w:rsidRPr="000E001D">
        <w:rPr>
          <w:rFonts w:ascii="Arial" w:hAnsi="Arial" w:cs="Arial"/>
          <w:sz w:val="24"/>
          <w:szCs w:val="24"/>
        </w:rPr>
        <w:t>Modelos pedagógico</w:t>
      </w:r>
      <w:r w:rsidR="000E001D" w:rsidRPr="000E001D">
        <w:rPr>
          <w:rFonts w:ascii="Arial" w:hAnsi="Arial" w:cs="Arial"/>
          <w:sz w:val="24"/>
          <w:szCs w:val="24"/>
        </w:rPr>
        <w:t xml:space="preserve">s me permitieron lograr que mi primer acercamiento fuera lo más encaminado posible </w:t>
      </w:r>
      <w:r w:rsidR="000E001D" w:rsidRPr="000E001D">
        <w:rPr>
          <w:rFonts w:ascii="Arial" w:hAnsi="Arial" w:cs="Arial"/>
          <w:sz w:val="24"/>
          <w:szCs w:val="24"/>
        </w:rPr>
        <w:t xml:space="preserve">a mi </w:t>
      </w:r>
      <w:r w:rsidR="000E001D" w:rsidRPr="000E001D">
        <w:rPr>
          <w:rFonts w:ascii="Arial" w:hAnsi="Arial" w:cs="Arial"/>
          <w:sz w:val="24"/>
          <w:szCs w:val="24"/>
        </w:rPr>
        <w:t>práctica</w:t>
      </w:r>
      <w:r w:rsidR="000E001D" w:rsidRPr="000E001D">
        <w:rPr>
          <w:rFonts w:ascii="Arial" w:hAnsi="Arial" w:cs="Arial"/>
          <w:sz w:val="24"/>
          <w:szCs w:val="24"/>
        </w:rPr>
        <w:t xml:space="preserve"> profesional</w:t>
      </w:r>
      <w:r w:rsidR="000E001D" w:rsidRPr="000E001D">
        <w:rPr>
          <w:rFonts w:ascii="Arial" w:hAnsi="Arial" w:cs="Arial"/>
          <w:sz w:val="24"/>
          <w:szCs w:val="24"/>
        </w:rPr>
        <w:t xml:space="preserve">, cada uno de ellos me brindaron herramientas que me serian de mucha utilidad para una jornada </w:t>
      </w:r>
      <w:r w:rsidR="000E001D">
        <w:rPr>
          <w:rFonts w:ascii="Arial" w:hAnsi="Arial" w:cs="Arial"/>
          <w:sz w:val="24"/>
          <w:szCs w:val="24"/>
        </w:rPr>
        <w:t xml:space="preserve">de trabajo </w:t>
      </w:r>
      <w:r w:rsidR="000E001D" w:rsidRPr="000E001D">
        <w:rPr>
          <w:rFonts w:ascii="Arial" w:hAnsi="Arial" w:cs="Arial"/>
          <w:sz w:val="24"/>
          <w:szCs w:val="24"/>
        </w:rPr>
        <w:t xml:space="preserve">efectiva.  </w:t>
      </w:r>
    </w:p>
    <w:p w:rsidR="0061037F" w:rsidRPr="00732E4C" w:rsidRDefault="0061037F" w:rsidP="00732E4C">
      <w:pPr>
        <w:spacing w:line="360" w:lineRule="auto"/>
        <w:jc w:val="both"/>
        <w:rPr>
          <w:rFonts w:ascii="Arial" w:hAnsi="Arial" w:cs="Arial"/>
          <w:b/>
          <w:sz w:val="24"/>
          <w:szCs w:val="24"/>
        </w:rPr>
      </w:pPr>
    </w:p>
    <w:p w:rsidR="0061037F" w:rsidRPr="00732E4C" w:rsidRDefault="0061037F" w:rsidP="00732E4C">
      <w:pPr>
        <w:spacing w:line="360" w:lineRule="auto"/>
        <w:jc w:val="both"/>
        <w:rPr>
          <w:rFonts w:ascii="Arial" w:hAnsi="Arial" w:cs="Arial"/>
          <w:b/>
          <w:sz w:val="24"/>
          <w:szCs w:val="24"/>
        </w:rPr>
      </w:pPr>
    </w:p>
    <w:p w:rsidR="0061037F" w:rsidRPr="00732E4C" w:rsidRDefault="0061037F" w:rsidP="00732E4C">
      <w:pPr>
        <w:spacing w:line="360" w:lineRule="auto"/>
        <w:jc w:val="both"/>
        <w:rPr>
          <w:rFonts w:ascii="Arial" w:hAnsi="Arial" w:cs="Arial"/>
          <w:b/>
          <w:sz w:val="24"/>
          <w:szCs w:val="24"/>
        </w:rPr>
      </w:pPr>
    </w:p>
    <w:p w:rsidR="0061037F" w:rsidRPr="00732E4C" w:rsidRDefault="0061037F" w:rsidP="00732E4C">
      <w:pPr>
        <w:spacing w:line="360" w:lineRule="auto"/>
        <w:jc w:val="both"/>
        <w:rPr>
          <w:rFonts w:ascii="Arial" w:hAnsi="Arial" w:cs="Arial"/>
          <w:b/>
          <w:sz w:val="24"/>
          <w:szCs w:val="24"/>
        </w:rPr>
      </w:pPr>
    </w:p>
    <w:p w:rsidR="0061037F" w:rsidRPr="00732E4C" w:rsidRDefault="0061037F" w:rsidP="00732E4C">
      <w:pPr>
        <w:spacing w:line="360" w:lineRule="auto"/>
        <w:jc w:val="both"/>
        <w:rPr>
          <w:rFonts w:ascii="Arial" w:hAnsi="Arial" w:cs="Arial"/>
          <w:b/>
          <w:sz w:val="24"/>
          <w:szCs w:val="24"/>
        </w:rPr>
      </w:pPr>
    </w:p>
    <w:p w:rsidR="0061037F" w:rsidRPr="00732E4C" w:rsidRDefault="0061037F" w:rsidP="00732E4C">
      <w:pPr>
        <w:spacing w:line="360" w:lineRule="auto"/>
        <w:jc w:val="both"/>
        <w:rPr>
          <w:rFonts w:ascii="Arial" w:hAnsi="Arial" w:cs="Arial"/>
          <w:b/>
          <w:sz w:val="24"/>
          <w:szCs w:val="24"/>
        </w:rPr>
      </w:pPr>
    </w:p>
    <w:p w:rsidR="0061037F" w:rsidRPr="00732E4C" w:rsidRDefault="0061037F" w:rsidP="00732E4C">
      <w:pPr>
        <w:spacing w:line="360" w:lineRule="auto"/>
        <w:jc w:val="both"/>
        <w:rPr>
          <w:rFonts w:ascii="Arial" w:hAnsi="Arial" w:cs="Arial"/>
          <w:b/>
          <w:sz w:val="24"/>
          <w:szCs w:val="24"/>
        </w:rPr>
      </w:pPr>
    </w:p>
    <w:p w:rsidR="00A42989" w:rsidRPr="00732E4C" w:rsidRDefault="00A42989" w:rsidP="00732E4C">
      <w:pPr>
        <w:spacing w:line="360" w:lineRule="auto"/>
        <w:jc w:val="both"/>
        <w:rPr>
          <w:rFonts w:ascii="Arial" w:hAnsi="Arial" w:cs="Arial"/>
          <w:b/>
          <w:sz w:val="24"/>
          <w:szCs w:val="24"/>
        </w:rPr>
      </w:pPr>
    </w:p>
    <w:p w:rsidR="00A42989" w:rsidRPr="00732E4C" w:rsidRDefault="00A42989" w:rsidP="00732E4C">
      <w:pPr>
        <w:spacing w:line="360" w:lineRule="auto"/>
        <w:jc w:val="both"/>
        <w:rPr>
          <w:rFonts w:ascii="Arial" w:hAnsi="Arial" w:cs="Arial"/>
          <w:b/>
          <w:sz w:val="24"/>
          <w:szCs w:val="24"/>
        </w:rPr>
      </w:pPr>
    </w:p>
    <w:p w:rsidR="00A42989" w:rsidRPr="00732E4C" w:rsidRDefault="00A42989" w:rsidP="00732E4C">
      <w:pPr>
        <w:spacing w:line="360" w:lineRule="auto"/>
        <w:jc w:val="both"/>
        <w:rPr>
          <w:rFonts w:ascii="Arial" w:hAnsi="Arial" w:cs="Arial"/>
          <w:b/>
          <w:sz w:val="24"/>
          <w:szCs w:val="24"/>
        </w:rPr>
      </w:pPr>
    </w:p>
    <w:p w:rsidR="00A42989" w:rsidRPr="00732E4C" w:rsidRDefault="00A42989" w:rsidP="00732E4C">
      <w:pPr>
        <w:spacing w:line="360" w:lineRule="auto"/>
        <w:jc w:val="both"/>
        <w:rPr>
          <w:rFonts w:ascii="Arial" w:hAnsi="Arial" w:cs="Arial"/>
          <w:b/>
          <w:sz w:val="24"/>
          <w:szCs w:val="24"/>
        </w:rPr>
      </w:pPr>
    </w:p>
    <w:p w:rsidR="0061037F" w:rsidRDefault="0061037F" w:rsidP="00732E4C">
      <w:pPr>
        <w:spacing w:line="360" w:lineRule="auto"/>
        <w:jc w:val="both"/>
        <w:rPr>
          <w:rFonts w:ascii="Arial" w:hAnsi="Arial" w:cs="Arial"/>
          <w:b/>
          <w:sz w:val="24"/>
          <w:szCs w:val="24"/>
        </w:rPr>
      </w:pPr>
    </w:p>
    <w:p w:rsidR="000E001D" w:rsidRDefault="000E001D" w:rsidP="00732E4C">
      <w:pPr>
        <w:spacing w:line="360" w:lineRule="auto"/>
        <w:jc w:val="both"/>
        <w:rPr>
          <w:rFonts w:ascii="Arial" w:hAnsi="Arial" w:cs="Arial"/>
          <w:b/>
          <w:sz w:val="24"/>
          <w:szCs w:val="24"/>
        </w:rPr>
      </w:pPr>
    </w:p>
    <w:p w:rsidR="000E001D" w:rsidRPr="00732E4C" w:rsidRDefault="000E001D" w:rsidP="00732E4C">
      <w:pPr>
        <w:spacing w:line="360" w:lineRule="auto"/>
        <w:jc w:val="both"/>
        <w:rPr>
          <w:rFonts w:ascii="Arial" w:hAnsi="Arial" w:cs="Arial"/>
          <w:b/>
          <w:sz w:val="24"/>
          <w:szCs w:val="24"/>
        </w:rPr>
      </w:pPr>
    </w:p>
    <w:p w:rsidR="0061037F" w:rsidRPr="00732E4C" w:rsidRDefault="0061037F" w:rsidP="00610BA2">
      <w:pPr>
        <w:spacing w:line="360" w:lineRule="auto"/>
        <w:jc w:val="center"/>
        <w:rPr>
          <w:rFonts w:ascii="Arial" w:hAnsi="Arial" w:cs="Arial"/>
          <w:b/>
          <w:sz w:val="24"/>
          <w:szCs w:val="24"/>
        </w:rPr>
      </w:pPr>
      <w:r w:rsidRPr="00732E4C">
        <w:rPr>
          <w:rFonts w:ascii="Arial" w:hAnsi="Arial" w:cs="Arial"/>
          <w:b/>
          <w:sz w:val="24"/>
          <w:szCs w:val="24"/>
        </w:rPr>
        <w:lastRenderedPageBreak/>
        <w:t>Desarrollo</w:t>
      </w:r>
    </w:p>
    <w:p w:rsidR="00115A6B" w:rsidRPr="00732E4C" w:rsidRDefault="00CC699E" w:rsidP="00732E4C">
      <w:pPr>
        <w:spacing w:line="360" w:lineRule="auto"/>
        <w:jc w:val="both"/>
        <w:rPr>
          <w:rFonts w:ascii="Arial" w:hAnsi="Arial" w:cs="Arial"/>
          <w:sz w:val="24"/>
          <w:szCs w:val="24"/>
        </w:rPr>
      </w:pPr>
      <w:r w:rsidRPr="00732E4C">
        <w:rPr>
          <w:rFonts w:ascii="Arial" w:eastAsia="Times New Roman" w:hAnsi="Arial" w:cs="Arial"/>
          <w:color w:val="000000" w:themeColor="text1"/>
          <w:sz w:val="24"/>
          <w:szCs w:val="24"/>
          <w:lang w:eastAsia="es-MX"/>
        </w:rPr>
        <w:t>El aula es, sin duda, el medio fundamental donde el docente despliega sus recursos personales y didácticos para cumplir con su labor</w:t>
      </w:r>
      <w:r w:rsidR="00A42989" w:rsidRPr="00732E4C">
        <w:rPr>
          <w:rFonts w:ascii="Arial" w:eastAsia="Times New Roman" w:hAnsi="Arial" w:cs="Arial"/>
          <w:color w:val="000000" w:themeColor="text1"/>
          <w:sz w:val="24"/>
          <w:szCs w:val="24"/>
          <w:lang w:eastAsia="es-MX"/>
        </w:rPr>
        <w:t>., U</w:t>
      </w:r>
      <w:r w:rsidRPr="00732E4C">
        <w:rPr>
          <w:rFonts w:ascii="Arial" w:hAnsi="Arial" w:cs="Arial"/>
          <w:sz w:val="24"/>
          <w:szCs w:val="24"/>
        </w:rPr>
        <w:t xml:space="preserve">no de los desafíos más grandes a los que me enfrente durante las jornadas de practica fue la poca interacción que tenían los niños con las clases en línea, </w:t>
      </w:r>
      <w:r w:rsidR="008256E0" w:rsidRPr="00732E4C">
        <w:rPr>
          <w:rFonts w:ascii="Arial" w:hAnsi="Arial" w:cs="Arial"/>
          <w:sz w:val="24"/>
          <w:szCs w:val="24"/>
        </w:rPr>
        <w:t>en una reunión previa con la directora del plantel y las educadoras a cargo de los diferentes grados, se comentó que debido al bajo nivel socioeconómico con el que contaban las familias de los niños, optaron por trabajar únicamente con un cuadernillo de actividades las cuales se realizaban en base a los aprendizajes proporcionados por la SEP,</w:t>
      </w:r>
      <w:r w:rsidR="00115A6B" w:rsidRPr="00732E4C">
        <w:rPr>
          <w:rFonts w:ascii="Arial" w:hAnsi="Arial" w:cs="Arial"/>
          <w:sz w:val="24"/>
          <w:szCs w:val="24"/>
        </w:rPr>
        <w:t xml:space="preserve"> en el programa de </w:t>
      </w:r>
      <w:r w:rsidR="00A42989" w:rsidRPr="00732E4C">
        <w:rPr>
          <w:rFonts w:ascii="Arial" w:hAnsi="Arial" w:cs="Arial"/>
          <w:sz w:val="24"/>
          <w:szCs w:val="24"/>
        </w:rPr>
        <w:t>“</w:t>
      </w:r>
      <w:r w:rsidR="0061037F" w:rsidRPr="00732E4C">
        <w:rPr>
          <w:rFonts w:ascii="Arial" w:hAnsi="Arial" w:cs="Arial"/>
          <w:sz w:val="24"/>
          <w:szCs w:val="24"/>
        </w:rPr>
        <w:t>Aprende</w:t>
      </w:r>
      <w:r w:rsidR="00115A6B" w:rsidRPr="00732E4C">
        <w:rPr>
          <w:rFonts w:ascii="Arial" w:hAnsi="Arial" w:cs="Arial"/>
          <w:sz w:val="24"/>
          <w:szCs w:val="24"/>
        </w:rPr>
        <w:t xml:space="preserve"> en Casa</w:t>
      </w:r>
      <w:r w:rsidR="00A42989" w:rsidRPr="00732E4C">
        <w:rPr>
          <w:rFonts w:ascii="Arial" w:hAnsi="Arial" w:cs="Arial"/>
          <w:sz w:val="24"/>
          <w:szCs w:val="24"/>
        </w:rPr>
        <w:t>”</w:t>
      </w:r>
      <w:r w:rsidR="00115A6B" w:rsidRPr="00732E4C">
        <w:rPr>
          <w:rFonts w:ascii="Arial" w:hAnsi="Arial" w:cs="Arial"/>
          <w:sz w:val="24"/>
          <w:szCs w:val="24"/>
        </w:rPr>
        <w:t>.</w:t>
      </w:r>
    </w:p>
    <w:p w:rsidR="008256E0" w:rsidRPr="00732E4C" w:rsidRDefault="00115A6B" w:rsidP="00732E4C">
      <w:pPr>
        <w:pStyle w:val="Sinespaciado"/>
        <w:spacing w:line="360" w:lineRule="auto"/>
        <w:jc w:val="both"/>
        <w:rPr>
          <w:rFonts w:ascii="Arial" w:hAnsi="Arial" w:cs="Arial"/>
          <w:sz w:val="24"/>
          <w:szCs w:val="24"/>
        </w:rPr>
      </w:pPr>
      <w:r w:rsidRPr="00732E4C">
        <w:rPr>
          <w:rFonts w:ascii="Arial" w:hAnsi="Arial" w:cs="Arial"/>
          <w:sz w:val="24"/>
          <w:szCs w:val="24"/>
        </w:rPr>
        <w:t>Para realizar un buen trabajo es necesario organizarse de manera correcta por medio de una planificación didáctica, ya sea por medio de una Situación Didáctica la cual se conforma por actividades didácticas que implican relaciones entre los niños, los contenidos y la maestra, con la finalidad de construir aprendizajes significativos en los niños, o bien una Secuencia Didáctica, la cual es el desarrollo de las actividades, y se divide en tres pasos: inicio, desarrollo y cierre, ambas contienen un objetivo y nuestro rol como docentes será el de investigar las técnicas o estrategias que debemos seguir para que el objetivo planteado se cumpla, la planificación de las actividades no solo ayuda a generar aprendizajes en el niño, sino también a nosotros como docentes a tener un guion que permitirá tener más claro lo planeado, el</w:t>
      </w:r>
      <w:r w:rsidR="00A42989" w:rsidRPr="00732E4C">
        <w:rPr>
          <w:rFonts w:ascii="Arial" w:hAnsi="Arial" w:cs="Arial"/>
          <w:sz w:val="24"/>
          <w:szCs w:val="24"/>
        </w:rPr>
        <w:t xml:space="preserve"> ya </w:t>
      </w:r>
      <w:r w:rsidRPr="00732E4C">
        <w:rPr>
          <w:rFonts w:ascii="Arial" w:hAnsi="Arial" w:cs="Arial"/>
          <w:sz w:val="24"/>
          <w:szCs w:val="24"/>
        </w:rPr>
        <w:t xml:space="preserve">mencionado </w:t>
      </w:r>
      <w:r w:rsidR="008256E0" w:rsidRPr="00732E4C">
        <w:rPr>
          <w:rFonts w:ascii="Arial" w:hAnsi="Arial" w:cs="Arial"/>
          <w:sz w:val="24"/>
          <w:szCs w:val="24"/>
        </w:rPr>
        <w:t xml:space="preserve">cuadernillo se entregaba el día viernes y </w:t>
      </w:r>
      <w:r w:rsidR="00A42989" w:rsidRPr="00732E4C">
        <w:rPr>
          <w:rFonts w:ascii="Arial" w:hAnsi="Arial" w:cs="Arial"/>
          <w:sz w:val="24"/>
          <w:szCs w:val="24"/>
        </w:rPr>
        <w:t>comenzaban</w:t>
      </w:r>
      <w:r w:rsidR="008256E0" w:rsidRPr="00732E4C">
        <w:rPr>
          <w:rFonts w:ascii="Arial" w:hAnsi="Arial" w:cs="Arial"/>
          <w:sz w:val="24"/>
          <w:szCs w:val="24"/>
        </w:rPr>
        <w:t xml:space="preserve"> a realizar las actividades el día Lunes, en base a las indicaciones </w:t>
      </w:r>
      <w:r w:rsidR="000E001D">
        <w:rPr>
          <w:rFonts w:ascii="Arial" w:hAnsi="Arial" w:cs="Arial"/>
          <w:sz w:val="24"/>
          <w:szCs w:val="24"/>
        </w:rPr>
        <w:t>que</w:t>
      </w:r>
      <w:r w:rsidR="008256E0" w:rsidRPr="00732E4C">
        <w:rPr>
          <w:rFonts w:ascii="Arial" w:hAnsi="Arial" w:cs="Arial"/>
          <w:sz w:val="24"/>
          <w:szCs w:val="24"/>
        </w:rPr>
        <w:t xml:space="preserve"> la maestra</w:t>
      </w:r>
      <w:r w:rsidR="000E001D">
        <w:rPr>
          <w:rFonts w:ascii="Arial" w:hAnsi="Arial" w:cs="Arial"/>
          <w:sz w:val="24"/>
          <w:szCs w:val="24"/>
        </w:rPr>
        <w:t xml:space="preserve"> brindara</w:t>
      </w:r>
      <w:r w:rsidR="008256E0" w:rsidRPr="00732E4C">
        <w:rPr>
          <w:rFonts w:ascii="Arial" w:hAnsi="Arial" w:cs="Arial"/>
          <w:sz w:val="24"/>
          <w:szCs w:val="24"/>
        </w:rPr>
        <w:t xml:space="preserve">., el grupo de 2ºA si realizaba sesiones en </w:t>
      </w:r>
      <w:proofErr w:type="spellStart"/>
      <w:r w:rsidR="000E001D">
        <w:rPr>
          <w:rFonts w:ascii="Arial" w:hAnsi="Arial" w:cs="Arial"/>
          <w:sz w:val="24"/>
          <w:szCs w:val="24"/>
        </w:rPr>
        <w:t>linea</w:t>
      </w:r>
      <w:proofErr w:type="spellEnd"/>
      <w:r w:rsidR="008256E0" w:rsidRPr="00732E4C">
        <w:rPr>
          <w:rFonts w:ascii="Arial" w:hAnsi="Arial" w:cs="Arial"/>
          <w:sz w:val="24"/>
          <w:szCs w:val="24"/>
        </w:rPr>
        <w:t xml:space="preserve"> con la maestra, mediante la plataforma Google </w:t>
      </w:r>
      <w:proofErr w:type="spellStart"/>
      <w:r w:rsidR="008256E0" w:rsidRPr="00732E4C">
        <w:rPr>
          <w:rFonts w:ascii="Arial" w:hAnsi="Arial" w:cs="Arial"/>
          <w:sz w:val="24"/>
          <w:szCs w:val="24"/>
        </w:rPr>
        <w:t>Meet</w:t>
      </w:r>
      <w:proofErr w:type="spellEnd"/>
      <w:r w:rsidR="008256E0" w:rsidRPr="00732E4C">
        <w:rPr>
          <w:rFonts w:ascii="Arial" w:hAnsi="Arial" w:cs="Arial"/>
          <w:sz w:val="24"/>
          <w:szCs w:val="24"/>
        </w:rPr>
        <w:t>, pero esto solo se realizaba una vez a la semana, siendo el Jueves o el Viernes para realizar una pequeñ</w:t>
      </w:r>
      <w:r w:rsidRPr="00732E4C">
        <w:rPr>
          <w:rFonts w:ascii="Arial" w:hAnsi="Arial" w:cs="Arial"/>
          <w:sz w:val="24"/>
          <w:szCs w:val="24"/>
        </w:rPr>
        <w:t>a</w:t>
      </w:r>
      <w:r w:rsidR="008256E0" w:rsidRPr="00732E4C">
        <w:rPr>
          <w:rFonts w:ascii="Arial" w:hAnsi="Arial" w:cs="Arial"/>
          <w:sz w:val="24"/>
          <w:szCs w:val="24"/>
        </w:rPr>
        <w:t xml:space="preserve"> retroalimentación de los temas vistos en la semana, a dichas sesiones solo se conectaba el 31% de los alumnos, algunas madres de familia se con</w:t>
      </w:r>
      <w:r w:rsidRPr="00732E4C">
        <w:rPr>
          <w:rFonts w:ascii="Arial" w:hAnsi="Arial" w:cs="Arial"/>
          <w:sz w:val="24"/>
          <w:szCs w:val="24"/>
        </w:rPr>
        <w:t>tactaban</w:t>
      </w:r>
      <w:r w:rsidR="008256E0" w:rsidRPr="00732E4C">
        <w:rPr>
          <w:rFonts w:ascii="Arial" w:hAnsi="Arial" w:cs="Arial"/>
          <w:sz w:val="24"/>
          <w:szCs w:val="24"/>
        </w:rPr>
        <w:t xml:space="preserve"> por mensaje privado y comentaban que por cuestiones de trabajo no sería posible que el </w:t>
      </w:r>
      <w:r w:rsidR="0061037F" w:rsidRPr="00732E4C">
        <w:rPr>
          <w:rFonts w:ascii="Arial" w:hAnsi="Arial" w:cs="Arial"/>
          <w:sz w:val="24"/>
          <w:szCs w:val="24"/>
        </w:rPr>
        <w:t>alumno</w:t>
      </w:r>
      <w:r w:rsidR="008256E0" w:rsidRPr="00732E4C">
        <w:rPr>
          <w:rFonts w:ascii="Arial" w:hAnsi="Arial" w:cs="Arial"/>
          <w:sz w:val="24"/>
          <w:szCs w:val="24"/>
        </w:rPr>
        <w:t xml:space="preserve"> se conectara a la clase.</w:t>
      </w:r>
    </w:p>
    <w:p w:rsidR="00B31FE7" w:rsidRPr="00732E4C" w:rsidRDefault="00B31FE7" w:rsidP="00732E4C">
      <w:pPr>
        <w:pStyle w:val="Sinespaciado"/>
        <w:spacing w:line="360" w:lineRule="auto"/>
        <w:jc w:val="both"/>
        <w:rPr>
          <w:rFonts w:ascii="Arial" w:hAnsi="Arial" w:cs="Arial"/>
          <w:sz w:val="24"/>
          <w:szCs w:val="24"/>
        </w:rPr>
      </w:pPr>
      <w:r w:rsidRPr="00732E4C">
        <w:rPr>
          <w:rFonts w:ascii="Arial" w:hAnsi="Arial" w:cs="Arial"/>
          <w:sz w:val="24"/>
          <w:szCs w:val="24"/>
        </w:rPr>
        <w:lastRenderedPageBreak/>
        <w:t>Uno de los factores importantes para una clase, es el de propiciar espacios y ambientes favorables para el aprendizaje, exploración, innovación, creatividad, etc</w:t>
      </w:r>
      <w:r w:rsidR="00A42989" w:rsidRPr="00732E4C">
        <w:rPr>
          <w:rFonts w:ascii="Arial" w:hAnsi="Arial" w:cs="Arial"/>
          <w:sz w:val="24"/>
          <w:szCs w:val="24"/>
        </w:rPr>
        <w:t xml:space="preserve">., por lo ya mencionado se designó un espacio para realizar las clases virtuales, realizando una escenografía acorde a los temas que se verían durante la sesión, además de realizar material didáctico </w:t>
      </w:r>
      <w:r w:rsidRPr="00732E4C">
        <w:rPr>
          <w:rFonts w:ascii="Arial" w:hAnsi="Arial" w:cs="Arial"/>
          <w:sz w:val="24"/>
          <w:szCs w:val="24"/>
        </w:rPr>
        <w:t xml:space="preserve">que </w:t>
      </w:r>
      <w:r w:rsidR="00A42989" w:rsidRPr="00732E4C">
        <w:rPr>
          <w:rFonts w:ascii="Arial" w:hAnsi="Arial" w:cs="Arial"/>
          <w:sz w:val="24"/>
          <w:szCs w:val="24"/>
        </w:rPr>
        <w:t>serviría</w:t>
      </w:r>
      <w:r w:rsidRPr="00732E4C">
        <w:rPr>
          <w:rFonts w:ascii="Arial" w:hAnsi="Arial" w:cs="Arial"/>
          <w:sz w:val="24"/>
          <w:szCs w:val="24"/>
        </w:rPr>
        <w:t xml:space="preserve"> de apoyo y </w:t>
      </w:r>
      <w:r w:rsidR="000E001D">
        <w:rPr>
          <w:rFonts w:ascii="Arial" w:hAnsi="Arial" w:cs="Arial"/>
          <w:sz w:val="24"/>
          <w:szCs w:val="24"/>
        </w:rPr>
        <w:t>de</w:t>
      </w:r>
      <w:r w:rsidRPr="00732E4C">
        <w:rPr>
          <w:rFonts w:ascii="Arial" w:hAnsi="Arial" w:cs="Arial"/>
          <w:sz w:val="24"/>
          <w:szCs w:val="24"/>
        </w:rPr>
        <w:t xml:space="preserve"> estímulo para orientar a los alumnos</w:t>
      </w:r>
      <w:r w:rsidR="00A42989" w:rsidRPr="00732E4C">
        <w:rPr>
          <w:rFonts w:ascii="Arial" w:hAnsi="Arial" w:cs="Arial"/>
          <w:sz w:val="24"/>
          <w:szCs w:val="24"/>
        </w:rPr>
        <w:t xml:space="preserve"> y atraer su atención a la clase</w:t>
      </w:r>
      <w:r w:rsidRPr="00732E4C">
        <w:rPr>
          <w:rFonts w:ascii="Arial" w:hAnsi="Arial" w:cs="Arial"/>
          <w:sz w:val="24"/>
          <w:szCs w:val="24"/>
        </w:rPr>
        <w:t>. El estimular el desarrollo de la creatividad de los niños durante la etapa preescolar, en el que el juego, el arte y el material de apoyo, hace que estos puedan integrarse y convertirse en factores importantes para el desarrollo integral de los estudiantes</w:t>
      </w:r>
      <w:r w:rsidR="000E001D">
        <w:rPr>
          <w:rFonts w:ascii="Arial" w:hAnsi="Arial" w:cs="Arial"/>
          <w:sz w:val="24"/>
          <w:szCs w:val="24"/>
        </w:rPr>
        <w:t>.</w:t>
      </w:r>
    </w:p>
    <w:p w:rsidR="008256E0" w:rsidRPr="00732E4C" w:rsidRDefault="008256E0" w:rsidP="00732E4C">
      <w:pPr>
        <w:spacing w:line="360" w:lineRule="auto"/>
        <w:jc w:val="both"/>
        <w:rPr>
          <w:rFonts w:ascii="Arial" w:hAnsi="Arial" w:cs="Arial"/>
          <w:sz w:val="24"/>
          <w:szCs w:val="24"/>
        </w:rPr>
      </w:pPr>
      <w:r w:rsidRPr="00732E4C">
        <w:rPr>
          <w:rFonts w:ascii="Arial" w:hAnsi="Arial" w:cs="Arial"/>
          <w:sz w:val="24"/>
          <w:szCs w:val="24"/>
        </w:rPr>
        <w:t xml:space="preserve">Durante las </w:t>
      </w:r>
      <w:r w:rsidR="00115A6B" w:rsidRPr="00732E4C">
        <w:rPr>
          <w:rFonts w:ascii="Arial" w:hAnsi="Arial" w:cs="Arial"/>
          <w:sz w:val="24"/>
          <w:szCs w:val="24"/>
        </w:rPr>
        <w:t xml:space="preserve">dos jornadas </w:t>
      </w:r>
      <w:r w:rsidRPr="00732E4C">
        <w:rPr>
          <w:rFonts w:ascii="Arial" w:hAnsi="Arial" w:cs="Arial"/>
          <w:sz w:val="24"/>
          <w:szCs w:val="24"/>
        </w:rPr>
        <w:t>de practica se observó que solo el 74% de los alumnos estaban enterados de las indicaciones que se proporcionaban día con día para el desarrollo de las actividades, colocando en el grupo de WhatsApp “PRESENTE”</w:t>
      </w:r>
      <w:r w:rsidR="00115A6B" w:rsidRPr="00732E4C">
        <w:rPr>
          <w:rFonts w:ascii="Arial" w:hAnsi="Arial" w:cs="Arial"/>
          <w:sz w:val="24"/>
          <w:szCs w:val="24"/>
        </w:rPr>
        <w:t xml:space="preserve">., </w:t>
      </w:r>
      <w:r w:rsidRPr="00732E4C">
        <w:rPr>
          <w:rFonts w:ascii="Arial" w:hAnsi="Arial" w:cs="Arial"/>
          <w:sz w:val="24"/>
          <w:szCs w:val="24"/>
        </w:rPr>
        <w:t>La gran mayoría del grupo eran muy participativos y cumplidos, teniendo una gran respuesta respecto a las tareas que se encargaban</w:t>
      </w:r>
      <w:r w:rsidR="00115A6B" w:rsidRPr="00732E4C">
        <w:rPr>
          <w:rFonts w:ascii="Arial" w:hAnsi="Arial" w:cs="Arial"/>
          <w:sz w:val="24"/>
          <w:szCs w:val="24"/>
        </w:rPr>
        <w:t xml:space="preserve"> y en las participaciones de las clases que se impartían por medio de las sesiones virtuales, aunque era muy notoria la poca conectividad por parte de </w:t>
      </w:r>
      <w:r w:rsidR="000E001D">
        <w:rPr>
          <w:rFonts w:ascii="Arial" w:hAnsi="Arial" w:cs="Arial"/>
          <w:sz w:val="24"/>
          <w:szCs w:val="24"/>
        </w:rPr>
        <w:t xml:space="preserve">algunos </w:t>
      </w:r>
      <w:r w:rsidR="00115A6B" w:rsidRPr="00732E4C">
        <w:rPr>
          <w:rFonts w:ascii="Arial" w:hAnsi="Arial" w:cs="Arial"/>
          <w:sz w:val="24"/>
          <w:szCs w:val="24"/>
        </w:rPr>
        <w:t>niños.</w:t>
      </w:r>
    </w:p>
    <w:p w:rsidR="00115A6B" w:rsidRPr="00732E4C" w:rsidRDefault="00115A6B" w:rsidP="00732E4C">
      <w:pPr>
        <w:spacing w:line="360" w:lineRule="auto"/>
        <w:jc w:val="both"/>
        <w:rPr>
          <w:rFonts w:ascii="Arial" w:hAnsi="Arial" w:cs="Arial"/>
          <w:sz w:val="24"/>
          <w:szCs w:val="24"/>
        </w:rPr>
      </w:pPr>
      <w:r w:rsidRPr="00732E4C">
        <w:rPr>
          <w:rFonts w:ascii="Arial" w:hAnsi="Arial" w:cs="Arial"/>
          <w:sz w:val="24"/>
          <w:szCs w:val="24"/>
        </w:rPr>
        <w:t xml:space="preserve">Para mi fue un gran reto impartir clases de manera virtual, </w:t>
      </w:r>
      <w:r w:rsidR="0017259F" w:rsidRPr="00732E4C">
        <w:rPr>
          <w:rFonts w:ascii="Arial" w:hAnsi="Arial" w:cs="Arial"/>
          <w:sz w:val="24"/>
          <w:szCs w:val="24"/>
        </w:rPr>
        <w:t xml:space="preserve">los nervios se hicieron notar en la primera sesión virtual, </w:t>
      </w:r>
      <w:r w:rsidRPr="00732E4C">
        <w:rPr>
          <w:rFonts w:ascii="Arial" w:hAnsi="Arial" w:cs="Arial"/>
          <w:sz w:val="24"/>
          <w:szCs w:val="24"/>
        </w:rPr>
        <w:t xml:space="preserve">mi sentir era que no daría el “ancho”, que los niños no me </w:t>
      </w:r>
      <w:r w:rsidR="0017259F" w:rsidRPr="00732E4C">
        <w:rPr>
          <w:rFonts w:ascii="Arial" w:hAnsi="Arial" w:cs="Arial"/>
          <w:sz w:val="24"/>
          <w:szCs w:val="24"/>
        </w:rPr>
        <w:t>prestarían</w:t>
      </w:r>
      <w:r w:rsidRPr="00732E4C">
        <w:rPr>
          <w:rFonts w:ascii="Arial" w:hAnsi="Arial" w:cs="Arial"/>
          <w:sz w:val="24"/>
          <w:szCs w:val="24"/>
        </w:rPr>
        <w:t xml:space="preserve"> atención o que </w:t>
      </w:r>
      <w:r w:rsidR="0017259F" w:rsidRPr="00732E4C">
        <w:rPr>
          <w:rFonts w:ascii="Arial" w:hAnsi="Arial" w:cs="Arial"/>
          <w:sz w:val="24"/>
          <w:szCs w:val="24"/>
        </w:rPr>
        <w:t>simplemente me ignorarían por ser alguien desconocida para ellos, la realidad fue otra cuando los niños me recibieron con respeto, comencé a dar mi clase y me logre percatar que en todo momento los niños estaban atentos a lo que yo les decía, participaban y daban sus opiniones</w:t>
      </w:r>
      <w:r w:rsidR="00B31FE7" w:rsidRPr="00732E4C">
        <w:rPr>
          <w:rFonts w:ascii="Arial" w:hAnsi="Arial" w:cs="Arial"/>
          <w:sz w:val="24"/>
          <w:szCs w:val="24"/>
        </w:rPr>
        <w:t>.</w:t>
      </w:r>
    </w:p>
    <w:p w:rsidR="0017259F" w:rsidRPr="00732E4C" w:rsidRDefault="0061037F" w:rsidP="00732E4C">
      <w:pPr>
        <w:spacing w:line="360" w:lineRule="auto"/>
        <w:jc w:val="both"/>
        <w:rPr>
          <w:rFonts w:ascii="Arial" w:hAnsi="Arial" w:cs="Arial"/>
          <w:sz w:val="24"/>
          <w:szCs w:val="24"/>
        </w:rPr>
      </w:pPr>
      <w:r w:rsidRPr="00732E4C">
        <w:rPr>
          <w:rFonts w:ascii="Arial" w:hAnsi="Arial" w:cs="Arial"/>
          <w:sz w:val="24"/>
          <w:szCs w:val="24"/>
        </w:rPr>
        <w:t>O</w:t>
      </w:r>
      <w:r w:rsidR="0017259F" w:rsidRPr="00732E4C">
        <w:rPr>
          <w:rFonts w:ascii="Arial" w:hAnsi="Arial" w:cs="Arial"/>
          <w:sz w:val="24"/>
          <w:szCs w:val="24"/>
        </w:rPr>
        <w:t>pte por utilizar el modelo cognitivo, ya que yo al igual que ellos realizaba las mismas actividades permitiendo un proceso activo donde mi papel ya no era solo el de transmitir, sino que también era un participante más en el proceso de construcción de los conocimientos, además de tomar un poco del modelo constructivista, tomando las áreas de oportunidad</w:t>
      </w:r>
      <w:r w:rsidR="00610BA2">
        <w:rPr>
          <w:rFonts w:ascii="Arial" w:hAnsi="Arial" w:cs="Arial"/>
          <w:sz w:val="24"/>
          <w:szCs w:val="24"/>
        </w:rPr>
        <w:t xml:space="preserve"> que se me proporcionaron en jornadas de observación pasadas</w:t>
      </w:r>
      <w:r w:rsidR="0017259F" w:rsidRPr="00732E4C">
        <w:rPr>
          <w:rFonts w:ascii="Arial" w:hAnsi="Arial" w:cs="Arial"/>
          <w:sz w:val="24"/>
          <w:szCs w:val="24"/>
        </w:rPr>
        <w:t xml:space="preserve"> y mejorarla</w:t>
      </w:r>
      <w:r w:rsidR="00610BA2">
        <w:rPr>
          <w:rFonts w:ascii="Arial" w:hAnsi="Arial" w:cs="Arial"/>
          <w:sz w:val="24"/>
          <w:szCs w:val="24"/>
        </w:rPr>
        <w:t>s</w:t>
      </w:r>
      <w:r w:rsidR="0017259F" w:rsidRPr="00732E4C">
        <w:rPr>
          <w:rFonts w:ascii="Arial" w:hAnsi="Arial" w:cs="Arial"/>
          <w:sz w:val="24"/>
          <w:szCs w:val="24"/>
        </w:rPr>
        <w:t>., la educadora responsable del grupo</w:t>
      </w:r>
      <w:r w:rsidR="00610BA2">
        <w:rPr>
          <w:rFonts w:ascii="Arial" w:hAnsi="Arial" w:cs="Arial"/>
          <w:sz w:val="24"/>
          <w:szCs w:val="24"/>
        </w:rPr>
        <w:t xml:space="preserve"> </w:t>
      </w:r>
      <w:r w:rsidR="0017259F" w:rsidRPr="00732E4C">
        <w:rPr>
          <w:rFonts w:ascii="Arial" w:hAnsi="Arial" w:cs="Arial"/>
          <w:sz w:val="24"/>
          <w:szCs w:val="24"/>
        </w:rPr>
        <w:t xml:space="preserve">menciono que </w:t>
      </w:r>
      <w:r w:rsidRPr="00732E4C">
        <w:rPr>
          <w:rFonts w:ascii="Arial" w:hAnsi="Arial" w:cs="Arial"/>
          <w:sz w:val="24"/>
          <w:szCs w:val="24"/>
        </w:rPr>
        <w:t>debía</w:t>
      </w:r>
      <w:r w:rsidR="0017259F" w:rsidRPr="00732E4C">
        <w:rPr>
          <w:rFonts w:ascii="Arial" w:hAnsi="Arial" w:cs="Arial"/>
          <w:sz w:val="24"/>
          <w:szCs w:val="24"/>
        </w:rPr>
        <w:t xml:space="preserve"> tener un mayor conocimiento acerca de los temas que se implementarían en las clases, por lo cual en la segunda jornada se </w:t>
      </w:r>
      <w:r w:rsidRPr="00732E4C">
        <w:rPr>
          <w:rFonts w:ascii="Arial" w:hAnsi="Arial" w:cs="Arial"/>
          <w:sz w:val="24"/>
          <w:szCs w:val="24"/>
        </w:rPr>
        <w:t>realizó</w:t>
      </w:r>
      <w:r w:rsidR="0017259F" w:rsidRPr="00732E4C">
        <w:rPr>
          <w:rFonts w:ascii="Arial" w:hAnsi="Arial" w:cs="Arial"/>
          <w:sz w:val="24"/>
          <w:szCs w:val="24"/>
        </w:rPr>
        <w:t xml:space="preserve"> el </w:t>
      </w:r>
      <w:r w:rsidR="0017259F" w:rsidRPr="00732E4C">
        <w:rPr>
          <w:rFonts w:ascii="Arial" w:hAnsi="Arial" w:cs="Arial"/>
          <w:sz w:val="24"/>
          <w:szCs w:val="24"/>
        </w:rPr>
        <w:lastRenderedPageBreak/>
        <w:t xml:space="preserve">cuaderno de notas científicas, el cual fue un guion </w:t>
      </w:r>
      <w:r w:rsidRPr="00732E4C">
        <w:rPr>
          <w:rFonts w:ascii="Arial" w:hAnsi="Arial" w:cs="Arial"/>
          <w:sz w:val="24"/>
          <w:szCs w:val="24"/>
        </w:rPr>
        <w:t>más</w:t>
      </w:r>
      <w:r w:rsidR="0017259F" w:rsidRPr="00732E4C">
        <w:rPr>
          <w:rFonts w:ascii="Arial" w:hAnsi="Arial" w:cs="Arial"/>
          <w:sz w:val="24"/>
          <w:szCs w:val="24"/>
        </w:rPr>
        <w:t xml:space="preserve"> que me permitió tener información científica con palabras </w:t>
      </w:r>
      <w:r w:rsidRPr="00732E4C">
        <w:rPr>
          <w:rFonts w:ascii="Arial" w:hAnsi="Arial" w:cs="Arial"/>
          <w:sz w:val="24"/>
          <w:szCs w:val="24"/>
        </w:rPr>
        <w:t>más</w:t>
      </w:r>
      <w:r w:rsidR="0017259F" w:rsidRPr="00732E4C">
        <w:rPr>
          <w:rFonts w:ascii="Arial" w:hAnsi="Arial" w:cs="Arial"/>
          <w:sz w:val="24"/>
          <w:szCs w:val="24"/>
        </w:rPr>
        <w:t xml:space="preserve"> sencillas para los niños</w:t>
      </w:r>
      <w:r w:rsidRPr="00732E4C">
        <w:rPr>
          <w:rFonts w:ascii="Arial" w:hAnsi="Arial" w:cs="Arial"/>
          <w:sz w:val="24"/>
          <w:szCs w:val="24"/>
        </w:rPr>
        <w:t xml:space="preserve"> lográndose una fortaleza para la siguiente jornada y para el resto de mi practica y formación profesional docente</w:t>
      </w:r>
      <w:r w:rsidR="0017259F" w:rsidRPr="00732E4C">
        <w:rPr>
          <w:rFonts w:ascii="Arial" w:hAnsi="Arial" w:cs="Arial"/>
          <w:sz w:val="24"/>
          <w:szCs w:val="24"/>
        </w:rPr>
        <w:t>., también tome en cuenta el modelo conductista, siendo un poco enérgica en las indicaciones para tener mejor control del grupo durante las sesiones</w:t>
      </w:r>
      <w:r w:rsidR="00610BA2">
        <w:rPr>
          <w:rFonts w:ascii="Arial" w:hAnsi="Arial" w:cs="Arial"/>
          <w:sz w:val="24"/>
          <w:szCs w:val="24"/>
        </w:rPr>
        <w:t xml:space="preserve"> y evitar que el grupo se saliera de control</w:t>
      </w:r>
      <w:r w:rsidR="0017259F" w:rsidRPr="00732E4C">
        <w:rPr>
          <w:rFonts w:ascii="Arial" w:hAnsi="Arial" w:cs="Arial"/>
          <w:sz w:val="24"/>
          <w:szCs w:val="24"/>
        </w:rPr>
        <w:t>.</w:t>
      </w:r>
    </w:p>
    <w:p w:rsidR="00A61997" w:rsidRPr="00732E4C" w:rsidRDefault="00A61997" w:rsidP="00732E4C">
      <w:pPr>
        <w:spacing w:line="360" w:lineRule="auto"/>
        <w:jc w:val="both"/>
        <w:rPr>
          <w:rFonts w:ascii="Arial" w:hAnsi="Arial" w:cs="Arial"/>
          <w:sz w:val="24"/>
          <w:szCs w:val="24"/>
        </w:rPr>
      </w:pPr>
      <w:r w:rsidRPr="00732E4C">
        <w:rPr>
          <w:rFonts w:ascii="Arial" w:hAnsi="Arial" w:cs="Arial"/>
          <w:sz w:val="24"/>
          <w:szCs w:val="24"/>
        </w:rPr>
        <w:t xml:space="preserve">Respecto a los modelos ya mencionados, considero que </w:t>
      </w:r>
      <w:r w:rsidR="00DA4691" w:rsidRPr="00732E4C">
        <w:rPr>
          <w:rFonts w:ascii="Arial" w:hAnsi="Arial" w:cs="Arial"/>
          <w:sz w:val="24"/>
          <w:szCs w:val="24"/>
        </w:rPr>
        <w:t>es de mucha importancia para un mejor proceso de aprendizaje considerar los aspectos mas importantes de todos los modelos, mejorarlos e implementarlos en nuestras clases de</w:t>
      </w:r>
      <w:r w:rsidRPr="00732E4C">
        <w:rPr>
          <w:rFonts w:ascii="Arial" w:hAnsi="Arial" w:cs="Arial"/>
          <w:sz w:val="24"/>
          <w:szCs w:val="24"/>
        </w:rPr>
        <w:t xml:space="preserve"> acuerdo las necesidades de</w:t>
      </w:r>
      <w:r w:rsidR="00DA4691" w:rsidRPr="00732E4C">
        <w:rPr>
          <w:rFonts w:ascii="Arial" w:hAnsi="Arial" w:cs="Arial"/>
          <w:sz w:val="24"/>
          <w:szCs w:val="24"/>
        </w:rPr>
        <w:t>l</w:t>
      </w:r>
      <w:r w:rsidRPr="00732E4C">
        <w:rPr>
          <w:rFonts w:ascii="Arial" w:hAnsi="Arial" w:cs="Arial"/>
          <w:sz w:val="24"/>
          <w:szCs w:val="24"/>
        </w:rPr>
        <w:t xml:space="preserve"> grupo.</w:t>
      </w:r>
    </w:p>
    <w:p w:rsidR="00115A6B" w:rsidRPr="00732E4C" w:rsidRDefault="00115A6B" w:rsidP="00732E4C">
      <w:pPr>
        <w:spacing w:line="360" w:lineRule="auto"/>
        <w:jc w:val="both"/>
        <w:rPr>
          <w:rFonts w:ascii="Arial" w:hAnsi="Arial" w:cs="Arial"/>
          <w:sz w:val="24"/>
          <w:szCs w:val="24"/>
        </w:rPr>
      </w:pPr>
      <w:r w:rsidRPr="00732E4C">
        <w:rPr>
          <w:rFonts w:ascii="Arial" w:hAnsi="Arial" w:cs="Arial"/>
          <w:sz w:val="24"/>
          <w:szCs w:val="24"/>
        </w:rPr>
        <w:t xml:space="preserve">Debido a la situación que se presenta actualmente en el mundo, que es la pandemia del COVID-19 se han visto interrumpidas muchas actividades que resultan esenciales para el desarrollo de las personas, la educación es una de ellas, como consecuencia de esta, alumnos, docentes, directivos, etc., no se han presentado de manera presencial en las escuelas y se ha optado por impartir las clases de manera virtual dando origen a tres campos de acción principales: </w:t>
      </w:r>
      <w:r w:rsidR="00610BA2">
        <w:rPr>
          <w:rFonts w:ascii="Arial" w:hAnsi="Arial" w:cs="Arial"/>
          <w:sz w:val="24"/>
          <w:szCs w:val="24"/>
        </w:rPr>
        <w:t xml:space="preserve">1.- </w:t>
      </w:r>
      <w:r w:rsidRPr="00732E4C">
        <w:rPr>
          <w:rFonts w:ascii="Arial" w:hAnsi="Arial" w:cs="Arial"/>
          <w:sz w:val="24"/>
          <w:szCs w:val="24"/>
        </w:rPr>
        <w:t xml:space="preserve">crear modalidades de aprendizaje a distancia, mediante la utilización de plataformas, </w:t>
      </w:r>
      <w:r w:rsidR="00610BA2">
        <w:rPr>
          <w:rFonts w:ascii="Arial" w:hAnsi="Arial" w:cs="Arial"/>
          <w:sz w:val="24"/>
          <w:szCs w:val="24"/>
        </w:rPr>
        <w:t xml:space="preserve">2.- </w:t>
      </w:r>
      <w:r w:rsidRPr="00732E4C">
        <w:rPr>
          <w:rFonts w:ascii="Arial" w:hAnsi="Arial" w:cs="Arial"/>
          <w:sz w:val="24"/>
          <w:szCs w:val="24"/>
        </w:rPr>
        <w:t xml:space="preserve">el apoyo y la movilización del personal y las comunidades educativas para los centros educativos, </w:t>
      </w:r>
      <w:r w:rsidR="00610BA2">
        <w:rPr>
          <w:rFonts w:ascii="Arial" w:hAnsi="Arial" w:cs="Arial"/>
          <w:sz w:val="24"/>
          <w:szCs w:val="24"/>
        </w:rPr>
        <w:t>3.-</w:t>
      </w:r>
      <w:r w:rsidRPr="00732E4C">
        <w:rPr>
          <w:rFonts w:ascii="Arial" w:hAnsi="Arial" w:cs="Arial"/>
          <w:sz w:val="24"/>
          <w:szCs w:val="24"/>
        </w:rPr>
        <w:t xml:space="preserve"> la atención a la salud y el bienestar integral de los estudiantes.</w:t>
      </w:r>
    </w:p>
    <w:p w:rsidR="00115A6B" w:rsidRPr="00732E4C" w:rsidRDefault="00115A6B" w:rsidP="00732E4C">
      <w:pPr>
        <w:pStyle w:val="Sinespaciado"/>
        <w:spacing w:line="360" w:lineRule="auto"/>
        <w:jc w:val="both"/>
        <w:rPr>
          <w:rFonts w:ascii="Arial" w:hAnsi="Arial" w:cs="Arial"/>
          <w:sz w:val="24"/>
          <w:szCs w:val="24"/>
        </w:rPr>
      </w:pPr>
      <w:r w:rsidRPr="00732E4C">
        <w:rPr>
          <w:rFonts w:ascii="Arial" w:hAnsi="Arial" w:cs="Arial"/>
          <w:sz w:val="24"/>
          <w:szCs w:val="24"/>
        </w:rPr>
        <w:t>El uso del internet ofrece una oportunidad única tanto para maestros como para los alumnos que se han ido adaptando para continuar con sus materias,</w:t>
      </w:r>
      <w:r w:rsidR="00610BA2">
        <w:rPr>
          <w:rFonts w:ascii="Arial" w:hAnsi="Arial" w:cs="Arial"/>
          <w:sz w:val="24"/>
          <w:szCs w:val="24"/>
        </w:rPr>
        <w:t xml:space="preserve"> </w:t>
      </w:r>
      <w:r w:rsidRPr="00732E4C">
        <w:rPr>
          <w:rFonts w:ascii="Arial" w:hAnsi="Arial" w:cs="Arial"/>
          <w:sz w:val="24"/>
          <w:szCs w:val="24"/>
        </w:rPr>
        <w:t>la cantidad de recursos pedagógicos, así como las diferentes herramientas de comunicación que proveen las plataformas para acercar la escuela y los procesos educativos a los hogares y a los estudiantes en condiciones de confinamiento, además del tiempo de ocio y las relaciones sociales con los amigos, también se debe hacer a través de estos medios de nuevas tecnologías, ya que es la única manera factible, debido a la falta de contacto físico.</w:t>
      </w:r>
    </w:p>
    <w:p w:rsidR="00115A6B" w:rsidRPr="00732E4C" w:rsidRDefault="00115A6B" w:rsidP="00732E4C">
      <w:pPr>
        <w:pStyle w:val="Sinespaciado"/>
        <w:spacing w:line="360" w:lineRule="auto"/>
        <w:jc w:val="both"/>
        <w:rPr>
          <w:rFonts w:ascii="Arial" w:hAnsi="Arial" w:cs="Arial"/>
          <w:sz w:val="24"/>
          <w:szCs w:val="24"/>
        </w:rPr>
      </w:pPr>
      <w:r w:rsidRPr="00732E4C">
        <w:rPr>
          <w:rFonts w:ascii="Arial" w:hAnsi="Arial" w:cs="Arial"/>
          <w:sz w:val="24"/>
          <w:szCs w:val="24"/>
        </w:rPr>
        <w:t xml:space="preserve">Si bien es cierto que la influencia de la familia en el proceso de </w:t>
      </w:r>
      <w:r w:rsidR="00610BA2">
        <w:rPr>
          <w:rFonts w:ascii="Arial" w:hAnsi="Arial" w:cs="Arial"/>
          <w:sz w:val="24"/>
          <w:szCs w:val="24"/>
        </w:rPr>
        <w:t xml:space="preserve">la </w:t>
      </w:r>
      <w:r w:rsidRPr="00732E4C">
        <w:rPr>
          <w:rFonts w:ascii="Arial" w:hAnsi="Arial" w:cs="Arial"/>
          <w:sz w:val="24"/>
          <w:szCs w:val="24"/>
        </w:rPr>
        <w:t xml:space="preserve">educación se da mediante cambios evolutivos, es decir, el conocimiento que adquiere desde el hogar sirve como iniciación para construirse dentro de un contexto específico donde se </w:t>
      </w:r>
      <w:r w:rsidRPr="00732E4C">
        <w:rPr>
          <w:rFonts w:ascii="Arial" w:hAnsi="Arial" w:cs="Arial"/>
          <w:sz w:val="24"/>
          <w:szCs w:val="24"/>
        </w:rPr>
        <w:lastRenderedPageBreak/>
        <w:t>aprende una serie de características que conforman los rasgos más importantes para la interacción en la vida social los llamados contextos socializadores externos como lo son la escuela y el grupo de iguales (Berger y Luckmann, 1999).</w:t>
      </w:r>
    </w:p>
    <w:p w:rsidR="00115A6B" w:rsidRPr="00732E4C" w:rsidRDefault="00115A6B" w:rsidP="00732E4C">
      <w:pPr>
        <w:pStyle w:val="Sinespaciado"/>
        <w:spacing w:line="360" w:lineRule="auto"/>
        <w:jc w:val="both"/>
        <w:rPr>
          <w:rFonts w:ascii="Arial" w:hAnsi="Arial" w:cs="Arial"/>
          <w:sz w:val="24"/>
          <w:szCs w:val="24"/>
        </w:rPr>
      </w:pPr>
      <w:r w:rsidRPr="00732E4C">
        <w:rPr>
          <w:rFonts w:ascii="Arial" w:hAnsi="Arial" w:cs="Arial"/>
          <w:sz w:val="24"/>
          <w:szCs w:val="24"/>
          <w:shd w:val="clear" w:color="auto" w:fill="FFFFFF"/>
        </w:rPr>
        <w:t>Dentro del contexto familiar adquirimos las habilidades necesarias para afrontar la vida de adultos y desarrollar al máximo nuestro potencial. Nuestras familias nos conducen en formas de ver el mundo, pensar, comportarnos y valorar la vida y la de los otros.</w:t>
      </w:r>
    </w:p>
    <w:p w:rsidR="00A61997" w:rsidRPr="00732E4C" w:rsidRDefault="00A61997" w:rsidP="00732E4C">
      <w:pPr>
        <w:spacing w:line="360" w:lineRule="auto"/>
        <w:jc w:val="both"/>
        <w:rPr>
          <w:rFonts w:ascii="Arial" w:hAnsi="Arial" w:cs="Arial"/>
          <w:sz w:val="24"/>
          <w:szCs w:val="24"/>
        </w:rPr>
      </w:pPr>
      <w:r w:rsidRPr="00732E4C">
        <w:rPr>
          <w:rFonts w:ascii="Arial" w:hAnsi="Arial" w:cs="Arial"/>
          <w:sz w:val="24"/>
          <w:szCs w:val="24"/>
        </w:rPr>
        <w:t xml:space="preserve">Para conocer las habilidades socioemocionales que presentaban los alumnos, se aplicó un instrumento, teniendo como respuesta solo del 14% del grupo el cual corresponde a 5 niños., con las 5 dimensiones que se presentan en el actual programa de Aprendizajes Clave </w:t>
      </w:r>
    </w:p>
    <w:p w:rsidR="00A61997" w:rsidRPr="00732E4C" w:rsidRDefault="00A61997" w:rsidP="00732E4C">
      <w:pPr>
        <w:pStyle w:val="Prrafodelista"/>
        <w:widowControl/>
        <w:numPr>
          <w:ilvl w:val="0"/>
          <w:numId w:val="1"/>
        </w:numPr>
        <w:autoSpaceDE/>
        <w:autoSpaceDN/>
        <w:spacing w:before="0" w:after="160" w:line="360" w:lineRule="auto"/>
        <w:ind w:right="0"/>
        <w:contextualSpacing/>
        <w:jc w:val="both"/>
        <w:rPr>
          <w:rFonts w:ascii="Arial" w:eastAsiaTheme="minorEastAsia" w:hAnsi="Arial" w:cs="Arial"/>
          <w:sz w:val="24"/>
          <w:szCs w:val="24"/>
        </w:rPr>
      </w:pPr>
      <w:r w:rsidRPr="00732E4C">
        <w:rPr>
          <w:rFonts w:ascii="Arial" w:eastAsiaTheme="minorEastAsia" w:hAnsi="Arial" w:cs="Arial"/>
          <w:sz w:val="24"/>
          <w:szCs w:val="24"/>
        </w:rPr>
        <w:t xml:space="preserve">Autoconocimiento </w:t>
      </w:r>
    </w:p>
    <w:p w:rsidR="00A61997" w:rsidRPr="00732E4C" w:rsidRDefault="00A61997" w:rsidP="00732E4C">
      <w:pPr>
        <w:pStyle w:val="Prrafodelista"/>
        <w:widowControl/>
        <w:numPr>
          <w:ilvl w:val="0"/>
          <w:numId w:val="1"/>
        </w:numPr>
        <w:autoSpaceDE/>
        <w:autoSpaceDN/>
        <w:spacing w:before="0" w:after="160" w:line="360" w:lineRule="auto"/>
        <w:ind w:right="0"/>
        <w:contextualSpacing/>
        <w:jc w:val="both"/>
        <w:rPr>
          <w:rFonts w:ascii="Arial" w:eastAsiaTheme="minorEastAsia" w:hAnsi="Arial" w:cs="Arial"/>
          <w:sz w:val="24"/>
          <w:szCs w:val="24"/>
        </w:rPr>
      </w:pPr>
      <w:r w:rsidRPr="00732E4C">
        <w:rPr>
          <w:rFonts w:ascii="Arial" w:eastAsiaTheme="minorEastAsia" w:hAnsi="Arial" w:cs="Arial"/>
          <w:sz w:val="24"/>
          <w:szCs w:val="24"/>
        </w:rPr>
        <w:t xml:space="preserve">Autorregulación </w:t>
      </w:r>
    </w:p>
    <w:p w:rsidR="00A61997" w:rsidRPr="00732E4C" w:rsidRDefault="00A61997" w:rsidP="00732E4C">
      <w:pPr>
        <w:pStyle w:val="Prrafodelista"/>
        <w:widowControl/>
        <w:numPr>
          <w:ilvl w:val="0"/>
          <w:numId w:val="1"/>
        </w:numPr>
        <w:autoSpaceDE/>
        <w:autoSpaceDN/>
        <w:spacing w:before="0" w:after="160" w:line="360" w:lineRule="auto"/>
        <w:ind w:right="0"/>
        <w:contextualSpacing/>
        <w:jc w:val="both"/>
        <w:rPr>
          <w:rFonts w:ascii="Arial" w:eastAsiaTheme="minorEastAsia" w:hAnsi="Arial" w:cs="Arial"/>
          <w:sz w:val="24"/>
          <w:szCs w:val="24"/>
        </w:rPr>
      </w:pPr>
      <w:r w:rsidRPr="00732E4C">
        <w:rPr>
          <w:rFonts w:ascii="Arial" w:eastAsiaTheme="minorEastAsia" w:hAnsi="Arial" w:cs="Arial"/>
          <w:sz w:val="24"/>
          <w:szCs w:val="24"/>
        </w:rPr>
        <w:t xml:space="preserve">Autonomía </w:t>
      </w:r>
    </w:p>
    <w:p w:rsidR="00A61997" w:rsidRPr="00732E4C" w:rsidRDefault="00A61997" w:rsidP="00732E4C">
      <w:pPr>
        <w:pStyle w:val="Prrafodelista"/>
        <w:widowControl/>
        <w:numPr>
          <w:ilvl w:val="0"/>
          <w:numId w:val="1"/>
        </w:numPr>
        <w:autoSpaceDE/>
        <w:autoSpaceDN/>
        <w:spacing w:before="0" w:after="160" w:line="360" w:lineRule="auto"/>
        <w:ind w:right="0"/>
        <w:contextualSpacing/>
        <w:jc w:val="both"/>
        <w:rPr>
          <w:rFonts w:ascii="Arial" w:eastAsiaTheme="minorEastAsia" w:hAnsi="Arial" w:cs="Arial"/>
          <w:sz w:val="24"/>
          <w:szCs w:val="24"/>
        </w:rPr>
      </w:pPr>
      <w:r w:rsidRPr="00732E4C">
        <w:rPr>
          <w:rFonts w:ascii="Arial" w:eastAsiaTheme="minorEastAsia" w:hAnsi="Arial" w:cs="Arial"/>
          <w:sz w:val="24"/>
          <w:szCs w:val="24"/>
        </w:rPr>
        <w:t xml:space="preserve">Empatía </w:t>
      </w:r>
    </w:p>
    <w:p w:rsidR="00A61997" w:rsidRPr="00732E4C" w:rsidRDefault="00A61997" w:rsidP="00732E4C">
      <w:pPr>
        <w:pStyle w:val="Prrafodelista"/>
        <w:widowControl/>
        <w:numPr>
          <w:ilvl w:val="0"/>
          <w:numId w:val="1"/>
        </w:numPr>
        <w:autoSpaceDE/>
        <w:autoSpaceDN/>
        <w:spacing w:before="0" w:after="160" w:line="360" w:lineRule="auto"/>
        <w:ind w:right="0"/>
        <w:contextualSpacing/>
        <w:jc w:val="both"/>
        <w:rPr>
          <w:rFonts w:ascii="Arial" w:eastAsiaTheme="minorEastAsia" w:hAnsi="Arial" w:cs="Arial"/>
          <w:sz w:val="24"/>
          <w:szCs w:val="24"/>
        </w:rPr>
      </w:pPr>
      <w:r w:rsidRPr="00732E4C">
        <w:rPr>
          <w:rFonts w:ascii="Arial" w:eastAsiaTheme="minorEastAsia" w:hAnsi="Arial" w:cs="Arial"/>
          <w:sz w:val="24"/>
          <w:szCs w:val="24"/>
        </w:rPr>
        <w:t xml:space="preserve">Colaboración </w:t>
      </w:r>
    </w:p>
    <w:p w:rsidR="00A61997" w:rsidRPr="00732E4C" w:rsidRDefault="00A61997" w:rsidP="00732E4C">
      <w:pPr>
        <w:spacing w:line="360" w:lineRule="auto"/>
        <w:contextualSpacing/>
        <w:jc w:val="both"/>
        <w:rPr>
          <w:rFonts w:ascii="Arial" w:hAnsi="Arial" w:cs="Arial"/>
          <w:sz w:val="24"/>
          <w:szCs w:val="24"/>
        </w:rPr>
      </w:pPr>
      <w:r w:rsidRPr="00732E4C">
        <w:rPr>
          <w:rFonts w:ascii="Arial" w:hAnsi="Arial" w:cs="Arial"/>
          <w:sz w:val="24"/>
          <w:szCs w:val="24"/>
        </w:rPr>
        <w:t>Es importante mencionar que, aunque se realizan estrategias hacia el reconocimiento de las emociones en la escuela no se ha desarrollado un programa de inteligencia emocional que se articule con las prácticas pedagógicas cotidianas, optimizando el desarrollo integral del ser humano, que sea esta una educación para la vida buscando el bienestar personal y social (Bisquerra et al, 2012).</w:t>
      </w:r>
    </w:p>
    <w:p w:rsidR="00A61997" w:rsidRPr="00732E4C" w:rsidRDefault="00A61997" w:rsidP="00732E4C">
      <w:pPr>
        <w:spacing w:line="360" w:lineRule="auto"/>
        <w:contextualSpacing/>
        <w:jc w:val="both"/>
        <w:rPr>
          <w:rFonts w:ascii="Arial" w:eastAsiaTheme="minorEastAsia" w:hAnsi="Arial" w:cs="Arial"/>
          <w:sz w:val="24"/>
          <w:szCs w:val="24"/>
        </w:rPr>
      </w:pPr>
      <w:r w:rsidRPr="00732E4C">
        <w:rPr>
          <w:rFonts w:ascii="Arial" w:eastAsiaTheme="minorEastAsia" w:hAnsi="Arial" w:cs="Arial"/>
          <w:sz w:val="24"/>
          <w:szCs w:val="24"/>
        </w:rPr>
        <w:t>En la dimensión de</w:t>
      </w:r>
      <w:r w:rsidRPr="00732E4C">
        <w:rPr>
          <w:rFonts w:ascii="Arial" w:eastAsiaTheme="minorEastAsia" w:hAnsi="Arial" w:cs="Arial"/>
          <w:b/>
          <w:sz w:val="24"/>
          <w:szCs w:val="24"/>
        </w:rPr>
        <w:t xml:space="preserve"> Autonomía</w:t>
      </w:r>
      <w:r w:rsidRPr="00732E4C">
        <w:rPr>
          <w:rFonts w:ascii="Arial" w:eastAsiaTheme="minorEastAsia" w:hAnsi="Arial" w:cs="Arial"/>
          <w:sz w:val="24"/>
          <w:szCs w:val="24"/>
        </w:rPr>
        <w:t xml:space="preserve">, se observa que el 80% de los alumnos a los que se les aplico el instrumento logran </w:t>
      </w:r>
      <w:r w:rsidRPr="00732E4C">
        <w:rPr>
          <w:rFonts w:ascii="Arial" w:hAnsi="Arial" w:cs="Arial"/>
          <w:color w:val="202124"/>
          <w:sz w:val="24"/>
          <w:szCs w:val="24"/>
          <w:shd w:val="clear" w:color="auto" w:fill="FFFFFF"/>
        </w:rPr>
        <w:t>realizar por sí mismos todas aquellas tareas que se les encomienda en el aula o en casa. Que los más pequeños adquieran </w:t>
      </w:r>
      <w:r w:rsidRPr="00732E4C">
        <w:rPr>
          <w:rFonts w:ascii="Arial" w:hAnsi="Arial" w:cs="Arial"/>
          <w:b/>
          <w:bCs/>
          <w:color w:val="202124"/>
          <w:sz w:val="24"/>
          <w:szCs w:val="24"/>
          <w:shd w:val="clear" w:color="auto" w:fill="FFFFFF"/>
        </w:rPr>
        <w:t>autonomía</w:t>
      </w:r>
      <w:r w:rsidRPr="00732E4C">
        <w:rPr>
          <w:rFonts w:ascii="Arial" w:hAnsi="Arial" w:cs="Arial"/>
          <w:color w:val="202124"/>
          <w:sz w:val="24"/>
          <w:szCs w:val="24"/>
          <w:shd w:val="clear" w:color="auto" w:fill="FFFFFF"/>
        </w:rPr>
        <w:t xml:space="preserve"> es imprescindible para su desarrollo. En cambio, solo el 20% de los </w:t>
      </w:r>
      <w:r w:rsidRPr="00732E4C">
        <w:rPr>
          <w:rFonts w:ascii="Arial" w:eastAsiaTheme="minorEastAsia" w:hAnsi="Arial" w:cs="Arial"/>
          <w:sz w:val="24"/>
          <w:szCs w:val="24"/>
        </w:rPr>
        <w:t xml:space="preserve">alumnos </w:t>
      </w:r>
      <w:r w:rsidR="00610BA2" w:rsidRPr="00732E4C">
        <w:rPr>
          <w:rFonts w:ascii="Arial" w:eastAsiaTheme="minorEastAsia" w:hAnsi="Arial" w:cs="Arial"/>
          <w:sz w:val="24"/>
          <w:szCs w:val="24"/>
        </w:rPr>
        <w:t>aún</w:t>
      </w:r>
      <w:r w:rsidRPr="00732E4C">
        <w:rPr>
          <w:rFonts w:ascii="Arial" w:eastAsiaTheme="minorEastAsia" w:hAnsi="Arial" w:cs="Arial"/>
          <w:sz w:val="24"/>
          <w:szCs w:val="24"/>
        </w:rPr>
        <w:t xml:space="preserve"> tienen problemas o están el en proceso de realizar de manera autónom</w:t>
      </w:r>
      <w:r w:rsidR="00610BA2">
        <w:rPr>
          <w:rFonts w:ascii="Arial" w:eastAsiaTheme="minorEastAsia" w:hAnsi="Arial" w:cs="Arial"/>
          <w:sz w:val="24"/>
          <w:szCs w:val="24"/>
        </w:rPr>
        <w:t>a</w:t>
      </w:r>
      <w:r w:rsidRPr="00732E4C">
        <w:rPr>
          <w:rFonts w:ascii="Arial" w:eastAsiaTheme="minorEastAsia" w:hAnsi="Arial" w:cs="Arial"/>
          <w:sz w:val="24"/>
          <w:szCs w:val="24"/>
        </w:rPr>
        <w:t xml:space="preserve"> aquellas actividades que se les puedan encomendar y que resultan provechosas para su desarrollo. Como lo menciona Erik Erikson </w:t>
      </w:r>
      <w:r w:rsidR="00610BA2">
        <w:rPr>
          <w:rFonts w:ascii="Arial" w:hAnsi="Arial" w:cs="Arial"/>
          <w:sz w:val="24"/>
          <w:szCs w:val="24"/>
          <w:shd w:val="clear" w:color="auto" w:fill="FFFFFF"/>
        </w:rPr>
        <w:t>e</w:t>
      </w:r>
      <w:r w:rsidRPr="00732E4C">
        <w:rPr>
          <w:rFonts w:ascii="Arial" w:hAnsi="Arial" w:cs="Arial"/>
          <w:sz w:val="24"/>
          <w:szCs w:val="24"/>
          <w:shd w:val="clear" w:color="auto" w:fill="FFFFFF"/>
        </w:rPr>
        <w:t xml:space="preserve">l sentimiento de autonomía y la actitud que adopten los padres son fundamentales en el desarrollo de la autonomía del niño. La vergüenza y la duda aparecen como compensadores </w:t>
      </w:r>
      <w:r w:rsidRPr="00732E4C">
        <w:rPr>
          <w:rFonts w:ascii="Arial" w:hAnsi="Arial" w:cs="Arial"/>
          <w:sz w:val="24"/>
          <w:szCs w:val="24"/>
          <w:shd w:val="clear" w:color="auto" w:fill="FFFFFF"/>
        </w:rPr>
        <w:lastRenderedPageBreak/>
        <w:t xml:space="preserve">de esta fuerza, por eso es necesario el apoyo de los padres de familia ante esta situación, los </w:t>
      </w:r>
      <w:r w:rsidRPr="00732E4C">
        <w:rPr>
          <w:rFonts w:ascii="Arial" w:eastAsiaTheme="minorEastAsia" w:hAnsi="Arial" w:cs="Arial"/>
          <w:sz w:val="24"/>
          <w:szCs w:val="24"/>
        </w:rPr>
        <w:t>alumnos imitan aquellas actitudes de con quienes pasan la mayor parte de tiempo, es imprescindible que padres de familia les brinden la oportunidad de desarrollar esta habilidad.</w:t>
      </w:r>
    </w:p>
    <w:p w:rsidR="00A61997" w:rsidRPr="00732E4C" w:rsidRDefault="00A61997" w:rsidP="00732E4C">
      <w:pPr>
        <w:spacing w:line="360" w:lineRule="auto"/>
        <w:contextualSpacing/>
        <w:jc w:val="both"/>
        <w:rPr>
          <w:rFonts w:ascii="Arial" w:eastAsiaTheme="minorEastAsia" w:hAnsi="Arial" w:cs="Arial"/>
          <w:sz w:val="24"/>
          <w:szCs w:val="24"/>
        </w:rPr>
      </w:pPr>
      <w:r w:rsidRPr="00732E4C">
        <w:rPr>
          <w:rFonts w:ascii="Arial" w:eastAsiaTheme="minorEastAsia" w:hAnsi="Arial" w:cs="Arial"/>
          <w:sz w:val="24"/>
          <w:szCs w:val="24"/>
        </w:rPr>
        <w:t xml:space="preserve">En la dimensión de </w:t>
      </w:r>
      <w:r w:rsidRPr="00732E4C">
        <w:rPr>
          <w:rFonts w:ascii="Arial" w:eastAsiaTheme="minorEastAsia" w:hAnsi="Arial" w:cs="Arial"/>
          <w:b/>
          <w:sz w:val="24"/>
          <w:szCs w:val="24"/>
        </w:rPr>
        <w:t>Empatía</w:t>
      </w:r>
      <w:r w:rsidRPr="00732E4C">
        <w:rPr>
          <w:rFonts w:ascii="Arial" w:eastAsiaTheme="minorEastAsia" w:hAnsi="Arial" w:cs="Arial"/>
          <w:sz w:val="24"/>
          <w:szCs w:val="24"/>
        </w:rPr>
        <w:t xml:space="preserve">, se observa que solo el 40% de los </w:t>
      </w:r>
      <w:proofErr w:type="spellStart"/>
      <w:r w:rsidRPr="00732E4C">
        <w:rPr>
          <w:rFonts w:ascii="Arial" w:eastAsiaTheme="minorEastAsia" w:hAnsi="Arial" w:cs="Arial"/>
          <w:sz w:val="24"/>
          <w:szCs w:val="24"/>
        </w:rPr>
        <w:t>niñ@s</w:t>
      </w:r>
      <w:proofErr w:type="spellEnd"/>
      <w:r w:rsidRPr="00732E4C">
        <w:rPr>
          <w:rFonts w:ascii="Arial" w:eastAsiaTheme="minorEastAsia" w:hAnsi="Arial" w:cs="Arial"/>
          <w:sz w:val="24"/>
          <w:szCs w:val="24"/>
        </w:rPr>
        <w:t xml:space="preserve"> a los que se les aplico el instrumento pueden m</w:t>
      </w:r>
      <w:r w:rsidRPr="00732E4C">
        <w:rPr>
          <w:rFonts w:ascii="Arial" w:hAnsi="Arial" w:cs="Arial"/>
          <w:color w:val="202124"/>
          <w:sz w:val="24"/>
          <w:szCs w:val="24"/>
          <w:shd w:val="clear" w:color="auto" w:fill="FFFFFF"/>
        </w:rPr>
        <w:t>ostrar </w:t>
      </w:r>
      <w:r w:rsidRPr="00732E4C">
        <w:rPr>
          <w:rFonts w:ascii="Arial" w:hAnsi="Arial" w:cs="Arial"/>
          <w:b/>
          <w:bCs/>
          <w:color w:val="202124"/>
          <w:sz w:val="24"/>
          <w:szCs w:val="24"/>
          <w:shd w:val="clear" w:color="auto" w:fill="FFFFFF"/>
        </w:rPr>
        <w:t>empatía</w:t>
      </w:r>
      <w:r w:rsidRPr="00732E4C">
        <w:rPr>
          <w:rFonts w:ascii="Arial" w:hAnsi="Arial" w:cs="Arial"/>
          <w:color w:val="202124"/>
          <w:sz w:val="24"/>
          <w:szCs w:val="24"/>
          <w:shd w:val="clear" w:color="auto" w:fill="FFFFFF"/>
        </w:rPr>
        <w:t xml:space="preserve"> lo que significa que pueden entender lo que sus compañeros pueden estar experimentando, además de reconocer y valorar las habilidades de los demás., El 60%  </w:t>
      </w:r>
      <w:r w:rsidRPr="00732E4C">
        <w:rPr>
          <w:rFonts w:ascii="Arial" w:eastAsiaTheme="minorEastAsia" w:hAnsi="Arial" w:cs="Arial"/>
          <w:sz w:val="24"/>
          <w:szCs w:val="24"/>
        </w:rPr>
        <w:t xml:space="preserve">de los </w:t>
      </w:r>
      <w:proofErr w:type="spellStart"/>
      <w:r w:rsidRPr="00732E4C">
        <w:rPr>
          <w:rFonts w:ascii="Arial" w:eastAsiaTheme="minorEastAsia" w:hAnsi="Arial" w:cs="Arial"/>
          <w:sz w:val="24"/>
          <w:szCs w:val="24"/>
        </w:rPr>
        <w:t>niñ@s</w:t>
      </w:r>
      <w:proofErr w:type="spellEnd"/>
      <w:r w:rsidRPr="00732E4C">
        <w:rPr>
          <w:rFonts w:ascii="Arial" w:eastAsiaTheme="minorEastAsia" w:hAnsi="Arial" w:cs="Arial"/>
          <w:sz w:val="24"/>
          <w:szCs w:val="24"/>
        </w:rPr>
        <w:t xml:space="preserve"> aun tienden a tener problemas para desarrollarse con los demás , valorando y entendiendo las diversas situaciones en las que se encuentren sus compañeros.</w:t>
      </w:r>
    </w:p>
    <w:p w:rsidR="00A61997" w:rsidRPr="00732E4C" w:rsidRDefault="00A61997" w:rsidP="00732E4C">
      <w:pPr>
        <w:spacing w:line="360" w:lineRule="auto"/>
        <w:contextualSpacing/>
        <w:jc w:val="both"/>
        <w:rPr>
          <w:rFonts w:ascii="Arial" w:eastAsiaTheme="minorEastAsia" w:hAnsi="Arial" w:cs="Arial"/>
          <w:sz w:val="24"/>
          <w:szCs w:val="24"/>
        </w:rPr>
      </w:pPr>
      <w:r w:rsidRPr="00732E4C">
        <w:rPr>
          <w:rFonts w:ascii="Arial" w:eastAsiaTheme="minorEastAsia" w:hAnsi="Arial" w:cs="Arial"/>
          <w:sz w:val="24"/>
          <w:szCs w:val="24"/>
        </w:rPr>
        <w:t>El desarrollo social y emocional de los niños es tan importante como el desarrollo físico y cognitivo. Es importante saber que los niños no nacen con habilidades sociales y emocionales, por lo que es deber de los padres, cuidadores y educadores enseñar y promover estas habilidades. El desarrollo socioemocional permite que los niños comprendan sus identidades en el mundo, estilos de aprendizaje y les ayuda a establecer buenas relaciones con los demás. Esto es lo que impulsa a las personas a comunicarse, conectarse con otros y, lo que es más importante, puede ayudarlos a resolver conflictos, desarrollar la confianza en sí mismos y lograr sus objetivos.</w:t>
      </w:r>
    </w:p>
    <w:p w:rsidR="0099580A" w:rsidRPr="00732E4C" w:rsidRDefault="0099580A" w:rsidP="00732E4C">
      <w:pPr>
        <w:spacing w:line="360" w:lineRule="auto"/>
        <w:jc w:val="both"/>
        <w:rPr>
          <w:rFonts w:ascii="Arial" w:hAnsi="Arial" w:cs="Arial"/>
          <w:sz w:val="24"/>
          <w:szCs w:val="24"/>
        </w:rPr>
      </w:pPr>
      <w:r w:rsidRPr="00732E4C">
        <w:rPr>
          <w:rFonts w:ascii="Arial" w:hAnsi="Arial" w:cs="Arial"/>
          <w:sz w:val="24"/>
          <w:szCs w:val="24"/>
        </w:rPr>
        <w:t>En el curso de Estrategias de trabajo docente se implemento el estudio de caso, e</w:t>
      </w:r>
      <w:r w:rsidRPr="00732E4C">
        <w:rPr>
          <w:rFonts w:ascii="Arial" w:hAnsi="Arial" w:cs="Arial"/>
          <w:sz w:val="24"/>
          <w:szCs w:val="24"/>
        </w:rPr>
        <w:t>s</w:t>
      </w:r>
      <w:r w:rsidR="00610BA2">
        <w:rPr>
          <w:rFonts w:ascii="Arial" w:hAnsi="Arial" w:cs="Arial"/>
          <w:sz w:val="24"/>
          <w:szCs w:val="24"/>
        </w:rPr>
        <w:t>te es</w:t>
      </w:r>
      <w:r w:rsidRPr="00732E4C">
        <w:rPr>
          <w:rFonts w:ascii="Arial" w:hAnsi="Arial" w:cs="Arial"/>
          <w:sz w:val="24"/>
          <w:szCs w:val="24"/>
        </w:rPr>
        <w:t xml:space="preserve"> una investigación cualitativa pues consiste en descripciones detalladas de situaciones, hechos, eventos, personas, interacciones y comportamientos observados además de permitir el diálogo al compartir experiencias, pensamientos y creencias de los involucrados. </w:t>
      </w:r>
    </w:p>
    <w:p w:rsidR="0099580A" w:rsidRPr="00732E4C" w:rsidRDefault="0099580A" w:rsidP="00732E4C">
      <w:pPr>
        <w:spacing w:line="360" w:lineRule="auto"/>
        <w:jc w:val="both"/>
        <w:rPr>
          <w:rFonts w:ascii="Arial" w:hAnsi="Arial" w:cs="Arial"/>
          <w:sz w:val="24"/>
          <w:szCs w:val="24"/>
        </w:rPr>
      </w:pPr>
      <w:r w:rsidRPr="00732E4C">
        <w:rPr>
          <w:rFonts w:ascii="Arial" w:hAnsi="Arial" w:cs="Arial"/>
          <w:sz w:val="24"/>
          <w:szCs w:val="24"/>
        </w:rPr>
        <w:t>Para organizar el estudio de caso se seleccionaron a dos alumnos, de los cuales debíamos tener evidencias de los trabajos que se realizaban, en mi caso o</w:t>
      </w:r>
      <w:r w:rsidRPr="00732E4C">
        <w:rPr>
          <w:rFonts w:ascii="Arial" w:hAnsi="Arial" w:cs="Arial"/>
          <w:sz w:val="24"/>
          <w:szCs w:val="24"/>
        </w:rPr>
        <w:t xml:space="preserve">pte por escoger a Erik Alejandro Ramírez Jaramillo y a Nicole </w:t>
      </w:r>
      <w:proofErr w:type="spellStart"/>
      <w:r w:rsidRPr="00732E4C">
        <w:rPr>
          <w:rFonts w:ascii="Arial" w:hAnsi="Arial" w:cs="Arial"/>
          <w:sz w:val="24"/>
          <w:szCs w:val="24"/>
        </w:rPr>
        <w:t>Isui</w:t>
      </w:r>
      <w:proofErr w:type="spellEnd"/>
      <w:r w:rsidRPr="00732E4C">
        <w:rPr>
          <w:rFonts w:ascii="Arial" w:hAnsi="Arial" w:cs="Arial"/>
          <w:sz w:val="24"/>
          <w:szCs w:val="24"/>
        </w:rPr>
        <w:t xml:space="preserve"> Rodríguez Torres ya que eran los niños que siempre tenían respuesta inmediata, desde el pase de lista, así como la entrega de sus evidencias en tiempo y forma.</w:t>
      </w:r>
    </w:p>
    <w:p w:rsidR="0099580A" w:rsidRPr="00732E4C" w:rsidRDefault="0099580A" w:rsidP="00732E4C">
      <w:pPr>
        <w:spacing w:line="360" w:lineRule="auto"/>
        <w:jc w:val="both"/>
        <w:rPr>
          <w:rFonts w:ascii="Arial" w:hAnsi="Arial" w:cs="Arial"/>
          <w:sz w:val="24"/>
          <w:szCs w:val="24"/>
        </w:rPr>
      </w:pPr>
      <w:r w:rsidRPr="00732E4C">
        <w:rPr>
          <w:rFonts w:ascii="Arial" w:hAnsi="Arial" w:cs="Arial"/>
          <w:sz w:val="24"/>
          <w:szCs w:val="24"/>
        </w:rPr>
        <w:lastRenderedPageBreak/>
        <w:t>Ambos niños son muy inteligentes, participativos, atentos, etc.,</w:t>
      </w:r>
      <w:r w:rsidRPr="00732E4C">
        <w:rPr>
          <w:rFonts w:ascii="Arial" w:hAnsi="Arial" w:cs="Arial"/>
          <w:sz w:val="24"/>
          <w:szCs w:val="24"/>
        </w:rPr>
        <w:t xml:space="preserve"> me percate que</w:t>
      </w:r>
      <w:r w:rsidRPr="00732E4C">
        <w:rPr>
          <w:rFonts w:ascii="Arial" w:hAnsi="Arial" w:cs="Arial"/>
          <w:sz w:val="24"/>
          <w:szCs w:val="24"/>
        </w:rPr>
        <w:t xml:space="preserve"> Erik batallaba</w:t>
      </w:r>
      <w:r w:rsidR="00D13673" w:rsidRPr="00732E4C">
        <w:rPr>
          <w:rFonts w:ascii="Arial" w:hAnsi="Arial" w:cs="Arial"/>
          <w:sz w:val="24"/>
          <w:szCs w:val="24"/>
        </w:rPr>
        <w:t xml:space="preserve"> con su </w:t>
      </w:r>
      <w:r w:rsidR="00A61997" w:rsidRPr="00732E4C">
        <w:rPr>
          <w:rFonts w:ascii="Arial" w:hAnsi="Arial" w:cs="Arial"/>
          <w:sz w:val="24"/>
          <w:szCs w:val="24"/>
        </w:rPr>
        <w:t>lenguaje</w:t>
      </w:r>
      <w:r w:rsidR="00D13673" w:rsidRPr="00732E4C">
        <w:rPr>
          <w:rFonts w:ascii="Arial" w:hAnsi="Arial" w:cs="Arial"/>
          <w:sz w:val="24"/>
          <w:szCs w:val="24"/>
        </w:rPr>
        <w:t xml:space="preserve"> oral</w:t>
      </w:r>
      <w:r w:rsidRPr="00732E4C">
        <w:rPr>
          <w:rFonts w:ascii="Arial" w:hAnsi="Arial" w:cs="Arial"/>
          <w:sz w:val="24"/>
          <w:szCs w:val="24"/>
        </w:rPr>
        <w:t xml:space="preserve">, </w:t>
      </w:r>
      <w:r w:rsidR="00D13673" w:rsidRPr="00732E4C">
        <w:rPr>
          <w:rFonts w:ascii="Arial" w:hAnsi="Arial" w:cs="Arial"/>
          <w:sz w:val="24"/>
          <w:szCs w:val="24"/>
        </w:rPr>
        <w:t xml:space="preserve">algunas palabras </w:t>
      </w:r>
      <w:r w:rsidRPr="00732E4C">
        <w:rPr>
          <w:rFonts w:ascii="Arial" w:hAnsi="Arial" w:cs="Arial"/>
          <w:sz w:val="24"/>
          <w:szCs w:val="24"/>
        </w:rPr>
        <w:t>no se le entendían</w:t>
      </w:r>
      <w:r w:rsidR="00D13673" w:rsidRPr="00732E4C">
        <w:rPr>
          <w:rFonts w:ascii="Arial" w:hAnsi="Arial" w:cs="Arial"/>
          <w:sz w:val="24"/>
          <w:szCs w:val="24"/>
        </w:rPr>
        <w:t xml:space="preserve"> </w:t>
      </w:r>
      <w:r w:rsidRPr="00732E4C">
        <w:rPr>
          <w:rFonts w:ascii="Arial" w:hAnsi="Arial" w:cs="Arial"/>
          <w:sz w:val="24"/>
          <w:szCs w:val="24"/>
        </w:rPr>
        <w:t>y por comentarios de su mamá era un poco difícil que quisiera mandar evidencias en las que se tuviera que realizar un video</w:t>
      </w:r>
      <w:r w:rsidR="00D13673" w:rsidRPr="00732E4C">
        <w:rPr>
          <w:rFonts w:ascii="Arial" w:hAnsi="Arial" w:cs="Arial"/>
          <w:sz w:val="24"/>
          <w:szCs w:val="24"/>
        </w:rPr>
        <w:t xml:space="preserve">, el </w:t>
      </w:r>
      <w:r w:rsidR="00A61997" w:rsidRPr="00732E4C">
        <w:rPr>
          <w:rFonts w:ascii="Arial" w:hAnsi="Arial" w:cs="Arial"/>
          <w:sz w:val="24"/>
          <w:szCs w:val="24"/>
        </w:rPr>
        <w:t>prefería</w:t>
      </w:r>
      <w:r w:rsidR="00D13673" w:rsidRPr="00732E4C">
        <w:rPr>
          <w:rFonts w:ascii="Arial" w:hAnsi="Arial" w:cs="Arial"/>
          <w:sz w:val="24"/>
          <w:szCs w:val="24"/>
        </w:rPr>
        <w:t xml:space="preserve"> mandar las evidencias utilizando el lenguaje escrito </w:t>
      </w:r>
      <w:r w:rsidRPr="00732E4C">
        <w:rPr>
          <w:rFonts w:ascii="Arial" w:hAnsi="Arial" w:cs="Arial"/>
          <w:sz w:val="24"/>
          <w:szCs w:val="24"/>
        </w:rPr>
        <w:t>, en cambio Nicole mandaba evidencias muy completas en video</w:t>
      </w:r>
      <w:r w:rsidR="00D13673" w:rsidRPr="00732E4C">
        <w:rPr>
          <w:rFonts w:ascii="Arial" w:hAnsi="Arial" w:cs="Arial"/>
          <w:sz w:val="24"/>
          <w:szCs w:val="24"/>
        </w:rPr>
        <w:t xml:space="preserve"> aun sin ser requeridas en este formato, su mamá me comentaba que a Nicole le gustaba mucho expresarme utilizando el lenguaje oral y efectivamente en cada una de las evidencias que proporcionaba su lenguaje era comprensible.</w:t>
      </w:r>
    </w:p>
    <w:p w:rsidR="00DC41EF" w:rsidRPr="00732E4C" w:rsidRDefault="00D13673" w:rsidP="00732E4C">
      <w:pPr>
        <w:spacing w:line="360" w:lineRule="auto"/>
        <w:jc w:val="both"/>
        <w:rPr>
          <w:rFonts w:ascii="Arial" w:hAnsi="Arial" w:cs="Arial"/>
          <w:sz w:val="24"/>
          <w:szCs w:val="24"/>
        </w:rPr>
      </w:pPr>
      <w:r w:rsidRPr="00732E4C">
        <w:rPr>
          <w:rFonts w:ascii="Arial" w:hAnsi="Arial" w:cs="Arial"/>
          <w:sz w:val="24"/>
          <w:szCs w:val="24"/>
        </w:rPr>
        <w:t>El desarrollo del lenguaje oral es fundamental parea el aprendizaje de la comprensión lectora. Las estrategias se aplican a nivel or</w:t>
      </w:r>
      <w:r w:rsidR="00525D65" w:rsidRPr="00732E4C">
        <w:rPr>
          <w:rFonts w:ascii="Arial" w:hAnsi="Arial" w:cs="Arial"/>
          <w:sz w:val="24"/>
          <w:szCs w:val="24"/>
        </w:rPr>
        <w:t>a</w:t>
      </w:r>
      <w:r w:rsidRPr="00732E4C">
        <w:rPr>
          <w:rFonts w:ascii="Arial" w:hAnsi="Arial" w:cs="Arial"/>
          <w:sz w:val="24"/>
          <w:szCs w:val="24"/>
        </w:rPr>
        <w:t>l en los primeros grados, por eso, los maestros deben leer a los niños, diversos tipos de texto, en voz alta, para propiciar el lenguaje oral se aplicaron dos actividades similares</w:t>
      </w:r>
      <w:r w:rsidR="00525D65" w:rsidRPr="00732E4C">
        <w:rPr>
          <w:rFonts w:ascii="Arial" w:hAnsi="Arial" w:cs="Arial"/>
          <w:sz w:val="24"/>
          <w:szCs w:val="24"/>
        </w:rPr>
        <w:t xml:space="preserve"> en dos diferentes cursos, en el curso de Desarrollo de la Competencia Lectora se elaboro una actividad la cual </w:t>
      </w:r>
      <w:r w:rsidR="00DC41EF" w:rsidRPr="00732E4C">
        <w:rPr>
          <w:rFonts w:ascii="Arial" w:hAnsi="Arial" w:cs="Arial"/>
          <w:sz w:val="24"/>
          <w:szCs w:val="24"/>
        </w:rPr>
        <w:t>tenía</w:t>
      </w:r>
      <w:r w:rsidR="00525D65" w:rsidRPr="00732E4C">
        <w:rPr>
          <w:rFonts w:ascii="Arial" w:hAnsi="Arial" w:cs="Arial"/>
          <w:sz w:val="24"/>
          <w:szCs w:val="24"/>
        </w:rPr>
        <w:t xml:space="preserve"> el propósito principal de proporcionar la importancia </w:t>
      </w:r>
      <w:r w:rsidR="00DC41EF" w:rsidRPr="00732E4C">
        <w:rPr>
          <w:rFonts w:ascii="Arial" w:hAnsi="Arial" w:cs="Arial"/>
          <w:sz w:val="24"/>
          <w:szCs w:val="24"/>
        </w:rPr>
        <w:t xml:space="preserve">de la lectura en edades tempranas., </w:t>
      </w:r>
      <w:r w:rsidR="00DC41EF" w:rsidRPr="00732E4C">
        <w:rPr>
          <w:rFonts w:ascii="Arial" w:hAnsi="Arial" w:cs="Arial"/>
          <w:sz w:val="24"/>
          <w:szCs w:val="24"/>
        </w:rPr>
        <w:t xml:space="preserve">La actividad tuvo ciertas modificaciones para evitar que perdiera sentido con el Aprendizaje Esperado que se marcaba en el programa de </w:t>
      </w:r>
      <w:r w:rsidR="00DC41EF" w:rsidRPr="00732E4C">
        <w:rPr>
          <w:rFonts w:ascii="Arial" w:hAnsi="Arial" w:cs="Arial"/>
          <w:sz w:val="24"/>
          <w:szCs w:val="24"/>
        </w:rPr>
        <w:t>Aprender</w:t>
      </w:r>
      <w:r w:rsidR="00DC41EF" w:rsidRPr="00732E4C">
        <w:rPr>
          <w:rFonts w:ascii="Arial" w:hAnsi="Arial" w:cs="Arial"/>
          <w:sz w:val="24"/>
          <w:szCs w:val="24"/>
        </w:rPr>
        <w:t xml:space="preserve"> en Casa, el cual marcaba el siguiente: Escribe su nombre con diversos propósitos e identifica el de algunos compañeros.</w:t>
      </w:r>
    </w:p>
    <w:p w:rsidR="00DC41EF" w:rsidRPr="00732E4C" w:rsidRDefault="00DC41EF" w:rsidP="00732E4C">
      <w:pPr>
        <w:spacing w:line="360" w:lineRule="auto"/>
        <w:jc w:val="both"/>
        <w:rPr>
          <w:rFonts w:ascii="Arial" w:hAnsi="Arial" w:cs="Arial"/>
          <w:sz w:val="24"/>
          <w:szCs w:val="24"/>
        </w:rPr>
      </w:pPr>
      <w:r w:rsidRPr="00732E4C">
        <w:rPr>
          <w:rFonts w:ascii="Arial" w:hAnsi="Arial" w:cs="Arial"/>
          <w:sz w:val="24"/>
          <w:szCs w:val="24"/>
        </w:rPr>
        <w:t xml:space="preserve">La actividad consistía en leerles el cuento que se diseño en el curso (El  niño que perdió su nombre) el mencionado cuento trataba de un niño que no recordaba su nombre, salió de su casa a buscarlo y en su búsqueda se encontró con diferentes animales, cada animal le fue regalando una letra y con ellas formaría su nombre que sería JOSE., Después de realizar la lectura con los alumnos deberían buscar palabras de animales, comida etc., que empezaran con cada letra que conformaba su nombre. </w:t>
      </w:r>
    </w:p>
    <w:p w:rsidR="00DC41EF" w:rsidRPr="00732E4C" w:rsidRDefault="00DC41EF" w:rsidP="00732E4C">
      <w:pPr>
        <w:spacing w:line="360" w:lineRule="auto"/>
        <w:jc w:val="both"/>
        <w:rPr>
          <w:rFonts w:ascii="Arial" w:hAnsi="Arial" w:cs="Arial"/>
          <w:sz w:val="24"/>
          <w:szCs w:val="24"/>
        </w:rPr>
      </w:pPr>
      <w:r w:rsidRPr="00732E4C">
        <w:rPr>
          <w:rFonts w:ascii="Arial" w:hAnsi="Arial" w:cs="Arial"/>
          <w:sz w:val="24"/>
          <w:szCs w:val="24"/>
        </w:rPr>
        <w:t xml:space="preserve">Durante la sesión en línea que se realizaba cada </w:t>
      </w:r>
      <w:proofErr w:type="gramStart"/>
      <w:r w:rsidRPr="00732E4C">
        <w:rPr>
          <w:rFonts w:ascii="Arial" w:hAnsi="Arial" w:cs="Arial"/>
          <w:sz w:val="24"/>
          <w:szCs w:val="24"/>
        </w:rPr>
        <w:t>Jueves</w:t>
      </w:r>
      <w:proofErr w:type="gramEnd"/>
      <w:r w:rsidRPr="00732E4C">
        <w:rPr>
          <w:rFonts w:ascii="Arial" w:hAnsi="Arial" w:cs="Arial"/>
          <w:sz w:val="24"/>
          <w:szCs w:val="24"/>
        </w:rPr>
        <w:t xml:space="preserve"> o Viernes se retroalimento dicha actividad</w:t>
      </w:r>
      <w:r w:rsidR="00B70850" w:rsidRPr="00732E4C">
        <w:rPr>
          <w:rFonts w:ascii="Arial" w:hAnsi="Arial" w:cs="Arial"/>
          <w:sz w:val="24"/>
          <w:szCs w:val="24"/>
        </w:rPr>
        <w:t>,</w:t>
      </w:r>
      <w:r w:rsidRPr="00732E4C">
        <w:rPr>
          <w:rFonts w:ascii="Arial" w:hAnsi="Arial" w:cs="Arial"/>
          <w:sz w:val="24"/>
          <w:szCs w:val="24"/>
        </w:rPr>
        <w:t xml:space="preserve"> en ella los niños</w:t>
      </w:r>
      <w:r w:rsidR="00B70850" w:rsidRPr="00732E4C">
        <w:rPr>
          <w:rFonts w:ascii="Arial" w:hAnsi="Arial" w:cs="Arial"/>
          <w:sz w:val="24"/>
          <w:szCs w:val="24"/>
        </w:rPr>
        <w:t xml:space="preserve"> expresaban </w:t>
      </w:r>
      <w:r w:rsidR="00610A21" w:rsidRPr="00732E4C">
        <w:rPr>
          <w:rFonts w:ascii="Arial" w:hAnsi="Arial" w:cs="Arial"/>
          <w:sz w:val="24"/>
          <w:szCs w:val="24"/>
        </w:rPr>
        <w:t>sus respuestas acordes a lo que se les cuestionaba respecto al cuento y a la importancia de tener un nombre.</w:t>
      </w:r>
    </w:p>
    <w:p w:rsidR="00A61997" w:rsidRPr="00732E4C" w:rsidRDefault="00D00F0A" w:rsidP="00732E4C">
      <w:pPr>
        <w:spacing w:line="360" w:lineRule="auto"/>
        <w:jc w:val="both"/>
        <w:rPr>
          <w:rFonts w:ascii="Arial" w:hAnsi="Arial" w:cs="Arial"/>
          <w:sz w:val="24"/>
          <w:szCs w:val="24"/>
        </w:rPr>
      </w:pPr>
      <w:r w:rsidRPr="00732E4C">
        <w:rPr>
          <w:rFonts w:ascii="Arial" w:hAnsi="Arial" w:cs="Arial"/>
          <w:sz w:val="24"/>
          <w:szCs w:val="24"/>
        </w:rPr>
        <w:lastRenderedPageBreak/>
        <w:t>Daniel Goleman, def</w:t>
      </w:r>
      <w:r w:rsidR="00A61997" w:rsidRPr="00732E4C">
        <w:rPr>
          <w:rFonts w:ascii="Arial" w:hAnsi="Arial" w:cs="Arial"/>
          <w:sz w:val="24"/>
          <w:szCs w:val="24"/>
        </w:rPr>
        <w:t xml:space="preserve">ine </w:t>
      </w:r>
      <w:r w:rsidRPr="00732E4C">
        <w:rPr>
          <w:rFonts w:ascii="Arial" w:hAnsi="Arial" w:cs="Arial"/>
          <w:sz w:val="24"/>
          <w:szCs w:val="24"/>
        </w:rPr>
        <w:t xml:space="preserve">la educación socioemocional como una capacidad de reconocer nuestros propios sentimientos y los de los demás, de motivarnos y de manejar adecuadamente las relaciones. </w:t>
      </w:r>
    </w:p>
    <w:p w:rsidR="00A61997" w:rsidRPr="00732E4C" w:rsidRDefault="00610A21" w:rsidP="00732E4C">
      <w:pPr>
        <w:spacing w:line="360" w:lineRule="auto"/>
        <w:jc w:val="both"/>
        <w:rPr>
          <w:rFonts w:ascii="Arial" w:eastAsia="Times New Roman" w:hAnsi="Arial" w:cs="Arial"/>
          <w:color w:val="000000" w:themeColor="text1"/>
          <w:sz w:val="24"/>
          <w:szCs w:val="24"/>
          <w:lang w:eastAsia="es-MX"/>
        </w:rPr>
      </w:pPr>
      <w:r w:rsidRPr="00732E4C">
        <w:rPr>
          <w:rFonts w:ascii="Arial" w:hAnsi="Arial" w:cs="Arial"/>
          <w:sz w:val="24"/>
          <w:szCs w:val="24"/>
        </w:rPr>
        <w:t>En el curso de Atención a la Diversidad se realizo una puesta en escena con material que previo a las jornadas de practica se realizó,</w:t>
      </w:r>
      <w:r w:rsidR="00A61997" w:rsidRPr="00732E4C">
        <w:rPr>
          <w:rFonts w:ascii="Arial" w:hAnsi="Arial" w:cs="Arial"/>
          <w:sz w:val="24"/>
          <w:szCs w:val="24"/>
        </w:rPr>
        <w:t xml:space="preserve"> tomando en cuenta los resultados obtenidos en </w:t>
      </w:r>
      <w:r w:rsidR="00A61997" w:rsidRPr="00732E4C">
        <w:rPr>
          <w:rFonts w:ascii="Arial" w:hAnsi="Arial" w:cs="Arial"/>
          <w:sz w:val="24"/>
          <w:szCs w:val="24"/>
        </w:rPr>
        <w:t xml:space="preserve">el instrumento de </w:t>
      </w:r>
      <w:r w:rsidR="00A61997" w:rsidRPr="00732E4C">
        <w:rPr>
          <w:rFonts w:ascii="Arial" w:hAnsi="Arial" w:cs="Arial"/>
          <w:sz w:val="24"/>
          <w:szCs w:val="24"/>
        </w:rPr>
        <w:t>diagnóstico</w:t>
      </w:r>
      <w:r w:rsidR="00A61997" w:rsidRPr="00732E4C">
        <w:rPr>
          <w:rFonts w:ascii="Arial" w:hAnsi="Arial" w:cs="Arial"/>
          <w:sz w:val="24"/>
          <w:szCs w:val="24"/>
        </w:rPr>
        <w:t xml:space="preserve"> de las habilidades socioemocionales</w:t>
      </w:r>
      <w:r w:rsidR="00A61997" w:rsidRPr="00732E4C">
        <w:rPr>
          <w:rFonts w:ascii="Arial" w:hAnsi="Arial" w:cs="Arial"/>
          <w:sz w:val="24"/>
          <w:szCs w:val="24"/>
        </w:rPr>
        <w:t xml:space="preserve"> tomando en cuenta la dimensión de la empatía,</w:t>
      </w:r>
      <w:r w:rsidRPr="00732E4C">
        <w:rPr>
          <w:rFonts w:ascii="Arial" w:hAnsi="Arial" w:cs="Arial"/>
          <w:sz w:val="24"/>
          <w:szCs w:val="24"/>
        </w:rPr>
        <w:t xml:space="preserve"> est</w:t>
      </w:r>
      <w:r w:rsidR="00A61997" w:rsidRPr="00732E4C">
        <w:rPr>
          <w:rFonts w:ascii="Arial" w:hAnsi="Arial" w:cs="Arial"/>
          <w:sz w:val="24"/>
          <w:szCs w:val="24"/>
        </w:rPr>
        <w:t>a</w:t>
      </w:r>
      <w:r w:rsidRPr="00732E4C">
        <w:rPr>
          <w:rFonts w:ascii="Arial" w:hAnsi="Arial" w:cs="Arial"/>
          <w:sz w:val="24"/>
          <w:szCs w:val="24"/>
        </w:rPr>
        <w:t xml:space="preserve"> puesta en escena tenía el propósito de </w:t>
      </w:r>
      <w:r w:rsidR="00CB1F14" w:rsidRPr="00732E4C">
        <w:rPr>
          <w:rFonts w:ascii="Arial" w:eastAsia="Times New Roman" w:hAnsi="Arial" w:cs="Arial"/>
          <w:color w:val="000000" w:themeColor="text1"/>
          <w:sz w:val="24"/>
          <w:szCs w:val="24"/>
          <w:lang w:eastAsia="es-MX"/>
        </w:rPr>
        <w:t>Concientizar al niño y la niña acerca de la importancia de sus sentimientos, emociones y pensamientos en torno a su estado de ánimo, así como desarrollar la capacidad de reconocer, comprender y expresar los sentimientos de las demás personas y los propios además de tener una disposición adecuada para controlar impulsos emocionales, orientadas hacia la regulación emocional.</w:t>
      </w:r>
      <w:r w:rsidR="00A61997" w:rsidRPr="00732E4C">
        <w:rPr>
          <w:rFonts w:ascii="Arial" w:eastAsia="Times New Roman" w:hAnsi="Arial" w:cs="Arial"/>
          <w:color w:val="000000" w:themeColor="text1"/>
          <w:sz w:val="24"/>
          <w:szCs w:val="24"/>
          <w:lang w:eastAsia="es-MX"/>
        </w:rPr>
        <w:t xml:space="preserve"> </w:t>
      </w:r>
    </w:p>
    <w:p w:rsidR="00DA4691" w:rsidRPr="00732E4C" w:rsidRDefault="00A61997" w:rsidP="00732E4C">
      <w:pPr>
        <w:spacing w:line="360" w:lineRule="auto"/>
        <w:jc w:val="both"/>
        <w:rPr>
          <w:rFonts w:ascii="Arial" w:eastAsia="Times New Roman" w:hAnsi="Arial" w:cs="Arial"/>
          <w:color w:val="000000" w:themeColor="text1"/>
          <w:sz w:val="24"/>
          <w:szCs w:val="24"/>
          <w:lang w:eastAsia="es-MX"/>
        </w:rPr>
      </w:pPr>
      <w:r w:rsidRPr="00732E4C">
        <w:rPr>
          <w:rFonts w:ascii="Arial" w:eastAsia="Times New Roman" w:hAnsi="Arial" w:cs="Arial"/>
          <w:color w:val="000000" w:themeColor="text1"/>
          <w:sz w:val="24"/>
          <w:szCs w:val="24"/>
          <w:lang w:eastAsia="es-MX"/>
        </w:rPr>
        <w:t xml:space="preserve">Durante la </w:t>
      </w:r>
      <w:r w:rsidR="00DA4691" w:rsidRPr="00732E4C">
        <w:rPr>
          <w:rFonts w:ascii="Arial" w:eastAsia="Times New Roman" w:hAnsi="Arial" w:cs="Arial"/>
          <w:color w:val="000000" w:themeColor="text1"/>
          <w:sz w:val="24"/>
          <w:szCs w:val="24"/>
          <w:lang w:eastAsia="es-MX"/>
        </w:rPr>
        <w:t xml:space="preserve">presentación </w:t>
      </w:r>
      <w:r w:rsidRPr="00732E4C">
        <w:rPr>
          <w:rFonts w:ascii="Arial" w:eastAsia="Times New Roman" w:hAnsi="Arial" w:cs="Arial"/>
          <w:color w:val="000000" w:themeColor="text1"/>
          <w:sz w:val="24"/>
          <w:szCs w:val="24"/>
          <w:lang w:eastAsia="es-MX"/>
        </w:rPr>
        <w:t xml:space="preserve">del cuento y la actividad se tuvo una respuesta favorable </w:t>
      </w:r>
      <w:r w:rsidR="00DA4691" w:rsidRPr="00732E4C">
        <w:rPr>
          <w:rFonts w:ascii="Arial" w:eastAsia="Times New Roman" w:hAnsi="Arial" w:cs="Arial"/>
          <w:color w:val="000000" w:themeColor="text1"/>
          <w:sz w:val="24"/>
          <w:szCs w:val="24"/>
          <w:lang w:eastAsia="es-MX"/>
        </w:rPr>
        <w:t>por parte de</w:t>
      </w:r>
      <w:r w:rsidRPr="00732E4C">
        <w:rPr>
          <w:rFonts w:ascii="Arial" w:eastAsia="Times New Roman" w:hAnsi="Arial" w:cs="Arial"/>
          <w:color w:val="000000" w:themeColor="text1"/>
          <w:sz w:val="24"/>
          <w:szCs w:val="24"/>
          <w:lang w:eastAsia="es-MX"/>
        </w:rPr>
        <w:t xml:space="preserve"> los </w:t>
      </w:r>
      <w:r w:rsidR="00DA4691" w:rsidRPr="00732E4C">
        <w:rPr>
          <w:rFonts w:ascii="Arial" w:eastAsia="Times New Roman" w:hAnsi="Arial" w:cs="Arial"/>
          <w:color w:val="000000" w:themeColor="text1"/>
          <w:sz w:val="24"/>
          <w:szCs w:val="24"/>
          <w:lang w:eastAsia="es-MX"/>
        </w:rPr>
        <w:t>alumno</w:t>
      </w:r>
      <w:r w:rsidRPr="00732E4C">
        <w:rPr>
          <w:rFonts w:ascii="Arial" w:eastAsia="Times New Roman" w:hAnsi="Arial" w:cs="Arial"/>
          <w:color w:val="000000" w:themeColor="text1"/>
          <w:sz w:val="24"/>
          <w:szCs w:val="24"/>
          <w:lang w:eastAsia="es-MX"/>
        </w:rPr>
        <w:t>s</w:t>
      </w:r>
      <w:r w:rsidR="00DA4691" w:rsidRPr="00732E4C">
        <w:rPr>
          <w:rFonts w:ascii="Arial" w:eastAsia="Times New Roman" w:hAnsi="Arial" w:cs="Arial"/>
          <w:color w:val="000000" w:themeColor="text1"/>
          <w:sz w:val="24"/>
          <w:szCs w:val="24"/>
          <w:lang w:eastAsia="es-MX"/>
        </w:rPr>
        <w:t xml:space="preserve"> ya que </w:t>
      </w:r>
      <w:r w:rsidR="00DA4691" w:rsidRPr="00732E4C">
        <w:rPr>
          <w:rFonts w:ascii="Arial" w:eastAsia="Times New Roman" w:hAnsi="Arial" w:cs="Arial"/>
          <w:color w:val="000000" w:themeColor="text1"/>
          <w:sz w:val="24"/>
          <w:szCs w:val="24"/>
          <w:lang w:eastAsia="es-MX"/>
        </w:rPr>
        <w:t>sin conocer el significado de discriminación</w:t>
      </w:r>
      <w:r w:rsidRPr="00732E4C">
        <w:rPr>
          <w:rFonts w:ascii="Arial" w:eastAsia="Times New Roman" w:hAnsi="Arial" w:cs="Arial"/>
          <w:color w:val="000000" w:themeColor="text1"/>
          <w:sz w:val="24"/>
          <w:szCs w:val="24"/>
          <w:lang w:eastAsia="es-MX"/>
        </w:rPr>
        <w:t xml:space="preserve"> respondían en base a </w:t>
      </w:r>
      <w:r w:rsidR="00DA4691" w:rsidRPr="00732E4C">
        <w:rPr>
          <w:rFonts w:ascii="Arial" w:eastAsia="Times New Roman" w:hAnsi="Arial" w:cs="Arial"/>
          <w:color w:val="000000" w:themeColor="text1"/>
          <w:sz w:val="24"/>
          <w:szCs w:val="24"/>
          <w:lang w:eastAsia="es-MX"/>
        </w:rPr>
        <w:t>situaciones por las que ellos pasaron</w:t>
      </w:r>
      <w:r w:rsidR="002B6277" w:rsidRPr="00732E4C">
        <w:rPr>
          <w:rFonts w:ascii="Arial" w:eastAsia="Times New Roman" w:hAnsi="Arial" w:cs="Arial"/>
          <w:color w:val="000000" w:themeColor="text1"/>
          <w:sz w:val="24"/>
          <w:szCs w:val="24"/>
          <w:lang w:eastAsia="es-MX"/>
        </w:rPr>
        <w:t xml:space="preserve"> y</w:t>
      </w:r>
      <w:r w:rsidR="00DA4691" w:rsidRPr="00732E4C">
        <w:rPr>
          <w:rFonts w:ascii="Arial" w:eastAsia="Times New Roman" w:hAnsi="Arial" w:cs="Arial"/>
          <w:color w:val="000000" w:themeColor="text1"/>
          <w:sz w:val="24"/>
          <w:szCs w:val="24"/>
          <w:lang w:eastAsia="es-MX"/>
        </w:rPr>
        <w:t xml:space="preserve"> como se sintieron</w:t>
      </w:r>
      <w:r w:rsidR="002B6277" w:rsidRPr="00732E4C">
        <w:rPr>
          <w:rFonts w:ascii="Arial" w:eastAsia="Times New Roman" w:hAnsi="Arial" w:cs="Arial"/>
          <w:color w:val="000000" w:themeColor="text1"/>
          <w:sz w:val="24"/>
          <w:szCs w:val="24"/>
          <w:lang w:eastAsia="es-MX"/>
        </w:rPr>
        <w:t>., al finalizar los comentarios de todos se llegó a la conclusión de que se d</w:t>
      </w:r>
      <w:r w:rsidR="002B6277" w:rsidRPr="00732E4C">
        <w:rPr>
          <w:rFonts w:ascii="Arial" w:eastAsia="Times New Roman" w:hAnsi="Arial" w:cs="Arial"/>
          <w:color w:val="000000" w:themeColor="text1"/>
          <w:sz w:val="24"/>
          <w:szCs w:val="24"/>
          <w:lang w:eastAsia="es-MX"/>
        </w:rPr>
        <w:t>ebe evitar hacer comentarios ofensivos a las personas para no hacerlas sentir mal.</w:t>
      </w:r>
    </w:p>
    <w:p w:rsidR="002B6277" w:rsidRPr="00732E4C" w:rsidRDefault="002B6277" w:rsidP="00732E4C">
      <w:pPr>
        <w:spacing w:line="360" w:lineRule="auto"/>
        <w:jc w:val="both"/>
        <w:rPr>
          <w:rFonts w:ascii="Arial" w:eastAsia="Times New Roman" w:hAnsi="Arial" w:cs="Arial"/>
          <w:color w:val="000000" w:themeColor="text1"/>
          <w:sz w:val="24"/>
          <w:szCs w:val="24"/>
          <w:lang w:eastAsia="es-MX"/>
        </w:rPr>
      </w:pPr>
      <w:r w:rsidRPr="00732E4C">
        <w:rPr>
          <w:rFonts w:ascii="Arial" w:eastAsia="Times New Roman" w:hAnsi="Arial" w:cs="Arial"/>
          <w:color w:val="000000" w:themeColor="text1"/>
          <w:sz w:val="24"/>
          <w:szCs w:val="24"/>
          <w:lang w:eastAsia="es-MX"/>
        </w:rPr>
        <w:br w:type="page"/>
      </w:r>
    </w:p>
    <w:p w:rsidR="00DA4691" w:rsidRPr="00610BA2" w:rsidRDefault="002B6277" w:rsidP="00610BA2">
      <w:pPr>
        <w:spacing w:line="360" w:lineRule="auto"/>
        <w:jc w:val="center"/>
        <w:rPr>
          <w:rFonts w:ascii="Arial" w:eastAsia="Times New Roman" w:hAnsi="Arial" w:cs="Arial"/>
          <w:b/>
          <w:color w:val="000000" w:themeColor="text1"/>
          <w:sz w:val="24"/>
          <w:szCs w:val="24"/>
          <w:lang w:eastAsia="es-MX"/>
        </w:rPr>
      </w:pPr>
      <w:r w:rsidRPr="00610BA2">
        <w:rPr>
          <w:rFonts w:ascii="Arial" w:eastAsia="Times New Roman" w:hAnsi="Arial" w:cs="Arial"/>
          <w:b/>
          <w:color w:val="000000" w:themeColor="text1"/>
          <w:sz w:val="24"/>
          <w:szCs w:val="24"/>
          <w:lang w:eastAsia="es-MX"/>
        </w:rPr>
        <w:lastRenderedPageBreak/>
        <w:t>Conclusiones</w:t>
      </w:r>
    </w:p>
    <w:p w:rsidR="002B6277" w:rsidRPr="00732E4C" w:rsidRDefault="002B6277" w:rsidP="00732E4C">
      <w:pPr>
        <w:spacing w:line="360" w:lineRule="auto"/>
        <w:jc w:val="both"/>
        <w:rPr>
          <w:rFonts w:ascii="Arial" w:eastAsia="Times New Roman" w:hAnsi="Arial" w:cs="Arial"/>
          <w:color w:val="000000" w:themeColor="text1"/>
          <w:sz w:val="24"/>
          <w:szCs w:val="24"/>
          <w:lang w:eastAsia="es-MX"/>
        </w:rPr>
      </w:pPr>
      <w:r w:rsidRPr="00732E4C">
        <w:rPr>
          <w:rFonts w:ascii="Arial" w:eastAsia="Times New Roman" w:hAnsi="Arial" w:cs="Arial"/>
          <w:color w:val="000000" w:themeColor="text1"/>
          <w:sz w:val="24"/>
          <w:szCs w:val="24"/>
          <w:lang w:eastAsia="es-MX"/>
        </w:rPr>
        <w:t xml:space="preserve">Considero que la práctica docente, nos permite desarrollar </w:t>
      </w:r>
      <w:r w:rsidRPr="00732E4C">
        <w:rPr>
          <w:rFonts w:ascii="Arial" w:eastAsia="Times New Roman" w:hAnsi="Arial" w:cs="Arial"/>
          <w:color w:val="000000" w:themeColor="text1"/>
          <w:sz w:val="24"/>
          <w:szCs w:val="24"/>
          <w:lang w:eastAsia="es-MX"/>
        </w:rPr>
        <w:t xml:space="preserve">diferentes </w:t>
      </w:r>
      <w:r w:rsidRPr="00732E4C">
        <w:rPr>
          <w:rFonts w:ascii="Arial" w:eastAsia="Times New Roman" w:hAnsi="Arial" w:cs="Arial"/>
          <w:color w:val="000000" w:themeColor="text1"/>
          <w:sz w:val="24"/>
          <w:szCs w:val="24"/>
          <w:lang w:eastAsia="es-MX"/>
        </w:rPr>
        <w:t>destrezas, habilidades,</w:t>
      </w:r>
      <w:r w:rsidRPr="00732E4C">
        <w:rPr>
          <w:rFonts w:ascii="Arial" w:eastAsia="Times New Roman" w:hAnsi="Arial" w:cs="Arial"/>
          <w:color w:val="000000" w:themeColor="text1"/>
          <w:sz w:val="24"/>
          <w:szCs w:val="24"/>
          <w:lang w:eastAsia="es-MX"/>
        </w:rPr>
        <w:t xml:space="preserve"> </w:t>
      </w:r>
      <w:r w:rsidRPr="00732E4C">
        <w:rPr>
          <w:rFonts w:ascii="Arial" w:eastAsia="Times New Roman" w:hAnsi="Arial" w:cs="Arial"/>
          <w:color w:val="000000" w:themeColor="text1"/>
          <w:sz w:val="24"/>
          <w:szCs w:val="24"/>
          <w:lang w:eastAsia="es-MX"/>
        </w:rPr>
        <w:t>conocimientos académicos y crecimiento personal, que nos preparan para ejercer el papel</w:t>
      </w:r>
      <w:r w:rsidRPr="00732E4C">
        <w:rPr>
          <w:rFonts w:ascii="Arial" w:eastAsia="Times New Roman" w:hAnsi="Arial" w:cs="Arial"/>
          <w:color w:val="000000" w:themeColor="text1"/>
          <w:sz w:val="24"/>
          <w:szCs w:val="24"/>
          <w:lang w:eastAsia="es-MX"/>
        </w:rPr>
        <w:t xml:space="preserve"> </w:t>
      </w:r>
      <w:r w:rsidRPr="00732E4C">
        <w:rPr>
          <w:rFonts w:ascii="Arial" w:eastAsia="Times New Roman" w:hAnsi="Arial" w:cs="Arial"/>
          <w:color w:val="000000" w:themeColor="text1"/>
          <w:sz w:val="24"/>
          <w:szCs w:val="24"/>
          <w:lang w:eastAsia="es-MX"/>
        </w:rPr>
        <w:t>de un buen docente de la enseñanza y la orientación de los niños.</w:t>
      </w:r>
    </w:p>
    <w:p w:rsidR="003636E5" w:rsidRPr="00F3713D" w:rsidRDefault="003636E5" w:rsidP="00732E4C">
      <w:pPr>
        <w:spacing w:line="360" w:lineRule="auto"/>
        <w:jc w:val="both"/>
        <w:rPr>
          <w:rFonts w:ascii="Arial" w:hAnsi="Arial" w:cs="Arial"/>
          <w:color w:val="000000" w:themeColor="text1"/>
          <w:sz w:val="24"/>
          <w:szCs w:val="24"/>
          <w:shd w:val="clear" w:color="auto" w:fill="FFFFFF"/>
        </w:rPr>
      </w:pPr>
      <w:r w:rsidRPr="00F3713D">
        <w:rPr>
          <w:rFonts w:ascii="Arial" w:hAnsi="Arial" w:cs="Arial"/>
          <w:color w:val="000000" w:themeColor="text1"/>
          <w:sz w:val="24"/>
          <w:szCs w:val="24"/>
          <w:shd w:val="clear" w:color="auto" w:fill="FFFFFF"/>
        </w:rPr>
        <w:t xml:space="preserve">La pandemia de COVID-19 obligó a una transformación completa del trabajo de los </w:t>
      </w:r>
      <w:r w:rsidRPr="00F3713D">
        <w:rPr>
          <w:rFonts w:ascii="Arial" w:hAnsi="Arial" w:cs="Arial"/>
          <w:color w:val="000000" w:themeColor="text1"/>
          <w:sz w:val="24"/>
          <w:szCs w:val="24"/>
          <w:shd w:val="clear" w:color="auto" w:fill="FFFFFF"/>
        </w:rPr>
        <w:t xml:space="preserve">docentes, </w:t>
      </w:r>
      <w:r w:rsidRPr="00F3713D">
        <w:rPr>
          <w:rFonts w:ascii="Arial" w:hAnsi="Arial" w:cs="Arial"/>
          <w:color w:val="000000" w:themeColor="text1"/>
          <w:sz w:val="24"/>
          <w:szCs w:val="24"/>
          <w:shd w:val="clear" w:color="auto" w:fill="FFFFFF"/>
        </w:rPr>
        <w:t xml:space="preserve">probablemente causando cambios más grandes que en cualquier otra profesión. De un día para otro, los </w:t>
      </w:r>
      <w:r w:rsidRPr="00F3713D">
        <w:rPr>
          <w:rFonts w:ascii="Arial" w:hAnsi="Arial" w:cs="Arial"/>
          <w:color w:val="000000" w:themeColor="text1"/>
          <w:sz w:val="24"/>
          <w:szCs w:val="24"/>
          <w:shd w:val="clear" w:color="auto" w:fill="FFFFFF"/>
        </w:rPr>
        <w:t>docentes</w:t>
      </w:r>
      <w:r w:rsidRPr="00F3713D">
        <w:rPr>
          <w:rFonts w:ascii="Arial" w:hAnsi="Arial" w:cs="Arial"/>
          <w:color w:val="000000" w:themeColor="text1"/>
          <w:sz w:val="24"/>
          <w:szCs w:val="24"/>
          <w:shd w:val="clear" w:color="auto" w:fill="FFFFFF"/>
        </w:rPr>
        <w:t xml:space="preserve"> abandonaran la</w:t>
      </w:r>
      <w:r w:rsidRPr="00F3713D">
        <w:rPr>
          <w:rFonts w:ascii="Arial" w:hAnsi="Arial" w:cs="Arial"/>
          <w:color w:val="000000" w:themeColor="text1"/>
          <w:sz w:val="24"/>
          <w:szCs w:val="24"/>
          <w:shd w:val="clear" w:color="auto" w:fill="FFFFFF"/>
        </w:rPr>
        <w:t xml:space="preserve">s clases </w:t>
      </w:r>
      <w:r w:rsidRPr="00F3713D">
        <w:rPr>
          <w:rFonts w:ascii="Arial" w:hAnsi="Arial" w:cs="Arial"/>
          <w:color w:val="000000" w:themeColor="text1"/>
          <w:sz w:val="24"/>
          <w:szCs w:val="24"/>
          <w:shd w:val="clear" w:color="auto" w:fill="FFFFFF"/>
        </w:rPr>
        <w:t>presencial</w:t>
      </w:r>
      <w:r w:rsidRPr="00F3713D">
        <w:rPr>
          <w:rFonts w:ascii="Arial" w:hAnsi="Arial" w:cs="Arial"/>
          <w:color w:val="000000" w:themeColor="text1"/>
          <w:sz w:val="24"/>
          <w:szCs w:val="24"/>
          <w:shd w:val="clear" w:color="auto" w:fill="FFFFFF"/>
        </w:rPr>
        <w:t>es</w:t>
      </w:r>
      <w:r w:rsidRPr="00F3713D">
        <w:rPr>
          <w:rFonts w:ascii="Arial" w:hAnsi="Arial" w:cs="Arial"/>
          <w:color w:val="000000" w:themeColor="text1"/>
          <w:sz w:val="24"/>
          <w:szCs w:val="24"/>
          <w:shd w:val="clear" w:color="auto" w:fill="FFFFFF"/>
        </w:rPr>
        <w:t xml:space="preserve"> y</w:t>
      </w:r>
      <w:r w:rsidRPr="00F3713D">
        <w:rPr>
          <w:rFonts w:ascii="Arial" w:hAnsi="Arial" w:cs="Arial"/>
          <w:color w:val="000000" w:themeColor="text1"/>
          <w:sz w:val="24"/>
          <w:szCs w:val="24"/>
          <w:shd w:val="clear" w:color="auto" w:fill="FFFFFF"/>
        </w:rPr>
        <w:t xml:space="preserve"> se vieron en la obligación de </w:t>
      </w:r>
      <w:r w:rsidRPr="00F3713D">
        <w:rPr>
          <w:rFonts w:ascii="Arial" w:hAnsi="Arial" w:cs="Arial"/>
          <w:color w:val="000000" w:themeColor="text1"/>
          <w:sz w:val="24"/>
          <w:szCs w:val="24"/>
          <w:shd w:val="clear" w:color="auto" w:fill="FFFFFF"/>
        </w:rPr>
        <w:t> </w:t>
      </w:r>
      <w:hyperlink r:id="rId8" w:history="1">
        <w:r w:rsidRPr="00F3713D">
          <w:rPr>
            <w:rStyle w:val="Hipervnculo"/>
            <w:rFonts w:ascii="Arial" w:hAnsi="Arial" w:cs="Arial"/>
            <w:color w:val="000000" w:themeColor="text1"/>
            <w:sz w:val="24"/>
            <w:szCs w:val="24"/>
            <w:u w:val="none"/>
            <w:shd w:val="clear" w:color="auto" w:fill="FFFFFF"/>
          </w:rPr>
          <w:t>crear</w:t>
        </w:r>
        <w:r w:rsidRPr="00F3713D">
          <w:rPr>
            <w:rStyle w:val="Hipervnculo"/>
            <w:rFonts w:ascii="Arial" w:hAnsi="Arial" w:cs="Arial"/>
            <w:color w:val="000000" w:themeColor="text1"/>
            <w:sz w:val="24"/>
            <w:szCs w:val="24"/>
            <w:u w:val="none"/>
            <w:shd w:val="clear" w:color="auto" w:fill="FFFFFF"/>
          </w:rPr>
          <w:t xml:space="preserve"> estrategias </w:t>
        </w:r>
        <w:r w:rsidRPr="00F3713D">
          <w:rPr>
            <w:rStyle w:val="Hipervnculo"/>
            <w:rFonts w:ascii="Arial" w:hAnsi="Arial" w:cs="Arial"/>
            <w:color w:val="000000" w:themeColor="text1"/>
            <w:sz w:val="24"/>
            <w:szCs w:val="24"/>
            <w:u w:val="none"/>
            <w:shd w:val="clear" w:color="auto" w:fill="FFFFFF"/>
          </w:rPr>
          <w:t>de aprendizaje para sus alumnos</w:t>
        </w:r>
      </w:hyperlink>
      <w:r w:rsidRPr="00F3713D">
        <w:rPr>
          <w:rFonts w:ascii="Arial" w:hAnsi="Arial" w:cs="Arial"/>
          <w:color w:val="000000" w:themeColor="text1"/>
          <w:sz w:val="24"/>
          <w:szCs w:val="24"/>
          <w:shd w:val="clear" w:color="auto" w:fill="FFFFFF"/>
        </w:rPr>
        <w:t xml:space="preserve">, </w:t>
      </w:r>
      <w:r w:rsidRPr="00F3713D">
        <w:rPr>
          <w:rStyle w:val="Textoennegrita"/>
          <w:rFonts w:ascii="Arial" w:hAnsi="Arial" w:cs="Arial"/>
          <w:b w:val="0"/>
          <w:color w:val="000000" w:themeColor="text1"/>
          <w:sz w:val="24"/>
          <w:szCs w:val="24"/>
          <w:bdr w:val="none" w:sz="0" w:space="0" w:color="auto" w:frame="1"/>
          <w:shd w:val="clear" w:color="auto" w:fill="FFFFFF"/>
        </w:rPr>
        <w:t>experimentando con algo no previsto</w:t>
      </w:r>
      <w:r w:rsidRPr="00F3713D">
        <w:rPr>
          <w:rFonts w:ascii="Arial" w:hAnsi="Arial" w:cs="Arial"/>
          <w:b/>
          <w:color w:val="000000" w:themeColor="text1"/>
          <w:sz w:val="24"/>
          <w:szCs w:val="24"/>
          <w:shd w:val="clear" w:color="auto" w:fill="FFFFFF"/>
        </w:rPr>
        <w:t>,</w:t>
      </w:r>
      <w:r w:rsidRPr="00F3713D">
        <w:rPr>
          <w:rFonts w:ascii="Arial" w:hAnsi="Arial" w:cs="Arial"/>
          <w:color w:val="000000" w:themeColor="text1"/>
          <w:sz w:val="24"/>
          <w:szCs w:val="24"/>
          <w:shd w:val="clear" w:color="auto" w:fill="FFFFFF"/>
        </w:rPr>
        <w:t xml:space="preserve"> toda una aventura con la que no contábamos y de la que no tenemos referencias válidas previas.</w:t>
      </w:r>
    </w:p>
    <w:p w:rsidR="003636E5" w:rsidRPr="00732E4C" w:rsidRDefault="003636E5" w:rsidP="00732E4C">
      <w:pPr>
        <w:spacing w:line="360" w:lineRule="auto"/>
        <w:jc w:val="both"/>
        <w:rPr>
          <w:rFonts w:ascii="Arial" w:eastAsia="Times New Roman" w:hAnsi="Arial" w:cs="Arial"/>
          <w:color w:val="000000" w:themeColor="text1"/>
          <w:sz w:val="24"/>
          <w:szCs w:val="24"/>
          <w:lang w:eastAsia="es-MX"/>
        </w:rPr>
      </w:pPr>
      <w:r w:rsidRPr="00732E4C">
        <w:rPr>
          <w:rFonts w:ascii="Arial" w:eastAsia="Times New Roman" w:hAnsi="Arial" w:cs="Arial"/>
          <w:color w:val="000000" w:themeColor="text1"/>
          <w:sz w:val="24"/>
          <w:szCs w:val="24"/>
          <w:lang w:eastAsia="es-MX"/>
        </w:rPr>
        <w:t xml:space="preserve">A pesar de todo, son experiencias </w:t>
      </w:r>
      <w:r w:rsidR="00732E4C" w:rsidRPr="00732E4C">
        <w:rPr>
          <w:rFonts w:ascii="Arial" w:eastAsia="Times New Roman" w:hAnsi="Arial" w:cs="Arial"/>
          <w:color w:val="000000" w:themeColor="text1"/>
          <w:sz w:val="24"/>
          <w:szCs w:val="24"/>
          <w:lang w:eastAsia="es-MX"/>
        </w:rPr>
        <w:t>que nos</w:t>
      </w:r>
      <w:r w:rsidRPr="00732E4C">
        <w:rPr>
          <w:rFonts w:ascii="Arial" w:eastAsia="Times New Roman" w:hAnsi="Arial" w:cs="Arial"/>
          <w:color w:val="000000" w:themeColor="text1"/>
          <w:sz w:val="24"/>
          <w:szCs w:val="24"/>
          <w:lang w:eastAsia="es-MX"/>
        </w:rPr>
        <w:t xml:space="preserve"> servirán durante toda nuestra </w:t>
      </w:r>
      <w:r w:rsidR="00732E4C" w:rsidRPr="00732E4C">
        <w:rPr>
          <w:rFonts w:ascii="Arial" w:eastAsia="Times New Roman" w:hAnsi="Arial" w:cs="Arial"/>
          <w:color w:val="000000" w:themeColor="text1"/>
          <w:sz w:val="24"/>
          <w:szCs w:val="24"/>
          <w:lang w:eastAsia="es-MX"/>
        </w:rPr>
        <w:t>práctica</w:t>
      </w:r>
      <w:r w:rsidRPr="00732E4C">
        <w:rPr>
          <w:rFonts w:ascii="Arial" w:eastAsia="Times New Roman" w:hAnsi="Arial" w:cs="Arial"/>
          <w:color w:val="000000" w:themeColor="text1"/>
          <w:sz w:val="24"/>
          <w:szCs w:val="24"/>
          <w:lang w:eastAsia="es-MX"/>
        </w:rPr>
        <w:t xml:space="preserve"> profesional</w:t>
      </w:r>
      <w:r w:rsidR="00732E4C" w:rsidRPr="00732E4C">
        <w:rPr>
          <w:rFonts w:ascii="Arial" w:eastAsia="Times New Roman" w:hAnsi="Arial" w:cs="Arial"/>
          <w:color w:val="000000" w:themeColor="text1"/>
          <w:sz w:val="24"/>
          <w:szCs w:val="24"/>
          <w:lang w:eastAsia="es-MX"/>
        </w:rPr>
        <w:t>, puede ser una alternativa que bajo una buena investigación y estudio de las necesidades de los alumnos en general podría permanecer el trabajo en línea, teniendo en consideración que además de tomar en cuenta a los alumnos, los docentes también requerirían de capacitaciones para realizar un mejor trabajo.</w:t>
      </w:r>
    </w:p>
    <w:p w:rsidR="002B6277" w:rsidRPr="00732E4C" w:rsidRDefault="002B6277" w:rsidP="00732E4C">
      <w:pPr>
        <w:spacing w:line="360" w:lineRule="auto"/>
        <w:jc w:val="both"/>
        <w:rPr>
          <w:rFonts w:ascii="Arial" w:eastAsia="Times New Roman" w:hAnsi="Arial" w:cs="Arial"/>
          <w:color w:val="000000" w:themeColor="text1"/>
          <w:sz w:val="24"/>
          <w:szCs w:val="24"/>
          <w:lang w:eastAsia="es-MX"/>
        </w:rPr>
      </w:pPr>
      <w:r w:rsidRPr="00732E4C">
        <w:rPr>
          <w:rFonts w:ascii="Arial" w:eastAsia="Times New Roman" w:hAnsi="Arial" w:cs="Arial"/>
          <w:color w:val="000000" w:themeColor="text1"/>
          <w:sz w:val="24"/>
          <w:szCs w:val="24"/>
          <w:lang w:eastAsia="es-MX"/>
        </w:rPr>
        <w:t>A lo largo de la estancia en la Escuela Normal de Educación Preescolar he</w:t>
      </w:r>
      <w:r w:rsidRPr="00732E4C">
        <w:rPr>
          <w:rFonts w:ascii="Arial" w:eastAsia="Times New Roman" w:hAnsi="Arial" w:cs="Arial"/>
          <w:color w:val="000000" w:themeColor="text1"/>
          <w:sz w:val="24"/>
          <w:szCs w:val="24"/>
          <w:lang w:eastAsia="es-MX"/>
        </w:rPr>
        <w:t xml:space="preserve"> </w:t>
      </w:r>
      <w:r w:rsidRPr="00732E4C">
        <w:rPr>
          <w:rFonts w:ascii="Arial" w:eastAsia="Times New Roman" w:hAnsi="Arial" w:cs="Arial"/>
          <w:color w:val="000000" w:themeColor="text1"/>
          <w:sz w:val="24"/>
          <w:szCs w:val="24"/>
          <w:lang w:eastAsia="es-MX"/>
        </w:rPr>
        <w:t>adquirido experiencia en aplicar el plan y programas de estudio para alcanzar los</w:t>
      </w:r>
      <w:r w:rsidRPr="00732E4C">
        <w:rPr>
          <w:rFonts w:ascii="Arial" w:eastAsia="Times New Roman" w:hAnsi="Arial" w:cs="Arial"/>
          <w:color w:val="000000" w:themeColor="text1"/>
          <w:sz w:val="24"/>
          <w:szCs w:val="24"/>
          <w:lang w:eastAsia="es-MX"/>
        </w:rPr>
        <w:t xml:space="preserve"> </w:t>
      </w:r>
      <w:r w:rsidRPr="00732E4C">
        <w:rPr>
          <w:rFonts w:ascii="Arial" w:eastAsia="Times New Roman" w:hAnsi="Arial" w:cs="Arial"/>
          <w:color w:val="000000" w:themeColor="text1"/>
          <w:sz w:val="24"/>
          <w:szCs w:val="24"/>
          <w:lang w:eastAsia="es-MX"/>
        </w:rPr>
        <w:t>propósitos educativos y contribuir al pleno desenvolvimiento de las capacidades de sus</w:t>
      </w:r>
      <w:r w:rsidRPr="00732E4C">
        <w:rPr>
          <w:rFonts w:ascii="Arial" w:eastAsia="Times New Roman" w:hAnsi="Arial" w:cs="Arial"/>
          <w:color w:val="000000" w:themeColor="text1"/>
          <w:sz w:val="24"/>
          <w:szCs w:val="24"/>
          <w:lang w:eastAsia="es-MX"/>
        </w:rPr>
        <w:t xml:space="preserve"> </w:t>
      </w:r>
      <w:r w:rsidRPr="00732E4C">
        <w:rPr>
          <w:rFonts w:ascii="Arial" w:eastAsia="Times New Roman" w:hAnsi="Arial" w:cs="Arial"/>
          <w:color w:val="000000" w:themeColor="text1"/>
          <w:sz w:val="24"/>
          <w:szCs w:val="24"/>
          <w:lang w:eastAsia="es-MX"/>
        </w:rPr>
        <w:t>alumnos ya que se debe tener conocimiento de los principales propósitos, contenidos y</w:t>
      </w:r>
      <w:r w:rsidRPr="00732E4C">
        <w:rPr>
          <w:rFonts w:ascii="Arial" w:eastAsia="Times New Roman" w:hAnsi="Arial" w:cs="Arial"/>
          <w:color w:val="000000" w:themeColor="text1"/>
          <w:sz w:val="24"/>
          <w:szCs w:val="24"/>
          <w:lang w:eastAsia="es-MX"/>
        </w:rPr>
        <w:t xml:space="preserve"> </w:t>
      </w:r>
      <w:r w:rsidRPr="00732E4C">
        <w:rPr>
          <w:rFonts w:ascii="Arial" w:eastAsia="Times New Roman" w:hAnsi="Arial" w:cs="Arial"/>
          <w:color w:val="000000" w:themeColor="text1"/>
          <w:sz w:val="24"/>
          <w:szCs w:val="24"/>
          <w:lang w:eastAsia="es-MX"/>
        </w:rPr>
        <w:t>conceptos que se marcan en este para establecer una relación correcta en lo que se busca</w:t>
      </w:r>
      <w:r w:rsidRPr="00732E4C">
        <w:rPr>
          <w:rFonts w:ascii="Arial" w:eastAsia="Times New Roman" w:hAnsi="Arial" w:cs="Arial"/>
          <w:color w:val="000000" w:themeColor="text1"/>
          <w:sz w:val="24"/>
          <w:szCs w:val="24"/>
          <w:lang w:eastAsia="es-MX"/>
        </w:rPr>
        <w:t xml:space="preserve"> </w:t>
      </w:r>
      <w:r w:rsidRPr="00732E4C">
        <w:rPr>
          <w:rFonts w:ascii="Arial" w:eastAsia="Times New Roman" w:hAnsi="Arial" w:cs="Arial"/>
          <w:color w:val="000000" w:themeColor="text1"/>
          <w:sz w:val="24"/>
          <w:szCs w:val="24"/>
          <w:lang w:eastAsia="es-MX"/>
        </w:rPr>
        <w:t>enseñar y educar</w:t>
      </w:r>
      <w:r w:rsidRPr="00732E4C">
        <w:rPr>
          <w:rFonts w:ascii="Arial" w:eastAsia="Times New Roman" w:hAnsi="Arial" w:cs="Arial"/>
          <w:color w:val="000000" w:themeColor="text1"/>
          <w:sz w:val="24"/>
          <w:szCs w:val="24"/>
          <w:lang w:eastAsia="es-MX"/>
        </w:rPr>
        <w:t xml:space="preserve"> en las condiciones en las que</w:t>
      </w:r>
      <w:r w:rsidRPr="00732E4C">
        <w:rPr>
          <w:rFonts w:ascii="Arial" w:eastAsia="Times New Roman" w:hAnsi="Arial" w:cs="Arial"/>
          <w:color w:val="000000" w:themeColor="text1"/>
          <w:sz w:val="24"/>
          <w:szCs w:val="24"/>
          <w:lang w:eastAsia="es-MX"/>
        </w:rPr>
        <w:t xml:space="preserve"> actualmente</w:t>
      </w:r>
      <w:r w:rsidRPr="00732E4C">
        <w:rPr>
          <w:rFonts w:ascii="Arial" w:eastAsia="Times New Roman" w:hAnsi="Arial" w:cs="Arial"/>
          <w:color w:val="000000" w:themeColor="text1"/>
          <w:sz w:val="24"/>
          <w:szCs w:val="24"/>
          <w:lang w:eastAsia="es-MX"/>
        </w:rPr>
        <w:t xml:space="preserve"> estamos </w:t>
      </w:r>
      <w:r w:rsidR="00732E4C" w:rsidRPr="00732E4C">
        <w:rPr>
          <w:rFonts w:ascii="Arial" w:eastAsia="Times New Roman" w:hAnsi="Arial" w:cs="Arial"/>
          <w:color w:val="000000" w:themeColor="text1"/>
          <w:sz w:val="24"/>
          <w:szCs w:val="24"/>
          <w:lang w:eastAsia="es-MX"/>
        </w:rPr>
        <w:t>desarrollándonos</w:t>
      </w:r>
      <w:r w:rsidRPr="00732E4C">
        <w:rPr>
          <w:rFonts w:ascii="Arial" w:eastAsia="Times New Roman" w:hAnsi="Arial" w:cs="Arial"/>
          <w:color w:val="000000" w:themeColor="text1"/>
          <w:sz w:val="24"/>
          <w:szCs w:val="24"/>
          <w:lang w:eastAsia="es-MX"/>
        </w:rPr>
        <w:t>.</w:t>
      </w:r>
    </w:p>
    <w:p w:rsidR="00732E4C" w:rsidRPr="00732E4C" w:rsidRDefault="00732E4C" w:rsidP="00732E4C">
      <w:pPr>
        <w:spacing w:line="360" w:lineRule="auto"/>
        <w:jc w:val="both"/>
        <w:rPr>
          <w:rFonts w:ascii="Arial" w:eastAsia="Times New Roman" w:hAnsi="Arial" w:cs="Arial"/>
          <w:color w:val="000000" w:themeColor="text1"/>
          <w:sz w:val="24"/>
          <w:szCs w:val="24"/>
          <w:lang w:eastAsia="es-MX"/>
        </w:rPr>
      </w:pPr>
      <w:r w:rsidRPr="00732E4C">
        <w:rPr>
          <w:rFonts w:ascii="Arial" w:eastAsia="Times New Roman" w:hAnsi="Arial" w:cs="Arial"/>
          <w:color w:val="000000" w:themeColor="text1"/>
          <w:sz w:val="24"/>
          <w:szCs w:val="24"/>
          <w:lang w:eastAsia="es-MX"/>
        </w:rPr>
        <w:t>De acuerdo a todo lo anterior puedo concluir respecto a mi persona que me hace</w:t>
      </w:r>
    </w:p>
    <w:p w:rsidR="00732E4C" w:rsidRPr="00732E4C" w:rsidRDefault="00732E4C" w:rsidP="00732E4C">
      <w:pPr>
        <w:spacing w:line="360" w:lineRule="auto"/>
        <w:jc w:val="both"/>
        <w:rPr>
          <w:rFonts w:ascii="Arial" w:eastAsia="Times New Roman" w:hAnsi="Arial" w:cs="Arial"/>
          <w:color w:val="000000" w:themeColor="text1"/>
          <w:sz w:val="24"/>
          <w:szCs w:val="24"/>
          <w:lang w:eastAsia="es-MX"/>
        </w:rPr>
      </w:pPr>
      <w:r w:rsidRPr="00732E4C">
        <w:rPr>
          <w:rFonts w:ascii="Arial" w:eastAsia="Times New Roman" w:hAnsi="Arial" w:cs="Arial"/>
          <w:color w:val="000000" w:themeColor="text1"/>
          <w:sz w:val="24"/>
          <w:szCs w:val="24"/>
          <w:lang w:eastAsia="es-MX"/>
        </w:rPr>
        <w:t xml:space="preserve">y para el desarrollo de las actividades considero que me falto rescatar más y mejor contenido de los materiales, </w:t>
      </w:r>
    </w:p>
    <w:p w:rsidR="00732E4C" w:rsidRPr="00732E4C" w:rsidRDefault="00732E4C" w:rsidP="00732E4C">
      <w:pPr>
        <w:spacing w:line="360" w:lineRule="auto"/>
        <w:jc w:val="both"/>
        <w:rPr>
          <w:rFonts w:ascii="Arial" w:eastAsia="Times New Roman" w:hAnsi="Arial" w:cs="Arial"/>
          <w:color w:val="000000" w:themeColor="text1"/>
          <w:sz w:val="24"/>
          <w:szCs w:val="24"/>
          <w:lang w:eastAsia="es-MX"/>
        </w:rPr>
      </w:pPr>
      <w:r w:rsidRPr="00732E4C">
        <w:rPr>
          <w:rFonts w:ascii="Arial" w:eastAsia="Times New Roman" w:hAnsi="Arial" w:cs="Arial"/>
          <w:color w:val="000000" w:themeColor="text1"/>
          <w:sz w:val="24"/>
          <w:szCs w:val="24"/>
          <w:lang w:eastAsia="es-MX"/>
        </w:rPr>
        <w:t>Un área de oportunidad que logre favorecer en esta jornada de practica fue la de contar con el cuaderno de notas científicas, el cual me permitió tener un conocimiento previo asertivo para los niños</w:t>
      </w:r>
    </w:p>
    <w:p w:rsidR="00F0307D" w:rsidRPr="00F3713D" w:rsidRDefault="0061037F" w:rsidP="00F3713D">
      <w:pPr>
        <w:spacing w:line="360" w:lineRule="auto"/>
        <w:jc w:val="center"/>
        <w:rPr>
          <w:rFonts w:ascii="Arial" w:hAnsi="Arial" w:cs="Arial"/>
          <w:b/>
          <w:sz w:val="24"/>
          <w:szCs w:val="24"/>
        </w:rPr>
      </w:pPr>
      <w:r w:rsidRPr="00F3713D">
        <w:rPr>
          <w:rFonts w:ascii="Arial" w:hAnsi="Arial" w:cs="Arial"/>
          <w:b/>
          <w:sz w:val="24"/>
          <w:szCs w:val="24"/>
        </w:rPr>
        <w:lastRenderedPageBreak/>
        <w:t>Referencias</w:t>
      </w:r>
    </w:p>
    <w:p w:rsidR="0061037F" w:rsidRPr="00732E4C" w:rsidRDefault="0061037F" w:rsidP="00732E4C">
      <w:pPr>
        <w:pStyle w:val="Sinespaciado"/>
        <w:numPr>
          <w:ilvl w:val="0"/>
          <w:numId w:val="2"/>
        </w:numPr>
        <w:spacing w:line="360" w:lineRule="auto"/>
        <w:jc w:val="both"/>
        <w:rPr>
          <w:rFonts w:ascii="Arial" w:hAnsi="Arial" w:cs="Arial"/>
          <w:sz w:val="24"/>
          <w:szCs w:val="24"/>
        </w:rPr>
      </w:pPr>
      <w:r w:rsidRPr="00732E4C">
        <w:rPr>
          <w:rFonts w:ascii="Arial" w:hAnsi="Arial" w:cs="Arial"/>
          <w:sz w:val="24"/>
          <w:szCs w:val="24"/>
        </w:rPr>
        <w:t xml:space="preserve">Suárez, P., Vélez, M. (2018). El papel de la familia en el desarrollo social del niño: una mirada desde la afectividad, la comunicación familiar y estilos de educación parental. Revista </w:t>
      </w:r>
      <w:proofErr w:type="spellStart"/>
      <w:r w:rsidRPr="00732E4C">
        <w:rPr>
          <w:rFonts w:ascii="Arial" w:hAnsi="Arial" w:cs="Arial"/>
          <w:sz w:val="24"/>
          <w:szCs w:val="24"/>
        </w:rPr>
        <w:t>Psicoespacios</w:t>
      </w:r>
      <w:proofErr w:type="spellEnd"/>
      <w:r w:rsidRPr="00732E4C">
        <w:rPr>
          <w:rFonts w:ascii="Arial" w:hAnsi="Arial" w:cs="Arial"/>
          <w:sz w:val="24"/>
          <w:szCs w:val="24"/>
        </w:rPr>
        <w:t xml:space="preserve">, 12(20): 173- 198, Disponible en </w:t>
      </w:r>
      <w:hyperlink r:id="rId9" w:history="1">
        <w:r w:rsidRPr="00732E4C">
          <w:rPr>
            <w:rStyle w:val="Hipervnculo"/>
            <w:rFonts w:ascii="Arial" w:hAnsi="Arial" w:cs="Arial"/>
            <w:sz w:val="24"/>
            <w:szCs w:val="24"/>
          </w:rPr>
          <w:t>https://doi.org/10.25057/issn.2145-2776</w:t>
        </w:r>
      </w:hyperlink>
    </w:p>
    <w:p w:rsidR="00F3713D" w:rsidRDefault="0061037F" w:rsidP="00F3713D">
      <w:pPr>
        <w:pStyle w:val="NormalWeb"/>
        <w:numPr>
          <w:ilvl w:val="0"/>
          <w:numId w:val="2"/>
        </w:numPr>
        <w:spacing w:before="0" w:beforeAutospacing="0" w:after="0" w:afterAutospacing="0" w:line="360" w:lineRule="auto"/>
        <w:jc w:val="both"/>
        <w:rPr>
          <w:rFonts w:ascii="Arial" w:hAnsi="Arial" w:cs="Arial"/>
        </w:rPr>
      </w:pPr>
      <w:r w:rsidRPr="00732E4C">
        <w:rPr>
          <w:rFonts w:ascii="Arial" w:hAnsi="Arial" w:cs="Arial"/>
        </w:rPr>
        <w:t xml:space="preserve">Á.M.R. (2016a, marzo 27). </w:t>
      </w:r>
      <w:r w:rsidRPr="00732E4C">
        <w:rPr>
          <w:rFonts w:ascii="Arial" w:hAnsi="Arial" w:cs="Arial"/>
          <w:i/>
          <w:iCs/>
        </w:rPr>
        <w:t>La importancia de la familia en el desarrollo de los niños y niñas</w:t>
      </w:r>
      <w:r w:rsidRPr="00732E4C">
        <w:rPr>
          <w:rFonts w:ascii="Arial" w:hAnsi="Arial" w:cs="Arial"/>
        </w:rPr>
        <w:t xml:space="preserve">. ALDEAS INFANTILES. </w:t>
      </w:r>
      <w:hyperlink r:id="rId10" w:history="1">
        <w:r w:rsidR="00F3713D" w:rsidRPr="00650F73">
          <w:rPr>
            <w:rStyle w:val="Hipervnculo"/>
            <w:rFonts w:ascii="Arial" w:hAnsi="Arial" w:cs="Arial"/>
          </w:rPr>
          <w:t>https://www.aldeasinfantiles.org.co/noticias/2016/la-importancia-de-la-familia</w:t>
        </w:r>
      </w:hyperlink>
    </w:p>
    <w:p w:rsidR="0061037F" w:rsidRDefault="0061037F" w:rsidP="00F3713D">
      <w:pPr>
        <w:pStyle w:val="NormalWeb"/>
        <w:numPr>
          <w:ilvl w:val="0"/>
          <w:numId w:val="2"/>
        </w:numPr>
        <w:spacing w:before="0" w:beforeAutospacing="0" w:after="0" w:afterAutospacing="0" w:line="360" w:lineRule="auto"/>
        <w:jc w:val="both"/>
        <w:rPr>
          <w:rFonts w:ascii="Arial" w:hAnsi="Arial" w:cs="Arial"/>
        </w:rPr>
      </w:pPr>
      <w:r w:rsidRPr="00F3713D">
        <w:rPr>
          <w:rFonts w:ascii="Arial" w:hAnsi="Arial" w:cs="Arial"/>
        </w:rPr>
        <w:t xml:space="preserve">S.E.P. (2018). </w:t>
      </w:r>
      <w:r w:rsidRPr="00F3713D">
        <w:rPr>
          <w:rFonts w:ascii="Arial" w:hAnsi="Arial" w:cs="Arial"/>
          <w:i/>
          <w:iCs/>
        </w:rPr>
        <w:t>APRENDIZAJES CLAVE PARA LA EDUCACIÓN INTEGRAL</w:t>
      </w:r>
      <w:r w:rsidRPr="00F3713D">
        <w:rPr>
          <w:rFonts w:ascii="Arial" w:hAnsi="Arial" w:cs="Arial"/>
        </w:rPr>
        <w:t xml:space="preserve">. </w:t>
      </w:r>
      <w:hyperlink r:id="rId11" w:history="1">
        <w:r w:rsidR="00F3713D" w:rsidRPr="00650F73">
          <w:rPr>
            <w:rStyle w:val="Hipervnculo"/>
            <w:rFonts w:ascii="Arial" w:hAnsi="Arial" w:cs="Arial"/>
          </w:rPr>
          <w:t>https://www.planyprogramasdestudio.sep.gob.mx/descargables/APRENDIZAJES_CLAVE_PARA_LA_EDUCACION_INTEGRAL.pdf</w:t>
        </w:r>
      </w:hyperlink>
    </w:p>
    <w:p w:rsidR="00F3713D" w:rsidRDefault="0061037F" w:rsidP="00F3713D">
      <w:pPr>
        <w:pStyle w:val="NormalWeb"/>
        <w:numPr>
          <w:ilvl w:val="0"/>
          <w:numId w:val="2"/>
        </w:numPr>
        <w:spacing w:before="0" w:beforeAutospacing="0" w:after="0" w:afterAutospacing="0" w:line="360" w:lineRule="auto"/>
        <w:jc w:val="both"/>
        <w:rPr>
          <w:rFonts w:ascii="Arial" w:hAnsi="Arial" w:cs="Arial"/>
        </w:rPr>
      </w:pPr>
      <w:r w:rsidRPr="00F3713D">
        <w:rPr>
          <w:rFonts w:ascii="Arial" w:hAnsi="Arial" w:cs="Arial"/>
        </w:rPr>
        <w:t xml:space="preserve">C.C. (2020, 17 abril). </w:t>
      </w:r>
      <w:r w:rsidRPr="00F3713D">
        <w:rPr>
          <w:rFonts w:ascii="Arial" w:hAnsi="Arial" w:cs="Arial"/>
          <w:i/>
          <w:iCs/>
        </w:rPr>
        <w:t>Desarrollo Socioemocional en los Niños</w:t>
      </w:r>
      <w:r w:rsidRPr="00F3713D">
        <w:rPr>
          <w:rFonts w:ascii="Arial" w:hAnsi="Arial" w:cs="Arial"/>
        </w:rPr>
        <w:t xml:space="preserve">. Crecer de Colores. </w:t>
      </w:r>
      <w:hyperlink r:id="rId12" w:history="1">
        <w:r w:rsidR="00F3713D" w:rsidRPr="00650F73">
          <w:rPr>
            <w:rStyle w:val="Hipervnculo"/>
            <w:rFonts w:ascii="Arial" w:hAnsi="Arial" w:cs="Arial"/>
          </w:rPr>
          <w:t>https://www.crecerdecolores.com/post/desarrollo-socioemocional-en-los-ni%C3%B1os</w:t>
        </w:r>
      </w:hyperlink>
    </w:p>
    <w:p w:rsidR="00525D65" w:rsidRPr="00F3713D" w:rsidRDefault="00525D65" w:rsidP="00F3713D">
      <w:pPr>
        <w:pStyle w:val="NormalWeb"/>
        <w:numPr>
          <w:ilvl w:val="0"/>
          <w:numId w:val="2"/>
        </w:numPr>
        <w:spacing w:before="0" w:beforeAutospacing="0" w:after="0" w:afterAutospacing="0" w:line="360" w:lineRule="auto"/>
        <w:jc w:val="both"/>
        <w:rPr>
          <w:rFonts w:ascii="Arial" w:hAnsi="Arial" w:cs="Arial"/>
        </w:rPr>
      </w:pPr>
      <w:r w:rsidRPr="00F3713D">
        <w:rPr>
          <w:rFonts w:ascii="Arial" w:hAnsi="Arial" w:cs="Arial"/>
        </w:rPr>
        <w:t xml:space="preserve">Valdez </w:t>
      </w:r>
      <w:r w:rsidR="00F3713D" w:rsidRPr="00F3713D">
        <w:rPr>
          <w:rFonts w:ascii="Arial" w:hAnsi="Arial" w:cs="Arial"/>
        </w:rPr>
        <w:t>Sánchez</w:t>
      </w:r>
      <w:r w:rsidRPr="00F3713D">
        <w:rPr>
          <w:rFonts w:ascii="Arial" w:hAnsi="Arial" w:cs="Arial"/>
        </w:rPr>
        <w:t xml:space="preserve">, H. (2021, febrero). Unidad de Aprendizaje 1. Saber lo que es leer. En </w:t>
      </w:r>
      <w:r w:rsidRPr="00F3713D">
        <w:rPr>
          <w:rFonts w:ascii="Arial" w:hAnsi="Arial" w:cs="Arial"/>
          <w:i/>
          <w:iCs/>
        </w:rPr>
        <w:t>Desarrollo de Competencias Lectoras</w:t>
      </w:r>
      <w:r w:rsidRPr="00F3713D">
        <w:rPr>
          <w:rFonts w:ascii="Arial" w:hAnsi="Arial" w:cs="Arial"/>
        </w:rPr>
        <w:t xml:space="preserve"> (pp. 1–9). Desarrollo de Competencias Lectoras.</w:t>
      </w:r>
    </w:p>
    <w:p w:rsidR="0061037F" w:rsidRPr="00732E4C" w:rsidRDefault="0061037F" w:rsidP="00F3713D">
      <w:pPr>
        <w:pStyle w:val="Sinespaciado"/>
        <w:spacing w:line="360" w:lineRule="auto"/>
        <w:ind w:left="720"/>
        <w:jc w:val="both"/>
        <w:rPr>
          <w:rFonts w:ascii="Arial" w:hAnsi="Arial" w:cs="Arial"/>
          <w:sz w:val="24"/>
          <w:szCs w:val="24"/>
        </w:rPr>
      </w:pPr>
    </w:p>
    <w:p w:rsidR="0061037F" w:rsidRPr="00732E4C" w:rsidRDefault="0061037F" w:rsidP="00732E4C">
      <w:pPr>
        <w:pStyle w:val="Sinespaciado"/>
        <w:spacing w:line="360" w:lineRule="auto"/>
        <w:jc w:val="both"/>
        <w:rPr>
          <w:rFonts w:ascii="Arial" w:hAnsi="Arial" w:cs="Arial"/>
          <w:sz w:val="24"/>
          <w:szCs w:val="24"/>
        </w:rPr>
      </w:pPr>
    </w:p>
    <w:p w:rsidR="0061037F" w:rsidRPr="00732E4C" w:rsidRDefault="0061037F" w:rsidP="00732E4C">
      <w:pPr>
        <w:spacing w:line="360" w:lineRule="auto"/>
        <w:jc w:val="both"/>
        <w:rPr>
          <w:rFonts w:ascii="Arial" w:hAnsi="Arial" w:cs="Arial"/>
          <w:sz w:val="24"/>
          <w:szCs w:val="24"/>
        </w:rPr>
      </w:pPr>
      <w:r w:rsidRPr="00732E4C">
        <w:rPr>
          <w:rFonts w:ascii="Arial" w:hAnsi="Arial" w:cs="Arial"/>
          <w:sz w:val="24"/>
          <w:szCs w:val="24"/>
        </w:rPr>
        <w:br w:type="page"/>
      </w:r>
    </w:p>
    <w:p w:rsidR="0061037F" w:rsidRDefault="0061037F" w:rsidP="0061037F">
      <w:pPr>
        <w:pStyle w:val="Sinespaciado"/>
        <w:jc w:val="center"/>
      </w:pPr>
      <w:r w:rsidRPr="00C55B8E">
        <w:rPr>
          <w:b/>
          <w:sz w:val="28"/>
        </w:rPr>
        <w:lastRenderedPageBreak/>
        <w:t>Evidencia integradora. Cuarto semestre.</w:t>
      </w:r>
    </w:p>
    <w:tbl>
      <w:tblPr>
        <w:tblW w:w="11155" w:type="dxa"/>
        <w:jc w:val="center"/>
        <w:tblCellMar>
          <w:left w:w="70" w:type="dxa"/>
          <w:right w:w="70" w:type="dxa"/>
        </w:tblCellMar>
        <w:tblLook w:val="04A0" w:firstRow="1" w:lastRow="0" w:firstColumn="1" w:lastColumn="0" w:noHBand="0" w:noVBand="1"/>
      </w:tblPr>
      <w:tblGrid>
        <w:gridCol w:w="2190"/>
        <w:gridCol w:w="1570"/>
        <w:gridCol w:w="2093"/>
        <w:gridCol w:w="1654"/>
        <w:gridCol w:w="1346"/>
        <w:gridCol w:w="319"/>
        <w:gridCol w:w="2400"/>
      </w:tblGrid>
      <w:tr w:rsidR="0061037F" w:rsidRPr="00C55B8E" w:rsidTr="0061037F">
        <w:trPr>
          <w:trHeight w:val="172"/>
          <w:jc w:val="center"/>
        </w:trPr>
        <w:tc>
          <w:tcPr>
            <w:tcW w:w="11155"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1037F" w:rsidRPr="00C55B8E" w:rsidRDefault="0061037F" w:rsidP="0087126C">
            <w:pPr>
              <w:pStyle w:val="Sinespaciado"/>
              <w:jc w:val="center"/>
              <w:rPr>
                <w:b/>
                <w:szCs w:val="20"/>
              </w:rPr>
            </w:pPr>
            <w:r w:rsidRPr="00C55B8E">
              <w:rPr>
                <w:rFonts w:ascii="Calibri" w:eastAsia="Times New Roman" w:hAnsi="Calibri" w:cs="Times New Roman"/>
                <w:b/>
                <w:bCs/>
                <w:color w:val="2F5496" w:themeColor="accent1" w:themeShade="BF"/>
                <w:szCs w:val="20"/>
                <w:lang w:eastAsia="es-MX"/>
              </w:rPr>
              <w:t xml:space="preserve">RÚBRICA </w:t>
            </w:r>
            <w:r w:rsidRPr="00C55B8E">
              <w:rPr>
                <w:b/>
                <w:color w:val="2F5496" w:themeColor="accent1" w:themeShade="BF"/>
                <w:szCs w:val="20"/>
              </w:rPr>
              <w:t>PARA EVALUAR ESCRITO ANALÍTICO-REFLEXIVO</w:t>
            </w:r>
          </w:p>
        </w:tc>
      </w:tr>
      <w:tr w:rsidR="0061037F" w:rsidRPr="00C55B8E" w:rsidTr="0061037F">
        <w:trPr>
          <w:trHeight w:val="921"/>
          <w:jc w:val="center"/>
        </w:trPr>
        <w:tc>
          <w:tcPr>
            <w:tcW w:w="84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1037F" w:rsidRPr="00C55B8E" w:rsidRDefault="0061037F" w:rsidP="0087126C">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2719" w:type="dxa"/>
            <w:gridSpan w:val="2"/>
            <w:tcBorders>
              <w:top w:val="single" w:sz="4" w:space="0" w:color="auto"/>
              <w:left w:val="nil"/>
              <w:bottom w:val="single" w:sz="4" w:space="0" w:color="auto"/>
              <w:right w:val="single" w:sz="4" w:space="0" w:color="000000"/>
            </w:tcBorders>
            <w:shd w:val="clear" w:color="auto" w:fill="auto"/>
            <w:vAlign w:val="center"/>
          </w:tcPr>
          <w:p w:rsidR="0061037F" w:rsidRPr="00C55B8E" w:rsidRDefault="0061037F" w:rsidP="0087126C">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61037F" w:rsidRPr="00C55B8E" w:rsidTr="0061037F">
        <w:trPr>
          <w:trHeight w:val="258"/>
          <w:jc w:val="center"/>
        </w:trPr>
        <w:tc>
          <w:tcPr>
            <w:tcW w:w="2190" w:type="dxa"/>
            <w:tcBorders>
              <w:top w:val="nil"/>
              <w:left w:val="single" w:sz="4" w:space="0" w:color="auto"/>
              <w:bottom w:val="single" w:sz="4" w:space="0" w:color="auto"/>
              <w:right w:val="single" w:sz="4" w:space="0" w:color="auto"/>
            </w:tcBorders>
            <w:shd w:val="clear" w:color="000000" w:fill="F2F2F2"/>
            <w:noWrap/>
            <w:vAlign w:val="bottom"/>
            <w:hideMark/>
          </w:tcPr>
          <w:p w:rsidR="0061037F" w:rsidRPr="00C55B8E" w:rsidRDefault="0061037F" w:rsidP="0087126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153" w:type="dxa"/>
            <w:tcBorders>
              <w:top w:val="nil"/>
              <w:left w:val="nil"/>
              <w:bottom w:val="single" w:sz="4" w:space="0" w:color="auto"/>
              <w:right w:val="single" w:sz="4" w:space="0" w:color="auto"/>
            </w:tcBorders>
            <w:shd w:val="clear" w:color="000000" w:fill="F2F2F2"/>
            <w:noWrap/>
            <w:vAlign w:val="bottom"/>
            <w:hideMark/>
          </w:tcPr>
          <w:p w:rsidR="0061037F" w:rsidRPr="00C55B8E" w:rsidRDefault="0061037F" w:rsidP="0087126C">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093" w:type="dxa"/>
            <w:tcBorders>
              <w:top w:val="nil"/>
              <w:left w:val="nil"/>
              <w:bottom w:val="single" w:sz="4" w:space="0" w:color="auto"/>
              <w:right w:val="single" w:sz="4" w:space="0" w:color="auto"/>
            </w:tcBorders>
            <w:shd w:val="clear" w:color="000000" w:fill="F2F2F2"/>
            <w:noWrap/>
            <w:vAlign w:val="bottom"/>
            <w:hideMark/>
          </w:tcPr>
          <w:p w:rsidR="0061037F" w:rsidRPr="00C55B8E" w:rsidRDefault="0061037F" w:rsidP="0087126C">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1654" w:type="dxa"/>
            <w:tcBorders>
              <w:top w:val="nil"/>
              <w:left w:val="nil"/>
              <w:bottom w:val="single" w:sz="4" w:space="0" w:color="auto"/>
              <w:right w:val="single" w:sz="4" w:space="0" w:color="auto"/>
            </w:tcBorders>
            <w:shd w:val="clear" w:color="000000" w:fill="F2F2F2"/>
            <w:noWrap/>
            <w:vAlign w:val="bottom"/>
            <w:hideMark/>
          </w:tcPr>
          <w:p w:rsidR="0061037F" w:rsidRPr="00C55B8E" w:rsidRDefault="0061037F" w:rsidP="0087126C">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1665" w:type="dxa"/>
            <w:gridSpan w:val="2"/>
            <w:tcBorders>
              <w:top w:val="nil"/>
              <w:left w:val="nil"/>
              <w:bottom w:val="single" w:sz="4" w:space="0" w:color="auto"/>
              <w:right w:val="single" w:sz="4" w:space="0" w:color="auto"/>
            </w:tcBorders>
            <w:shd w:val="clear" w:color="000000" w:fill="F2F2F2"/>
            <w:noWrap/>
            <w:vAlign w:val="bottom"/>
            <w:hideMark/>
          </w:tcPr>
          <w:p w:rsidR="0061037F" w:rsidRPr="00C55B8E" w:rsidRDefault="0061037F" w:rsidP="0087126C">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2398" w:type="dxa"/>
            <w:tcBorders>
              <w:top w:val="nil"/>
              <w:left w:val="nil"/>
              <w:bottom w:val="single" w:sz="4" w:space="0" w:color="auto"/>
              <w:right w:val="single" w:sz="4" w:space="0" w:color="auto"/>
            </w:tcBorders>
            <w:shd w:val="clear" w:color="000000" w:fill="F2F2F2"/>
            <w:noWrap/>
            <w:vAlign w:val="bottom"/>
            <w:hideMark/>
          </w:tcPr>
          <w:p w:rsidR="0061037F" w:rsidRPr="00C55B8E" w:rsidRDefault="0061037F" w:rsidP="0087126C">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61037F" w:rsidRPr="00C55B8E" w:rsidTr="0061037F">
        <w:trPr>
          <w:trHeight w:val="511"/>
          <w:jc w:val="center"/>
        </w:trPr>
        <w:tc>
          <w:tcPr>
            <w:tcW w:w="2190" w:type="dxa"/>
            <w:tcBorders>
              <w:top w:val="single" w:sz="4" w:space="0" w:color="auto"/>
              <w:left w:val="single" w:sz="4" w:space="0" w:color="auto"/>
              <w:bottom w:val="single" w:sz="4" w:space="0" w:color="auto"/>
              <w:right w:val="single" w:sz="4" w:space="0" w:color="auto"/>
            </w:tcBorders>
            <w:shd w:val="clear" w:color="auto" w:fill="auto"/>
            <w:noWrap/>
            <w:hideMark/>
          </w:tcPr>
          <w:p w:rsidR="0061037F" w:rsidRPr="00C55B8E" w:rsidRDefault="0061037F" w:rsidP="0087126C">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rsidR="0061037F" w:rsidRPr="00C55B8E" w:rsidRDefault="0061037F" w:rsidP="0087126C">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153" w:type="dxa"/>
            <w:vMerge w:val="restart"/>
            <w:tcBorders>
              <w:top w:val="nil"/>
              <w:left w:val="single" w:sz="4" w:space="0" w:color="auto"/>
              <w:bottom w:val="single" w:sz="4" w:space="0" w:color="000000"/>
              <w:right w:val="single" w:sz="4" w:space="0" w:color="auto"/>
            </w:tcBorders>
            <w:shd w:val="clear" w:color="auto" w:fill="auto"/>
          </w:tcPr>
          <w:p w:rsidR="0061037F" w:rsidRPr="00C55B8E" w:rsidRDefault="0061037F" w:rsidP="0087126C">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rsidR="0061037F" w:rsidRPr="00C55B8E" w:rsidRDefault="0061037F" w:rsidP="0087126C">
            <w:pPr>
              <w:spacing w:after="0" w:line="240" w:lineRule="auto"/>
              <w:rPr>
                <w:rFonts w:ascii="Calibri" w:eastAsia="Times New Roman" w:hAnsi="Calibri" w:cs="Times New Roman"/>
                <w:i/>
                <w:iCs/>
                <w:color w:val="000000"/>
                <w:szCs w:val="20"/>
                <w:lang w:eastAsia="es-MX"/>
              </w:rPr>
            </w:pPr>
          </w:p>
          <w:p w:rsidR="0061037F" w:rsidRPr="00C55B8E" w:rsidRDefault="0061037F" w:rsidP="0087126C">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rsidR="0061037F" w:rsidRPr="00C55B8E" w:rsidRDefault="0061037F" w:rsidP="0087126C">
            <w:pPr>
              <w:spacing w:after="0" w:line="240" w:lineRule="auto"/>
              <w:rPr>
                <w:rFonts w:ascii="Calibri" w:eastAsia="Times New Roman" w:hAnsi="Calibri" w:cs="Times New Roman"/>
                <w:i/>
                <w:iCs/>
                <w:color w:val="000000"/>
                <w:szCs w:val="20"/>
                <w:lang w:eastAsia="es-MX"/>
              </w:rPr>
            </w:pPr>
          </w:p>
          <w:p w:rsidR="0061037F" w:rsidRPr="00C55B8E" w:rsidRDefault="0061037F" w:rsidP="0087126C">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093" w:type="dxa"/>
            <w:vMerge w:val="restart"/>
            <w:tcBorders>
              <w:top w:val="nil"/>
              <w:left w:val="single" w:sz="4" w:space="0" w:color="auto"/>
              <w:bottom w:val="single" w:sz="4" w:space="0" w:color="000000"/>
              <w:right w:val="single" w:sz="4" w:space="0" w:color="auto"/>
            </w:tcBorders>
            <w:shd w:val="clear" w:color="auto" w:fill="auto"/>
          </w:tcPr>
          <w:p w:rsidR="0061037F" w:rsidRPr="00C55B8E" w:rsidRDefault="0061037F" w:rsidP="0087126C">
            <w:pPr>
              <w:spacing w:after="0" w:line="240" w:lineRule="auto"/>
              <w:rPr>
                <w:i/>
              </w:rPr>
            </w:pPr>
            <w:r w:rsidRPr="00C55B8E">
              <w:rPr>
                <w:i/>
              </w:rPr>
              <w:t xml:space="preserve">Describe el resultado de su intervención y los logros obtenidos de manera general sin noción de análisis ni reflexión. </w:t>
            </w:r>
          </w:p>
          <w:p w:rsidR="0061037F" w:rsidRPr="00C55B8E" w:rsidRDefault="0061037F" w:rsidP="0087126C">
            <w:pPr>
              <w:spacing w:after="0" w:line="240" w:lineRule="auto"/>
              <w:rPr>
                <w:rFonts w:ascii="Calibri" w:eastAsia="Times New Roman" w:hAnsi="Calibri" w:cs="Times New Roman"/>
                <w:i/>
                <w:iCs/>
                <w:color w:val="000000"/>
                <w:szCs w:val="20"/>
                <w:highlight w:val="yellow"/>
                <w:lang w:eastAsia="es-MX"/>
              </w:rPr>
            </w:pPr>
          </w:p>
          <w:p w:rsidR="0061037F" w:rsidRPr="00C55B8E" w:rsidRDefault="0061037F" w:rsidP="0087126C">
            <w:pPr>
              <w:spacing w:after="0" w:line="240" w:lineRule="auto"/>
              <w:rPr>
                <w:i/>
              </w:rPr>
            </w:pPr>
            <w:r w:rsidRPr="00C55B8E">
              <w:rPr>
                <w:i/>
              </w:rPr>
              <w:t>Señala algunas de las competencias que se promovieron durante el semestre y las autoevalúa vagamente.</w:t>
            </w:r>
          </w:p>
          <w:p w:rsidR="0061037F" w:rsidRPr="00C55B8E" w:rsidRDefault="0061037F" w:rsidP="0087126C">
            <w:pPr>
              <w:spacing w:after="0" w:line="240" w:lineRule="auto"/>
              <w:rPr>
                <w:i/>
              </w:rPr>
            </w:pPr>
          </w:p>
          <w:p w:rsidR="0061037F" w:rsidRPr="00C55B8E" w:rsidRDefault="0061037F" w:rsidP="0087126C">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1654" w:type="dxa"/>
            <w:vMerge w:val="restart"/>
            <w:tcBorders>
              <w:top w:val="nil"/>
              <w:left w:val="single" w:sz="4" w:space="0" w:color="auto"/>
              <w:bottom w:val="single" w:sz="4" w:space="0" w:color="000000"/>
              <w:right w:val="single" w:sz="4" w:space="0" w:color="auto"/>
            </w:tcBorders>
            <w:shd w:val="clear" w:color="auto" w:fill="auto"/>
          </w:tcPr>
          <w:p w:rsidR="0061037F" w:rsidRPr="00C55B8E" w:rsidRDefault="0061037F" w:rsidP="0087126C">
            <w:pPr>
              <w:spacing w:after="0" w:line="240" w:lineRule="auto"/>
              <w:rPr>
                <w:i/>
              </w:rPr>
            </w:pPr>
            <w:r w:rsidRPr="00C55B8E">
              <w:rPr>
                <w:i/>
              </w:rPr>
              <w:t xml:space="preserve">Analiza y reflexiona su intervención y los resultados logrados desde cada uno de los cursos. </w:t>
            </w:r>
          </w:p>
          <w:p w:rsidR="0061037F" w:rsidRPr="00C55B8E" w:rsidRDefault="0061037F" w:rsidP="0087126C">
            <w:pPr>
              <w:spacing w:after="0" w:line="240" w:lineRule="auto"/>
              <w:rPr>
                <w:rFonts w:ascii="Calibri" w:eastAsia="Times New Roman" w:hAnsi="Calibri" w:cs="Times New Roman"/>
                <w:i/>
                <w:iCs/>
                <w:color w:val="000000"/>
                <w:szCs w:val="20"/>
                <w:highlight w:val="yellow"/>
                <w:lang w:eastAsia="es-MX"/>
              </w:rPr>
            </w:pPr>
          </w:p>
          <w:p w:rsidR="0061037F" w:rsidRPr="00C55B8E" w:rsidRDefault="0061037F" w:rsidP="0087126C">
            <w:pPr>
              <w:spacing w:after="0" w:line="240" w:lineRule="auto"/>
              <w:rPr>
                <w:i/>
              </w:rPr>
            </w:pPr>
            <w:r w:rsidRPr="00C55B8E">
              <w:rPr>
                <w:i/>
              </w:rPr>
              <w:t>Autoevalúa el logro de las competencias que se promovieron durante el semestre.</w:t>
            </w:r>
          </w:p>
          <w:p w:rsidR="0061037F" w:rsidRPr="00C55B8E" w:rsidRDefault="0061037F" w:rsidP="0087126C">
            <w:pPr>
              <w:spacing w:after="0" w:line="240" w:lineRule="auto"/>
              <w:rPr>
                <w:i/>
              </w:rPr>
            </w:pPr>
          </w:p>
          <w:p w:rsidR="0061037F" w:rsidRPr="00C55B8E" w:rsidRDefault="0061037F" w:rsidP="0087126C">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rsidR="0061037F" w:rsidRPr="00C55B8E" w:rsidRDefault="0061037F" w:rsidP="0087126C">
            <w:pPr>
              <w:spacing w:after="0" w:line="240" w:lineRule="auto"/>
              <w:rPr>
                <w:rFonts w:ascii="Calibri" w:eastAsia="Times New Roman" w:hAnsi="Calibri" w:cs="Times New Roman"/>
                <w:i/>
                <w:iCs/>
                <w:color w:val="000000"/>
                <w:szCs w:val="20"/>
                <w:highlight w:val="yellow"/>
                <w:lang w:eastAsia="es-MX"/>
              </w:rPr>
            </w:pPr>
          </w:p>
          <w:p w:rsidR="0061037F" w:rsidRPr="00C55B8E" w:rsidRDefault="0061037F" w:rsidP="0087126C">
            <w:pPr>
              <w:spacing w:after="0" w:line="240" w:lineRule="auto"/>
              <w:rPr>
                <w:rFonts w:ascii="Calibri" w:eastAsia="Times New Roman" w:hAnsi="Calibri" w:cs="Times New Roman"/>
                <w:i/>
                <w:iCs/>
                <w:color w:val="000000"/>
                <w:szCs w:val="20"/>
                <w:highlight w:val="yellow"/>
                <w:lang w:eastAsia="es-MX"/>
              </w:rPr>
            </w:pPr>
          </w:p>
        </w:tc>
        <w:tc>
          <w:tcPr>
            <w:tcW w:w="1665" w:type="dxa"/>
            <w:gridSpan w:val="2"/>
            <w:vMerge w:val="restart"/>
            <w:tcBorders>
              <w:top w:val="nil"/>
              <w:left w:val="single" w:sz="4" w:space="0" w:color="auto"/>
              <w:bottom w:val="single" w:sz="4" w:space="0" w:color="000000"/>
              <w:right w:val="single" w:sz="4" w:space="0" w:color="auto"/>
            </w:tcBorders>
            <w:shd w:val="clear" w:color="auto" w:fill="auto"/>
          </w:tcPr>
          <w:p w:rsidR="0061037F" w:rsidRPr="00C55B8E" w:rsidRDefault="0061037F" w:rsidP="0087126C">
            <w:pPr>
              <w:spacing w:after="0" w:line="240" w:lineRule="auto"/>
              <w:rPr>
                <w:i/>
              </w:rPr>
            </w:pPr>
            <w:r w:rsidRPr="00C55B8E">
              <w:rPr>
                <w:i/>
              </w:rPr>
              <w:t xml:space="preserve">Analiza y reflexiona su intervención y los resultados logrados de manera puntual desde cada uno de los cursos. </w:t>
            </w:r>
          </w:p>
          <w:p w:rsidR="0061037F" w:rsidRPr="00C55B8E" w:rsidRDefault="0061037F" w:rsidP="0087126C">
            <w:pPr>
              <w:spacing w:after="0" w:line="240" w:lineRule="auto"/>
              <w:rPr>
                <w:i/>
              </w:rPr>
            </w:pPr>
          </w:p>
          <w:p w:rsidR="0061037F" w:rsidRPr="00C55B8E" w:rsidRDefault="0061037F" w:rsidP="0087126C">
            <w:pPr>
              <w:spacing w:after="0" w:line="240" w:lineRule="auto"/>
              <w:rPr>
                <w:i/>
              </w:rPr>
            </w:pPr>
            <w:r w:rsidRPr="00C55B8E">
              <w:rPr>
                <w:i/>
              </w:rPr>
              <w:t>Autoevalúa con base en evidencia el logro de las competencias que se promovieron durante el semestre.</w:t>
            </w:r>
          </w:p>
          <w:p w:rsidR="0061037F" w:rsidRPr="00C55B8E" w:rsidRDefault="0061037F" w:rsidP="0087126C">
            <w:pPr>
              <w:spacing w:after="0" w:line="240" w:lineRule="auto"/>
              <w:rPr>
                <w:i/>
              </w:rPr>
            </w:pPr>
          </w:p>
          <w:p w:rsidR="0061037F" w:rsidRPr="00C55B8E" w:rsidRDefault="0061037F" w:rsidP="0087126C">
            <w:pPr>
              <w:spacing w:after="0" w:line="240" w:lineRule="auto"/>
              <w:rPr>
                <w:i/>
              </w:rPr>
            </w:pPr>
            <w:r w:rsidRPr="00C55B8E">
              <w:rPr>
                <w:i/>
              </w:rPr>
              <w:t>Vincula sus ideas con la teoría coherentemente para fundamentar en la bibliografía de los cursos, planes y programas de educación básica.</w:t>
            </w:r>
          </w:p>
        </w:tc>
        <w:tc>
          <w:tcPr>
            <w:tcW w:w="2398" w:type="dxa"/>
            <w:vMerge w:val="restart"/>
            <w:tcBorders>
              <w:top w:val="nil"/>
              <w:left w:val="single" w:sz="4" w:space="0" w:color="auto"/>
              <w:bottom w:val="single" w:sz="4" w:space="0" w:color="000000"/>
              <w:right w:val="single" w:sz="4" w:space="0" w:color="auto"/>
            </w:tcBorders>
            <w:shd w:val="clear" w:color="auto" w:fill="auto"/>
          </w:tcPr>
          <w:p w:rsidR="0061037F" w:rsidRPr="00C55B8E" w:rsidRDefault="0061037F" w:rsidP="0087126C">
            <w:pPr>
              <w:spacing w:after="0" w:line="240" w:lineRule="auto"/>
              <w:rPr>
                <w:i/>
              </w:rPr>
            </w:pPr>
            <w:r w:rsidRPr="00C55B8E">
              <w:rPr>
                <w:i/>
              </w:rPr>
              <w:t xml:space="preserve">Analiza y reflexiona su intervención y los resultados logrados de manera puntual desde cada uno de los cursos. </w:t>
            </w:r>
          </w:p>
          <w:p w:rsidR="0061037F" w:rsidRPr="00C55B8E" w:rsidRDefault="0061037F" w:rsidP="0087126C">
            <w:pPr>
              <w:spacing w:after="0" w:line="240" w:lineRule="auto"/>
              <w:rPr>
                <w:i/>
              </w:rPr>
            </w:pPr>
          </w:p>
          <w:p w:rsidR="0061037F" w:rsidRPr="00C55B8E" w:rsidRDefault="0061037F" w:rsidP="0087126C">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rsidR="0061037F" w:rsidRPr="00C55B8E" w:rsidRDefault="0061037F" w:rsidP="0087126C">
            <w:pPr>
              <w:spacing w:after="0" w:line="240" w:lineRule="auto"/>
              <w:rPr>
                <w:i/>
              </w:rPr>
            </w:pPr>
          </w:p>
          <w:p w:rsidR="0061037F" w:rsidRPr="00C55B8E" w:rsidRDefault="0061037F" w:rsidP="0087126C">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61037F" w:rsidRPr="00C55B8E" w:rsidTr="0061037F">
        <w:trPr>
          <w:trHeight w:val="280"/>
          <w:jc w:val="center"/>
        </w:trPr>
        <w:tc>
          <w:tcPr>
            <w:tcW w:w="2190" w:type="dxa"/>
            <w:tcBorders>
              <w:top w:val="single" w:sz="4" w:space="0" w:color="auto"/>
              <w:left w:val="single" w:sz="4" w:space="0" w:color="auto"/>
              <w:bottom w:val="nil"/>
              <w:right w:val="single" w:sz="4" w:space="0" w:color="auto"/>
            </w:tcBorders>
            <w:shd w:val="clear" w:color="auto" w:fill="auto"/>
            <w:noWrap/>
            <w:hideMark/>
          </w:tcPr>
          <w:p w:rsidR="0061037F" w:rsidRPr="00C55B8E" w:rsidRDefault="0061037F" w:rsidP="0087126C">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153" w:type="dxa"/>
            <w:vMerge/>
            <w:tcBorders>
              <w:top w:val="nil"/>
              <w:left w:val="single" w:sz="4" w:space="0" w:color="auto"/>
              <w:bottom w:val="single" w:sz="4" w:space="0" w:color="000000"/>
              <w:right w:val="single" w:sz="4" w:space="0" w:color="auto"/>
            </w:tcBorders>
            <w:vAlign w:val="center"/>
          </w:tcPr>
          <w:p w:rsidR="0061037F" w:rsidRPr="00C55B8E" w:rsidRDefault="0061037F" w:rsidP="0087126C">
            <w:pPr>
              <w:spacing w:after="0" w:line="240" w:lineRule="auto"/>
              <w:rPr>
                <w:rFonts w:ascii="Calibri" w:eastAsia="Times New Roman" w:hAnsi="Calibri" w:cs="Times New Roman"/>
                <w:i/>
                <w:iCs/>
                <w:color w:val="000000"/>
                <w:szCs w:val="20"/>
                <w:lang w:eastAsia="es-MX"/>
              </w:rPr>
            </w:pPr>
          </w:p>
        </w:tc>
        <w:tc>
          <w:tcPr>
            <w:tcW w:w="2093" w:type="dxa"/>
            <w:vMerge/>
            <w:tcBorders>
              <w:top w:val="nil"/>
              <w:left w:val="single" w:sz="4" w:space="0" w:color="auto"/>
              <w:bottom w:val="single" w:sz="4" w:space="0" w:color="000000"/>
              <w:right w:val="single" w:sz="4" w:space="0" w:color="auto"/>
            </w:tcBorders>
            <w:vAlign w:val="center"/>
          </w:tcPr>
          <w:p w:rsidR="0061037F" w:rsidRPr="00C55B8E" w:rsidRDefault="0061037F" w:rsidP="0087126C">
            <w:pPr>
              <w:spacing w:after="0" w:line="240" w:lineRule="auto"/>
              <w:rPr>
                <w:rFonts w:ascii="Calibri" w:eastAsia="Times New Roman" w:hAnsi="Calibri" w:cs="Times New Roman"/>
                <w:i/>
                <w:iCs/>
                <w:color w:val="000000"/>
                <w:szCs w:val="20"/>
                <w:lang w:eastAsia="es-MX"/>
              </w:rPr>
            </w:pPr>
          </w:p>
        </w:tc>
        <w:tc>
          <w:tcPr>
            <w:tcW w:w="1654" w:type="dxa"/>
            <w:vMerge/>
            <w:tcBorders>
              <w:top w:val="nil"/>
              <w:left w:val="single" w:sz="4" w:space="0" w:color="auto"/>
              <w:bottom w:val="single" w:sz="4" w:space="0" w:color="000000"/>
              <w:right w:val="single" w:sz="4" w:space="0" w:color="auto"/>
            </w:tcBorders>
            <w:vAlign w:val="center"/>
          </w:tcPr>
          <w:p w:rsidR="0061037F" w:rsidRPr="00C55B8E" w:rsidRDefault="0061037F" w:rsidP="0087126C">
            <w:pPr>
              <w:spacing w:after="0" w:line="240" w:lineRule="auto"/>
              <w:rPr>
                <w:rFonts w:ascii="Calibri" w:eastAsia="Times New Roman" w:hAnsi="Calibri" w:cs="Times New Roman"/>
                <w:i/>
                <w:iCs/>
                <w:color w:val="000000"/>
                <w:szCs w:val="20"/>
                <w:lang w:eastAsia="es-MX"/>
              </w:rPr>
            </w:pPr>
          </w:p>
        </w:tc>
        <w:tc>
          <w:tcPr>
            <w:tcW w:w="1665" w:type="dxa"/>
            <w:gridSpan w:val="2"/>
            <w:vMerge/>
            <w:tcBorders>
              <w:top w:val="nil"/>
              <w:left w:val="single" w:sz="4" w:space="0" w:color="auto"/>
              <w:bottom w:val="single" w:sz="4" w:space="0" w:color="000000"/>
              <w:right w:val="single" w:sz="4" w:space="0" w:color="auto"/>
            </w:tcBorders>
            <w:vAlign w:val="center"/>
          </w:tcPr>
          <w:p w:rsidR="0061037F" w:rsidRPr="00C55B8E" w:rsidRDefault="0061037F" w:rsidP="0087126C">
            <w:pPr>
              <w:spacing w:after="0" w:line="240" w:lineRule="auto"/>
              <w:rPr>
                <w:rFonts w:ascii="Calibri" w:eastAsia="Times New Roman" w:hAnsi="Calibri" w:cs="Times New Roman"/>
                <w:i/>
                <w:iCs/>
                <w:color w:val="000000"/>
                <w:szCs w:val="20"/>
                <w:lang w:eastAsia="es-MX"/>
              </w:rPr>
            </w:pPr>
          </w:p>
        </w:tc>
        <w:tc>
          <w:tcPr>
            <w:tcW w:w="2398" w:type="dxa"/>
            <w:vMerge/>
            <w:tcBorders>
              <w:top w:val="nil"/>
              <w:left w:val="single" w:sz="4" w:space="0" w:color="auto"/>
              <w:bottom w:val="single" w:sz="4" w:space="0" w:color="000000"/>
              <w:right w:val="single" w:sz="4" w:space="0" w:color="auto"/>
            </w:tcBorders>
            <w:vAlign w:val="center"/>
          </w:tcPr>
          <w:p w:rsidR="0061037F" w:rsidRPr="00C55B8E" w:rsidRDefault="0061037F" w:rsidP="0087126C">
            <w:pPr>
              <w:spacing w:after="0" w:line="240" w:lineRule="auto"/>
              <w:rPr>
                <w:rFonts w:ascii="Calibri" w:eastAsia="Times New Roman" w:hAnsi="Calibri" w:cs="Times New Roman"/>
                <w:i/>
                <w:iCs/>
                <w:color w:val="000000"/>
                <w:szCs w:val="20"/>
                <w:lang w:eastAsia="es-MX"/>
              </w:rPr>
            </w:pPr>
          </w:p>
        </w:tc>
      </w:tr>
      <w:tr w:rsidR="0061037F" w:rsidRPr="00C55B8E" w:rsidTr="0061037F">
        <w:trPr>
          <w:trHeight w:val="2511"/>
          <w:jc w:val="center"/>
        </w:trPr>
        <w:tc>
          <w:tcPr>
            <w:tcW w:w="2190" w:type="dxa"/>
            <w:tcBorders>
              <w:top w:val="nil"/>
              <w:left w:val="single" w:sz="4" w:space="0" w:color="auto"/>
              <w:bottom w:val="single" w:sz="4" w:space="0" w:color="auto"/>
              <w:right w:val="single" w:sz="4" w:space="0" w:color="auto"/>
            </w:tcBorders>
            <w:shd w:val="clear" w:color="auto" w:fill="auto"/>
            <w:hideMark/>
          </w:tcPr>
          <w:p w:rsidR="0061037F" w:rsidRPr="00C55B8E" w:rsidRDefault="0061037F" w:rsidP="0087126C">
            <w:pPr>
              <w:spacing w:after="0" w:line="240" w:lineRule="auto"/>
              <w:rPr>
                <w:i/>
              </w:rPr>
            </w:pPr>
            <w:r w:rsidRPr="00C55B8E">
              <w:rPr>
                <w:i/>
              </w:rPr>
              <w:t xml:space="preserve">Plasma el resultado del análisis y reflexión de su intervención y los logros obtenidos desde cada uno de los cursos del cuarto semestre (50 </w:t>
            </w:r>
            <w:proofErr w:type="spellStart"/>
            <w:r w:rsidRPr="00C55B8E">
              <w:rPr>
                <w:i/>
              </w:rPr>
              <w:t>pts</w:t>
            </w:r>
            <w:proofErr w:type="spellEnd"/>
            <w:r w:rsidRPr="00C55B8E">
              <w:rPr>
                <w:i/>
              </w:rPr>
              <w:t>).</w:t>
            </w:r>
          </w:p>
          <w:p w:rsidR="0061037F" w:rsidRPr="00C55B8E" w:rsidRDefault="0061037F" w:rsidP="0087126C">
            <w:pPr>
              <w:spacing w:after="0" w:line="240" w:lineRule="auto"/>
              <w:rPr>
                <w:i/>
              </w:rPr>
            </w:pPr>
          </w:p>
          <w:p w:rsidR="0061037F" w:rsidRPr="00C55B8E" w:rsidRDefault="0061037F" w:rsidP="0087126C">
            <w:pPr>
              <w:spacing w:after="0" w:line="240" w:lineRule="auto"/>
              <w:rPr>
                <w:i/>
              </w:rPr>
            </w:pPr>
            <w:r w:rsidRPr="00C55B8E">
              <w:rPr>
                <w:i/>
              </w:rPr>
              <w:t xml:space="preserve">Valora el logro de las competencias que se favorecieron durante el semestre (30 </w:t>
            </w:r>
            <w:proofErr w:type="spellStart"/>
            <w:r w:rsidRPr="00C55B8E">
              <w:rPr>
                <w:i/>
              </w:rPr>
              <w:t>pts</w:t>
            </w:r>
            <w:proofErr w:type="spellEnd"/>
            <w:r w:rsidRPr="00C55B8E">
              <w:rPr>
                <w:i/>
              </w:rPr>
              <w:t>).</w:t>
            </w:r>
          </w:p>
          <w:p w:rsidR="0061037F" w:rsidRPr="00C55B8E" w:rsidRDefault="0061037F" w:rsidP="0087126C">
            <w:pPr>
              <w:spacing w:after="0" w:line="240" w:lineRule="auto"/>
              <w:rPr>
                <w:i/>
              </w:rPr>
            </w:pPr>
          </w:p>
          <w:p w:rsidR="0061037F" w:rsidRPr="00C55B8E" w:rsidRDefault="0061037F" w:rsidP="0087126C">
            <w:pPr>
              <w:spacing w:after="0" w:line="240" w:lineRule="auto"/>
              <w:rPr>
                <w:i/>
              </w:rPr>
            </w:pPr>
            <w:r w:rsidRPr="00C55B8E">
              <w:rPr>
                <w:i/>
              </w:rPr>
              <w:t xml:space="preserve">Argumenta teóricamente con fuentes de cada curso, del plan y programas de estudio y otras como investigaciones retomadas de fuentes confiables (20 </w:t>
            </w:r>
            <w:proofErr w:type="spellStart"/>
            <w:r w:rsidRPr="00C55B8E">
              <w:rPr>
                <w:i/>
              </w:rPr>
              <w:t>pts</w:t>
            </w:r>
            <w:proofErr w:type="spellEnd"/>
            <w:r w:rsidRPr="00C55B8E">
              <w:rPr>
                <w:i/>
              </w:rPr>
              <w:t>).</w:t>
            </w:r>
          </w:p>
        </w:tc>
        <w:tc>
          <w:tcPr>
            <w:tcW w:w="1153" w:type="dxa"/>
            <w:vMerge/>
            <w:tcBorders>
              <w:top w:val="nil"/>
              <w:left w:val="single" w:sz="4" w:space="0" w:color="auto"/>
              <w:bottom w:val="single" w:sz="4" w:space="0" w:color="000000"/>
              <w:right w:val="single" w:sz="4" w:space="0" w:color="auto"/>
            </w:tcBorders>
            <w:vAlign w:val="center"/>
          </w:tcPr>
          <w:p w:rsidR="0061037F" w:rsidRPr="00C55B8E" w:rsidRDefault="0061037F" w:rsidP="0087126C">
            <w:pPr>
              <w:spacing w:after="0" w:line="240" w:lineRule="auto"/>
              <w:rPr>
                <w:rFonts w:ascii="Calibri" w:eastAsia="Times New Roman" w:hAnsi="Calibri" w:cs="Times New Roman"/>
                <w:i/>
                <w:iCs/>
                <w:color w:val="000000"/>
                <w:szCs w:val="20"/>
                <w:lang w:eastAsia="es-MX"/>
              </w:rPr>
            </w:pPr>
          </w:p>
        </w:tc>
        <w:tc>
          <w:tcPr>
            <w:tcW w:w="2093" w:type="dxa"/>
            <w:vMerge/>
            <w:tcBorders>
              <w:top w:val="nil"/>
              <w:left w:val="single" w:sz="4" w:space="0" w:color="auto"/>
              <w:bottom w:val="single" w:sz="4" w:space="0" w:color="000000"/>
              <w:right w:val="single" w:sz="4" w:space="0" w:color="auto"/>
            </w:tcBorders>
            <w:vAlign w:val="center"/>
          </w:tcPr>
          <w:p w:rsidR="0061037F" w:rsidRPr="00C55B8E" w:rsidRDefault="0061037F" w:rsidP="0087126C">
            <w:pPr>
              <w:spacing w:after="0" w:line="240" w:lineRule="auto"/>
              <w:rPr>
                <w:rFonts w:ascii="Calibri" w:eastAsia="Times New Roman" w:hAnsi="Calibri" w:cs="Times New Roman"/>
                <w:i/>
                <w:iCs/>
                <w:color w:val="000000"/>
                <w:szCs w:val="20"/>
                <w:lang w:eastAsia="es-MX"/>
              </w:rPr>
            </w:pPr>
          </w:p>
        </w:tc>
        <w:tc>
          <w:tcPr>
            <w:tcW w:w="1654" w:type="dxa"/>
            <w:vMerge/>
            <w:tcBorders>
              <w:top w:val="nil"/>
              <w:left w:val="single" w:sz="4" w:space="0" w:color="auto"/>
              <w:bottom w:val="single" w:sz="4" w:space="0" w:color="000000"/>
              <w:right w:val="single" w:sz="4" w:space="0" w:color="auto"/>
            </w:tcBorders>
            <w:vAlign w:val="center"/>
          </w:tcPr>
          <w:p w:rsidR="0061037F" w:rsidRPr="00C55B8E" w:rsidRDefault="0061037F" w:rsidP="0087126C">
            <w:pPr>
              <w:spacing w:after="0" w:line="240" w:lineRule="auto"/>
              <w:rPr>
                <w:rFonts w:ascii="Calibri" w:eastAsia="Times New Roman" w:hAnsi="Calibri" w:cs="Times New Roman"/>
                <w:i/>
                <w:iCs/>
                <w:color w:val="000000"/>
                <w:szCs w:val="20"/>
                <w:lang w:eastAsia="es-MX"/>
              </w:rPr>
            </w:pPr>
          </w:p>
        </w:tc>
        <w:tc>
          <w:tcPr>
            <w:tcW w:w="1665" w:type="dxa"/>
            <w:gridSpan w:val="2"/>
            <w:vMerge/>
            <w:tcBorders>
              <w:top w:val="nil"/>
              <w:left w:val="single" w:sz="4" w:space="0" w:color="auto"/>
              <w:bottom w:val="single" w:sz="4" w:space="0" w:color="000000"/>
              <w:right w:val="single" w:sz="4" w:space="0" w:color="auto"/>
            </w:tcBorders>
            <w:vAlign w:val="center"/>
          </w:tcPr>
          <w:p w:rsidR="0061037F" w:rsidRPr="00C55B8E" w:rsidRDefault="0061037F" w:rsidP="0087126C">
            <w:pPr>
              <w:spacing w:after="0" w:line="240" w:lineRule="auto"/>
              <w:rPr>
                <w:rFonts w:ascii="Calibri" w:eastAsia="Times New Roman" w:hAnsi="Calibri" w:cs="Times New Roman"/>
                <w:i/>
                <w:iCs/>
                <w:color w:val="000000"/>
                <w:szCs w:val="20"/>
                <w:lang w:eastAsia="es-MX"/>
              </w:rPr>
            </w:pPr>
          </w:p>
        </w:tc>
        <w:tc>
          <w:tcPr>
            <w:tcW w:w="2398" w:type="dxa"/>
            <w:vMerge/>
            <w:tcBorders>
              <w:top w:val="nil"/>
              <w:left w:val="single" w:sz="4" w:space="0" w:color="auto"/>
              <w:bottom w:val="single" w:sz="4" w:space="0" w:color="000000"/>
              <w:right w:val="single" w:sz="4" w:space="0" w:color="auto"/>
            </w:tcBorders>
            <w:vAlign w:val="center"/>
          </w:tcPr>
          <w:p w:rsidR="0061037F" w:rsidRPr="00C55B8E" w:rsidRDefault="0061037F" w:rsidP="0087126C">
            <w:pPr>
              <w:spacing w:after="0" w:line="240" w:lineRule="auto"/>
              <w:rPr>
                <w:rFonts w:ascii="Calibri" w:eastAsia="Times New Roman" w:hAnsi="Calibri" w:cs="Times New Roman"/>
                <w:i/>
                <w:iCs/>
                <w:color w:val="000000"/>
                <w:szCs w:val="20"/>
                <w:lang w:eastAsia="es-MX"/>
              </w:rPr>
            </w:pPr>
          </w:p>
        </w:tc>
      </w:tr>
      <w:tr w:rsidR="0061037F" w:rsidRPr="00C55B8E" w:rsidTr="0061037F">
        <w:trPr>
          <w:trHeight w:val="191"/>
          <w:jc w:val="center"/>
        </w:trPr>
        <w:tc>
          <w:tcPr>
            <w:tcW w:w="2190" w:type="dxa"/>
            <w:tcBorders>
              <w:top w:val="nil"/>
              <w:left w:val="single" w:sz="4" w:space="0" w:color="auto"/>
              <w:bottom w:val="single" w:sz="4" w:space="0" w:color="auto"/>
              <w:right w:val="single" w:sz="4" w:space="0" w:color="auto"/>
            </w:tcBorders>
            <w:shd w:val="clear" w:color="000000" w:fill="F2F2F2"/>
            <w:noWrap/>
            <w:vAlign w:val="bottom"/>
            <w:hideMark/>
          </w:tcPr>
          <w:p w:rsidR="0061037F" w:rsidRPr="00C55B8E" w:rsidRDefault="0061037F" w:rsidP="0087126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153" w:type="dxa"/>
            <w:tcBorders>
              <w:top w:val="nil"/>
              <w:left w:val="nil"/>
              <w:bottom w:val="single" w:sz="4" w:space="0" w:color="auto"/>
              <w:right w:val="single" w:sz="4" w:space="0" w:color="auto"/>
            </w:tcBorders>
            <w:shd w:val="clear" w:color="000000" w:fill="F2F2F2"/>
            <w:noWrap/>
            <w:vAlign w:val="bottom"/>
            <w:hideMark/>
          </w:tcPr>
          <w:p w:rsidR="0061037F" w:rsidRPr="00C55B8E" w:rsidRDefault="0061037F" w:rsidP="0087126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093" w:type="dxa"/>
            <w:tcBorders>
              <w:top w:val="nil"/>
              <w:left w:val="nil"/>
              <w:bottom w:val="single" w:sz="4" w:space="0" w:color="auto"/>
              <w:right w:val="single" w:sz="4" w:space="0" w:color="auto"/>
            </w:tcBorders>
            <w:shd w:val="clear" w:color="000000" w:fill="F2F2F2"/>
            <w:noWrap/>
            <w:vAlign w:val="bottom"/>
            <w:hideMark/>
          </w:tcPr>
          <w:p w:rsidR="0061037F" w:rsidRPr="00C55B8E" w:rsidRDefault="0061037F" w:rsidP="0087126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1654" w:type="dxa"/>
            <w:tcBorders>
              <w:top w:val="nil"/>
              <w:left w:val="nil"/>
              <w:bottom w:val="single" w:sz="4" w:space="0" w:color="auto"/>
              <w:right w:val="single" w:sz="4" w:space="0" w:color="auto"/>
            </w:tcBorders>
            <w:shd w:val="clear" w:color="000000" w:fill="F2F2F2"/>
            <w:noWrap/>
            <w:vAlign w:val="bottom"/>
            <w:hideMark/>
          </w:tcPr>
          <w:p w:rsidR="0061037F" w:rsidRPr="00C55B8E" w:rsidRDefault="0061037F" w:rsidP="0087126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1665" w:type="dxa"/>
            <w:gridSpan w:val="2"/>
            <w:tcBorders>
              <w:top w:val="nil"/>
              <w:left w:val="nil"/>
              <w:bottom w:val="single" w:sz="4" w:space="0" w:color="auto"/>
              <w:right w:val="single" w:sz="4" w:space="0" w:color="auto"/>
            </w:tcBorders>
            <w:shd w:val="clear" w:color="000000" w:fill="F2F2F2"/>
            <w:noWrap/>
            <w:vAlign w:val="bottom"/>
            <w:hideMark/>
          </w:tcPr>
          <w:p w:rsidR="0061037F" w:rsidRPr="00C55B8E" w:rsidRDefault="0061037F" w:rsidP="0087126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2398" w:type="dxa"/>
            <w:tcBorders>
              <w:top w:val="nil"/>
              <w:left w:val="nil"/>
              <w:bottom w:val="single" w:sz="4" w:space="0" w:color="auto"/>
              <w:right w:val="single" w:sz="4" w:space="0" w:color="auto"/>
            </w:tcBorders>
            <w:shd w:val="clear" w:color="000000" w:fill="F2F2F2"/>
            <w:noWrap/>
            <w:vAlign w:val="bottom"/>
            <w:hideMark/>
          </w:tcPr>
          <w:p w:rsidR="0061037F" w:rsidRPr="00C55B8E" w:rsidRDefault="0061037F" w:rsidP="0087126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61037F" w:rsidRPr="00C55B8E" w:rsidTr="0061037F">
        <w:trPr>
          <w:trHeight w:val="191"/>
          <w:jc w:val="center"/>
        </w:trPr>
        <w:tc>
          <w:tcPr>
            <w:tcW w:w="11155" w:type="dxa"/>
            <w:gridSpan w:val="7"/>
            <w:tcBorders>
              <w:top w:val="nil"/>
              <w:left w:val="single" w:sz="4" w:space="0" w:color="auto"/>
              <w:bottom w:val="single" w:sz="4" w:space="0" w:color="auto"/>
              <w:right w:val="single" w:sz="4" w:space="0" w:color="auto"/>
            </w:tcBorders>
            <w:shd w:val="clear" w:color="000000" w:fill="F2F2F2"/>
            <w:noWrap/>
            <w:vAlign w:val="bottom"/>
          </w:tcPr>
          <w:p w:rsidR="0061037F" w:rsidRPr="00C55B8E" w:rsidRDefault="0061037F" w:rsidP="0087126C">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 xml:space="preserve">Autoevaluación, coevaluación y heteroevaluación* se plasman en la plataforma de </w:t>
            </w:r>
            <w:proofErr w:type="spellStart"/>
            <w:r w:rsidRPr="00C55B8E">
              <w:rPr>
                <w:i/>
              </w:rPr>
              <w:t>enep</w:t>
            </w:r>
            <w:proofErr w:type="spellEnd"/>
            <w:r w:rsidRPr="00C55B8E">
              <w:rPr>
                <w:i/>
              </w:rPr>
              <w:t>-digital.</w:t>
            </w:r>
          </w:p>
          <w:p w:rsidR="0061037F" w:rsidRPr="00C55B8E" w:rsidRDefault="0061037F" w:rsidP="0087126C">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rsidR="0061037F" w:rsidRPr="0061037F" w:rsidRDefault="0061037F" w:rsidP="0061037F">
      <w:pPr>
        <w:jc w:val="center"/>
        <w:rPr>
          <w:rFonts w:ascii="Arial" w:hAnsi="Arial" w:cs="Arial"/>
          <w:sz w:val="24"/>
        </w:rPr>
      </w:pPr>
    </w:p>
    <w:sectPr w:rsidR="0061037F" w:rsidRPr="006103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F3985"/>
    <w:multiLevelType w:val="hybridMultilevel"/>
    <w:tmpl w:val="B12EBC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27869C8"/>
    <w:multiLevelType w:val="hybridMultilevel"/>
    <w:tmpl w:val="A75AA17A"/>
    <w:lvl w:ilvl="0" w:tplc="0E7CF188">
      <w:numFmt w:val="bullet"/>
      <w:lvlText w:val="-"/>
      <w:lvlJc w:val="left"/>
      <w:pPr>
        <w:ind w:left="1080" w:hanging="360"/>
      </w:pPr>
      <w:rPr>
        <w:rFonts w:ascii="Arial" w:eastAsiaTheme="minorEastAsia"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7D"/>
    <w:rsid w:val="000E001D"/>
    <w:rsid w:val="00115A6B"/>
    <w:rsid w:val="0017259F"/>
    <w:rsid w:val="001D4B53"/>
    <w:rsid w:val="002B6277"/>
    <w:rsid w:val="003636E5"/>
    <w:rsid w:val="003E5A95"/>
    <w:rsid w:val="003F1347"/>
    <w:rsid w:val="00465C52"/>
    <w:rsid w:val="00525D65"/>
    <w:rsid w:val="0061037F"/>
    <w:rsid w:val="00610A21"/>
    <w:rsid w:val="00610BA2"/>
    <w:rsid w:val="00732E4C"/>
    <w:rsid w:val="008256E0"/>
    <w:rsid w:val="00907E48"/>
    <w:rsid w:val="0099580A"/>
    <w:rsid w:val="00A42989"/>
    <w:rsid w:val="00A61997"/>
    <w:rsid w:val="00B31FE7"/>
    <w:rsid w:val="00B6694D"/>
    <w:rsid w:val="00B70850"/>
    <w:rsid w:val="00C57F4A"/>
    <w:rsid w:val="00CB1F14"/>
    <w:rsid w:val="00CC699E"/>
    <w:rsid w:val="00D00F0A"/>
    <w:rsid w:val="00D13673"/>
    <w:rsid w:val="00DA4691"/>
    <w:rsid w:val="00DC41EF"/>
    <w:rsid w:val="00ED0A93"/>
    <w:rsid w:val="00F0307D"/>
    <w:rsid w:val="00F371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644F6"/>
  <w15:chartTrackingRefBased/>
  <w15:docId w15:val="{14F75F76-F65D-495D-9F62-599A3322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0307D"/>
    <w:pPr>
      <w:spacing w:after="0" w:line="240" w:lineRule="auto"/>
    </w:pPr>
  </w:style>
  <w:style w:type="paragraph" w:styleId="Prrafodelista">
    <w:name w:val="List Paragraph"/>
    <w:basedOn w:val="Normal"/>
    <w:uiPriority w:val="34"/>
    <w:qFormat/>
    <w:rsid w:val="008256E0"/>
    <w:pPr>
      <w:widowControl w:val="0"/>
      <w:autoSpaceDE w:val="0"/>
      <w:autoSpaceDN w:val="0"/>
      <w:spacing w:before="9" w:after="0" w:line="240" w:lineRule="auto"/>
      <w:ind w:left="1480" w:right="1123" w:hanging="2126"/>
    </w:pPr>
    <w:rPr>
      <w:rFonts w:ascii="Arial MT" w:eastAsia="Arial MT" w:hAnsi="Arial MT" w:cs="Arial MT"/>
      <w:lang w:val="es-ES"/>
    </w:rPr>
  </w:style>
  <w:style w:type="paragraph" w:styleId="Encabezado">
    <w:name w:val="header"/>
    <w:basedOn w:val="Normal"/>
    <w:link w:val="EncabezadoCar"/>
    <w:uiPriority w:val="99"/>
    <w:unhideWhenUsed/>
    <w:rsid w:val="006103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037F"/>
  </w:style>
  <w:style w:type="character" w:styleId="Hipervnculo">
    <w:name w:val="Hyperlink"/>
    <w:basedOn w:val="Fuentedeprrafopredeter"/>
    <w:uiPriority w:val="99"/>
    <w:unhideWhenUsed/>
    <w:rsid w:val="0061037F"/>
    <w:rPr>
      <w:color w:val="0563C1" w:themeColor="hyperlink"/>
      <w:u w:val="single"/>
    </w:rPr>
  </w:style>
  <w:style w:type="paragraph" w:styleId="NormalWeb">
    <w:name w:val="Normal (Web)"/>
    <w:basedOn w:val="Normal"/>
    <w:uiPriority w:val="99"/>
    <w:unhideWhenUsed/>
    <w:rsid w:val="0061037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636E5"/>
    <w:rPr>
      <w:b/>
      <w:bCs/>
    </w:rPr>
  </w:style>
  <w:style w:type="character" w:styleId="Mencinsinresolver">
    <w:name w:val="Unresolved Mention"/>
    <w:basedOn w:val="Fuentedeprrafopredeter"/>
    <w:uiPriority w:val="99"/>
    <w:semiHidden/>
    <w:unhideWhenUsed/>
    <w:rsid w:val="00F37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3553">
      <w:bodyDiv w:val="1"/>
      <w:marLeft w:val="0"/>
      <w:marRight w:val="0"/>
      <w:marTop w:val="0"/>
      <w:marBottom w:val="0"/>
      <w:divBdr>
        <w:top w:val="none" w:sz="0" w:space="0" w:color="auto"/>
        <w:left w:val="none" w:sz="0" w:space="0" w:color="auto"/>
        <w:bottom w:val="none" w:sz="0" w:space="0" w:color="auto"/>
        <w:right w:val="none" w:sz="0" w:space="0" w:color="auto"/>
      </w:divBdr>
    </w:div>
    <w:div w:id="470749746">
      <w:bodyDiv w:val="1"/>
      <w:marLeft w:val="0"/>
      <w:marRight w:val="0"/>
      <w:marTop w:val="0"/>
      <w:marBottom w:val="0"/>
      <w:divBdr>
        <w:top w:val="none" w:sz="0" w:space="0" w:color="auto"/>
        <w:left w:val="none" w:sz="0" w:space="0" w:color="auto"/>
        <w:bottom w:val="none" w:sz="0" w:space="0" w:color="auto"/>
        <w:right w:val="none" w:sz="0" w:space="0" w:color="auto"/>
      </w:divBdr>
    </w:div>
    <w:div w:id="71358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iadb.org/educacion/en/teachersessentialworkers/"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s://www.crecerdecolores.com/post/desarrollo-socioemocional-en-los-ni%C3%B1o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nyprogramasdestudio.sep.gob.mx/descargables/APRENDIZAJES_CLAVE_PARA_LA_EDUCACION_INTEGRAL.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ldeasinfantiles.org.co/noticias/2016/la-importancia-de-la-familia" TargetMode="External"/><Relationship Id="rId4" Type="http://schemas.openxmlformats.org/officeDocument/2006/relationships/styles" Target="styles.xml"/><Relationship Id="rId9" Type="http://schemas.openxmlformats.org/officeDocument/2006/relationships/hyperlink" Target="https://doi.org/10.25057/issn.2145-2776"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2C458C087249FE9AA82D15CD423A09"/>
        <w:category>
          <w:name w:val="General"/>
          <w:gallery w:val="placeholder"/>
        </w:category>
        <w:types>
          <w:type w:val="bbPlcHdr"/>
        </w:types>
        <w:behaviors>
          <w:behavior w:val="content"/>
        </w:behaviors>
        <w:guid w:val="{8D1AE1AC-1E9F-48A1-B060-6B7824E1CB62}"/>
      </w:docPartPr>
      <w:docPartBody>
        <w:p w:rsidR="00D35E13" w:rsidRDefault="00BE467A" w:rsidP="00BE467A">
          <w:pPr>
            <w:pStyle w:val="692C458C087249FE9AA82D15CD423A09"/>
          </w:pPr>
          <w:r>
            <w:rPr>
              <w:rFonts w:asciiTheme="majorHAnsi" w:eastAsiaTheme="majorEastAsia" w:hAnsiTheme="majorHAnsi" w:cstheme="majorBidi"/>
              <w:sz w:val="36"/>
              <w:szCs w:val="36"/>
            </w:rPr>
            <w:t>[Escriba el título del documento]</w:t>
          </w:r>
        </w:p>
      </w:docPartBody>
    </w:docPart>
    <w:docPart>
      <w:docPartPr>
        <w:name w:val="3ADF0C95EB3042F9918449225A05BDB7"/>
        <w:category>
          <w:name w:val="General"/>
          <w:gallery w:val="placeholder"/>
        </w:category>
        <w:types>
          <w:type w:val="bbPlcHdr"/>
        </w:types>
        <w:behaviors>
          <w:behavior w:val="content"/>
        </w:behaviors>
        <w:guid w:val="{05FACAD7-17A5-4F9E-89F2-F147E9367D03}"/>
      </w:docPartPr>
      <w:docPartBody>
        <w:p w:rsidR="00D35E13" w:rsidRDefault="00BE467A" w:rsidP="00BE467A">
          <w:pPr>
            <w:pStyle w:val="3ADF0C95EB3042F9918449225A05BDB7"/>
          </w:pPr>
          <w:r>
            <w:rPr>
              <w:rFonts w:asciiTheme="majorHAnsi" w:eastAsiaTheme="majorEastAsia" w:hAnsiTheme="majorHAnsi" w:cstheme="majorBidi"/>
              <w:b/>
              <w:bCs/>
              <w:color w:val="4472C4"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67A"/>
    <w:rsid w:val="00BE467A"/>
    <w:rsid w:val="00C21E1E"/>
    <w:rsid w:val="00D35E13"/>
    <w:rsid w:val="00DC63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92C458C087249FE9AA82D15CD423A09">
    <w:name w:val="692C458C087249FE9AA82D15CD423A09"/>
    <w:rsid w:val="00BE467A"/>
  </w:style>
  <w:style w:type="paragraph" w:customStyle="1" w:styleId="3ADF0C95EB3042F9918449225A05BDB7">
    <w:name w:val="3ADF0C95EB3042F9918449225A05BDB7"/>
    <w:rsid w:val="00BE46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B1B1B7-55F1-4683-9750-EC13BC1A1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3818</Words>
  <Characters>21004</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24773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CLAUDIA MATA RODRIGUEZ</dc:creator>
  <cp:keywords/>
  <dc:description/>
  <cp:lastModifiedBy>CLAUDIA MATA RODRIGUEZ</cp:lastModifiedBy>
  <cp:revision>2</cp:revision>
  <dcterms:created xsi:type="dcterms:W3CDTF">2021-06-27T01:46:00Z</dcterms:created>
  <dcterms:modified xsi:type="dcterms:W3CDTF">2021-06-27T01:46:00Z</dcterms:modified>
</cp:coreProperties>
</file>