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23" w:rsidRDefault="00F25323" w:rsidP="00D2349A">
      <w:pPr>
        <w:rPr>
          <w:rFonts w:ascii="Arial" w:hAnsi="Arial" w:cs="Arial"/>
          <w:b/>
          <w:sz w:val="28"/>
        </w:rPr>
      </w:pPr>
      <w:r>
        <w:rPr>
          <w:rFonts w:ascii="Arial" w:hAnsi="Arial" w:cs="Arial"/>
          <w:b/>
          <w:noProof/>
          <w:sz w:val="28"/>
          <w:lang w:eastAsia="es-MX"/>
        </w:rPr>
        <mc:AlternateContent>
          <mc:Choice Requires="wps">
            <w:drawing>
              <wp:anchor distT="0" distB="0" distL="114300" distR="114300" simplePos="0" relativeHeight="251659264" behindDoc="0" locked="0" layoutInCell="1" allowOverlap="1" wp14:anchorId="7C761296" wp14:editId="58B40A76">
                <wp:simplePos x="0" y="0"/>
                <wp:positionH relativeFrom="column">
                  <wp:posOffset>-710565</wp:posOffset>
                </wp:positionH>
                <wp:positionV relativeFrom="paragraph">
                  <wp:posOffset>-156845</wp:posOffset>
                </wp:positionV>
                <wp:extent cx="7000875" cy="95345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7000875" cy="9534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6164D" w:rsidRDefault="0006164D" w:rsidP="00D2349A">
                            <w:pPr>
                              <w:spacing w:line="276" w:lineRule="auto"/>
                              <w:rPr>
                                <w:sz w:val="24"/>
                                <w:szCs w:val="24"/>
                              </w:rPr>
                            </w:pPr>
                          </w:p>
                          <w:p w:rsidR="0006164D" w:rsidRPr="00053A85" w:rsidRDefault="0006164D" w:rsidP="00D2349A">
                            <w:pPr>
                              <w:spacing w:line="276" w:lineRule="auto"/>
                              <w:jc w:val="center"/>
                              <w:rPr>
                                <w:rFonts w:ascii="Arial" w:hAnsi="Arial" w:cs="Arial"/>
                                <w:b/>
                                <w:i/>
                                <w:iCs/>
                                <w:sz w:val="24"/>
                                <w:szCs w:val="24"/>
                              </w:rPr>
                            </w:pPr>
                            <w:r w:rsidRPr="00053A85">
                              <w:rPr>
                                <w:rFonts w:ascii="Arial" w:hAnsi="Arial" w:cs="Arial"/>
                                <w:b/>
                                <w:i/>
                                <w:iCs/>
                                <w:sz w:val="24"/>
                                <w:szCs w:val="24"/>
                              </w:rPr>
                              <w:t>EVIDENCIA INTEGRADORA. ESCRITO REFLEXIVO.</w:t>
                            </w:r>
                          </w:p>
                          <w:p w:rsidR="0006164D" w:rsidRPr="00053A85" w:rsidRDefault="0006164D" w:rsidP="00E16BF4">
                            <w:pPr>
                              <w:spacing w:line="276" w:lineRule="auto"/>
                              <w:jc w:val="center"/>
                              <w:rPr>
                                <w:rFonts w:ascii="Arial" w:hAnsi="Arial" w:cs="Arial"/>
                                <w:sz w:val="24"/>
                                <w:szCs w:val="24"/>
                              </w:rPr>
                            </w:pPr>
                            <w:r w:rsidRPr="00053A85">
                              <w:rPr>
                                <w:rFonts w:ascii="Arial" w:hAnsi="Arial" w:cs="Arial"/>
                                <w:b/>
                                <w:bCs/>
                                <w:sz w:val="24"/>
                                <w:szCs w:val="24"/>
                              </w:rPr>
                              <w:t>CURSOS</w:t>
                            </w:r>
                            <w:r>
                              <w:rPr>
                                <w:rFonts w:ascii="Arial" w:hAnsi="Arial" w:cs="Arial"/>
                                <w:b/>
                                <w:bCs/>
                                <w:sz w:val="24"/>
                                <w:szCs w:val="24"/>
                              </w:rPr>
                              <w:t xml:space="preserve"> Y DOCENTES</w:t>
                            </w:r>
                            <w:r w:rsidRPr="00053A85">
                              <w:rPr>
                                <w:rFonts w:ascii="Arial" w:hAnsi="Arial" w:cs="Arial"/>
                                <w:b/>
                                <w:bCs/>
                                <w:sz w:val="24"/>
                                <w:szCs w:val="24"/>
                              </w:rPr>
                              <w:t>:</w:t>
                            </w:r>
                            <w:r w:rsidRPr="00053A85">
                              <w:rPr>
                                <w:rFonts w:ascii="Arial" w:hAnsi="Arial" w:cs="Arial"/>
                                <w:sz w:val="24"/>
                                <w:szCs w:val="24"/>
                              </w:rPr>
                              <w:t xml:space="preserve">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Estrategias de Trabajo Docente- Isabel del Carmen Aguirre Ramos</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Desarrollo de la Competencia Lectora- Elena Monserrat Gámez Cepeda</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Estrategias para la Exploración del Mundo Social- Roberto Acosta Robles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Estrategias para el Desarrollo Socioemocional- Eduarda Maldonado Martínez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Atención a la Diversidad- Alejandra Isabel Cárdenas González</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Modelos Pedagógicos- Narciso Rodríguez Espinosa </w:t>
                            </w:r>
                          </w:p>
                          <w:p w:rsidR="0006164D" w:rsidRPr="00053A85" w:rsidRDefault="0006164D" w:rsidP="00053A85">
                            <w:pPr>
                              <w:spacing w:line="276" w:lineRule="auto"/>
                              <w:jc w:val="center"/>
                              <w:rPr>
                                <w:rFonts w:ascii="Arial" w:hAnsi="Arial" w:cs="Arial"/>
                                <w:color w:val="202124"/>
                                <w:sz w:val="24"/>
                                <w:szCs w:val="24"/>
                                <w:shd w:val="clear" w:color="auto" w:fill="FFFFFF"/>
                              </w:rPr>
                            </w:pPr>
                            <w:r w:rsidRPr="00053A85">
                              <w:rPr>
                                <w:rFonts w:ascii="Arial" w:hAnsi="Arial" w:cs="Arial"/>
                                <w:b/>
                                <w:bCs/>
                                <w:sz w:val="24"/>
                                <w:szCs w:val="24"/>
                              </w:rPr>
                              <w:t>ALUMNA:</w:t>
                            </w:r>
                            <w:r w:rsidRPr="00053A85">
                              <w:rPr>
                                <w:rFonts w:ascii="Arial" w:hAnsi="Arial" w:cs="Arial"/>
                                <w:sz w:val="24"/>
                                <w:szCs w:val="24"/>
                              </w:rPr>
                              <w:t xml:space="preserve"> </w:t>
                            </w:r>
                            <w:r>
                              <w:rPr>
                                <w:rFonts w:ascii="Arial" w:hAnsi="Arial" w:cs="Arial"/>
                                <w:sz w:val="24"/>
                                <w:szCs w:val="24"/>
                              </w:rPr>
                              <w:t xml:space="preserve">Aguilar Rodríguez Fernanda Jaqueline </w:t>
                            </w:r>
                          </w:p>
                          <w:p w:rsidR="0006164D" w:rsidRPr="00053A85" w:rsidRDefault="0006164D" w:rsidP="00E16BF4">
                            <w:pPr>
                              <w:spacing w:line="276" w:lineRule="auto"/>
                              <w:jc w:val="center"/>
                              <w:rPr>
                                <w:rFonts w:ascii="Arial" w:hAnsi="Arial" w:cs="Arial"/>
                                <w:color w:val="202124"/>
                                <w:sz w:val="24"/>
                                <w:szCs w:val="24"/>
                                <w:shd w:val="clear" w:color="auto" w:fill="FFFFFF"/>
                              </w:rPr>
                            </w:pPr>
                            <w:r w:rsidRPr="00053A85">
                              <w:rPr>
                                <w:rFonts w:ascii="Arial" w:hAnsi="Arial" w:cs="Arial"/>
                                <w:color w:val="202124"/>
                                <w:sz w:val="24"/>
                                <w:szCs w:val="24"/>
                                <w:shd w:val="clear" w:color="auto" w:fill="FFFFFF"/>
                              </w:rPr>
                              <w:t>Cuarto semestre sección B</w:t>
                            </w:r>
                          </w:p>
                          <w:p w:rsidR="0006164D" w:rsidRPr="00053A85" w:rsidRDefault="0006164D" w:rsidP="00E16BF4">
                            <w:pPr>
                              <w:spacing w:line="276" w:lineRule="auto"/>
                              <w:jc w:val="center"/>
                              <w:rPr>
                                <w:rFonts w:ascii="Arial" w:hAnsi="Arial" w:cs="Arial"/>
                                <w:b/>
                                <w:color w:val="202124"/>
                                <w:sz w:val="24"/>
                                <w:szCs w:val="24"/>
                                <w:shd w:val="clear" w:color="auto" w:fill="FFFFFF"/>
                              </w:rPr>
                            </w:pPr>
                            <w:r w:rsidRPr="00053A85">
                              <w:rPr>
                                <w:rFonts w:ascii="Arial" w:hAnsi="Arial" w:cs="Arial"/>
                                <w:b/>
                                <w:color w:val="202124"/>
                                <w:sz w:val="24"/>
                                <w:szCs w:val="24"/>
                                <w:shd w:val="clear" w:color="auto" w:fill="FFFFFF"/>
                              </w:rPr>
                              <w:t>COMPETENCIAS PROFESIONALES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Detecta los procesos de aprendizaje de sus alumnos para favorecer su desarrollo cognitivo y socioemocional.</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Aplica el plan y programa de estudio para alcanzar los propósitos educativos y contribuir al pleno desenvolvimiento de las capacidades de sus alumnos.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Emplea la evaluación para intervenir en los diferentes ámbitos y momentos de la tarea educativa para mejorar los aprendizajes de sus alumnos.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Integra recursos de la investigación educativa para enriquecer su práctica profesional, expresando su interés por el conocimiento, la ciencia y la mejora de la educación.</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Actúa de manera ética ante la diversidad de situaciones que se presentan en la práctica profesional.</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 xml:space="preserve">Emplea los medios tecnológicos y las fuentes de información científica disponibles para mantenerse actualizado respecto a los diversos campos de conocimiento que intervienen en su trabajo docente. </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Usa los resultados de la investigación para profundizar en el conocimiento y los procesos de aprendizaje de sus alumnos.</w:t>
                            </w:r>
                          </w:p>
                          <w:p w:rsidR="0006164D" w:rsidRPr="00053A85" w:rsidRDefault="0006164D" w:rsidP="00053A85">
                            <w:pPr>
                              <w:pStyle w:val="ListParagraph"/>
                              <w:spacing w:line="240" w:lineRule="auto"/>
                              <w:ind w:left="644"/>
                              <w:rPr>
                                <w:rFonts w:ascii="Arial" w:hAnsi="Arial" w:cs="Arial"/>
                                <w:sz w:val="24"/>
                                <w:szCs w:val="24"/>
                              </w:rPr>
                            </w:pPr>
                          </w:p>
                          <w:p w:rsidR="0006164D" w:rsidRDefault="0006164D" w:rsidP="00E16BF4">
                            <w:pPr>
                              <w:pStyle w:val="NoSpacing"/>
                            </w:pPr>
                          </w:p>
                          <w:p w:rsidR="0006164D" w:rsidRDefault="0006164D" w:rsidP="00E16BF4">
                            <w:pPr>
                              <w:pStyle w:val="NoSpacing"/>
                            </w:pPr>
                          </w:p>
                          <w:p w:rsidR="0006164D" w:rsidRDefault="0006164D" w:rsidP="00E16BF4">
                            <w:pPr>
                              <w:pStyle w:val="NoSpacing"/>
                            </w:pPr>
                          </w:p>
                          <w:p w:rsidR="0006164D" w:rsidRDefault="0006164D" w:rsidP="00E16BF4">
                            <w:pPr>
                              <w:pStyle w:val="NoSpacing"/>
                              <w:spacing w:line="360" w:lineRule="auto"/>
                              <w:rPr>
                                <w:b/>
                                <w:sz w:val="24"/>
                              </w:rPr>
                            </w:pPr>
                          </w:p>
                          <w:p w:rsidR="0006164D" w:rsidRDefault="00061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61296" id="_x0000_t202" coordsize="21600,21600" o:spt="202" path="m,l,21600r21600,l21600,xe">
                <v:stroke joinstyle="miter"/>
                <v:path gradientshapeok="t" o:connecttype="rect"/>
              </v:shapetype>
              <v:shape id="Cuadro de texto 3" o:spid="_x0000_s1026" type="#_x0000_t202" style="position:absolute;margin-left:-55.95pt;margin-top:-12.35pt;width:551.25pt;height:7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T4gAIAAFwFAAAOAAAAZHJzL2Uyb0RvYy54bWysVN1P2zAQf5+0/8Hy+0ha2gEVKeqKmCYh&#10;QCsTz65jt9Ecn3d2m3R//c5OUhjbC9NekvN93+8+Lq/a2rC9Ql+BLfjoJOdMWQllZTcF//Z48+Gc&#10;Mx+ELYUBqwp+UJ5fzd+/u2zcTI1hC6ZUyMiJ9bPGFXwbgptlmZdbVQt/Ak5ZEmrAWgR64iYrUTTk&#10;vTbZOM8/Zg1g6RCk8p64152Qz5N/rZUM91p7FZgpOOUW0hfTdx2/2fxSzDYo3LaSfRriH7KoRWUp&#10;6NHVtQiC7bD6w1VdSQQPOpxIqDPQupIq1UDVjPJX1ay2wqlUC4Hj3REm///cyrv9A7KqLPgpZ1bU&#10;1KLlTpQIrFQsqDYAO40gNc7PSHflSDu0n6ClZg98T8xYe6uxjn+qipGc4D4cISZPTBLzLM/z87Mp&#10;Z5JkF9PTyXQ8jX6yZ3OHPnxWULNIFByphwlasb/1oVMdVGI0CzeVMamPxv7GIJ+Rk8XcuxwTFQ5G&#10;RT1jvypNpadUI8NL3KyXBlk3HzTAVMIwJckZGURFTQHfaNubRGuVxvKN9kejFB9sONrXlQVMAKWl&#10;UbGAvaBxL7+nDlHiutMfoOgAiFiEdt32zV1DeaDeInQr4p28qQj/W+HDg0DaCcKC9jzc00cbaAoO&#10;PcXZFvDn3/hRn0aVpJw1tGMF9z92AhVn5oulIb4YTSZxKdNjMj0b0wNfStYvJXZXL4HqGtFFcTKR&#10;UT+YgdQI9ROdg0WMSiJhJcUueBjIZeg6S+dEqsUiKdEaOhFu7crJ6DrCG6frsX0S6PoRjHtwB8M2&#10;itmrSex0o6WFxS6ArtKYRoA7VHvgaYXToPfnJt6Il++k9XwU578AAAD//wMAUEsDBBQABgAIAAAA&#10;IQDazaXh4AAAAA0BAAAPAAAAZHJzL2Rvd25yZXYueG1sTI/BTsMwDIbvSLxDZCRuW9KpdGtpOiEQ&#10;VxADJu2WNV5b0ThVk63l7TEnuNnyp9/fX25n14sLjqHzpCFZKhBItbcdNRo+3p8XGxAhGrKm94Qa&#10;vjHAtrq+Kk1h/URveNnFRnAIhcJoaGMcCilD3aIzYekHJL6d/OhM5HVspB3NxOGulyulMulMR/yh&#10;NQM+tlh/7c5Ow+fL6bBP1Wvz5O6Gyc9Kksul1rc388M9iIhz/IPhV5/VoWKnoz+TDaLXsEiSJGeW&#10;p1W6BsFInqsMxJHZdJ1tQFal/N+i+gEAAP//AwBQSwECLQAUAAYACAAAACEAtoM4kv4AAADhAQAA&#10;EwAAAAAAAAAAAAAAAAAAAAAAW0NvbnRlbnRfVHlwZXNdLnhtbFBLAQItABQABgAIAAAAIQA4/SH/&#10;1gAAAJQBAAALAAAAAAAAAAAAAAAAAC8BAABfcmVscy8ucmVsc1BLAQItABQABgAIAAAAIQC1P3T4&#10;gAIAAFwFAAAOAAAAAAAAAAAAAAAAAC4CAABkcnMvZTJvRG9jLnhtbFBLAQItABQABgAIAAAAIQDa&#10;zaXh4AAAAA0BAAAPAAAAAAAAAAAAAAAAANoEAABkcnMvZG93bnJldi54bWxQSwUGAAAAAAQABADz&#10;AAAA5wUAAAAA&#10;" filled="f" stroked="f">
                <v:textbox>
                  <w:txbxContent>
                    <w:p w:rsidR="0006164D" w:rsidRDefault="0006164D" w:rsidP="00D2349A">
                      <w:pPr>
                        <w:spacing w:line="276" w:lineRule="auto"/>
                        <w:rPr>
                          <w:sz w:val="24"/>
                          <w:szCs w:val="24"/>
                        </w:rPr>
                      </w:pPr>
                    </w:p>
                    <w:p w:rsidR="0006164D" w:rsidRPr="00053A85" w:rsidRDefault="0006164D" w:rsidP="00D2349A">
                      <w:pPr>
                        <w:spacing w:line="276" w:lineRule="auto"/>
                        <w:jc w:val="center"/>
                        <w:rPr>
                          <w:rFonts w:ascii="Arial" w:hAnsi="Arial" w:cs="Arial"/>
                          <w:b/>
                          <w:i/>
                          <w:iCs/>
                          <w:sz w:val="24"/>
                          <w:szCs w:val="24"/>
                        </w:rPr>
                      </w:pPr>
                      <w:r w:rsidRPr="00053A85">
                        <w:rPr>
                          <w:rFonts w:ascii="Arial" w:hAnsi="Arial" w:cs="Arial"/>
                          <w:b/>
                          <w:i/>
                          <w:iCs/>
                          <w:sz w:val="24"/>
                          <w:szCs w:val="24"/>
                        </w:rPr>
                        <w:t>EVIDENCIA INTEGRADORA. ESCRITO REFLEXIVO.</w:t>
                      </w:r>
                    </w:p>
                    <w:p w:rsidR="0006164D" w:rsidRPr="00053A85" w:rsidRDefault="0006164D" w:rsidP="00E16BF4">
                      <w:pPr>
                        <w:spacing w:line="276" w:lineRule="auto"/>
                        <w:jc w:val="center"/>
                        <w:rPr>
                          <w:rFonts w:ascii="Arial" w:hAnsi="Arial" w:cs="Arial"/>
                          <w:sz w:val="24"/>
                          <w:szCs w:val="24"/>
                        </w:rPr>
                      </w:pPr>
                      <w:r w:rsidRPr="00053A85">
                        <w:rPr>
                          <w:rFonts w:ascii="Arial" w:hAnsi="Arial" w:cs="Arial"/>
                          <w:b/>
                          <w:bCs/>
                          <w:sz w:val="24"/>
                          <w:szCs w:val="24"/>
                        </w:rPr>
                        <w:t>CURSOS</w:t>
                      </w:r>
                      <w:r>
                        <w:rPr>
                          <w:rFonts w:ascii="Arial" w:hAnsi="Arial" w:cs="Arial"/>
                          <w:b/>
                          <w:bCs/>
                          <w:sz w:val="24"/>
                          <w:szCs w:val="24"/>
                        </w:rPr>
                        <w:t xml:space="preserve"> Y DOCENTES</w:t>
                      </w:r>
                      <w:r w:rsidRPr="00053A85">
                        <w:rPr>
                          <w:rFonts w:ascii="Arial" w:hAnsi="Arial" w:cs="Arial"/>
                          <w:b/>
                          <w:bCs/>
                          <w:sz w:val="24"/>
                          <w:szCs w:val="24"/>
                        </w:rPr>
                        <w:t>:</w:t>
                      </w:r>
                      <w:r w:rsidRPr="00053A85">
                        <w:rPr>
                          <w:rFonts w:ascii="Arial" w:hAnsi="Arial" w:cs="Arial"/>
                          <w:sz w:val="24"/>
                          <w:szCs w:val="24"/>
                        </w:rPr>
                        <w:t xml:space="preserve">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Estrategias de Trabajo Docente- Isabel del Carmen Aguirre Ramos</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Desarrollo de la Competencia Lectora- Elena Monserrat Gámez Cepeda</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Estrategias para la Exploración del Mundo Social- Roberto Acosta Robles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Estrategias para el Desarrollo Socioemocional- Eduarda Maldonado Martínez </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Atención a la Diversidad- Alejandra Isabel Cárdenas González</w:t>
                      </w:r>
                    </w:p>
                    <w:p w:rsidR="0006164D" w:rsidRPr="00D2349A" w:rsidRDefault="0006164D" w:rsidP="00D2349A">
                      <w:pPr>
                        <w:spacing w:line="240" w:lineRule="auto"/>
                        <w:ind w:left="360"/>
                        <w:jc w:val="center"/>
                        <w:rPr>
                          <w:rFonts w:ascii="Arial" w:hAnsi="Arial" w:cs="Arial"/>
                          <w:sz w:val="24"/>
                          <w:szCs w:val="24"/>
                        </w:rPr>
                      </w:pPr>
                      <w:r w:rsidRPr="00D2349A">
                        <w:rPr>
                          <w:rFonts w:ascii="Arial" w:hAnsi="Arial" w:cs="Arial"/>
                          <w:sz w:val="24"/>
                          <w:szCs w:val="24"/>
                        </w:rPr>
                        <w:t xml:space="preserve">Modelos Pedagógicos- Narciso Rodríguez Espinosa </w:t>
                      </w:r>
                    </w:p>
                    <w:p w:rsidR="0006164D" w:rsidRPr="00053A85" w:rsidRDefault="0006164D" w:rsidP="00053A85">
                      <w:pPr>
                        <w:spacing w:line="276" w:lineRule="auto"/>
                        <w:jc w:val="center"/>
                        <w:rPr>
                          <w:rFonts w:ascii="Arial" w:hAnsi="Arial" w:cs="Arial"/>
                          <w:color w:val="202124"/>
                          <w:sz w:val="24"/>
                          <w:szCs w:val="24"/>
                          <w:shd w:val="clear" w:color="auto" w:fill="FFFFFF"/>
                        </w:rPr>
                      </w:pPr>
                      <w:r w:rsidRPr="00053A85">
                        <w:rPr>
                          <w:rFonts w:ascii="Arial" w:hAnsi="Arial" w:cs="Arial"/>
                          <w:b/>
                          <w:bCs/>
                          <w:sz w:val="24"/>
                          <w:szCs w:val="24"/>
                        </w:rPr>
                        <w:t>ALUMNA:</w:t>
                      </w:r>
                      <w:r w:rsidRPr="00053A85">
                        <w:rPr>
                          <w:rFonts w:ascii="Arial" w:hAnsi="Arial" w:cs="Arial"/>
                          <w:sz w:val="24"/>
                          <w:szCs w:val="24"/>
                        </w:rPr>
                        <w:t xml:space="preserve"> </w:t>
                      </w:r>
                      <w:r>
                        <w:rPr>
                          <w:rFonts w:ascii="Arial" w:hAnsi="Arial" w:cs="Arial"/>
                          <w:sz w:val="24"/>
                          <w:szCs w:val="24"/>
                        </w:rPr>
                        <w:t xml:space="preserve">Aguilar Rodríguez Fernanda Jaqueline </w:t>
                      </w:r>
                    </w:p>
                    <w:p w:rsidR="0006164D" w:rsidRPr="00053A85" w:rsidRDefault="0006164D" w:rsidP="00E16BF4">
                      <w:pPr>
                        <w:spacing w:line="276" w:lineRule="auto"/>
                        <w:jc w:val="center"/>
                        <w:rPr>
                          <w:rFonts w:ascii="Arial" w:hAnsi="Arial" w:cs="Arial"/>
                          <w:color w:val="202124"/>
                          <w:sz w:val="24"/>
                          <w:szCs w:val="24"/>
                          <w:shd w:val="clear" w:color="auto" w:fill="FFFFFF"/>
                        </w:rPr>
                      </w:pPr>
                      <w:r w:rsidRPr="00053A85">
                        <w:rPr>
                          <w:rFonts w:ascii="Arial" w:hAnsi="Arial" w:cs="Arial"/>
                          <w:color w:val="202124"/>
                          <w:sz w:val="24"/>
                          <w:szCs w:val="24"/>
                          <w:shd w:val="clear" w:color="auto" w:fill="FFFFFF"/>
                        </w:rPr>
                        <w:t>Cuarto semestre sección B</w:t>
                      </w:r>
                    </w:p>
                    <w:p w:rsidR="0006164D" w:rsidRPr="00053A85" w:rsidRDefault="0006164D" w:rsidP="00E16BF4">
                      <w:pPr>
                        <w:spacing w:line="276" w:lineRule="auto"/>
                        <w:jc w:val="center"/>
                        <w:rPr>
                          <w:rFonts w:ascii="Arial" w:hAnsi="Arial" w:cs="Arial"/>
                          <w:b/>
                          <w:color w:val="202124"/>
                          <w:sz w:val="24"/>
                          <w:szCs w:val="24"/>
                          <w:shd w:val="clear" w:color="auto" w:fill="FFFFFF"/>
                        </w:rPr>
                      </w:pPr>
                      <w:r w:rsidRPr="00053A85">
                        <w:rPr>
                          <w:rFonts w:ascii="Arial" w:hAnsi="Arial" w:cs="Arial"/>
                          <w:b/>
                          <w:color w:val="202124"/>
                          <w:sz w:val="24"/>
                          <w:szCs w:val="24"/>
                          <w:shd w:val="clear" w:color="auto" w:fill="FFFFFF"/>
                        </w:rPr>
                        <w:t>COMPETENCIAS PROFESIONALES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Detecta los procesos de aprendizaje de sus alumnos para favorecer su desarrollo cognitivo y socioemocional.</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Aplica el plan y programa de estudio para alcanzar los propósitos educativos y contribuir al pleno desenvolvimiento de las capacidades de sus alumnos.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Emplea la evaluación para intervenir en los diferentes ámbitos y momentos de la tarea educativa para mejorar los aprendizajes de sus alumnos.</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Integra recursos de la investigación educativa para enriquecer su práctica profesional, expresando su interés por el conocimiento, la ciencia y la mejora de la educación.</w:t>
                      </w:r>
                    </w:p>
                    <w:p w:rsidR="0006164D" w:rsidRPr="00D2349A" w:rsidRDefault="0006164D" w:rsidP="00D2349A">
                      <w:pPr>
                        <w:pStyle w:val="ListParagraph"/>
                        <w:numPr>
                          <w:ilvl w:val="0"/>
                          <w:numId w:val="22"/>
                        </w:numPr>
                        <w:spacing w:line="240" w:lineRule="auto"/>
                        <w:jc w:val="center"/>
                        <w:rPr>
                          <w:rFonts w:ascii="Arial" w:hAnsi="Arial" w:cs="Arial"/>
                          <w:sz w:val="24"/>
                          <w:szCs w:val="24"/>
                        </w:rPr>
                      </w:pPr>
                      <w:r w:rsidRPr="00D2349A">
                        <w:rPr>
                          <w:rFonts w:ascii="Arial" w:hAnsi="Arial" w:cs="Arial"/>
                          <w:sz w:val="24"/>
                          <w:szCs w:val="24"/>
                        </w:rPr>
                        <w:t>Actúa de manera ética ante la diversidad de situaciones que se presentan en la práctica profesional.</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 xml:space="preserve">Emplea los medios tecnológicos y las fuentes de información científica disponibles para mantenerse actualizado respecto a los diversos campos de conocimiento que intervienen en su trabajo docente. </w:t>
                      </w:r>
                    </w:p>
                    <w:p w:rsidR="0006164D" w:rsidRPr="00D2349A" w:rsidRDefault="0006164D" w:rsidP="00D2349A">
                      <w:pPr>
                        <w:pStyle w:val="ListParagraph"/>
                        <w:numPr>
                          <w:ilvl w:val="0"/>
                          <w:numId w:val="22"/>
                        </w:numPr>
                        <w:spacing w:line="240" w:lineRule="auto"/>
                        <w:jc w:val="center"/>
                        <w:rPr>
                          <w:rFonts w:ascii="Arial" w:hAnsi="Arial" w:cs="Arial"/>
                          <w:bCs/>
                          <w:i/>
                          <w:iCs/>
                          <w:sz w:val="24"/>
                          <w:szCs w:val="24"/>
                        </w:rPr>
                      </w:pPr>
                      <w:r w:rsidRPr="00D2349A">
                        <w:rPr>
                          <w:rFonts w:ascii="Arial" w:hAnsi="Arial" w:cs="Arial"/>
                          <w:bCs/>
                          <w:i/>
                          <w:iCs/>
                          <w:sz w:val="24"/>
                          <w:szCs w:val="24"/>
                        </w:rPr>
                        <w:t>Usa los resultados de la investigación para profundizar en el conocimiento y los procesos de aprendizaje de sus alumnos.</w:t>
                      </w:r>
                    </w:p>
                    <w:p w:rsidR="0006164D" w:rsidRPr="00053A85" w:rsidRDefault="0006164D" w:rsidP="00053A85">
                      <w:pPr>
                        <w:pStyle w:val="ListParagraph"/>
                        <w:spacing w:line="240" w:lineRule="auto"/>
                        <w:ind w:left="644"/>
                        <w:rPr>
                          <w:rFonts w:ascii="Arial" w:hAnsi="Arial" w:cs="Arial"/>
                          <w:sz w:val="24"/>
                          <w:szCs w:val="24"/>
                        </w:rPr>
                      </w:pPr>
                    </w:p>
                    <w:p w:rsidR="0006164D" w:rsidRDefault="0006164D" w:rsidP="00E16BF4">
                      <w:pPr>
                        <w:pStyle w:val="NoSpacing"/>
                      </w:pPr>
                    </w:p>
                    <w:p w:rsidR="0006164D" w:rsidRDefault="0006164D" w:rsidP="00E16BF4">
                      <w:pPr>
                        <w:pStyle w:val="NoSpacing"/>
                      </w:pPr>
                    </w:p>
                    <w:p w:rsidR="0006164D" w:rsidRDefault="0006164D" w:rsidP="00E16BF4">
                      <w:pPr>
                        <w:pStyle w:val="NoSpacing"/>
                      </w:pPr>
                    </w:p>
                    <w:p w:rsidR="0006164D" w:rsidRDefault="0006164D" w:rsidP="00E16BF4">
                      <w:pPr>
                        <w:pStyle w:val="NoSpacing"/>
                        <w:spacing w:line="360" w:lineRule="auto"/>
                        <w:rPr>
                          <w:b/>
                          <w:sz w:val="24"/>
                        </w:rPr>
                      </w:pPr>
                    </w:p>
                    <w:p w:rsidR="0006164D" w:rsidRDefault="0006164D"/>
                  </w:txbxContent>
                </v:textbox>
              </v:shape>
            </w:pict>
          </mc:Fallback>
        </mc:AlternateContent>
      </w: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F25323" w:rsidRDefault="00F25323" w:rsidP="00F25323">
      <w:pPr>
        <w:jc w:val="center"/>
        <w:rPr>
          <w:rFonts w:ascii="Arial" w:hAnsi="Arial" w:cs="Arial"/>
          <w:b/>
          <w:sz w:val="28"/>
        </w:rPr>
      </w:pPr>
    </w:p>
    <w:p w:rsidR="000A3A24" w:rsidRDefault="000A3A24" w:rsidP="004C344D">
      <w:pPr>
        <w:pStyle w:val="NoSpacing"/>
        <w:spacing w:line="360" w:lineRule="auto"/>
        <w:rPr>
          <w:b/>
          <w:sz w:val="24"/>
        </w:rPr>
      </w:pPr>
    </w:p>
    <w:p w:rsidR="00053A85" w:rsidRDefault="00053A85" w:rsidP="00053A85">
      <w:pPr>
        <w:pStyle w:val="NoSpacing"/>
        <w:spacing w:line="360" w:lineRule="auto"/>
        <w:rPr>
          <w:rFonts w:ascii="Arial" w:hAnsi="Arial" w:cs="Arial"/>
          <w:b/>
          <w:sz w:val="32"/>
          <w:szCs w:val="28"/>
          <w:u w:val="single"/>
        </w:rPr>
      </w:pPr>
    </w:p>
    <w:p w:rsidR="000C2224" w:rsidRPr="000C2224" w:rsidRDefault="00E16BF4" w:rsidP="000C2224">
      <w:pPr>
        <w:pStyle w:val="NoSpacing"/>
        <w:spacing w:line="360" w:lineRule="auto"/>
        <w:jc w:val="center"/>
        <w:rPr>
          <w:rFonts w:ascii="Arial" w:hAnsi="Arial" w:cs="Arial"/>
          <w:b/>
          <w:sz w:val="32"/>
          <w:szCs w:val="28"/>
          <w:u w:val="single"/>
        </w:rPr>
      </w:pPr>
      <w:r>
        <w:rPr>
          <w:rFonts w:ascii="Arial" w:hAnsi="Arial" w:cs="Arial"/>
          <w:b/>
          <w:sz w:val="32"/>
          <w:szCs w:val="28"/>
          <w:u w:val="single"/>
        </w:rPr>
        <w:t>INTRODUCCIÓN</w:t>
      </w:r>
    </w:p>
    <w:p w:rsidR="00D2349A" w:rsidRDefault="00D2349A" w:rsidP="0074540B">
      <w:pPr>
        <w:pStyle w:val="NoSpacing"/>
        <w:spacing w:line="276" w:lineRule="auto"/>
        <w:jc w:val="both"/>
        <w:rPr>
          <w:rFonts w:ascii="Arial" w:hAnsi="Arial" w:cs="Arial"/>
          <w:sz w:val="24"/>
          <w:szCs w:val="32"/>
        </w:rPr>
      </w:pPr>
    </w:p>
    <w:p w:rsidR="00D2349A" w:rsidRDefault="00D2349A" w:rsidP="0074540B">
      <w:pPr>
        <w:pStyle w:val="NoSpacing"/>
        <w:spacing w:line="276" w:lineRule="auto"/>
        <w:jc w:val="both"/>
        <w:rPr>
          <w:rFonts w:ascii="Arial" w:hAnsi="Arial" w:cs="Arial"/>
          <w:sz w:val="24"/>
          <w:szCs w:val="32"/>
        </w:rPr>
      </w:pPr>
    </w:p>
    <w:p w:rsidR="000A3A24" w:rsidRDefault="00DE5AE4" w:rsidP="0023729D">
      <w:pPr>
        <w:pStyle w:val="NoSpacing"/>
        <w:spacing w:line="360" w:lineRule="auto"/>
        <w:jc w:val="both"/>
        <w:rPr>
          <w:rFonts w:ascii="Arial" w:hAnsi="Arial" w:cs="Arial"/>
          <w:sz w:val="24"/>
          <w:szCs w:val="32"/>
        </w:rPr>
      </w:pPr>
      <w:r>
        <w:rPr>
          <w:rFonts w:ascii="Arial" w:hAnsi="Arial" w:cs="Arial"/>
          <w:sz w:val="24"/>
          <w:szCs w:val="32"/>
        </w:rPr>
        <w:t>El semestre puedo describirlo de muchas formas, creo que en lo que llevo de carrera este ha sido el más relevante hasta ahora  puesto que tome cursos nuevos, ya no llevaba taller, tuve mi primer contacto directo con niños y lo más importante trabaje de manera virtual todo el tiempo, esto lo tome con mucha ventaja muchas de las veces aunque otras totalmente no.</w:t>
      </w:r>
    </w:p>
    <w:p w:rsidR="00DE5AE4" w:rsidRDefault="00DE5AE4" w:rsidP="0023729D">
      <w:pPr>
        <w:pStyle w:val="NoSpacing"/>
        <w:spacing w:line="360" w:lineRule="auto"/>
        <w:jc w:val="both"/>
        <w:rPr>
          <w:rFonts w:ascii="Arial" w:hAnsi="Arial" w:cs="Arial"/>
          <w:sz w:val="24"/>
          <w:szCs w:val="32"/>
        </w:rPr>
      </w:pPr>
    </w:p>
    <w:p w:rsidR="00DE5AE4" w:rsidRDefault="00DE5AE4" w:rsidP="0023729D">
      <w:pPr>
        <w:pStyle w:val="NoSpacing"/>
        <w:spacing w:line="360" w:lineRule="auto"/>
        <w:jc w:val="both"/>
        <w:rPr>
          <w:rFonts w:ascii="Arial" w:hAnsi="Arial" w:cs="Arial"/>
          <w:bCs/>
          <w:sz w:val="24"/>
          <w:szCs w:val="20"/>
        </w:rPr>
      </w:pPr>
      <w:r>
        <w:rPr>
          <w:rFonts w:ascii="Arial" w:hAnsi="Arial" w:cs="Arial"/>
          <w:sz w:val="24"/>
          <w:szCs w:val="32"/>
        </w:rPr>
        <w:t>Durante las siguientes páginas se estará argumentando sobre los 6 curos ya mencionados en la portada respecto que fue lo que estuve apre</w:t>
      </w:r>
      <w:r w:rsidR="0023729D">
        <w:rPr>
          <w:rFonts w:ascii="Arial" w:hAnsi="Arial" w:cs="Arial"/>
          <w:sz w:val="24"/>
          <w:szCs w:val="32"/>
        </w:rPr>
        <w:t xml:space="preserve">ndiendo en este cuarto semestre. </w:t>
      </w:r>
      <w:r w:rsidR="0023729D">
        <w:rPr>
          <w:rFonts w:ascii="Arial" w:hAnsi="Arial" w:cs="Arial"/>
          <w:bCs/>
          <w:sz w:val="24"/>
          <w:szCs w:val="20"/>
        </w:rPr>
        <w:t>El objetivo de esta evidencia integradora es dar a conocer la experiencia personal en cada curso, tomando en cuenta varios elementos como, los indicadores de cada uno, así como el desarrollo de estos mismos, los saberes apropiados, las prácticas que se llevaron a cabo en los meses de mayo y junio, y lo más importante, cómo y de qué manera se favorecieron las competencias y destrezas de las asignaturas a lo largo de este cuarto semestre.</w:t>
      </w:r>
    </w:p>
    <w:p w:rsidR="0023729D" w:rsidRDefault="0023729D" w:rsidP="0023729D">
      <w:pPr>
        <w:pStyle w:val="NoSpacing"/>
        <w:spacing w:line="360" w:lineRule="auto"/>
        <w:jc w:val="both"/>
        <w:rPr>
          <w:rFonts w:ascii="Arial" w:hAnsi="Arial" w:cs="Arial"/>
          <w:sz w:val="24"/>
          <w:szCs w:val="32"/>
        </w:rPr>
      </w:pPr>
    </w:p>
    <w:p w:rsidR="0023729D" w:rsidRDefault="0023729D" w:rsidP="0023729D">
      <w:pPr>
        <w:spacing w:line="360" w:lineRule="auto"/>
        <w:jc w:val="both"/>
        <w:rPr>
          <w:rFonts w:ascii="Arial" w:hAnsi="Arial" w:cs="Arial"/>
          <w:sz w:val="24"/>
          <w:szCs w:val="24"/>
        </w:rPr>
      </w:pPr>
      <w:r w:rsidRPr="00776400">
        <w:rPr>
          <w:rFonts w:ascii="Arial" w:hAnsi="Arial" w:cs="Arial"/>
          <w:sz w:val="24"/>
          <w:szCs w:val="24"/>
        </w:rPr>
        <w:t xml:space="preserve">Dentro de este </w:t>
      </w:r>
      <w:r>
        <w:rPr>
          <w:rFonts w:ascii="Arial" w:hAnsi="Arial" w:cs="Arial"/>
          <w:sz w:val="24"/>
          <w:szCs w:val="24"/>
        </w:rPr>
        <w:t>semestre, tuve la gran oportunidad de practicar por primera vez frente a grupo como maestro. Logré este desarrollo en el jardín de niños</w:t>
      </w:r>
      <w:r>
        <w:rPr>
          <w:rFonts w:ascii="Arial" w:hAnsi="Arial" w:cs="Arial"/>
          <w:i/>
          <w:iCs/>
          <w:sz w:val="24"/>
          <w:szCs w:val="24"/>
        </w:rPr>
        <w:t xml:space="preserve"> </w:t>
      </w:r>
      <w:r w:rsidRPr="0023729D">
        <w:rPr>
          <w:rFonts w:ascii="Arial" w:hAnsi="Arial" w:cs="Arial"/>
          <w:iCs/>
          <w:sz w:val="24"/>
          <w:szCs w:val="24"/>
        </w:rPr>
        <w:t>Coahuila con un grupo mixto de 1 y 2 B</w:t>
      </w:r>
      <w:r w:rsidRPr="0023729D">
        <w:rPr>
          <w:rFonts w:ascii="Arial" w:hAnsi="Arial" w:cs="Arial"/>
          <w:sz w:val="24"/>
          <w:szCs w:val="24"/>
        </w:rPr>
        <w:t>.</w:t>
      </w:r>
      <w:r>
        <w:rPr>
          <w:rFonts w:ascii="Arial" w:hAnsi="Arial" w:cs="Arial"/>
          <w:sz w:val="24"/>
          <w:szCs w:val="24"/>
        </w:rPr>
        <w:t xml:space="preserve"> Durante dos jornadas de práctica, la primera del 10 al 21 de mayo de 2021 y la segunda del 14 al 25 de junio del mismo año. En donde pude recabar distintas y grandes experiencias, así como también el poder conocer la forma de trabajo de un jardín y lo que esto conlleva. </w:t>
      </w:r>
    </w:p>
    <w:p w:rsidR="0023729D" w:rsidRPr="00407B28" w:rsidRDefault="0023729D" w:rsidP="0023729D">
      <w:pPr>
        <w:pStyle w:val="NoSpacing"/>
        <w:spacing w:line="360" w:lineRule="auto"/>
        <w:jc w:val="both"/>
        <w:rPr>
          <w:rFonts w:ascii="Arial" w:eastAsia="Arial" w:hAnsi="Arial" w:cs="Arial"/>
          <w:sz w:val="20"/>
          <w:szCs w:val="20"/>
        </w:rPr>
      </w:pPr>
      <w:r>
        <w:rPr>
          <w:rFonts w:ascii="Arial" w:hAnsi="Arial" w:cs="Arial"/>
          <w:sz w:val="24"/>
          <w:szCs w:val="24"/>
        </w:rPr>
        <w:t xml:space="preserve">En la materia de </w:t>
      </w:r>
      <w:r w:rsidRPr="0023729D">
        <w:rPr>
          <w:rFonts w:ascii="Arial" w:hAnsi="Arial" w:cs="Arial"/>
          <w:b/>
          <w:i/>
          <w:iCs/>
          <w:sz w:val="24"/>
          <w:szCs w:val="24"/>
        </w:rPr>
        <w:t>Estrategias de Trabajo Docente</w:t>
      </w:r>
      <w:r>
        <w:rPr>
          <w:rFonts w:ascii="Arial" w:hAnsi="Arial" w:cs="Arial"/>
          <w:sz w:val="24"/>
          <w:szCs w:val="24"/>
        </w:rPr>
        <w:t xml:space="preserve">, se verán dos indicadores, los cuales piden </w:t>
      </w:r>
      <w:r w:rsidRPr="007C25D1">
        <w:rPr>
          <w:rFonts w:ascii="Arial" w:hAnsi="Arial" w:cs="Arial"/>
          <w:sz w:val="24"/>
          <w:szCs w:val="24"/>
        </w:rPr>
        <w:t>explicar las fortalezas y áreas de oportunidad de la nueva modalidad de enseñanza- aprendizaje con base a la estrategia de estudio de caso interactivo-evaluativo, y plasmar el resultado del análisis y reflexión sobre la aplicación de la estrategia de estudio de caso como propuesta de formación y fortaleza docente</w:t>
      </w:r>
      <w:r w:rsidRPr="00407B28">
        <w:rPr>
          <w:rFonts w:ascii="Arial" w:hAnsi="Arial" w:cs="Arial"/>
          <w:sz w:val="20"/>
          <w:szCs w:val="20"/>
        </w:rPr>
        <w:t>.</w:t>
      </w:r>
      <w:r>
        <w:rPr>
          <w:rFonts w:ascii="Arial" w:hAnsi="Arial" w:cs="Arial"/>
          <w:sz w:val="20"/>
          <w:szCs w:val="20"/>
        </w:rPr>
        <w:t xml:space="preserve"> </w:t>
      </w:r>
      <w:r>
        <w:rPr>
          <w:rFonts w:ascii="Arial" w:hAnsi="Arial" w:cs="Arial"/>
          <w:sz w:val="24"/>
          <w:szCs w:val="24"/>
        </w:rPr>
        <w:t xml:space="preserve">Dentro del curso </w:t>
      </w:r>
      <w:r w:rsidRPr="0023729D">
        <w:rPr>
          <w:rFonts w:ascii="Arial" w:hAnsi="Arial" w:cs="Arial"/>
          <w:b/>
          <w:i/>
          <w:iCs/>
          <w:sz w:val="24"/>
          <w:szCs w:val="24"/>
        </w:rPr>
        <w:t>Desarrollo de la Competencia Lectora</w:t>
      </w:r>
      <w:r w:rsidRPr="0023729D">
        <w:rPr>
          <w:rFonts w:ascii="Arial" w:hAnsi="Arial" w:cs="Arial"/>
          <w:b/>
          <w:sz w:val="24"/>
          <w:szCs w:val="24"/>
        </w:rPr>
        <w:t xml:space="preserve"> </w:t>
      </w:r>
      <w:r>
        <w:rPr>
          <w:rFonts w:ascii="Arial" w:hAnsi="Arial" w:cs="Arial"/>
          <w:sz w:val="24"/>
          <w:szCs w:val="24"/>
        </w:rPr>
        <w:t xml:space="preserve">se </w:t>
      </w:r>
      <w:r w:rsidRPr="007C25D1">
        <w:rPr>
          <w:rFonts w:ascii="Arial" w:eastAsia="Arial" w:hAnsi="Arial" w:cs="Arial"/>
          <w:sz w:val="24"/>
          <w:szCs w:val="24"/>
        </w:rPr>
        <w:t>analizará y reflexionará sobre el resultado de la aplicación de una secuencia didáctica para promover habilidades lectoras en la jornada de práctica.</w:t>
      </w:r>
    </w:p>
    <w:p w:rsidR="0023729D" w:rsidRDefault="0023729D" w:rsidP="0023729D">
      <w:pPr>
        <w:spacing w:line="360" w:lineRule="auto"/>
        <w:jc w:val="both"/>
        <w:rPr>
          <w:rFonts w:ascii="Arial" w:eastAsia="Arial" w:hAnsi="Arial" w:cs="Arial"/>
          <w:sz w:val="24"/>
          <w:szCs w:val="24"/>
        </w:rPr>
      </w:pPr>
      <w:r>
        <w:rPr>
          <w:rFonts w:ascii="Arial" w:hAnsi="Arial" w:cs="Arial"/>
          <w:sz w:val="24"/>
          <w:szCs w:val="24"/>
        </w:rPr>
        <w:lastRenderedPageBreak/>
        <w:t xml:space="preserve">En </w:t>
      </w:r>
      <w:r w:rsidRPr="0023729D">
        <w:rPr>
          <w:rFonts w:ascii="Arial" w:hAnsi="Arial" w:cs="Arial"/>
          <w:b/>
          <w:i/>
          <w:iCs/>
          <w:sz w:val="24"/>
          <w:szCs w:val="24"/>
        </w:rPr>
        <w:t>Estrategias para la Exploración del Mundo Social</w:t>
      </w:r>
      <w:r w:rsidRPr="000602D3">
        <w:rPr>
          <w:rFonts w:ascii="Arial" w:hAnsi="Arial" w:cs="Arial"/>
          <w:sz w:val="24"/>
          <w:szCs w:val="24"/>
        </w:rPr>
        <w:t xml:space="preserve"> </w:t>
      </w:r>
      <w:r>
        <w:rPr>
          <w:rFonts w:ascii="Arial" w:hAnsi="Arial" w:cs="Arial"/>
          <w:sz w:val="24"/>
          <w:szCs w:val="24"/>
        </w:rPr>
        <w:t xml:space="preserve">también exige dos indicadores; </w:t>
      </w:r>
      <w:r w:rsidRPr="00D03651">
        <w:rPr>
          <w:rFonts w:ascii="Arial" w:eastAsia="Arial" w:hAnsi="Arial" w:cs="Arial"/>
          <w:sz w:val="24"/>
          <w:szCs w:val="24"/>
        </w:rPr>
        <w:t>valorar el impacto del uso de las TIC en el desarrollo social de los niños en tiempo de pandemia, y reflexionar sobre el rol de la familia como apoyo en el desarrollo social de los niños y niñas en preescolar.</w:t>
      </w:r>
      <w:r>
        <w:rPr>
          <w:rFonts w:ascii="Arial" w:eastAsia="Arial" w:hAnsi="Arial" w:cs="Arial"/>
          <w:sz w:val="24"/>
          <w:szCs w:val="24"/>
        </w:rPr>
        <w:t xml:space="preserve"> </w:t>
      </w:r>
    </w:p>
    <w:p w:rsidR="0023729D" w:rsidRDefault="0023729D" w:rsidP="0023729D">
      <w:pPr>
        <w:spacing w:line="360" w:lineRule="auto"/>
        <w:jc w:val="both"/>
        <w:rPr>
          <w:rFonts w:ascii="Arial" w:eastAsia="Arial" w:hAnsi="Arial" w:cs="Arial"/>
          <w:sz w:val="24"/>
          <w:szCs w:val="24"/>
        </w:rPr>
      </w:pPr>
      <w:r>
        <w:rPr>
          <w:rFonts w:ascii="Arial" w:hAnsi="Arial" w:cs="Arial"/>
          <w:sz w:val="24"/>
          <w:szCs w:val="24"/>
        </w:rPr>
        <w:t xml:space="preserve">La asignatura de </w:t>
      </w:r>
      <w:r w:rsidRPr="0023729D">
        <w:rPr>
          <w:rFonts w:ascii="Arial" w:hAnsi="Arial" w:cs="Arial"/>
          <w:b/>
          <w:i/>
          <w:iCs/>
          <w:sz w:val="24"/>
          <w:szCs w:val="24"/>
        </w:rPr>
        <w:t>Estrategias para el Desarrollo Socioemocional</w:t>
      </w:r>
      <w:r>
        <w:rPr>
          <w:rFonts w:ascii="Arial" w:hAnsi="Arial" w:cs="Arial"/>
          <w:sz w:val="24"/>
          <w:szCs w:val="24"/>
        </w:rPr>
        <w:t xml:space="preserve"> </w:t>
      </w:r>
      <w:r w:rsidRPr="004164E6">
        <w:rPr>
          <w:rFonts w:ascii="Arial" w:eastAsia="Arial" w:hAnsi="Arial" w:cs="Arial"/>
          <w:sz w:val="24"/>
          <w:szCs w:val="24"/>
        </w:rPr>
        <w:t>analizará y argumentará la puesta en práctica de una estrategia implementada para favorecer el área de desarrollo socioemocional</w:t>
      </w:r>
      <w:r>
        <w:rPr>
          <w:rFonts w:ascii="Arial" w:eastAsia="Arial" w:hAnsi="Arial" w:cs="Arial"/>
          <w:sz w:val="24"/>
          <w:szCs w:val="24"/>
        </w:rPr>
        <w:t xml:space="preserve">. </w:t>
      </w:r>
      <w:r>
        <w:rPr>
          <w:rFonts w:ascii="Arial" w:hAnsi="Arial" w:cs="Arial"/>
          <w:sz w:val="24"/>
          <w:szCs w:val="24"/>
        </w:rPr>
        <w:t xml:space="preserve">En el curso de </w:t>
      </w:r>
      <w:r w:rsidRPr="0023729D">
        <w:rPr>
          <w:rFonts w:ascii="Arial" w:hAnsi="Arial" w:cs="Arial"/>
          <w:b/>
          <w:i/>
          <w:iCs/>
          <w:sz w:val="24"/>
          <w:szCs w:val="24"/>
        </w:rPr>
        <w:t>Atención a la Diversidad</w:t>
      </w:r>
      <w:r w:rsidRPr="0023729D">
        <w:rPr>
          <w:rFonts w:ascii="Arial" w:hAnsi="Arial" w:cs="Arial"/>
          <w:b/>
          <w:sz w:val="24"/>
          <w:szCs w:val="24"/>
        </w:rPr>
        <w:t xml:space="preserve"> </w:t>
      </w:r>
      <w:r>
        <w:rPr>
          <w:rFonts w:ascii="Arial" w:hAnsi="Arial" w:cs="Arial"/>
          <w:sz w:val="24"/>
          <w:szCs w:val="24"/>
        </w:rPr>
        <w:t xml:space="preserve">se dará a conocer una </w:t>
      </w:r>
      <w:r w:rsidRPr="004164E6">
        <w:rPr>
          <w:rFonts w:ascii="Arial" w:eastAsia="Arial" w:hAnsi="Arial" w:cs="Arial"/>
          <w:sz w:val="24"/>
          <w:szCs w:val="24"/>
        </w:rPr>
        <w:t>descripción de manera objetiva sobre las respuestas de los niños y sus posibles interpretaciones, desde un enfoque intercultural y de derechos humanos, así como sus repercusiones sociales.</w:t>
      </w:r>
    </w:p>
    <w:p w:rsidR="0023729D" w:rsidRDefault="0023729D" w:rsidP="0023729D">
      <w:pPr>
        <w:spacing w:line="360" w:lineRule="auto"/>
        <w:jc w:val="both"/>
        <w:rPr>
          <w:rFonts w:ascii="Arial" w:hAnsi="Arial" w:cs="Arial"/>
          <w:sz w:val="24"/>
          <w:szCs w:val="24"/>
        </w:rPr>
      </w:pPr>
      <w:r>
        <w:rPr>
          <w:rFonts w:ascii="Arial" w:eastAsia="Arial" w:hAnsi="Arial" w:cs="Arial"/>
          <w:sz w:val="20"/>
          <w:szCs w:val="20"/>
        </w:rPr>
        <w:t xml:space="preserve"> </w:t>
      </w:r>
      <w:r>
        <w:rPr>
          <w:rFonts w:ascii="Arial" w:hAnsi="Arial" w:cs="Arial"/>
          <w:sz w:val="24"/>
          <w:szCs w:val="24"/>
        </w:rPr>
        <w:t xml:space="preserve">Dentro de la materia de </w:t>
      </w:r>
      <w:r w:rsidRPr="0023729D">
        <w:rPr>
          <w:rFonts w:ascii="Arial" w:hAnsi="Arial" w:cs="Arial"/>
          <w:b/>
          <w:i/>
          <w:iCs/>
          <w:sz w:val="24"/>
          <w:szCs w:val="24"/>
        </w:rPr>
        <w:t>Modelos Pedagógicos</w:t>
      </w:r>
      <w:r>
        <w:rPr>
          <w:rFonts w:ascii="Arial" w:hAnsi="Arial" w:cs="Arial"/>
          <w:sz w:val="24"/>
          <w:szCs w:val="24"/>
        </w:rPr>
        <w:t xml:space="preserve"> se solicita una </w:t>
      </w:r>
      <w:r w:rsidRPr="004164E6">
        <w:rPr>
          <w:rFonts w:ascii="Arial" w:hAnsi="Arial" w:cs="Arial"/>
          <w:sz w:val="24"/>
          <w:szCs w:val="24"/>
        </w:rPr>
        <w:t xml:space="preserve">argumentación sobre los desafíos que </w:t>
      </w:r>
      <w:r>
        <w:rPr>
          <w:rFonts w:ascii="Arial" w:hAnsi="Arial" w:cs="Arial"/>
          <w:sz w:val="24"/>
          <w:szCs w:val="24"/>
        </w:rPr>
        <w:t xml:space="preserve">se </w:t>
      </w:r>
      <w:r w:rsidRPr="004164E6">
        <w:rPr>
          <w:rFonts w:ascii="Arial" w:hAnsi="Arial" w:cs="Arial"/>
          <w:sz w:val="24"/>
          <w:szCs w:val="24"/>
        </w:rPr>
        <w:t>enfrenta</w:t>
      </w:r>
      <w:r>
        <w:rPr>
          <w:rFonts w:ascii="Arial" w:hAnsi="Arial" w:cs="Arial"/>
          <w:sz w:val="24"/>
          <w:szCs w:val="24"/>
        </w:rPr>
        <w:t>n</w:t>
      </w:r>
      <w:r w:rsidRPr="004164E6">
        <w:rPr>
          <w:rFonts w:ascii="Arial" w:hAnsi="Arial" w:cs="Arial"/>
          <w:sz w:val="24"/>
          <w:szCs w:val="24"/>
        </w:rPr>
        <w:t xml:space="preserve"> como futuro</w:t>
      </w:r>
      <w:r>
        <w:rPr>
          <w:rFonts w:ascii="Arial" w:hAnsi="Arial" w:cs="Arial"/>
          <w:sz w:val="24"/>
          <w:szCs w:val="24"/>
        </w:rPr>
        <w:t>s</w:t>
      </w:r>
      <w:r w:rsidRPr="004164E6">
        <w:rPr>
          <w:rFonts w:ascii="Arial" w:hAnsi="Arial" w:cs="Arial"/>
          <w:sz w:val="24"/>
          <w:szCs w:val="24"/>
        </w:rPr>
        <w:t xml:space="preserve"> docente</w:t>
      </w:r>
      <w:r>
        <w:rPr>
          <w:rFonts w:ascii="Arial" w:hAnsi="Arial" w:cs="Arial"/>
          <w:sz w:val="24"/>
          <w:szCs w:val="24"/>
        </w:rPr>
        <w:t>s</w:t>
      </w:r>
      <w:r w:rsidRPr="004164E6">
        <w:rPr>
          <w:rFonts w:ascii="Arial" w:hAnsi="Arial" w:cs="Arial"/>
          <w:sz w:val="24"/>
          <w:szCs w:val="24"/>
        </w:rPr>
        <w:t xml:space="preserve"> para concretar en su práctica los principios pedagógicos y enfoques que plantea el currículo vigente y el que está por venir, en el marco de las nuevas reformas educativas.</w:t>
      </w:r>
    </w:p>
    <w:p w:rsidR="0023729D" w:rsidRDefault="0023729D" w:rsidP="0074540B">
      <w:pPr>
        <w:pStyle w:val="NoSpacing"/>
        <w:spacing w:line="276" w:lineRule="auto"/>
        <w:jc w:val="both"/>
        <w:rPr>
          <w:rFonts w:ascii="Arial" w:hAnsi="Arial" w:cs="Arial"/>
          <w:sz w:val="24"/>
          <w:szCs w:val="32"/>
        </w:rPr>
      </w:pPr>
    </w:p>
    <w:p w:rsidR="00DE5AE4" w:rsidRDefault="00DE5AE4" w:rsidP="0074540B">
      <w:pPr>
        <w:pStyle w:val="NoSpacing"/>
        <w:spacing w:line="276" w:lineRule="auto"/>
        <w:jc w:val="both"/>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sz w:val="24"/>
          <w:szCs w:val="32"/>
        </w:rPr>
      </w:pPr>
    </w:p>
    <w:p w:rsidR="0023729D" w:rsidRDefault="0023729D" w:rsidP="000C2224">
      <w:pPr>
        <w:pStyle w:val="NoSpacing"/>
        <w:spacing w:line="360" w:lineRule="auto"/>
        <w:jc w:val="center"/>
        <w:rPr>
          <w:rFonts w:ascii="Arial" w:hAnsi="Arial" w:cs="Arial"/>
          <w:b/>
          <w:sz w:val="32"/>
          <w:szCs w:val="28"/>
          <w:u w:val="single"/>
        </w:rPr>
      </w:pPr>
    </w:p>
    <w:p w:rsidR="0023729D" w:rsidRDefault="0023729D" w:rsidP="000C2224">
      <w:pPr>
        <w:pStyle w:val="NoSpacing"/>
        <w:spacing w:line="360" w:lineRule="auto"/>
        <w:jc w:val="center"/>
        <w:rPr>
          <w:rFonts w:ascii="Arial" w:hAnsi="Arial" w:cs="Arial"/>
          <w:b/>
          <w:sz w:val="32"/>
          <w:szCs w:val="28"/>
          <w:u w:val="single"/>
        </w:rPr>
      </w:pPr>
    </w:p>
    <w:p w:rsidR="0023729D" w:rsidRDefault="0023729D" w:rsidP="000C2224">
      <w:pPr>
        <w:pStyle w:val="NoSpacing"/>
        <w:spacing w:line="360" w:lineRule="auto"/>
        <w:jc w:val="center"/>
        <w:rPr>
          <w:rFonts w:ascii="Arial" w:hAnsi="Arial" w:cs="Arial"/>
          <w:b/>
          <w:sz w:val="32"/>
          <w:szCs w:val="28"/>
          <w:u w:val="single"/>
        </w:rPr>
      </w:pPr>
    </w:p>
    <w:p w:rsidR="0023729D" w:rsidRDefault="0023729D" w:rsidP="000C2224">
      <w:pPr>
        <w:pStyle w:val="NoSpacing"/>
        <w:spacing w:line="360" w:lineRule="auto"/>
        <w:jc w:val="center"/>
        <w:rPr>
          <w:rFonts w:ascii="Arial" w:hAnsi="Arial" w:cs="Arial"/>
          <w:b/>
          <w:sz w:val="32"/>
          <w:szCs w:val="28"/>
          <w:u w:val="single"/>
        </w:rPr>
      </w:pPr>
    </w:p>
    <w:p w:rsidR="0023729D" w:rsidRDefault="0023729D" w:rsidP="000C2224">
      <w:pPr>
        <w:pStyle w:val="NoSpacing"/>
        <w:spacing w:line="360" w:lineRule="auto"/>
        <w:jc w:val="center"/>
        <w:rPr>
          <w:rFonts w:ascii="Arial" w:hAnsi="Arial" w:cs="Arial"/>
          <w:b/>
          <w:sz w:val="32"/>
          <w:szCs w:val="28"/>
          <w:u w:val="single"/>
        </w:rPr>
      </w:pPr>
    </w:p>
    <w:p w:rsidR="0023729D" w:rsidRDefault="0023729D" w:rsidP="000C2224">
      <w:pPr>
        <w:pStyle w:val="NoSpacing"/>
        <w:spacing w:line="360" w:lineRule="auto"/>
        <w:jc w:val="center"/>
        <w:rPr>
          <w:rFonts w:ascii="Arial" w:hAnsi="Arial" w:cs="Arial"/>
          <w:b/>
          <w:sz w:val="32"/>
          <w:szCs w:val="28"/>
          <w:u w:val="single"/>
        </w:rPr>
      </w:pPr>
    </w:p>
    <w:p w:rsidR="0057780B" w:rsidRDefault="00E16BF4" w:rsidP="000C2224">
      <w:pPr>
        <w:pStyle w:val="NoSpacing"/>
        <w:spacing w:line="360" w:lineRule="auto"/>
        <w:jc w:val="center"/>
        <w:rPr>
          <w:rFonts w:ascii="Arial" w:hAnsi="Arial" w:cs="Arial"/>
          <w:b/>
          <w:sz w:val="32"/>
          <w:szCs w:val="28"/>
          <w:u w:val="single"/>
        </w:rPr>
      </w:pPr>
      <w:r>
        <w:rPr>
          <w:rFonts w:ascii="Arial" w:hAnsi="Arial" w:cs="Arial"/>
          <w:b/>
          <w:sz w:val="32"/>
          <w:szCs w:val="28"/>
          <w:u w:val="single"/>
        </w:rPr>
        <w:lastRenderedPageBreak/>
        <w:t>DESARROLLO</w:t>
      </w:r>
    </w:p>
    <w:p w:rsidR="000C2224" w:rsidRDefault="0023729D" w:rsidP="000E0A87">
      <w:pPr>
        <w:pStyle w:val="NoSpacing"/>
        <w:spacing w:line="360" w:lineRule="auto"/>
        <w:jc w:val="both"/>
        <w:rPr>
          <w:rFonts w:ascii="Arial" w:hAnsi="Arial" w:cs="Arial"/>
          <w:bCs/>
          <w:sz w:val="24"/>
        </w:rPr>
      </w:pPr>
      <w:r>
        <w:rPr>
          <w:rFonts w:ascii="Arial" w:hAnsi="Arial" w:cs="Arial"/>
          <w:bCs/>
          <w:sz w:val="24"/>
        </w:rPr>
        <w:t xml:space="preserve">Para dar apertura a la siguiente evidencia se comenzara con el curso de </w:t>
      </w:r>
      <w:r w:rsidR="000C2224">
        <w:rPr>
          <w:rFonts w:ascii="Arial" w:hAnsi="Arial" w:cs="Arial"/>
          <w:bCs/>
          <w:sz w:val="24"/>
        </w:rPr>
        <w:t xml:space="preserve"> </w:t>
      </w:r>
      <w:r w:rsidR="000C2224" w:rsidRPr="000C2224">
        <w:rPr>
          <w:rFonts w:ascii="Arial" w:hAnsi="Arial" w:cs="Arial"/>
          <w:b/>
          <w:i/>
          <w:iCs/>
          <w:sz w:val="24"/>
        </w:rPr>
        <w:t>“Estrategias de Intervención Docente”</w:t>
      </w:r>
      <w:r w:rsidR="000C2224">
        <w:rPr>
          <w:rFonts w:ascii="Arial" w:hAnsi="Arial" w:cs="Arial"/>
          <w:b/>
          <w:i/>
          <w:iCs/>
          <w:sz w:val="24"/>
        </w:rPr>
        <w:t xml:space="preserve">, </w:t>
      </w:r>
      <w:r w:rsidR="002A5F7F">
        <w:rPr>
          <w:rFonts w:ascii="Arial" w:hAnsi="Arial" w:cs="Arial"/>
          <w:bCs/>
          <w:sz w:val="24"/>
        </w:rPr>
        <w:t xml:space="preserve">cabe </w:t>
      </w:r>
      <w:r w:rsidR="000C2224">
        <w:rPr>
          <w:rFonts w:ascii="Arial" w:hAnsi="Arial" w:cs="Arial"/>
          <w:bCs/>
          <w:sz w:val="24"/>
        </w:rPr>
        <w:t>mencionar que</w:t>
      </w:r>
      <w:r w:rsidR="002A5F7F">
        <w:rPr>
          <w:rFonts w:ascii="Arial" w:hAnsi="Arial" w:cs="Arial"/>
          <w:bCs/>
          <w:sz w:val="24"/>
        </w:rPr>
        <w:t xml:space="preserve"> pude adquirir diversos conocimientos respecto a las estrategias y modalidades en las que un docente </w:t>
      </w:r>
      <w:proofErr w:type="gramStart"/>
      <w:r w:rsidR="002A5F7F">
        <w:rPr>
          <w:rFonts w:ascii="Arial" w:hAnsi="Arial" w:cs="Arial"/>
          <w:bCs/>
          <w:sz w:val="24"/>
        </w:rPr>
        <w:t>trabaja ,</w:t>
      </w:r>
      <w:proofErr w:type="gramEnd"/>
      <w:r w:rsidR="002A5F7F">
        <w:rPr>
          <w:rFonts w:ascii="Arial" w:hAnsi="Arial" w:cs="Arial"/>
          <w:bCs/>
          <w:sz w:val="24"/>
        </w:rPr>
        <w:t xml:space="preserve"> asimismo maneras estratégica</w:t>
      </w:r>
      <w:r w:rsidR="000C2224">
        <w:rPr>
          <w:rFonts w:ascii="Arial" w:hAnsi="Arial" w:cs="Arial"/>
          <w:bCs/>
          <w:sz w:val="24"/>
        </w:rPr>
        <w:t xml:space="preserve">s </w:t>
      </w:r>
      <w:r w:rsidR="002A5F7F">
        <w:rPr>
          <w:rFonts w:ascii="Arial" w:hAnsi="Arial" w:cs="Arial"/>
          <w:bCs/>
          <w:sz w:val="24"/>
        </w:rPr>
        <w:t xml:space="preserve">para la modificación y mejora de </w:t>
      </w:r>
      <w:r w:rsidR="000C2224">
        <w:rPr>
          <w:rFonts w:ascii="Arial" w:hAnsi="Arial" w:cs="Arial"/>
          <w:bCs/>
          <w:sz w:val="24"/>
        </w:rPr>
        <w:t xml:space="preserve">mis planeaciones </w:t>
      </w:r>
      <w:r w:rsidR="002A5F7F">
        <w:rPr>
          <w:rFonts w:ascii="Arial" w:hAnsi="Arial" w:cs="Arial"/>
          <w:bCs/>
          <w:sz w:val="24"/>
        </w:rPr>
        <w:t xml:space="preserve">así como de mis </w:t>
      </w:r>
      <w:r w:rsidR="000C2224">
        <w:rPr>
          <w:rFonts w:ascii="Arial" w:hAnsi="Arial" w:cs="Arial"/>
          <w:bCs/>
          <w:sz w:val="24"/>
        </w:rPr>
        <w:t>prácticas profesionales que se desarrollaron en los meses de mayo y junio.</w:t>
      </w:r>
      <w:r w:rsidR="000E0A87">
        <w:rPr>
          <w:rFonts w:ascii="Arial" w:hAnsi="Arial" w:cs="Arial"/>
          <w:bCs/>
          <w:sz w:val="24"/>
        </w:rPr>
        <w:t xml:space="preserve"> Una de las fortalezas que se me dieron a conocer fue que se hizo uso de las TIC’S debido que realice distintas proyecciones para las clases desde videos, hasta imágenes en las cuales me auxilie para el desarrollo de la secuencia.</w:t>
      </w:r>
    </w:p>
    <w:p w:rsidR="00236B7F" w:rsidRDefault="00236B7F" w:rsidP="000E0A87">
      <w:pPr>
        <w:pStyle w:val="NoSpacing"/>
        <w:spacing w:line="360" w:lineRule="auto"/>
        <w:jc w:val="both"/>
        <w:rPr>
          <w:rFonts w:ascii="Arial" w:hAnsi="Arial" w:cs="Arial"/>
          <w:bCs/>
          <w:sz w:val="24"/>
        </w:rPr>
      </w:pPr>
    </w:p>
    <w:p w:rsidR="00236B7F" w:rsidRDefault="00236B7F" w:rsidP="000E0A87">
      <w:pPr>
        <w:pStyle w:val="NoSpacing"/>
        <w:spacing w:line="360" w:lineRule="auto"/>
        <w:jc w:val="both"/>
        <w:rPr>
          <w:rFonts w:ascii="Arial" w:hAnsi="Arial" w:cs="Arial"/>
          <w:bCs/>
          <w:sz w:val="24"/>
        </w:rPr>
      </w:pPr>
      <w:r>
        <w:rPr>
          <w:rFonts w:ascii="Arial" w:hAnsi="Arial" w:cs="Arial"/>
          <w:bCs/>
          <w:sz w:val="24"/>
        </w:rPr>
        <w:t>Este curso, a mi consideración, es muy importante para la formación docente, pues abarca muchos aspectos relevantes de las materias mencionadas que ayudan a poder desempeñar buenas acciones durante las clases frente al grupo.</w:t>
      </w:r>
    </w:p>
    <w:p w:rsidR="00236B7F" w:rsidRDefault="00236B7F" w:rsidP="000E0A87">
      <w:pPr>
        <w:pStyle w:val="NoSpacing"/>
        <w:spacing w:line="360" w:lineRule="auto"/>
        <w:jc w:val="both"/>
        <w:rPr>
          <w:rFonts w:ascii="Arial" w:hAnsi="Arial" w:cs="Arial"/>
          <w:bCs/>
          <w:sz w:val="24"/>
        </w:rPr>
      </w:pPr>
      <w:r>
        <w:rPr>
          <w:rFonts w:ascii="Arial" w:hAnsi="Arial" w:cs="Arial"/>
          <w:bCs/>
          <w:sz w:val="24"/>
        </w:rPr>
        <w:t>En mi caso, est</w:t>
      </w:r>
      <w:r w:rsidR="001E5414">
        <w:rPr>
          <w:rFonts w:ascii="Arial" w:hAnsi="Arial" w:cs="Arial"/>
          <w:bCs/>
          <w:sz w:val="24"/>
        </w:rPr>
        <w:t>a nueva modalidad</w:t>
      </w:r>
      <w:r>
        <w:rPr>
          <w:rFonts w:ascii="Arial" w:hAnsi="Arial" w:cs="Arial"/>
          <w:bCs/>
          <w:sz w:val="24"/>
        </w:rPr>
        <w:t xml:space="preserve"> logró una gran tensión en mí, ya que al estar detrás de una pantalla</w:t>
      </w:r>
      <w:r w:rsidR="001E5414">
        <w:rPr>
          <w:rFonts w:ascii="Arial" w:hAnsi="Arial" w:cs="Arial"/>
          <w:bCs/>
          <w:sz w:val="24"/>
        </w:rPr>
        <w:t>,</w:t>
      </w:r>
      <w:r>
        <w:rPr>
          <w:rFonts w:ascii="Arial" w:hAnsi="Arial" w:cs="Arial"/>
          <w:bCs/>
          <w:sz w:val="24"/>
        </w:rPr>
        <w:t xml:space="preserve"> considero que no es lo más apropiado para impartir buenas clases, pues los aparatos electrónicos no siempre brindan la mejor ayuda, </w:t>
      </w:r>
      <w:r w:rsidR="001E5414">
        <w:rPr>
          <w:rFonts w:ascii="Arial" w:hAnsi="Arial" w:cs="Arial"/>
          <w:bCs/>
          <w:sz w:val="24"/>
        </w:rPr>
        <w:t xml:space="preserve">dado a que pueden fallar, </w:t>
      </w:r>
      <w:r>
        <w:rPr>
          <w:rFonts w:ascii="Arial" w:hAnsi="Arial" w:cs="Arial"/>
          <w:bCs/>
          <w:sz w:val="24"/>
        </w:rPr>
        <w:t xml:space="preserve">además de que el no estar de forma presencial dificulta </w:t>
      </w:r>
      <w:r w:rsidR="001E5414">
        <w:rPr>
          <w:rFonts w:ascii="Arial" w:hAnsi="Arial" w:cs="Arial"/>
          <w:bCs/>
          <w:sz w:val="24"/>
        </w:rPr>
        <w:t xml:space="preserve">ver de qué manera trabaja el niño, y el hecho de que no </w:t>
      </w:r>
      <w:r>
        <w:rPr>
          <w:rFonts w:ascii="Arial" w:hAnsi="Arial" w:cs="Arial"/>
          <w:bCs/>
          <w:sz w:val="24"/>
        </w:rPr>
        <w:t>que exista una buena comunicación entre el docente y el alumnado</w:t>
      </w:r>
      <w:r w:rsidR="001E5414">
        <w:rPr>
          <w:rFonts w:ascii="Arial" w:hAnsi="Arial" w:cs="Arial"/>
          <w:bCs/>
          <w:sz w:val="24"/>
        </w:rPr>
        <w:t xml:space="preserve"> provoca barreras que pudieran frenar la enseñanza y la adquisición de nuevos saberes.</w:t>
      </w:r>
    </w:p>
    <w:p w:rsidR="000E0A87" w:rsidRDefault="000E0A87" w:rsidP="000E0A87">
      <w:pPr>
        <w:pStyle w:val="NoSpacing"/>
        <w:spacing w:line="360" w:lineRule="auto"/>
        <w:jc w:val="both"/>
        <w:rPr>
          <w:rFonts w:ascii="Arial" w:hAnsi="Arial" w:cs="Arial"/>
          <w:bCs/>
          <w:sz w:val="24"/>
        </w:rPr>
      </w:pPr>
    </w:p>
    <w:p w:rsidR="001E5414" w:rsidRDefault="001E5414" w:rsidP="000E0A87">
      <w:pPr>
        <w:pStyle w:val="NoSpacing"/>
        <w:spacing w:line="360" w:lineRule="auto"/>
        <w:jc w:val="both"/>
        <w:rPr>
          <w:rFonts w:ascii="Arial" w:hAnsi="Arial" w:cs="Arial"/>
          <w:bCs/>
          <w:sz w:val="24"/>
        </w:rPr>
      </w:pPr>
      <w:r>
        <w:rPr>
          <w:rFonts w:ascii="Arial" w:hAnsi="Arial" w:cs="Arial"/>
          <w:bCs/>
          <w:sz w:val="24"/>
        </w:rPr>
        <w:t xml:space="preserve">Por otro lado, como ya mencioné, hubo áreas de oportunidad y fortalezas a lo largo de mi proceso de prácticas, con estas supe identificar qué es lo que tengo que hacer para que mis clases sean buenas. </w:t>
      </w:r>
      <w:r w:rsidR="000E0A87">
        <w:rPr>
          <w:rFonts w:ascii="Arial" w:hAnsi="Arial" w:cs="Arial"/>
          <w:bCs/>
          <w:sz w:val="24"/>
        </w:rPr>
        <w:t>Aunque he de reconocer que hay mucho en que trabajar para su mejoría.</w:t>
      </w:r>
    </w:p>
    <w:p w:rsidR="0044569D" w:rsidRDefault="0044569D" w:rsidP="000E0A87">
      <w:pPr>
        <w:pStyle w:val="NoSpacing"/>
        <w:spacing w:line="360" w:lineRule="auto"/>
        <w:jc w:val="both"/>
        <w:rPr>
          <w:rFonts w:ascii="Arial" w:hAnsi="Arial" w:cs="Arial"/>
          <w:sz w:val="24"/>
          <w:szCs w:val="32"/>
        </w:rPr>
      </w:pPr>
      <w:r w:rsidRPr="004A1239">
        <w:rPr>
          <w:rFonts w:ascii="Arial" w:hAnsi="Arial" w:cs="Arial"/>
          <w:sz w:val="24"/>
          <w:szCs w:val="32"/>
        </w:rPr>
        <w:t xml:space="preserve">Según </w:t>
      </w:r>
      <w:r>
        <w:rPr>
          <w:rFonts w:ascii="Arial" w:hAnsi="Arial" w:cs="Arial"/>
          <w:sz w:val="24"/>
          <w:szCs w:val="32"/>
        </w:rPr>
        <w:t xml:space="preserve">el psicoanalista </w:t>
      </w:r>
      <w:r w:rsidRPr="004A1239">
        <w:rPr>
          <w:rFonts w:ascii="Arial" w:hAnsi="Arial" w:cs="Arial"/>
          <w:sz w:val="24"/>
          <w:szCs w:val="32"/>
        </w:rPr>
        <w:t>Ian Gilbert (2005</w:t>
      </w:r>
      <w:r>
        <w:rPr>
          <w:rFonts w:ascii="Arial" w:hAnsi="Arial" w:cs="Arial"/>
          <w:sz w:val="24"/>
          <w:szCs w:val="32"/>
        </w:rPr>
        <w:t>. Pg. 234</w:t>
      </w:r>
      <w:r w:rsidRPr="004A1239">
        <w:rPr>
          <w:rFonts w:ascii="Arial" w:hAnsi="Arial" w:cs="Arial"/>
          <w:sz w:val="24"/>
          <w:szCs w:val="32"/>
        </w:rPr>
        <w:t>)</w:t>
      </w:r>
      <w:r>
        <w:rPr>
          <w:rFonts w:ascii="Arial" w:hAnsi="Arial" w:cs="Arial"/>
          <w:sz w:val="24"/>
          <w:szCs w:val="32"/>
        </w:rPr>
        <w:t>, la motivación debe ser un recurso que todos deben emplear durante el proceso de enseñanza-aprendizaje, dado a que esta genera actitudes positivas, lo que causa que el alumno se sienta capaz de llevar a cabo el proceso cognitivo.</w:t>
      </w:r>
    </w:p>
    <w:p w:rsidR="0044569D" w:rsidRDefault="0044569D" w:rsidP="0074540B">
      <w:pPr>
        <w:pStyle w:val="NoSpacing"/>
        <w:spacing w:line="276" w:lineRule="auto"/>
        <w:jc w:val="both"/>
        <w:rPr>
          <w:rFonts w:ascii="Arial" w:hAnsi="Arial" w:cs="Arial"/>
          <w:sz w:val="24"/>
          <w:szCs w:val="32"/>
        </w:rPr>
      </w:pPr>
    </w:p>
    <w:p w:rsidR="000E0A87" w:rsidRDefault="0044569D" w:rsidP="000E0A87">
      <w:pPr>
        <w:pStyle w:val="NoSpacing"/>
        <w:spacing w:line="360" w:lineRule="auto"/>
        <w:jc w:val="both"/>
        <w:rPr>
          <w:rFonts w:ascii="Arial" w:eastAsia="Muli" w:hAnsi="Arial" w:cs="Arial"/>
          <w:sz w:val="24"/>
          <w:szCs w:val="24"/>
        </w:rPr>
      </w:pPr>
      <w:r>
        <w:rPr>
          <w:rFonts w:ascii="Arial" w:hAnsi="Arial" w:cs="Arial"/>
          <w:sz w:val="24"/>
          <w:szCs w:val="32"/>
        </w:rPr>
        <w:lastRenderedPageBreak/>
        <w:t xml:space="preserve">Es importante ofrecer esta herramienta a todos los estudiantes, </w:t>
      </w:r>
      <w:r w:rsidR="001E5414">
        <w:rPr>
          <w:rFonts w:ascii="Arial" w:hAnsi="Arial" w:cs="Arial"/>
          <w:sz w:val="24"/>
          <w:szCs w:val="32"/>
        </w:rPr>
        <w:t>puesto que esto tampoco ha sido fácil para ellos</w:t>
      </w:r>
      <w:r w:rsidR="004A1239">
        <w:rPr>
          <w:rFonts w:ascii="Arial" w:hAnsi="Arial" w:cs="Arial"/>
          <w:sz w:val="24"/>
          <w:szCs w:val="32"/>
        </w:rPr>
        <w:t xml:space="preserve">, el </w:t>
      </w:r>
      <w:r>
        <w:rPr>
          <w:rFonts w:ascii="Arial" w:hAnsi="Arial" w:cs="Arial"/>
          <w:sz w:val="24"/>
          <w:szCs w:val="32"/>
        </w:rPr>
        <w:t xml:space="preserve">hecho de </w:t>
      </w:r>
      <w:r w:rsidR="004A1239">
        <w:rPr>
          <w:rFonts w:ascii="Arial" w:hAnsi="Arial" w:cs="Arial"/>
          <w:sz w:val="24"/>
          <w:szCs w:val="32"/>
        </w:rPr>
        <w:t>perder contacto con sus amigos puede llegar a desmotivarlos o estresarlos, causando así que su rendimiento en la escuela baje</w:t>
      </w:r>
      <w:r w:rsidR="001E5414">
        <w:rPr>
          <w:rFonts w:ascii="Arial" w:hAnsi="Arial" w:cs="Arial"/>
          <w:sz w:val="24"/>
          <w:szCs w:val="32"/>
        </w:rPr>
        <w:t xml:space="preserve">. </w:t>
      </w:r>
      <w:r>
        <w:rPr>
          <w:rFonts w:ascii="Arial" w:hAnsi="Arial" w:cs="Arial"/>
          <w:sz w:val="24"/>
          <w:szCs w:val="32"/>
        </w:rPr>
        <w:t xml:space="preserve"> </w:t>
      </w:r>
      <w:r w:rsidR="000E0A87">
        <w:rPr>
          <w:rFonts w:ascii="Arial" w:eastAsia="Muli" w:hAnsi="Arial" w:cs="Arial"/>
          <w:sz w:val="24"/>
          <w:szCs w:val="24"/>
        </w:rPr>
        <w:t>Otra limitación con la modalidad de trabajo fue la conectividad, ya que la mayoría de las veces entraban pocos niños por cuestiones de internet, de luz, fallas técnicas, cuestiones económicas, todas siendo riesgos que se presentan al trabajar desde casa. Por último, el trabajar desde casa afectó al aspecto social de los niños, pues no se conocían en persona, y en los treinta minutos de clase no convivían o se relacionaban; solamente cuando se saludaban y despedían, y por esa razón la mayoría de los niños no se conocían entre sí.</w:t>
      </w:r>
    </w:p>
    <w:p w:rsidR="004A1239" w:rsidRDefault="004A1239" w:rsidP="000E0A87">
      <w:pPr>
        <w:pStyle w:val="NoSpacing"/>
        <w:spacing w:line="276" w:lineRule="auto"/>
        <w:jc w:val="both"/>
        <w:rPr>
          <w:rFonts w:ascii="Arial" w:hAnsi="Arial" w:cs="Arial"/>
          <w:sz w:val="24"/>
          <w:szCs w:val="32"/>
        </w:rPr>
      </w:pPr>
    </w:p>
    <w:p w:rsidR="007F57DF" w:rsidRDefault="00B90E64" w:rsidP="000E0A87">
      <w:pPr>
        <w:pStyle w:val="NoSpacing"/>
        <w:spacing w:line="360" w:lineRule="auto"/>
        <w:jc w:val="both"/>
        <w:rPr>
          <w:rFonts w:ascii="Arial" w:hAnsi="Arial" w:cs="Arial"/>
          <w:sz w:val="24"/>
          <w:szCs w:val="32"/>
        </w:rPr>
      </w:pPr>
      <w:r>
        <w:rPr>
          <w:rFonts w:ascii="Arial" w:hAnsi="Arial" w:cs="Arial"/>
          <w:sz w:val="24"/>
          <w:szCs w:val="32"/>
        </w:rPr>
        <w:t xml:space="preserve">Por consecuente, también logré considerar que la educación en línea aporta un sinfín de beneficios a nuestro proceso cognitivo, pues con esto aprendes a conocer tus habilidades y cómo es que puedes crear nuevas para ir creciendo y mejorando, estos </w:t>
      </w:r>
      <w:r w:rsidR="006B49AF">
        <w:rPr>
          <w:rFonts w:ascii="Arial" w:hAnsi="Arial" w:cs="Arial"/>
          <w:sz w:val="24"/>
          <w:szCs w:val="32"/>
        </w:rPr>
        <w:t>aprendizajes y conocimientos forman enseñanzas óptimas y enriquecen nuestro trayecto como futuros educadores</w:t>
      </w:r>
      <w:r>
        <w:rPr>
          <w:rFonts w:ascii="Arial" w:hAnsi="Arial" w:cs="Arial"/>
          <w:sz w:val="24"/>
          <w:szCs w:val="32"/>
        </w:rPr>
        <w:t>.</w:t>
      </w:r>
    </w:p>
    <w:p w:rsidR="00053A85" w:rsidRDefault="00053A85" w:rsidP="0006164D">
      <w:pPr>
        <w:pStyle w:val="NoSpacing"/>
        <w:spacing w:line="360" w:lineRule="auto"/>
        <w:jc w:val="both"/>
        <w:rPr>
          <w:rFonts w:ascii="Arial" w:hAnsi="Arial" w:cs="Arial"/>
          <w:sz w:val="24"/>
          <w:szCs w:val="32"/>
        </w:rPr>
      </w:pPr>
    </w:p>
    <w:p w:rsidR="00053A85" w:rsidRDefault="000E0A87" w:rsidP="0006164D">
      <w:pPr>
        <w:pStyle w:val="NoSpacing"/>
        <w:spacing w:line="360" w:lineRule="auto"/>
        <w:jc w:val="both"/>
        <w:rPr>
          <w:rFonts w:ascii="Arial" w:hAnsi="Arial" w:cs="Arial"/>
          <w:sz w:val="24"/>
          <w:szCs w:val="32"/>
        </w:rPr>
      </w:pPr>
      <w:r>
        <w:rPr>
          <w:rFonts w:ascii="Arial" w:hAnsi="Arial" w:cs="Arial"/>
          <w:sz w:val="24"/>
          <w:szCs w:val="32"/>
        </w:rPr>
        <w:t xml:space="preserve">Podemos decir que existe una correlación del curso anteriormente mencionado con el curso de </w:t>
      </w:r>
      <w:r w:rsidR="00053A85" w:rsidRPr="00053A85">
        <w:rPr>
          <w:rFonts w:ascii="Arial" w:hAnsi="Arial" w:cs="Arial"/>
          <w:b/>
          <w:bCs/>
          <w:i/>
          <w:iCs/>
          <w:sz w:val="24"/>
          <w:szCs w:val="32"/>
        </w:rPr>
        <w:t>“Estrategias del Mundo Social”,</w:t>
      </w:r>
      <w:r w:rsidR="00053A85" w:rsidRPr="00053A85">
        <w:rPr>
          <w:rFonts w:ascii="Arial" w:hAnsi="Arial" w:cs="Arial"/>
          <w:sz w:val="24"/>
          <w:szCs w:val="32"/>
        </w:rPr>
        <w:t xml:space="preserve"> </w:t>
      </w:r>
      <w:r w:rsidR="0006164D">
        <w:rPr>
          <w:rFonts w:ascii="Arial" w:hAnsi="Arial" w:cs="Arial"/>
          <w:sz w:val="24"/>
          <w:szCs w:val="32"/>
        </w:rPr>
        <w:t xml:space="preserve">Algunos autores </w:t>
      </w:r>
      <w:r w:rsidR="00053A85" w:rsidRPr="00053A85">
        <w:rPr>
          <w:rFonts w:ascii="Arial" w:hAnsi="Arial" w:cs="Arial"/>
          <w:sz w:val="24"/>
          <w:szCs w:val="32"/>
        </w:rPr>
        <w:t>como Alarcón, N. D., Ramírez, Q. y Vílchez, M. Y. (2014) afirman que estas ayudan a mejorar la calidad de la educación, ya que sirven para innovar los contenidos y métodos ya establecidos.</w:t>
      </w:r>
    </w:p>
    <w:p w:rsidR="0006164D" w:rsidRDefault="000E0A87" w:rsidP="0006164D">
      <w:pPr>
        <w:spacing w:line="360" w:lineRule="auto"/>
        <w:jc w:val="both"/>
        <w:rPr>
          <w:rFonts w:ascii="Arial" w:hAnsi="Arial" w:cs="Arial"/>
          <w:sz w:val="24"/>
          <w:szCs w:val="24"/>
        </w:rPr>
      </w:pPr>
      <w:r>
        <w:rPr>
          <w:rFonts w:ascii="Arial" w:hAnsi="Arial" w:cs="Arial"/>
          <w:bCs/>
          <w:sz w:val="24"/>
        </w:rPr>
        <w:t xml:space="preserve">Como se sabe, las prácticas educativas no fueron de manera presencial debido a la pandemia, así que como consecuencia, el trabajo tuvo que desempeñarse desde casa, utilizando así diversas herramientas electrónicas que funcionan con internet, como computadoras, celulares o tabletas. Dichos aparatos nos permitieron estar conectados a clases por medio de plataformas como Zoom, Teams o </w:t>
      </w:r>
      <w:r w:rsidR="0006164D">
        <w:rPr>
          <w:rFonts w:ascii="Arial" w:hAnsi="Arial" w:cs="Arial"/>
          <w:bCs/>
          <w:sz w:val="24"/>
        </w:rPr>
        <w:t>video llamadas</w:t>
      </w:r>
      <w:r>
        <w:rPr>
          <w:rFonts w:ascii="Arial" w:hAnsi="Arial" w:cs="Arial"/>
          <w:bCs/>
          <w:sz w:val="24"/>
        </w:rPr>
        <w:t>.</w:t>
      </w:r>
      <w:r w:rsidR="0006164D">
        <w:rPr>
          <w:rFonts w:ascii="Arial" w:hAnsi="Arial" w:cs="Arial"/>
          <w:bCs/>
          <w:sz w:val="24"/>
        </w:rPr>
        <w:t xml:space="preserve"> </w:t>
      </w:r>
      <w:r w:rsidR="0006164D">
        <w:rPr>
          <w:rFonts w:ascii="Arial" w:hAnsi="Arial" w:cs="Arial"/>
          <w:sz w:val="24"/>
          <w:szCs w:val="24"/>
        </w:rPr>
        <w:t xml:space="preserve">Sin duda alguna el impacto que hicieron y siguen haciendo las tecnologías de la información y las comunicaciones es mucha, debido a que con su ayuda pudimos conectarnos y que los niños pudieran de </w:t>
      </w:r>
      <w:r w:rsidR="0006164D">
        <w:rPr>
          <w:rFonts w:ascii="Arial" w:hAnsi="Arial" w:cs="Arial"/>
          <w:sz w:val="24"/>
          <w:szCs w:val="24"/>
        </w:rPr>
        <w:lastRenderedPageBreak/>
        <w:t xml:space="preserve">cierta manera aprender, acercarnos a ellos sin estar presentes, pero sobre todo lograr en la medida de lo posible practicar la educación. </w:t>
      </w:r>
    </w:p>
    <w:p w:rsidR="000E0A87" w:rsidRDefault="0006164D" w:rsidP="0006164D">
      <w:pPr>
        <w:pStyle w:val="NoSpacing"/>
        <w:spacing w:line="360" w:lineRule="auto"/>
        <w:jc w:val="both"/>
        <w:rPr>
          <w:rFonts w:ascii="Arial" w:hAnsi="Arial" w:cs="Arial"/>
          <w:bCs/>
          <w:sz w:val="24"/>
        </w:rPr>
      </w:pPr>
      <w:r w:rsidRPr="00A20B8E">
        <w:rPr>
          <w:rFonts w:ascii="Arial" w:hAnsi="Arial" w:cs="Arial"/>
          <w:sz w:val="24"/>
          <w:szCs w:val="24"/>
          <w:shd w:val="clear" w:color="auto" w:fill="FFFFFF"/>
        </w:rPr>
        <w:t>De esta manera, se pueden usar celulares o computadoras, pero al carecer de un propósito definido no sirven en la formación de ciudadanos que interactúen positivamente; sin un sentido educativo, sólo sirven como entretenimiento, comercio u otras cosas.</w:t>
      </w:r>
    </w:p>
    <w:p w:rsidR="00AC3307" w:rsidRDefault="00AC3307" w:rsidP="00AC3307">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Solo tienen servicio educativo quienes cuentan con acceso a la tecnología, eso cambia cuando se usa la televisión abierta, pero muchos hogares no cuentan con ella.</w:t>
      </w:r>
      <w:r>
        <w:rPr>
          <w:rFonts w:ascii="Arial" w:hAnsi="Arial" w:cs="Arial"/>
          <w:sz w:val="24"/>
          <w:szCs w:val="24"/>
        </w:rPr>
        <w:t xml:space="preserve"> </w:t>
      </w:r>
      <w:r>
        <w:rPr>
          <w:rFonts w:ascii="Arial" w:hAnsi="Arial" w:cs="Arial"/>
          <w:sz w:val="24"/>
          <w:szCs w:val="24"/>
          <w:shd w:val="clear" w:color="auto" w:fill="FFFFFF"/>
        </w:rPr>
        <w:t>En las clases a distancia las tecnologías digitales que se tomaron como una vía para distribuir servicios educativos, pero carentes de un impacto educativo positivo, porque se usan en un paradigma educativo acartonado, acumulativo de conocimiento y no atento al desarrollo cognitivo; en sí mismas, las tecnologías no ayudan a fortalecer la educación.</w:t>
      </w:r>
    </w:p>
    <w:p w:rsidR="00AC3307" w:rsidRDefault="00AC3307" w:rsidP="00AC3307">
      <w:pPr>
        <w:pStyle w:val="NoSpacing"/>
        <w:spacing w:line="360" w:lineRule="auto"/>
        <w:jc w:val="both"/>
        <w:rPr>
          <w:rFonts w:ascii="Arial" w:eastAsia="Arial" w:hAnsi="Arial" w:cs="Arial"/>
          <w:sz w:val="28"/>
          <w:szCs w:val="28"/>
        </w:rPr>
      </w:pPr>
      <w:r>
        <w:rPr>
          <w:rFonts w:ascii="Arial" w:eastAsia="Arial" w:hAnsi="Arial" w:cs="Arial"/>
          <w:sz w:val="24"/>
          <w:szCs w:val="24"/>
        </w:rPr>
        <w:t xml:space="preserve">Es importante que los padres de familia en especial, tomen responsabilidad en la vida académica y social de los niños porque permite que estos mismos se identifiquen como seres sociales dentro de la sociedad, que se identifiquen como personas y ciudadanos, relacionándose con los demás, pues </w:t>
      </w:r>
      <w:r w:rsidRPr="00AC3307">
        <w:rPr>
          <w:rFonts w:ascii="Arial" w:eastAsia="Arial" w:hAnsi="Arial" w:cs="Arial"/>
          <w:bCs/>
          <w:i/>
          <w:iCs/>
          <w:sz w:val="24"/>
          <w:szCs w:val="24"/>
        </w:rPr>
        <w:t>“</w:t>
      </w:r>
      <w:r w:rsidRPr="00AC3307">
        <w:rPr>
          <w:rFonts w:ascii="Arial" w:hAnsi="Arial" w:cs="Arial"/>
          <w:bCs/>
          <w:i/>
          <w:iCs/>
          <w:sz w:val="24"/>
          <w:szCs w:val="24"/>
        </w:rPr>
        <w:t>la familia es la primera red de apoyo de las personas y la más cercana, por esta razón es importante promover un ambiente familiar sano en donde se brinden los recursos necesarios para un buen desarrollo personal y social de los individuos”,</w:t>
      </w:r>
      <w:r w:rsidRPr="00FB08E7">
        <w:rPr>
          <w:rFonts w:ascii="Arial" w:hAnsi="Arial" w:cs="Arial"/>
          <w:b/>
          <w:bCs/>
          <w:i/>
          <w:iCs/>
          <w:sz w:val="24"/>
          <w:szCs w:val="24"/>
        </w:rPr>
        <w:t xml:space="preserve"> </w:t>
      </w:r>
      <w:r w:rsidRPr="00FB08E7">
        <w:rPr>
          <w:rFonts w:ascii="Arial" w:hAnsi="Arial" w:cs="Arial"/>
          <w:sz w:val="24"/>
          <w:szCs w:val="24"/>
        </w:rPr>
        <w:t>(Cardona, Valencia, Duque y Londoño-Vásquez, 2015).</w:t>
      </w:r>
      <w:r w:rsidRPr="00FB08E7">
        <w:rPr>
          <w:sz w:val="24"/>
          <w:szCs w:val="24"/>
        </w:rPr>
        <w:t xml:space="preserve"> </w:t>
      </w:r>
      <w:r w:rsidRPr="00FB08E7">
        <w:rPr>
          <w:rFonts w:ascii="Arial" w:eastAsia="Arial" w:hAnsi="Arial" w:cs="Arial"/>
          <w:sz w:val="28"/>
          <w:szCs w:val="28"/>
        </w:rPr>
        <w:t xml:space="preserve"> </w:t>
      </w:r>
    </w:p>
    <w:p w:rsidR="00B90E64" w:rsidRPr="00B90E64" w:rsidRDefault="00B90E64" w:rsidP="00B90E64">
      <w:pPr>
        <w:pStyle w:val="NoSpacing"/>
        <w:spacing w:line="276" w:lineRule="auto"/>
        <w:jc w:val="both"/>
        <w:rPr>
          <w:rFonts w:ascii="Arial" w:hAnsi="Arial" w:cs="Arial"/>
          <w:sz w:val="24"/>
          <w:szCs w:val="32"/>
        </w:rPr>
      </w:pPr>
    </w:p>
    <w:p w:rsidR="006B49AF" w:rsidRDefault="00AC3307" w:rsidP="006B49AF">
      <w:pPr>
        <w:pStyle w:val="NoSpacing"/>
        <w:spacing w:line="276" w:lineRule="auto"/>
        <w:jc w:val="both"/>
        <w:rPr>
          <w:rFonts w:ascii="Arial" w:hAnsi="Arial" w:cs="Arial"/>
          <w:sz w:val="24"/>
          <w:szCs w:val="32"/>
        </w:rPr>
      </w:pPr>
      <w:r>
        <w:rPr>
          <w:rFonts w:ascii="Arial" w:hAnsi="Arial" w:cs="Arial"/>
          <w:sz w:val="24"/>
          <w:szCs w:val="32"/>
        </w:rPr>
        <w:t xml:space="preserve">Continuamos con </w:t>
      </w:r>
      <w:r w:rsidR="006B49AF" w:rsidRPr="006B49AF">
        <w:rPr>
          <w:rFonts w:ascii="Arial" w:hAnsi="Arial" w:cs="Arial"/>
          <w:sz w:val="24"/>
          <w:szCs w:val="32"/>
        </w:rPr>
        <w:t xml:space="preserve"> </w:t>
      </w:r>
      <w:r w:rsidR="006B49AF" w:rsidRPr="006B49AF">
        <w:rPr>
          <w:rFonts w:ascii="Arial" w:hAnsi="Arial" w:cs="Arial"/>
          <w:b/>
          <w:bCs/>
          <w:i/>
          <w:iCs/>
          <w:sz w:val="24"/>
          <w:szCs w:val="32"/>
        </w:rPr>
        <w:t>“Competencia Lectora”,</w:t>
      </w:r>
      <w:r w:rsidR="006B49AF">
        <w:rPr>
          <w:rFonts w:ascii="Arial" w:hAnsi="Arial" w:cs="Arial"/>
          <w:sz w:val="24"/>
          <w:szCs w:val="32"/>
        </w:rPr>
        <w:t xml:space="preserve"> </w:t>
      </w:r>
      <w:r>
        <w:rPr>
          <w:rFonts w:ascii="Arial" w:hAnsi="Arial" w:cs="Arial"/>
          <w:sz w:val="24"/>
          <w:szCs w:val="32"/>
        </w:rPr>
        <w:t xml:space="preserve">un curso en el que </w:t>
      </w:r>
      <w:r w:rsidR="00053A85">
        <w:rPr>
          <w:rFonts w:ascii="Arial" w:hAnsi="Arial" w:cs="Arial"/>
          <w:sz w:val="24"/>
          <w:szCs w:val="32"/>
        </w:rPr>
        <w:t>se basa en</w:t>
      </w:r>
      <w:r w:rsidR="006B49AF">
        <w:rPr>
          <w:rFonts w:ascii="Arial" w:hAnsi="Arial" w:cs="Arial"/>
          <w:sz w:val="24"/>
          <w:szCs w:val="32"/>
        </w:rPr>
        <w:t xml:space="preserve"> cómo es que se efectu</w:t>
      </w:r>
      <w:r w:rsidR="00053A85">
        <w:rPr>
          <w:rFonts w:ascii="Arial" w:hAnsi="Arial" w:cs="Arial"/>
          <w:sz w:val="24"/>
          <w:szCs w:val="32"/>
        </w:rPr>
        <w:t>aron</w:t>
      </w:r>
      <w:r w:rsidR="006B49AF">
        <w:rPr>
          <w:rFonts w:ascii="Arial" w:hAnsi="Arial" w:cs="Arial"/>
          <w:sz w:val="24"/>
          <w:szCs w:val="32"/>
        </w:rPr>
        <w:t xml:space="preserve"> los resultados de las actividades aplicadas durante las sesiones virtuales.</w:t>
      </w:r>
    </w:p>
    <w:p w:rsidR="006B49AF" w:rsidRDefault="006B49AF" w:rsidP="006B49AF">
      <w:pPr>
        <w:pStyle w:val="NoSpacing"/>
        <w:spacing w:line="276" w:lineRule="auto"/>
        <w:jc w:val="both"/>
        <w:rPr>
          <w:rFonts w:ascii="Arial" w:hAnsi="Arial" w:cs="Arial"/>
          <w:sz w:val="24"/>
          <w:szCs w:val="32"/>
        </w:rPr>
      </w:pPr>
    </w:p>
    <w:p w:rsidR="00151F88" w:rsidRDefault="00053A85" w:rsidP="00AC3307">
      <w:pPr>
        <w:pStyle w:val="NoSpacing"/>
        <w:spacing w:line="276" w:lineRule="auto"/>
        <w:jc w:val="both"/>
        <w:rPr>
          <w:rFonts w:ascii="Arial" w:hAnsi="Arial" w:cs="Arial"/>
          <w:sz w:val="24"/>
          <w:szCs w:val="32"/>
        </w:rPr>
      </w:pPr>
      <w:r>
        <w:rPr>
          <w:rFonts w:ascii="Arial" w:hAnsi="Arial" w:cs="Arial"/>
          <w:sz w:val="24"/>
          <w:szCs w:val="32"/>
        </w:rPr>
        <w:t>Pero e</w:t>
      </w:r>
      <w:r w:rsidR="006B49AF">
        <w:rPr>
          <w:rFonts w:ascii="Arial" w:hAnsi="Arial" w:cs="Arial"/>
          <w:sz w:val="24"/>
          <w:szCs w:val="32"/>
        </w:rPr>
        <w:t xml:space="preserve">s importante comenzar exponiendo que gracias a esta estrategia pude aprender de qué forma beneficia al alumno atender a actividades de lectura, puesto a que según explica el autor </w:t>
      </w:r>
      <w:r w:rsidR="002752C2">
        <w:rPr>
          <w:rFonts w:ascii="Arial" w:hAnsi="Arial" w:cs="Arial"/>
          <w:sz w:val="24"/>
          <w:szCs w:val="32"/>
        </w:rPr>
        <w:t xml:space="preserve">Fons (2006), la lectura es el mecanismo más importante para transmitir conocimientos. </w:t>
      </w:r>
    </w:p>
    <w:p w:rsidR="002752C2" w:rsidRDefault="002752C2" w:rsidP="002752C2">
      <w:pPr>
        <w:pStyle w:val="NoSpacing"/>
        <w:spacing w:line="276" w:lineRule="auto"/>
        <w:jc w:val="both"/>
        <w:rPr>
          <w:rFonts w:ascii="Arial" w:hAnsi="Arial" w:cs="Arial"/>
          <w:sz w:val="24"/>
          <w:szCs w:val="32"/>
        </w:rPr>
      </w:pPr>
    </w:p>
    <w:p w:rsidR="007F57DF" w:rsidRDefault="007F57DF" w:rsidP="002752C2">
      <w:pPr>
        <w:pStyle w:val="NoSpacing"/>
        <w:spacing w:line="276" w:lineRule="auto"/>
        <w:jc w:val="both"/>
        <w:rPr>
          <w:rFonts w:ascii="Arial" w:hAnsi="Arial" w:cs="Arial"/>
          <w:sz w:val="24"/>
          <w:szCs w:val="32"/>
        </w:rPr>
      </w:pPr>
    </w:p>
    <w:p w:rsidR="007F57DF" w:rsidRPr="00AC3307" w:rsidRDefault="007F57DF" w:rsidP="00AC3307">
      <w:pPr>
        <w:spacing w:line="360" w:lineRule="auto"/>
        <w:jc w:val="both"/>
        <w:rPr>
          <w:rFonts w:ascii="Arial" w:hAnsi="Arial" w:cs="Arial"/>
          <w:sz w:val="24"/>
          <w:szCs w:val="24"/>
        </w:rPr>
      </w:pPr>
      <w:r>
        <w:rPr>
          <w:rFonts w:ascii="Arial" w:hAnsi="Arial" w:cs="Arial"/>
          <w:sz w:val="24"/>
          <w:szCs w:val="32"/>
        </w:rPr>
        <w:lastRenderedPageBreak/>
        <w:t>El resultado que obtuve aplicando</w:t>
      </w:r>
      <w:r w:rsidR="00AC3307">
        <w:rPr>
          <w:rFonts w:ascii="Arial" w:hAnsi="Arial" w:cs="Arial"/>
          <w:sz w:val="24"/>
          <w:szCs w:val="32"/>
        </w:rPr>
        <w:t xml:space="preserve"> una</w:t>
      </w:r>
      <w:r>
        <w:rPr>
          <w:rFonts w:ascii="Arial" w:hAnsi="Arial" w:cs="Arial"/>
          <w:sz w:val="24"/>
          <w:szCs w:val="32"/>
        </w:rPr>
        <w:t xml:space="preserve"> actividad fue bastante bueno y sorprendente, debido a que el grupo con el que me tocó practicar no está muy familiarizado con la lecto-escritura, sin embargo, esto los puso a prueba, ya que elaboré un guion de preguntas que me permitiera hacerles cuestionamientos referentes al tema del cuento. </w:t>
      </w:r>
      <w:r w:rsidR="00AC3307">
        <w:rPr>
          <w:rFonts w:ascii="Arial" w:hAnsi="Arial" w:cs="Arial"/>
          <w:sz w:val="24"/>
          <w:szCs w:val="24"/>
        </w:rPr>
        <w:t>Leer, como ha señalado (Smith, 1983) al conceptualizar el acto de lectura… “Es emprender una aventura, es atreverse a anticipar el significado de lo que sigue en el texto aun corriendo el riesgo de equivocarse. Leer es también seleccionar en el texto aquellos indicios que permiten verificar o recha</w:t>
      </w:r>
      <w:r w:rsidR="00AC3307">
        <w:rPr>
          <w:rFonts w:ascii="Arial" w:hAnsi="Arial" w:cs="Arial"/>
          <w:sz w:val="24"/>
          <w:szCs w:val="24"/>
        </w:rPr>
        <w:t>zar las propias anticipaciones”.</w:t>
      </w:r>
    </w:p>
    <w:p w:rsidR="00D25645" w:rsidRDefault="00D25645" w:rsidP="00AC3307">
      <w:pPr>
        <w:pStyle w:val="NoSpacing"/>
        <w:spacing w:line="360" w:lineRule="auto"/>
        <w:jc w:val="both"/>
        <w:rPr>
          <w:rFonts w:ascii="Arial" w:hAnsi="Arial" w:cs="Arial"/>
          <w:sz w:val="24"/>
          <w:szCs w:val="32"/>
        </w:rPr>
      </w:pPr>
      <w:r>
        <w:rPr>
          <w:rFonts w:ascii="Arial" w:hAnsi="Arial" w:cs="Arial"/>
          <w:sz w:val="24"/>
          <w:szCs w:val="32"/>
        </w:rPr>
        <w:t>Es importante encaminarlos a que realicen esta acción en todo momento, y no solo cuando se tenga una necesidad de hacerlo, dado a que con esta pueden divertirse e imaginar nuevos mundos.</w:t>
      </w:r>
    </w:p>
    <w:p w:rsidR="009A5906" w:rsidRDefault="009A5906" w:rsidP="00AC3307">
      <w:pPr>
        <w:pStyle w:val="NoSpacing"/>
        <w:spacing w:line="360" w:lineRule="auto"/>
        <w:jc w:val="both"/>
        <w:rPr>
          <w:rFonts w:ascii="Arial" w:hAnsi="Arial" w:cs="Arial"/>
          <w:sz w:val="24"/>
          <w:szCs w:val="32"/>
        </w:rPr>
      </w:pPr>
    </w:p>
    <w:p w:rsidR="0006164D" w:rsidRDefault="007A7A13" w:rsidP="00AC3307">
      <w:pPr>
        <w:pStyle w:val="NoSpacing"/>
        <w:spacing w:line="360" w:lineRule="auto"/>
        <w:jc w:val="both"/>
        <w:rPr>
          <w:rFonts w:ascii="Arial" w:hAnsi="Arial" w:cs="Arial"/>
          <w:sz w:val="24"/>
          <w:szCs w:val="32"/>
        </w:rPr>
      </w:pPr>
      <w:r>
        <w:rPr>
          <w:rFonts w:ascii="Arial" w:hAnsi="Arial" w:cs="Arial"/>
          <w:sz w:val="24"/>
          <w:szCs w:val="32"/>
        </w:rPr>
        <w:t>E</w:t>
      </w:r>
      <w:r w:rsidR="009A5906">
        <w:rPr>
          <w:rFonts w:ascii="Arial" w:hAnsi="Arial" w:cs="Arial"/>
          <w:sz w:val="24"/>
          <w:szCs w:val="32"/>
        </w:rPr>
        <w:t xml:space="preserve">l curso de </w:t>
      </w:r>
      <w:r w:rsidR="009A5906" w:rsidRPr="009D1C88">
        <w:rPr>
          <w:rFonts w:ascii="Arial" w:hAnsi="Arial" w:cs="Arial"/>
          <w:b/>
          <w:bCs/>
          <w:i/>
          <w:iCs/>
          <w:sz w:val="24"/>
          <w:szCs w:val="32"/>
        </w:rPr>
        <w:t>“Atención a la Diversidad”,</w:t>
      </w:r>
      <w:r w:rsidR="009A5906">
        <w:rPr>
          <w:rFonts w:ascii="Arial" w:hAnsi="Arial" w:cs="Arial"/>
          <w:sz w:val="24"/>
          <w:szCs w:val="32"/>
        </w:rPr>
        <w:t xml:space="preserve"> </w:t>
      </w:r>
      <w:r w:rsidR="0006164D">
        <w:rPr>
          <w:rFonts w:ascii="Arial" w:hAnsi="Arial" w:cs="Arial"/>
          <w:sz w:val="24"/>
          <w:szCs w:val="32"/>
        </w:rPr>
        <w:t xml:space="preserve">se pudo observar una </w:t>
      </w:r>
      <w:r w:rsidR="0006164D">
        <w:rPr>
          <w:rFonts w:ascii="Arial" w:eastAsia="Arial" w:hAnsi="Arial" w:cs="Arial"/>
          <w:sz w:val="24"/>
          <w:szCs w:val="24"/>
        </w:rPr>
        <w:t>perspectiva de los niños en cuanto a su tolerancia a la diversidad, así como su convivencia con otras personas, u otros niños. Aunque durante las clases en línea no se pudo apreciar la interacción entre los niños de todo aun así  no se pudo observar alguna discriminación o exclusión hacia algún compañero, se trabajó con el tema de tolerancia hacia la diversidad en una sesión.</w:t>
      </w:r>
    </w:p>
    <w:p w:rsidR="009A5906" w:rsidRDefault="00AC3307" w:rsidP="00AC3307">
      <w:pPr>
        <w:pStyle w:val="NoSpacing"/>
        <w:spacing w:line="360" w:lineRule="auto"/>
        <w:jc w:val="both"/>
        <w:rPr>
          <w:rFonts w:ascii="Arial" w:hAnsi="Arial" w:cs="Arial"/>
          <w:sz w:val="24"/>
          <w:szCs w:val="32"/>
        </w:rPr>
      </w:pPr>
      <w:r>
        <w:rPr>
          <w:rFonts w:ascii="Arial" w:hAnsi="Arial" w:cs="Arial"/>
          <w:sz w:val="24"/>
          <w:szCs w:val="32"/>
        </w:rPr>
        <w:t>C</w:t>
      </w:r>
      <w:r w:rsidR="007A7A13">
        <w:rPr>
          <w:rFonts w:ascii="Arial" w:hAnsi="Arial" w:cs="Arial"/>
          <w:sz w:val="24"/>
          <w:szCs w:val="32"/>
        </w:rPr>
        <w:t xml:space="preserve">omo dije anteriormente </w:t>
      </w:r>
      <w:r w:rsidR="009A5906">
        <w:rPr>
          <w:rFonts w:ascii="Arial" w:hAnsi="Arial" w:cs="Arial"/>
          <w:sz w:val="24"/>
          <w:szCs w:val="32"/>
        </w:rPr>
        <w:t>dio pauta a la realización de la actividad de</w:t>
      </w:r>
      <w:r w:rsidR="007A7A13">
        <w:rPr>
          <w:rFonts w:ascii="Arial" w:hAnsi="Arial" w:cs="Arial"/>
          <w:sz w:val="24"/>
          <w:szCs w:val="32"/>
        </w:rPr>
        <w:t xml:space="preserve"> la conversación literaria, esta me permitió analizar las</w:t>
      </w:r>
      <w:r w:rsidR="009A5906">
        <w:rPr>
          <w:rFonts w:ascii="Arial" w:hAnsi="Arial" w:cs="Arial"/>
          <w:sz w:val="24"/>
          <w:szCs w:val="32"/>
        </w:rPr>
        <w:t xml:space="preserve"> respuestas que tuvieron los alumnos hacia los enfoques interculturales, de derechos humanos y las repercusiones sociales que existen en la actualidad.</w:t>
      </w:r>
    </w:p>
    <w:p w:rsidR="009A5906" w:rsidRDefault="009A5906" w:rsidP="00AC3307">
      <w:pPr>
        <w:pStyle w:val="NoSpacing"/>
        <w:spacing w:line="360" w:lineRule="auto"/>
        <w:jc w:val="both"/>
        <w:rPr>
          <w:rFonts w:ascii="Arial" w:hAnsi="Arial" w:cs="Arial"/>
          <w:sz w:val="24"/>
          <w:szCs w:val="32"/>
        </w:rPr>
      </w:pPr>
      <w:r>
        <w:rPr>
          <w:rFonts w:ascii="Arial" w:hAnsi="Arial" w:cs="Arial"/>
          <w:sz w:val="24"/>
          <w:szCs w:val="32"/>
        </w:rPr>
        <w:t xml:space="preserve">Sin duda, la discriminación es un tema bastante complejo de entender para muchas personas y lo es </w:t>
      </w:r>
      <w:r w:rsidR="007A7A13">
        <w:rPr>
          <w:rFonts w:ascii="Arial" w:hAnsi="Arial" w:cs="Arial"/>
          <w:sz w:val="24"/>
          <w:szCs w:val="32"/>
        </w:rPr>
        <w:t>aún</w:t>
      </w:r>
      <w:r>
        <w:rPr>
          <w:rFonts w:ascii="Arial" w:hAnsi="Arial" w:cs="Arial"/>
          <w:sz w:val="24"/>
          <w:szCs w:val="32"/>
        </w:rPr>
        <w:t xml:space="preserve"> más para niños, ya que según Cisneros (2004) este abarca ciertos factores que tienen distintos grados de manifestación que para un alumno de preescolar es difícil de comprender debido a sus actitudes discriminatorias no están del todo analizadas y no tienden a reflexionar sobre estas.</w:t>
      </w:r>
    </w:p>
    <w:p w:rsidR="009A5906" w:rsidRDefault="009A5906" w:rsidP="009A5906">
      <w:pPr>
        <w:pStyle w:val="NoSpacing"/>
        <w:spacing w:line="276" w:lineRule="auto"/>
        <w:jc w:val="both"/>
        <w:rPr>
          <w:rFonts w:ascii="Arial" w:hAnsi="Arial" w:cs="Arial"/>
          <w:sz w:val="24"/>
          <w:szCs w:val="32"/>
        </w:rPr>
      </w:pPr>
    </w:p>
    <w:p w:rsidR="00AC3307" w:rsidRDefault="00AC3307" w:rsidP="00AC3307">
      <w:pPr>
        <w:spacing w:line="360" w:lineRule="auto"/>
        <w:jc w:val="both"/>
        <w:rPr>
          <w:rFonts w:ascii="Arial" w:hAnsi="Arial" w:cs="Arial"/>
          <w:sz w:val="24"/>
          <w:szCs w:val="24"/>
        </w:rPr>
      </w:pPr>
      <w:r>
        <w:rPr>
          <w:rFonts w:ascii="Arial" w:hAnsi="Arial" w:cs="Arial"/>
          <w:sz w:val="24"/>
          <w:szCs w:val="24"/>
        </w:rPr>
        <w:lastRenderedPageBreak/>
        <w:t>Es así como el diseñar y aplicar actividades encaminadas a la no discriminación permite que los alumnos  adquieran un panor</w:t>
      </w:r>
      <w:r w:rsidR="0023152D">
        <w:rPr>
          <w:rFonts w:ascii="Arial" w:hAnsi="Arial" w:cs="Arial"/>
          <w:sz w:val="24"/>
          <w:szCs w:val="24"/>
        </w:rPr>
        <w:t>a</w:t>
      </w:r>
      <w:r>
        <w:rPr>
          <w:rFonts w:ascii="Arial" w:hAnsi="Arial" w:cs="Arial"/>
          <w:sz w:val="24"/>
          <w:szCs w:val="24"/>
        </w:rPr>
        <w:t xml:space="preserve">ma más amplio sobre la diversidad que existe a su alrededor; con la actividad  diseñada y aplicada a los niños, la cual consistía en observar una obra de teatro elaborada con guiñoles y la cual tenía la temática de “No discriminación” permitió analizar con más profundidad la expectativa y el acercamiento que tienen los niños acerca de este tema, fue sorprendente ver la respuesta que ellos tuvieron al analizar el cuento y reflejar la moraleja que este pretendía dimitir, para posteriormente evidenciar su análisis con un dibujo y oración encaminado a la temática anteriormente mencionada. </w:t>
      </w:r>
    </w:p>
    <w:p w:rsidR="00CD3D20" w:rsidRDefault="00CD3D20" w:rsidP="007F57DF">
      <w:pPr>
        <w:pStyle w:val="NoSpacing"/>
        <w:spacing w:line="276" w:lineRule="auto"/>
        <w:jc w:val="both"/>
        <w:rPr>
          <w:rFonts w:ascii="Arial" w:hAnsi="Arial" w:cs="Arial"/>
          <w:sz w:val="24"/>
          <w:szCs w:val="32"/>
        </w:rPr>
      </w:pPr>
    </w:p>
    <w:p w:rsidR="00D25645" w:rsidRDefault="0023152D" w:rsidP="007F57DF">
      <w:pPr>
        <w:pStyle w:val="NoSpacing"/>
        <w:spacing w:line="276" w:lineRule="auto"/>
        <w:jc w:val="both"/>
        <w:rPr>
          <w:rFonts w:ascii="Arial" w:hAnsi="Arial" w:cs="Arial"/>
          <w:sz w:val="24"/>
          <w:szCs w:val="32"/>
        </w:rPr>
      </w:pPr>
      <w:r>
        <w:rPr>
          <w:rFonts w:ascii="Arial" w:hAnsi="Arial" w:cs="Arial"/>
          <w:sz w:val="24"/>
          <w:szCs w:val="32"/>
        </w:rPr>
        <w:t xml:space="preserve">Con respecto al curso </w:t>
      </w:r>
      <w:r w:rsidR="00350024">
        <w:rPr>
          <w:rFonts w:ascii="Arial" w:hAnsi="Arial" w:cs="Arial"/>
          <w:sz w:val="24"/>
          <w:szCs w:val="32"/>
        </w:rPr>
        <w:t xml:space="preserve">de </w:t>
      </w:r>
      <w:r w:rsidR="00350024" w:rsidRPr="00350024">
        <w:rPr>
          <w:rFonts w:ascii="Arial" w:hAnsi="Arial" w:cs="Arial"/>
          <w:b/>
          <w:bCs/>
          <w:i/>
          <w:iCs/>
          <w:sz w:val="24"/>
          <w:szCs w:val="32"/>
        </w:rPr>
        <w:t>“Estrategias para el Desarrollo Socioemocional”,</w:t>
      </w:r>
      <w:r w:rsidR="00350024">
        <w:rPr>
          <w:rFonts w:ascii="Arial" w:hAnsi="Arial" w:cs="Arial"/>
          <w:sz w:val="24"/>
          <w:szCs w:val="32"/>
        </w:rPr>
        <w:t xml:space="preserve"> hablaré sobre la estrategia puesta en práctica para favorecer el desarrollo socioemocional en los niños y niñas de preescolar. </w:t>
      </w:r>
    </w:p>
    <w:p w:rsidR="00B73CE5" w:rsidRDefault="00B73CE5" w:rsidP="007F57DF">
      <w:pPr>
        <w:pStyle w:val="NoSpacing"/>
        <w:spacing w:line="276" w:lineRule="auto"/>
        <w:jc w:val="both"/>
        <w:rPr>
          <w:rFonts w:ascii="Arial" w:hAnsi="Arial" w:cs="Arial"/>
          <w:sz w:val="24"/>
          <w:szCs w:val="32"/>
        </w:rPr>
      </w:pPr>
    </w:p>
    <w:p w:rsidR="00EE3D34" w:rsidRDefault="00B73CE5" w:rsidP="007F57DF">
      <w:pPr>
        <w:pStyle w:val="NoSpacing"/>
        <w:spacing w:line="276" w:lineRule="auto"/>
        <w:jc w:val="both"/>
        <w:rPr>
          <w:rFonts w:ascii="Arial" w:hAnsi="Arial" w:cs="Arial"/>
          <w:sz w:val="24"/>
          <w:szCs w:val="32"/>
        </w:rPr>
      </w:pPr>
      <w:r>
        <w:rPr>
          <w:rFonts w:ascii="Arial" w:hAnsi="Arial" w:cs="Arial"/>
          <w:sz w:val="24"/>
          <w:szCs w:val="32"/>
        </w:rPr>
        <w:t>Durante las prácticas realicé una actividad en el grupo llamada “Monstruo de Colores”, esta tenía como propósito enseñarles a los alumnos sobre el control de las emociones y saber reconocer</w:t>
      </w:r>
      <w:r w:rsidR="00EE3D34">
        <w:rPr>
          <w:rFonts w:ascii="Arial" w:hAnsi="Arial" w:cs="Arial"/>
          <w:sz w:val="24"/>
          <w:szCs w:val="32"/>
        </w:rPr>
        <w:t>, expresar</w:t>
      </w:r>
      <w:r>
        <w:rPr>
          <w:rFonts w:ascii="Arial" w:hAnsi="Arial" w:cs="Arial"/>
          <w:sz w:val="24"/>
          <w:szCs w:val="32"/>
        </w:rPr>
        <w:t xml:space="preserve"> </w:t>
      </w:r>
      <w:r w:rsidR="00EE3D34">
        <w:rPr>
          <w:rFonts w:ascii="Arial" w:hAnsi="Arial" w:cs="Arial"/>
          <w:sz w:val="24"/>
          <w:szCs w:val="32"/>
        </w:rPr>
        <w:t>y nombrar situaciones que le generen algún tipo de sentimiento, ya que con anterioridad se les había aplicado un diagnóstico para determinar qué dimensión del área de desarrollo socioemocional tenían que favorecer o conocer más, y este arrojó que la mayoría de los alumnos no controlan ni reconocen del todo las emociones.</w:t>
      </w:r>
    </w:p>
    <w:p w:rsidR="0072338D" w:rsidRDefault="0072338D" w:rsidP="007F57DF">
      <w:pPr>
        <w:pStyle w:val="NoSpacing"/>
        <w:spacing w:line="276" w:lineRule="auto"/>
        <w:jc w:val="both"/>
        <w:rPr>
          <w:rFonts w:ascii="Arial" w:hAnsi="Arial" w:cs="Arial"/>
          <w:sz w:val="24"/>
          <w:szCs w:val="32"/>
        </w:rPr>
      </w:pPr>
    </w:p>
    <w:p w:rsidR="0023152D" w:rsidRDefault="0072338D" w:rsidP="0023152D">
      <w:pPr>
        <w:spacing w:line="360" w:lineRule="auto"/>
        <w:jc w:val="both"/>
        <w:rPr>
          <w:rFonts w:ascii="Arial" w:hAnsi="Arial" w:cs="Arial"/>
          <w:sz w:val="24"/>
          <w:szCs w:val="24"/>
        </w:rPr>
      </w:pPr>
      <w:r>
        <w:rPr>
          <w:rFonts w:ascii="Arial" w:hAnsi="Arial" w:cs="Arial"/>
          <w:sz w:val="24"/>
          <w:szCs w:val="32"/>
        </w:rPr>
        <w:t xml:space="preserve">Con ayuda del cuento de “Monstruo de Colores”, el diccionario de emoticones y con la programación de </w:t>
      </w:r>
      <w:r w:rsidR="00A5206E">
        <w:rPr>
          <w:rFonts w:ascii="Arial" w:hAnsi="Arial" w:cs="Arial"/>
          <w:sz w:val="24"/>
          <w:szCs w:val="32"/>
        </w:rPr>
        <w:t>Aprender</w:t>
      </w:r>
      <w:r>
        <w:rPr>
          <w:rFonts w:ascii="Arial" w:hAnsi="Arial" w:cs="Arial"/>
          <w:sz w:val="24"/>
          <w:szCs w:val="32"/>
        </w:rPr>
        <w:t xml:space="preserve"> en Casa, los niños pudieron tener un aprendizaje un poco más sólido </w:t>
      </w:r>
      <w:r w:rsidR="00A5206E">
        <w:rPr>
          <w:rFonts w:ascii="Arial" w:hAnsi="Arial" w:cs="Arial"/>
          <w:sz w:val="24"/>
          <w:szCs w:val="32"/>
        </w:rPr>
        <w:t>sobre</w:t>
      </w:r>
      <w:r>
        <w:rPr>
          <w:rFonts w:ascii="Arial" w:hAnsi="Arial" w:cs="Arial"/>
          <w:sz w:val="24"/>
          <w:szCs w:val="32"/>
        </w:rPr>
        <w:t xml:space="preserve"> la importancia de las emociones</w:t>
      </w:r>
      <w:r w:rsidR="00A5206E">
        <w:rPr>
          <w:rFonts w:ascii="Arial" w:hAnsi="Arial" w:cs="Arial"/>
          <w:sz w:val="24"/>
          <w:szCs w:val="32"/>
        </w:rPr>
        <w:t xml:space="preserve">, además de que en esta práctica los cuestionamientos sobre el tema los ayudaron a tener conocimientos concretos sobre lo ya mencionado, pues, comentaban de algunas situaciones que les causaban alegría, enojo, tristeza, disgusto, etc. </w:t>
      </w:r>
      <w:r w:rsidR="0023152D">
        <w:rPr>
          <w:rFonts w:ascii="Arial" w:hAnsi="Arial" w:cs="Arial"/>
          <w:sz w:val="24"/>
          <w:szCs w:val="24"/>
        </w:rPr>
        <w:t xml:space="preserve">conforme los niños van creciendo van en conjunto desarrollando diversas habilidades que les permitan irse formando como personas. Por esta razón se buscó dar solución a el área de oportunidad que presentaban los alumnos, para de esta manera contribuir al desarrollo de manera adecuada de acuerdo con su edad y para que a futuro no existan anomalías que le permitan formarse como persona. </w:t>
      </w:r>
    </w:p>
    <w:p w:rsidR="0023152D" w:rsidRDefault="0023152D" w:rsidP="0023152D">
      <w:pPr>
        <w:spacing w:line="360" w:lineRule="auto"/>
        <w:jc w:val="both"/>
        <w:rPr>
          <w:rFonts w:ascii="Arial" w:hAnsi="Arial" w:cs="Arial"/>
          <w:sz w:val="24"/>
          <w:szCs w:val="24"/>
        </w:rPr>
      </w:pPr>
    </w:p>
    <w:p w:rsidR="0023152D" w:rsidRDefault="0023152D" w:rsidP="0023152D">
      <w:pPr>
        <w:pStyle w:val="NoSpacing"/>
        <w:spacing w:line="360" w:lineRule="auto"/>
        <w:jc w:val="both"/>
        <w:rPr>
          <w:rFonts w:ascii="Arial" w:hAnsi="Arial" w:cs="Arial"/>
          <w:sz w:val="24"/>
          <w:szCs w:val="24"/>
        </w:rPr>
      </w:pPr>
      <w:r>
        <w:rPr>
          <w:rFonts w:ascii="Arial" w:hAnsi="Arial" w:cs="Arial"/>
          <w:sz w:val="24"/>
          <w:szCs w:val="24"/>
        </w:rPr>
        <w:lastRenderedPageBreak/>
        <w:t xml:space="preserve">La implementación de esta secuencia didáctica fue importante, ya que tener control sobre las emociones permite adquirir la inteligencia emocional, o </w:t>
      </w:r>
      <w:r w:rsidRPr="0023152D">
        <w:rPr>
          <w:rFonts w:ascii="Arial" w:hAnsi="Arial" w:cs="Arial"/>
          <w:bCs/>
          <w:i/>
          <w:iCs/>
          <w:sz w:val="24"/>
          <w:szCs w:val="24"/>
        </w:rPr>
        <w:t>“la capacidad que posee y desarrolla la persona para supervisar tanto sus sentimientos y emociones, como los de los demás, lo que le permite discriminar y utilizar esta información para orientar su acción y pensamiento”,</w:t>
      </w:r>
      <w:r>
        <w:rPr>
          <w:rFonts w:ascii="Arial" w:hAnsi="Arial" w:cs="Arial"/>
          <w:b/>
          <w:bCs/>
          <w:i/>
          <w:iCs/>
          <w:sz w:val="24"/>
          <w:szCs w:val="24"/>
        </w:rPr>
        <w:t xml:space="preserve"> </w:t>
      </w:r>
      <w:r>
        <w:rPr>
          <w:rFonts w:ascii="Arial" w:hAnsi="Arial" w:cs="Arial"/>
          <w:sz w:val="24"/>
          <w:szCs w:val="24"/>
        </w:rPr>
        <w:t xml:space="preserve">(Dueñas, 2002). Es decir, cuando los niños identifican sus emociones y reconocen las situaciones que generan dichas emociones, lograrán tener mejor control de estas y, asimismo, inteligencia emocional. Esto ayudará a poder actuar de manera civil y con ética ante todo tipo de situaciones, especialmente las más difíciles, pues los niños, en un futuro, sabrán cómo reaccionar y pondrán en práctica el control de las emociones en estas posiciones. </w:t>
      </w:r>
    </w:p>
    <w:p w:rsidR="0072338D" w:rsidRDefault="0072338D" w:rsidP="007F57DF">
      <w:pPr>
        <w:pStyle w:val="NoSpacing"/>
        <w:spacing w:line="276" w:lineRule="auto"/>
        <w:jc w:val="both"/>
        <w:rPr>
          <w:rFonts w:ascii="Arial" w:hAnsi="Arial" w:cs="Arial"/>
          <w:sz w:val="24"/>
          <w:szCs w:val="32"/>
        </w:rPr>
      </w:pPr>
    </w:p>
    <w:p w:rsidR="0072338D" w:rsidRDefault="007A7A13" w:rsidP="0023152D">
      <w:pPr>
        <w:pStyle w:val="NoSpacing"/>
        <w:spacing w:line="360" w:lineRule="auto"/>
        <w:jc w:val="both"/>
        <w:rPr>
          <w:rFonts w:ascii="Arial" w:hAnsi="Arial" w:cs="Arial"/>
          <w:sz w:val="24"/>
          <w:szCs w:val="32"/>
        </w:rPr>
      </w:pPr>
      <w:r>
        <w:rPr>
          <w:rFonts w:ascii="Arial" w:hAnsi="Arial" w:cs="Arial"/>
          <w:sz w:val="24"/>
          <w:szCs w:val="32"/>
        </w:rPr>
        <w:t>Y ya para concluir con este escrito reflexivo</w:t>
      </w:r>
      <w:r w:rsidR="002708A8">
        <w:rPr>
          <w:rFonts w:ascii="Arial" w:hAnsi="Arial" w:cs="Arial"/>
          <w:sz w:val="24"/>
          <w:szCs w:val="32"/>
        </w:rPr>
        <w:t xml:space="preserve">, hablaré sobre </w:t>
      </w:r>
      <w:r>
        <w:rPr>
          <w:rFonts w:ascii="Arial" w:hAnsi="Arial" w:cs="Arial"/>
          <w:sz w:val="24"/>
          <w:szCs w:val="32"/>
        </w:rPr>
        <w:t>el curso de “</w:t>
      </w:r>
      <w:r w:rsidRPr="0023152D">
        <w:rPr>
          <w:rFonts w:ascii="Arial" w:hAnsi="Arial" w:cs="Arial"/>
          <w:b/>
          <w:sz w:val="24"/>
          <w:szCs w:val="32"/>
        </w:rPr>
        <w:t>Modelos Pedagógicos”</w:t>
      </w:r>
      <w:r>
        <w:rPr>
          <w:rFonts w:ascii="Arial" w:hAnsi="Arial" w:cs="Arial"/>
          <w:sz w:val="24"/>
          <w:szCs w:val="32"/>
        </w:rPr>
        <w:t xml:space="preserve"> </w:t>
      </w:r>
      <w:r w:rsidR="0023152D">
        <w:rPr>
          <w:rFonts w:ascii="Arial" w:hAnsi="Arial" w:cs="Arial"/>
          <w:sz w:val="24"/>
          <w:szCs w:val="32"/>
        </w:rPr>
        <w:t xml:space="preserve">para </w:t>
      </w:r>
      <w:r>
        <w:rPr>
          <w:rFonts w:ascii="Arial" w:hAnsi="Arial" w:cs="Arial"/>
          <w:sz w:val="24"/>
          <w:szCs w:val="32"/>
        </w:rPr>
        <w:t xml:space="preserve"> argumentar sobre los desafíos a los que un docente se enfrenta constantemente para sacara delante su práctica profesional</w:t>
      </w:r>
      <w:r w:rsidR="002708A8">
        <w:rPr>
          <w:rFonts w:ascii="Arial" w:hAnsi="Arial" w:cs="Arial"/>
          <w:sz w:val="24"/>
          <w:szCs w:val="32"/>
        </w:rPr>
        <w:t xml:space="preserve"> y cuáles son los </w:t>
      </w:r>
      <w:r w:rsidR="002708A8" w:rsidRPr="002708A8">
        <w:rPr>
          <w:rFonts w:ascii="Arial" w:hAnsi="Arial" w:cs="Arial"/>
          <w:sz w:val="24"/>
          <w:szCs w:val="32"/>
        </w:rPr>
        <w:t>principios pedagógicos y enfoques que plantea el currículo vigente y el que está por venir, en el marco de las nuevas reformas educativas</w:t>
      </w:r>
      <w:r w:rsidR="002708A8">
        <w:rPr>
          <w:rFonts w:ascii="Arial" w:hAnsi="Arial" w:cs="Arial"/>
          <w:sz w:val="24"/>
          <w:szCs w:val="32"/>
        </w:rPr>
        <w:t xml:space="preserve"> que benefician el trabajo de un educador.</w:t>
      </w:r>
      <w:r w:rsidR="0023152D">
        <w:rPr>
          <w:rFonts w:ascii="Arial" w:hAnsi="Arial" w:cs="Arial"/>
          <w:sz w:val="24"/>
          <w:szCs w:val="32"/>
        </w:rPr>
        <w:t xml:space="preserve"> </w:t>
      </w:r>
    </w:p>
    <w:p w:rsidR="0023152D" w:rsidRDefault="0023152D" w:rsidP="0023152D">
      <w:pPr>
        <w:pStyle w:val="NoSpacing"/>
        <w:spacing w:line="360" w:lineRule="auto"/>
        <w:jc w:val="both"/>
        <w:rPr>
          <w:rFonts w:ascii="Arial" w:hAnsi="Arial" w:cs="Arial"/>
          <w:sz w:val="24"/>
          <w:szCs w:val="32"/>
        </w:rPr>
      </w:pPr>
    </w:p>
    <w:p w:rsidR="002708A8" w:rsidRDefault="002708A8" w:rsidP="0023152D">
      <w:pPr>
        <w:pStyle w:val="NoSpacing"/>
        <w:spacing w:line="360" w:lineRule="auto"/>
        <w:jc w:val="both"/>
        <w:rPr>
          <w:rFonts w:ascii="Arial" w:hAnsi="Arial" w:cs="Arial"/>
          <w:sz w:val="24"/>
          <w:szCs w:val="32"/>
        </w:rPr>
      </w:pPr>
      <w:r>
        <w:rPr>
          <w:rFonts w:ascii="Arial" w:hAnsi="Arial" w:cs="Arial"/>
          <w:sz w:val="24"/>
          <w:szCs w:val="32"/>
        </w:rPr>
        <w:t>Existen desafíos o problemáticas a los que un docente tiene que estarse enfrentando constantemente, lo que vuelve su práctica tensa y llena de obstáculos</w:t>
      </w:r>
      <w:r w:rsidR="009A25B3">
        <w:rPr>
          <w:rFonts w:ascii="Arial" w:hAnsi="Arial" w:cs="Arial"/>
          <w:sz w:val="24"/>
          <w:szCs w:val="32"/>
        </w:rPr>
        <w:t>, sin embargo, existen modelos pedagógicos que ayudan a favorecer y facilitar lo antes dicho, ya que estos, según Flórez (1999) definen particularidades de interrelación entre parámetros pedagógicos, es decir, que estos determinan cómo y cuáles son las relaciones de los elementos que se involucran en el proceso de enseñanza-aprendizaje.</w:t>
      </w:r>
    </w:p>
    <w:p w:rsidR="0023152D" w:rsidRDefault="0023152D" w:rsidP="0023152D">
      <w:pPr>
        <w:pStyle w:val="NoSpacing"/>
        <w:spacing w:line="360" w:lineRule="auto"/>
        <w:jc w:val="both"/>
        <w:rPr>
          <w:rFonts w:ascii="Arial" w:hAnsi="Arial" w:cs="Arial"/>
          <w:sz w:val="24"/>
          <w:szCs w:val="32"/>
        </w:rPr>
      </w:pPr>
      <w:r>
        <w:rPr>
          <w:rFonts w:ascii="Arial" w:hAnsi="Arial" w:cs="Arial"/>
          <w:sz w:val="24"/>
          <w:szCs w:val="24"/>
        </w:rPr>
        <w:t xml:space="preserve">Haciendo énfasis con lo anterior, los modelos pedagógicos existentes han sido utilizado desde muchos años atrás con diversas generaciones de estudiantes, cada docente pone en marcha los modelos requeridos de acuerdo con las necesidades que el grupo presenta, sin embargo, con el paso del tiempo se van creando nuevos modelos pedagógicos aún más innovadores, es por ello que, a </w:t>
      </w:r>
      <w:r>
        <w:rPr>
          <w:rFonts w:ascii="Arial" w:hAnsi="Arial" w:cs="Arial"/>
          <w:sz w:val="24"/>
          <w:szCs w:val="24"/>
        </w:rPr>
        <w:lastRenderedPageBreak/>
        <w:t>futuro, los docentes deben prepararse o alfabetizarse en los nuevos saberes, lenguajes y tecnologías emergentes.</w:t>
      </w:r>
    </w:p>
    <w:p w:rsidR="009A25B3" w:rsidRDefault="009A25B3" w:rsidP="0023152D">
      <w:pPr>
        <w:pStyle w:val="NoSpacing"/>
        <w:spacing w:line="360" w:lineRule="auto"/>
        <w:jc w:val="both"/>
        <w:rPr>
          <w:rFonts w:ascii="Arial" w:hAnsi="Arial" w:cs="Arial"/>
          <w:sz w:val="24"/>
          <w:szCs w:val="32"/>
        </w:rPr>
      </w:pPr>
    </w:p>
    <w:p w:rsidR="00C87404" w:rsidRDefault="00105944" w:rsidP="0023152D">
      <w:pPr>
        <w:pStyle w:val="NoSpacing"/>
        <w:spacing w:line="360" w:lineRule="auto"/>
        <w:jc w:val="both"/>
        <w:rPr>
          <w:rFonts w:ascii="Arial" w:hAnsi="Arial" w:cs="Arial"/>
          <w:sz w:val="24"/>
          <w:szCs w:val="32"/>
        </w:rPr>
      </w:pPr>
      <w:r>
        <w:rPr>
          <w:rFonts w:ascii="Arial" w:hAnsi="Arial" w:cs="Arial"/>
          <w:sz w:val="24"/>
          <w:szCs w:val="32"/>
        </w:rPr>
        <w:t>Estos principios pedagógicos son fundamentales en los programas educativos, puesto que ayudan a saber de qué manera se tienen que desarrollar</w:t>
      </w:r>
      <w:r w:rsidR="00C87404">
        <w:rPr>
          <w:rFonts w:ascii="Arial" w:hAnsi="Arial" w:cs="Arial"/>
          <w:sz w:val="24"/>
          <w:szCs w:val="32"/>
        </w:rPr>
        <w:t xml:space="preserve">, para así crear aprendizajes que los alumnos consideren favorecedores. </w:t>
      </w:r>
    </w:p>
    <w:p w:rsidR="00105944" w:rsidRDefault="00C87404" w:rsidP="0023152D">
      <w:pPr>
        <w:pStyle w:val="NoSpacing"/>
        <w:spacing w:line="360" w:lineRule="auto"/>
        <w:jc w:val="both"/>
        <w:rPr>
          <w:rFonts w:ascii="Arial" w:hAnsi="Arial" w:cs="Arial"/>
          <w:sz w:val="24"/>
          <w:szCs w:val="32"/>
        </w:rPr>
      </w:pPr>
      <w:r>
        <w:rPr>
          <w:rFonts w:ascii="Arial" w:hAnsi="Arial" w:cs="Arial"/>
          <w:sz w:val="24"/>
          <w:szCs w:val="32"/>
        </w:rPr>
        <w:t>Es por esta razón que durante las prácticas se llevaron a cabo estos procesos de enseñanza, ya que de esta manera lo especifican los programas y planes vigentes que se establecen en el currículo, además de que ayudan a tener una preparación más profesional y a saber cómo atender a las necesidades que surjan dentro y fuera del aula educativa.</w:t>
      </w:r>
    </w:p>
    <w:p w:rsidR="002708A8" w:rsidRDefault="002708A8" w:rsidP="0023152D">
      <w:pPr>
        <w:pStyle w:val="NoSpacing"/>
        <w:spacing w:line="360" w:lineRule="auto"/>
        <w:jc w:val="both"/>
        <w:rPr>
          <w:rFonts w:ascii="Arial" w:hAnsi="Arial" w:cs="Arial"/>
          <w:sz w:val="24"/>
          <w:szCs w:val="32"/>
        </w:rPr>
      </w:pPr>
    </w:p>
    <w:p w:rsidR="004A1239" w:rsidRDefault="004A1239" w:rsidP="0023152D">
      <w:pPr>
        <w:pStyle w:val="NoSpacing"/>
        <w:spacing w:line="360" w:lineRule="auto"/>
        <w:jc w:val="both"/>
        <w:rPr>
          <w:rFonts w:eastAsia="Arial" w:cstheme="minorHAnsi"/>
          <w:sz w:val="18"/>
          <w:szCs w:val="18"/>
        </w:rPr>
      </w:pPr>
    </w:p>
    <w:p w:rsidR="004A1239" w:rsidRDefault="004A1239" w:rsidP="0023152D">
      <w:pPr>
        <w:pStyle w:val="NoSpacing"/>
        <w:spacing w:line="360" w:lineRule="auto"/>
        <w:jc w:val="center"/>
        <w:rPr>
          <w:rFonts w:ascii="Arial" w:hAnsi="Arial" w:cs="Arial"/>
          <w:b/>
          <w:sz w:val="32"/>
          <w:szCs w:val="28"/>
          <w:u w:val="single"/>
        </w:rPr>
      </w:pPr>
      <w:r>
        <w:rPr>
          <w:rFonts w:ascii="Arial" w:hAnsi="Arial" w:cs="Arial"/>
          <w:b/>
          <w:sz w:val="32"/>
          <w:szCs w:val="28"/>
          <w:u w:val="single"/>
        </w:rPr>
        <w:t>CONCLUSIÓN</w:t>
      </w:r>
    </w:p>
    <w:p w:rsidR="004A1239" w:rsidRDefault="004A1239" w:rsidP="0023152D">
      <w:pPr>
        <w:pStyle w:val="NoSpacing"/>
        <w:spacing w:line="360" w:lineRule="auto"/>
        <w:jc w:val="both"/>
        <w:rPr>
          <w:rFonts w:eastAsia="Arial" w:cstheme="minorHAnsi"/>
          <w:sz w:val="18"/>
          <w:szCs w:val="18"/>
        </w:rPr>
      </w:pPr>
    </w:p>
    <w:p w:rsidR="0023152D" w:rsidRDefault="0023152D" w:rsidP="0023152D">
      <w:pPr>
        <w:pStyle w:val="NoSpacing"/>
        <w:spacing w:line="360" w:lineRule="auto"/>
        <w:jc w:val="both"/>
        <w:rPr>
          <w:rFonts w:ascii="Arial" w:hAnsi="Arial" w:cs="Arial"/>
          <w:sz w:val="24"/>
          <w:szCs w:val="24"/>
        </w:rPr>
      </w:pPr>
      <w:r>
        <w:rPr>
          <w:rFonts w:ascii="Arial" w:hAnsi="Arial" w:cs="Arial"/>
          <w:sz w:val="24"/>
          <w:szCs w:val="24"/>
        </w:rPr>
        <w:t>Finalmente puedo aprender de todos y cada uno de los cursos que tome durante el semestre y que a pesar de las adversidades y obstáculos presentes durante el mismo siempre existió esa motivación de salir adelante para dedicarnos a lo que nos gusta para poder hacer lo que deseamos desde el día 1 primero que nada</w:t>
      </w:r>
      <w:r>
        <w:rPr>
          <w:rFonts w:ascii="Arial" w:hAnsi="Arial" w:cs="Arial"/>
          <w:b/>
          <w:bCs/>
          <w:i/>
          <w:iCs/>
          <w:sz w:val="24"/>
          <w:szCs w:val="24"/>
        </w:rPr>
        <w:t xml:space="preserve"> </w:t>
      </w:r>
      <w:r>
        <w:rPr>
          <w:rFonts w:ascii="Arial" w:hAnsi="Arial" w:cs="Arial"/>
          <w:bCs/>
          <w:iCs/>
          <w:sz w:val="24"/>
          <w:szCs w:val="24"/>
        </w:rPr>
        <w:t>c</w:t>
      </w:r>
      <w:r w:rsidR="008827B3" w:rsidRPr="008827B3">
        <w:rPr>
          <w:rFonts w:ascii="Arial" w:hAnsi="Arial" w:cs="Arial"/>
          <w:sz w:val="24"/>
          <w:szCs w:val="24"/>
        </w:rPr>
        <w:t xml:space="preserve">onsidero que esta </w:t>
      </w:r>
      <w:r w:rsidR="008827B3">
        <w:rPr>
          <w:rFonts w:ascii="Arial" w:hAnsi="Arial" w:cs="Arial"/>
          <w:sz w:val="24"/>
          <w:szCs w:val="24"/>
        </w:rPr>
        <w:t>fue totalmente favorecida, ya que gracias a los temas y estrategias diferentes como los modelos pedagógicos y sus proceso</w:t>
      </w:r>
      <w:r w:rsidR="00B2250A">
        <w:rPr>
          <w:rFonts w:ascii="Arial" w:hAnsi="Arial" w:cs="Arial"/>
          <w:sz w:val="24"/>
          <w:szCs w:val="24"/>
        </w:rPr>
        <w:t>s</w:t>
      </w:r>
      <w:r w:rsidR="008827B3">
        <w:rPr>
          <w:rFonts w:ascii="Arial" w:hAnsi="Arial" w:cs="Arial"/>
          <w:sz w:val="24"/>
          <w:szCs w:val="24"/>
        </w:rPr>
        <w:t xml:space="preserve"> de aprendizaje, </w:t>
      </w:r>
      <w:r w:rsidR="00BA270E">
        <w:rPr>
          <w:rFonts w:ascii="Arial" w:hAnsi="Arial" w:cs="Arial"/>
          <w:sz w:val="24"/>
          <w:szCs w:val="24"/>
        </w:rPr>
        <w:t xml:space="preserve">estudio de caso intervención-evaluativo, </w:t>
      </w:r>
      <w:r w:rsidR="008827B3">
        <w:rPr>
          <w:rFonts w:ascii="Arial" w:hAnsi="Arial" w:cs="Arial"/>
          <w:sz w:val="24"/>
          <w:szCs w:val="24"/>
        </w:rPr>
        <w:t>diagnósticos y listas de cotejo pude llevar a cabo una evaluación pertinente en el tiempo que estuve practicando en el Jardín de Niños Coahuila, dado a que estas me dieron pauta para determinar cuáles son sus conocimientos</w:t>
      </w:r>
      <w:r w:rsidR="00B2250A">
        <w:rPr>
          <w:rFonts w:ascii="Arial" w:hAnsi="Arial" w:cs="Arial"/>
          <w:sz w:val="24"/>
          <w:szCs w:val="24"/>
        </w:rPr>
        <w:t>, sin embargo, debido a la contingencia fue un poco difícil determinar de qué manera estaban aprendiendo, ya que como no estábamos trabajando de manera presencial no tuve la oportunidad de observar cómo trabajan y qué es lo que les falta mejorar.</w:t>
      </w:r>
    </w:p>
    <w:p w:rsidR="0023152D" w:rsidRDefault="0023152D" w:rsidP="0023152D">
      <w:pPr>
        <w:spacing w:line="360" w:lineRule="auto"/>
        <w:jc w:val="both"/>
        <w:rPr>
          <w:rFonts w:ascii="Arial" w:hAnsi="Arial" w:cs="Arial"/>
          <w:sz w:val="24"/>
          <w:szCs w:val="24"/>
        </w:rPr>
      </w:pPr>
      <w:r>
        <w:rPr>
          <w:rFonts w:ascii="Arial" w:hAnsi="Arial" w:cs="Arial"/>
          <w:sz w:val="24"/>
          <w:szCs w:val="24"/>
        </w:rPr>
        <w:t xml:space="preserve">Gracias a las </w:t>
      </w:r>
      <w:r>
        <w:rPr>
          <w:rFonts w:ascii="Arial" w:hAnsi="Arial" w:cs="Arial"/>
          <w:sz w:val="24"/>
          <w:szCs w:val="24"/>
        </w:rPr>
        <w:t>prácticas</w:t>
      </w:r>
      <w:r>
        <w:rPr>
          <w:rFonts w:ascii="Arial" w:hAnsi="Arial" w:cs="Arial"/>
          <w:sz w:val="24"/>
          <w:szCs w:val="24"/>
        </w:rPr>
        <w:t xml:space="preserve"> educativas como ya antes lo había mencionado me concedieron un inmenso panorama también en referencia a los diversos cursos que van de la mano con el plan y programa de preescolar.</w:t>
      </w:r>
    </w:p>
    <w:p w:rsidR="0023152D" w:rsidRDefault="0023152D" w:rsidP="0023152D">
      <w:pPr>
        <w:spacing w:line="360" w:lineRule="auto"/>
        <w:jc w:val="both"/>
        <w:rPr>
          <w:rFonts w:ascii="Arial" w:hAnsi="Arial" w:cs="Arial"/>
          <w:sz w:val="24"/>
          <w:szCs w:val="24"/>
        </w:rPr>
      </w:pPr>
      <w:r>
        <w:rPr>
          <w:rFonts w:ascii="Arial" w:hAnsi="Arial" w:cs="Arial"/>
          <w:sz w:val="24"/>
          <w:szCs w:val="24"/>
        </w:rPr>
        <w:lastRenderedPageBreak/>
        <w:t>Aprendí que en el vivir docente se tienen altas y bajas, lo que conlleva a que durante mi formación como docente poco a poco vaya desarrollando cierta resiliencia para las complicaciones que se me lleguen a presentar durante mi estadía como docente en el preescolar.</w:t>
      </w:r>
    </w:p>
    <w:p w:rsidR="0023152D" w:rsidRPr="0023152D" w:rsidRDefault="0023152D" w:rsidP="008827B3">
      <w:pPr>
        <w:pStyle w:val="NoSpacing"/>
        <w:spacing w:line="276" w:lineRule="auto"/>
        <w:jc w:val="both"/>
        <w:rPr>
          <w:rFonts w:ascii="Arial" w:hAnsi="Arial" w:cs="Arial"/>
          <w:b/>
          <w:bCs/>
          <w:i/>
          <w:iCs/>
          <w:sz w:val="24"/>
          <w:szCs w:val="24"/>
        </w:rPr>
      </w:pPr>
    </w:p>
    <w:p w:rsidR="006D2665" w:rsidRDefault="006D2665" w:rsidP="008827B3">
      <w:pPr>
        <w:pStyle w:val="NoSpacing"/>
        <w:spacing w:line="276" w:lineRule="auto"/>
        <w:jc w:val="both"/>
        <w:rPr>
          <w:rFonts w:ascii="Arial" w:hAnsi="Arial" w:cs="Arial"/>
          <w:sz w:val="24"/>
          <w:szCs w:val="24"/>
        </w:rPr>
      </w:pPr>
    </w:p>
    <w:p w:rsidR="00CF6A11" w:rsidRDefault="0023152D" w:rsidP="0023152D">
      <w:pPr>
        <w:pStyle w:val="NoSpacing"/>
        <w:spacing w:line="276" w:lineRule="auto"/>
        <w:jc w:val="both"/>
        <w:rPr>
          <w:rFonts w:ascii="Arial" w:hAnsi="Arial" w:cs="Arial"/>
          <w:sz w:val="24"/>
          <w:szCs w:val="24"/>
        </w:rPr>
      </w:pPr>
      <w:r>
        <w:rPr>
          <w:rFonts w:ascii="Arial" w:hAnsi="Arial" w:cs="Arial"/>
          <w:sz w:val="24"/>
          <w:szCs w:val="24"/>
        </w:rPr>
        <w:t xml:space="preserve">Dentro de la </w:t>
      </w:r>
      <w:r w:rsidR="006D2665">
        <w:rPr>
          <w:rFonts w:ascii="Arial" w:hAnsi="Arial" w:cs="Arial"/>
          <w:sz w:val="24"/>
          <w:szCs w:val="24"/>
        </w:rPr>
        <w:t>tercera competencia de “</w:t>
      </w:r>
      <w:r w:rsidR="008827B3" w:rsidRPr="006D2665">
        <w:rPr>
          <w:rFonts w:ascii="Arial" w:hAnsi="Arial" w:cs="Arial"/>
          <w:b/>
          <w:bCs/>
          <w:i/>
          <w:iCs/>
          <w:sz w:val="24"/>
          <w:szCs w:val="24"/>
        </w:rPr>
        <w:t>Usa los resultados de la investigación para profundizar en el conocimiento y los procesos de aprendizaje de sus alumnos</w:t>
      </w:r>
      <w:r w:rsidR="006D2665">
        <w:rPr>
          <w:rFonts w:ascii="Arial" w:hAnsi="Arial" w:cs="Arial"/>
          <w:b/>
          <w:bCs/>
          <w:i/>
          <w:iCs/>
          <w:sz w:val="24"/>
          <w:szCs w:val="24"/>
        </w:rPr>
        <w:t>”</w:t>
      </w:r>
      <w:r w:rsidR="006D2665" w:rsidRPr="006D2665">
        <w:rPr>
          <w:rFonts w:ascii="Arial" w:hAnsi="Arial" w:cs="Arial"/>
          <w:sz w:val="24"/>
          <w:szCs w:val="24"/>
        </w:rPr>
        <w:t xml:space="preserve">, </w:t>
      </w:r>
      <w:r w:rsidR="006D2665">
        <w:rPr>
          <w:rFonts w:ascii="Arial" w:hAnsi="Arial" w:cs="Arial"/>
          <w:sz w:val="24"/>
          <w:szCs w:val="24"/>
        </w:rPr>
        <w:t>considero que esta se favoreció</w:t>
      </w:r>
      <w:r w:rsidR="00BA270E">
        <w:rPr>
          <w:rFonts w:ascii="Arial" w:hAnsi="Arial" w:cs="Arial"/>
          <w:sz w:val="24"/>
          <w:szCs w:val="24"/>
        </w:rPr>
        <w:t xml:space="preserve"> durante las semanas de prácticas, ya </w:t>
      </w:r>
      <w:proofErr w:type="gramStart"/>
      <w:r w:rsidR="00BA270E">
        <w:rPr>
          <w:rFonts w:ascii="Arial" w:hAnsi="Arial" w:cs="Arial"/>
          <w:sz w:val="24"/>
          <w:szCs w:val="24"/>
        </w:rPr>
        <w:t>que</w:t>
      </w:r>
      <w:proofErr w:type="gramEnd"/>
      <w:r w:rsidR="00BA270E">
        <w:rPr>
          <w:rFonts w:ascii="Arial" w:hAnsi="Arial" w:cs="Arial"/>
          <w:sz w:val="24"/>
          <w:szCs w:val="24"/>
        </w:rPr>
        <w:t xml:space="preserve"> las investigaciones realizadas posibilitaron que pudiera adquirir nuevos conocimientos y saberes más estructurados sobre los temas de trabajo docente que se deben llevar a cabo en el salón de clases. </w:t>
      </w:r>
    </w:p>
    <w:p w:rsidR="00BA270E" w:rsidRDefault="00BA270E" w:rsidP="006D2665">
      <w:pPr>
        <w:pStyle w:val="NoSpacing"/>
        <w:spacing w:line="276" w:lineRule="auto"/>
        <w:jc w:val="both"/>
        <w:rPr>
          <w:rFonts w:ascii="Arial" w:hAnsi="Arial" w:cs="Arial"/>
          <w:sz w:val="24"/>
          <w:szCs w:val="24"/>
        </w:rPr>
      </w:pPr>
      <w:r>
        <w:rPr>
          <w:rFonts w:ascii="Arial" w:hAnsi="Arial" w:cs="Arial"/>
          <w:sz w:val="24"/>
          <w:szCs w:val="24"/>
        </w:rPr>
        <w:t xml:space="preserve">Sin duda, el trayecto de este semestre fue bastante significativo para mí, pude aprender y adquirir experiencias sumamente provechosas, las problemáticas o dificultades a las que me enfrenté me ayudaron a darme cuenta </w:t>
      </w:r>
      <w:r w:rsidR="00CF6A11">
        <w:rPr>
          <w:rFonts w:ascii="Arial" w:hAnsi="Arial" w:cs="Arial"/>
          <w:sz w:val="24"/>
          <w:szCs w:val="24"/>
        </w:rPr>
        <w:t>de que</w:t>
      </w:r>
      <w:r>
        <w:rPr>
          <w:rFonts w:ascii="Arial" w:hAnsi="Arial" w:cs="Arial"/>
          <w:sz w:val="24"/>
          <w:szCs w:val="24"/>
        </w:rPr>
        <w:t xml:space="preserve"> todo tiene solución si sabes identificar bien </w:t>
      </w:r>
      <w:r w:rsidR="00CF6A11">
        <w:rPr>
          <w:rFonts w:ascii="Arial" w:hAnsi="Arial" w:cs="Arial"/>
          <w:sz w:val="24"/>
          <w:szCs w:val="24"/>
        </w:rPr>
        <w:t>cuál es el obstáculo. Sin embargo, esto no fue nada fácil, pues había circunstancias que te impedían tener un criterio o tomar decisiones adecuadas y pertinentes. Pero esto me dejó resultados que podré aplicar en mi futuro como docente, y sé que esto me ayudará a ser profesional y a mejorar mis áreas de oportunidad.</w:t>
      </w:r>
    </w:p>
    <w:p w:rsidR="008827B3" w:rsidRDefault="008827B3" w:rsidP="004C344D">
      <w:pPr>
        <w:pStyle w:val="NoSpacing"/>
        <w:spacing w:line="360" w:lineRule="auto"/>
        <w:rPr>
          <w:rFonts w:cstheme="minorHAnsi"/>
          <w:sz w:val="18"/>
          <w:szCs w:val="18"/>
        </w:rPr>
      </w:pPr>
    </w:p>
    <w:p w:rsidR="00544C66" w:rsidRDefault="00544C66" w:rsidP="004C344D">
      <w:pPr>
        <w:pStyle w:val="NoSpacing"/>
        <w:spacing w:line="360" w:lineRule="auto"/>
        <w:rPr>
          <w:rFonts w:cstheme="minorHAnsi"/>
          <w:sz w:val="18"/>
          <w:szCs w:val="18"/>
        </w:rPr>
      </w:pPr>
    </w:p>
    <w:p w:rsidR="00544C66" w:rsidRDefault="00544C66" w:rsidP="004C344D">
      <w:pPr>
        <w:pStyle w:val="NoSpacing"/>
        <w:spacing w:line="360" w:lineRule="auto"/>
        <w:rPr>
          <w:rFonts w:cstheme="minorHAnsi"/>
          <w:sz w:val="18"/>
          <w:szCs w:val="18"/>
        </w:rPr>
      </w:pPr>
    </w:p>
    <w:p w:rsidR="00544C66" w:rsidRDefault="00544C66"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EE3D34" w:rsidRDefault="00EE3D34"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4A1239" w:rsidRDefault="004A1239" w:rsidP="004A1239">
      <w:pPr>
        <w:pStyle w:val="NoSpacing"/>
        <w:spacing w:line="360" w:lineRule="auto"/>
        <w:jc w:val="center"/>
        <w:rPr>
          <w:rFonts w:ascii="Arial" w:hAnsi="Arial" w:cs="Arial"/>
          <w:b/>
          <w:sz w:val="32"/>
          <w:szCs w:val="28"/>
          <w:u w:val="single"/>
        </w:rPr>
      </w:pPr>
      <w:r>
        <w:rPr>
          <w:rFonts w:ascii="Arial" w:hAnsi="Arial" w:cs="Arial"/>
          <w:b/>
          <w:sz w:val="32"/>
          <w:szCs w:val="28"/>
          <w:u w:val="single"/>
        </w:rPr>
        <w:lastRenderedPageBreak/>
        <w:t>BIBLIOGRAFÍAS</w:t>
      </w:r>
    </w:p>
    <w:p w:rsidR="00B2250A" w:rsidRPr="00B2250A" w:rsidRDefault="00B2250A" w:rsidP="00B2250A">
      <w:pPr>
        <w:pStyle w:val="NoSpacing"/>
        <w:numPr>
          <w:ilvl w:val="0"/>
          <w:numId w:val="2"/>
        </w:numPr>
        <w:spacing w:line="276" w:lineRule="auto"/>
        <w:jc w:val="both"/>
        <w:rPr>
          <w:rFonts w:ascii="Arial" w:hAnsi="Arial" w:cs="Arial"/>
          <w:sz w:val="24"/>
          <w:szCs w:val="24"/>
          <w:lang w:val="en-US"/>
        </w:rPr>
      </w:pPr>
      <w:bookmarkStart w:id="0" w:name="_GoBack"/>
      <w:bookmarkEnd w:id="0"/>
      <w:r w:rsidRPr="00B2250A">
        <w:rPr>
          <w:rFonts w:ascii="Arial" w:hAnsi="Arial" w:cs="Arial"/>
          <w:sz w:val="24"/>
          <w:szCs w:val="24"/>
          <w:lang w:val="en-US"/>
        </w:rPr>
        <w:t>CROOKS, Terence J. (1988): “The Impact of Classroom Evaluation Practices</w:t>
      </w:r>
      <w:r>
        <w:rPr>
          <w:rFonts w:ascii="Arial" w:hAnsi="Arial" w:cs="Arial"/>
          <w:sz w:val="24"/>
          <w:szCs w:val="24"/>
          <w:lang w:val="en-US"/>
        </w:rPr>
        <w:t xml:space="preserve"> </w:t>
      </w:r>
      <w:r w:rsidRPr="00B2250A">
        <w:rPr>
          <w:rFonts w:ascii="Arial" w:hAnsi="Arial" w:cs="Arial"/>
          <w:sz w:val="24"/>
          <w:szCs w:val="24"/>
          <w:lang w:val="en-US"/>
        </w:rPr>
        <w:t>on Students”, en The Review of Educational</w:t>
      </w:r>
      <w:r>
        <w:rPr>
          <w:rFonts w:ascii="Arial" w:hAnsi="Arial" w:cs="Arial"/>
          <w:sz w:val="24"/>
          <w:szCs w:val="24"/>
          <w:lang w:val="en-US"/>
        </w:rPr>
        <w:t xml:space="preserve"> </w:t>
      </w:r>
      <w:r w:rsidRPr="00B2250A">
        <w:rPr>
          <w:rFonts w:ascii="Arial" w:hAnsi="Arial" w:cs="Arial"/>
          <w:sz w:val="24"/>
          <w:szCs w:val="24"/>
          <w:lang w:val="en-US"/>
        </w:rPr>
        <w:t xml:space="preserve">Research, vol. 58, </w:t>
      </w:r>
      <w:r w:rsidR="006D2665" w:rsidRPr="00B2250A">
        <w:rPr>
          <w:rFonts w:ascii="Arial" w:hAnsi="Arial" w:cs="Arial"/>
          <w:sz w:val="24"/>
          <w:szCs w:val="24"/>
          <w:lang w:val="en-US"/>
        </w:rPr>
        <w:t>n. º</w:t>
      </w:r>
      <w:r w:rsidRPr="00B2250A">
        <w:rPr>
          <w:rFonts w:ascii="Arial" w:hAnsi="Arial" w:cs="Arial"/>
          <w:sz w:val="24"/>
          <w:szCs w:val="24"/>
          <w:lang w:val="en-US"/>
        </w:rPr>
        <w:t xml:space="preserve"> 4, pp. 438-481.</w:t>
      </w:r>
    </w:p>
    <w:p w:rsidR="00105944" w:rsidRPr="00105944" w:rsidRDefault="00105944" w:rsidP="00105944">
      <w:pPr>
        <w:pStyle w:val="NoSpacing"/>
        <w:numPr>
          <w:ilvl w:val="0"/>
          <w:numId w:val="2"/>
        </w:numPr>
        <w:spacing w:line="276" w:lineRule="auto"/>
        <w:jc w:val="both"/>
        <w:rPr>
          <w:rFonts w:ascii="Arial" w:hAnsi="Arial" w:cs="Arial"/>
          <w:sz w:val="24"/>
          <w:szCs w:val="24"/>
          <w:lang w:val="en-US"/>
        </w:rPr>
      </w:pPr>
      <w:r w:rsidRPr="00151F88">
        <w:rPr>
          <w:rFonts w:ascii="Arial" w:hAnsi="Arial" w:cs="Arial"/>
          <w:sz w:val="24"/>
          <w:szCs w:val="24"/>
          <w:lang w:val="en-US"/>
        </w:rPr>
        <w:t xml:space="preserve">ED 228980.) Reprinted in Journal of Visual/Verbal </w:t>
      </w:r>
      <w:proofErr w:type="spellStart"/>
      <w:r w:rsidRPr="00151F88">
        <w:rPr>
          <w:rFonts w:ascii="Arial" w:hAnsi="Arial" w:cs="Arial"/>
          <w:sz w:val="24"/>
          <w:szCs w:val="24"/>
          <w:lang w:val="en-US"/>
        </w:rPr>
        <w:t>Languaging</w:t>
      </w:r>
      <w:proofErr w:type="spellEnd"/>
      <w:r w:rsidRPr="00151F88">
        <w:rPr>
          <w:rFonts w:ascii="Arial" w:hAnsi="Arial" w:cs="Arial"/>
          <w:sz w:val="24"/>
          <w:szCs w:val="24"/>
          <w:lang w:val="en-US"/>
        </w:rPr>
        <w:t xml:space="preserve"> 2 (2), 37-42.</w:t>
      </w:r>
    </w:p>
    <w:p w:rsidR="005A1051" w:rsidRPr="005A1051" w:rsidRDefault="005A1051" w:rsidP="005A1051">
      <w:pPr>
        <w:pStyle w:val="NoSpacing"/>
        <w:numPr>
          <w:ilvl w:val="0"/>
          <w:numId w:val="2"/>
        </w:numPr>
        <w:spacing w:line="276" w:lineRule="auto"/>
        <w:jc w:val="both"/>
        <w:rPr>
          <w:rFonts w:ascii="Arial" w:hAnsi="Arial" w:cs="Arial"/>
          <w:sz w:val="24"/>
          <w:szCs w:val="24"/>
        </w:rPr>
      </w:pPr>
      <w:r w:rsidRPr="005A1051">
        <w:rPr>
          <w:rFonts w:ascii="Arial" w:hAnsi="Arial" w:cs="Arial"/>
          <w:sz w:val="24"/>
          <w:szCs w:val="24"/>
        </w:rPr>
        <w:t>Enrique Guzmán y Valle, Chosica. (Tesis de Licenciatura). Lima, Perú.</w:t>
      </w:r>
    </w:p>
    <w:p w:rsidR="00105944" w:rsidRPr="00105944" w:rsidRDefault="00105944" w:rsidP="00105944">
      <w:pPr>
        <w:pStyle w:val="NoSpacing"/>
        <w:numPr>
          <w:ilvl w:val="0"/>
          <w:numId w:val="2"/>
        </w:numPr>
        <w:spacing w:line="276" w:lineRule="auto"/>
        <w:jc w:val="both"/>
        <w:rPr>
          <w:rFonts w:ascii="Arial" w:hAnsi="Arial" w:cs="Arial"/>
          <w:sz w:val="24"/>
          <w:szCs w:val="24"/>
        </w:rPr>
      </w:pPr>
      <w:r w:rsidRPr="00105944">
        <w:rPr>
          <w:rFonts w:ascii="Arial" w:hAnsi="Arial" w:cs="Arial"/>
          <w:sz w:val="24"/>
          <w:szCs w:val="24"/>
        </w:rPr>
        <w:t>Flórez, Rafael (1999). Evaluación Pedagógica y Cognición. Bogotá: McGraw-Hill. p. 226</w:t>
      </w:r>
    </w:p>
    <w:p w:rsidR="002752C2" w:rsidRPr="002752C2" w:rsidRDefault="002752C2" w:rsidP="005A1051">
      <w:pPr>
        <w:pStyle w:val="NoSpacing"/>
        <w:numPr>
          <w:ilvl w:val="0"/>
          <w:numId w:val="2"/>
        </w:numPr>
        <w:spacing w:line="276" w:lineRule="auto"/>
        <w:jc w:val="both"/>
        <w:rPr>
          <w:rFonts w:ascii="Arial" w:hAnsi="Arial" w:cs="Arial"/>
          <w:sz w:val="24"/>
          <w:szCs w:val="24"/>
        </w:rPr>
      </w:pPr>
      <w:r w:rsidRPr="002752C2">
        <w:rPr>
          <w:rFonts w:ascii="Arial" w:hAnsi="Arial" w:cs="Arial"/>
          <w:sz w:val="24"/>
          <w:szCs w:val="24"/>
        </w:rPr>
        <w:t>Fons, M. (2006). Leer y escribir para vivir. Alfabetización digital y uso real de</w:t>
      </w:r>
      <w:r>
        <w:rPr>
          <w:rFonts w:ascii="Arial" w:hAnsi="Arial" w:cs="Arial"/>
          <w:sz w:val="24"/>
          <w:szCs w:val="24"/>
        </w:rPr>
        <w:t xml:space="preserve"> l</w:t>
      </w:r>
      <w:r w:rsidRPr="002752C2">
        <w:rPr>
          <w:rFonts w:ascii="Arial" w:hAnsi="Arial" w:cs="Arial"/>
          <w:sz w:val="24"/>
          <w:szCs w:val="24"/>
        </w:rPr>
        <w:t>a</w:t>
      </w:r>
      <w:r>
        <w:rPr>
          <w:rFonts w:ascii="Arial" w:hAnsi="Arial" w:cs="Arial"/>
          <w:sz w:val="24"/>
          <w:szCs w:val="24"/>
        </w:rPr>
        <w:t xml:space="preserve"> </w:t>
      </w:r>
      <w:r w:rsidRPr="002752C2">
        <w:rPr>
          <w:rFonts w:ascii="Arial" w:hAnsi="Arial" w:cs="Arial"/>
          <w:sz w:val="24"/>
          <w:szCs w:val="24"/>
        </w:rPr>
        <w:t>lengua escrita en la escuela. Barcelona: Graó.</w:t>
      </w:r>
    </w:p>
    <w:p w:rsidR="004A1239" w:rsidRDefault="0044569D" w:rsidP="005A1051">
      <w:pPr>
        <w:pStyle w:val="NoSpacing"/>
        <w:numPr>
          <w:ilvl w:val="0"/>
          <w:numId w:val="2"/>
        </w:numPr>
        <w:spacing w:line="276" w:lineRule="auto"/>
        <w:jc w:val="both"/>
        <w:rPr>
          <w:rFonts w:ascii="Arial" w:hAnsi="Arial" w:cs="Arial"/>
          <w:sz w:val="24"/>
          <w:szCs w:val="24"/>
        </w:rPr>
      </w:pPr>
      <w:r w:rsidRPr="0044569D">
        <w:rPr>
          <w:rFonts w:ascii="Arial" w:hAnsi="Arial" w:cs="Arial"/>
          <w:sz w:val="24"/>
          <w:szCs w:val="24"/>
        </w:rPr>
        <w:t>GILBERT, Ian</w:t>
      </w:r>
      <w:r>
        <w:rPr>
          <w:rFonts w:ascii="Arial" w:hAnsi="Arial" w:cs="Arial"/>
          <w:sz w:val="24"/>
          <w:szCs w:val="24"/>
        </w:rPr>
        <w:t xml:space="preserve"> (2015. Pg. 234)</w:t>
      </w:r>
      <w:r w:rsidRPr="0044569D">
        <w:rPr>
          <w:rFonts w:ascii="Arial" w:hAnsi="Arial" w:cs="Arial"/>
          <w:sz w:val="24"/>
          <w:szCs w:val="24"/>
        </w:rPr>
        <w:t>: Motivar para aprender en el aula, Paidós</w:t>
      </w:r>
      <w:r>
        <w:rPr>
          <w:rFonts w:ascii="Arial" w:hAnsi="Arial" w:cs="Arial"/>
          <w:sz w:val="24"/>
          <w:szCs w:val="24"/>
        </w:rPr>
        <w:t xml:space="preserve"> </w:t>
      </w:r>
      <w:r w:rsidRPr="0044569D">
        <w:rPr>
          <w:rFonts w:ascii="Arial" w:hAnsi="Arial" w:cs="Arial"/>
          <w:sz w:val="24"/>
          <w:szCs w:val="24"/>
        </w:rPr>
        <w:t>educadores</w:t>
      </w:r>
    </w:p>
    <w:p w:rsidR="00AB3DC4" w:rsidRPr="00AB3DC4" w:rsidRDefault="00AB3DC4" w:rsidP="00AB3DC4">
      <w:pPr>
        <w:pStyle w:val="NoSpacing"/>
        <w:numPr>
          <w:ilvl w:val="0"/>
          <w:numId w:val="2"/>
        </w:numPr>
        <w:spacing w:line="276" w:lineRule="auto"/>
        <w:jc w:val="both"/>
        <w:rPr>
          <w:rFonts w:ascii="Arial" w:hAnsi="Arial" w:cs="Arial"/>
          <w:sz w:val="24"/>
          <w:szCs w:val="24"/>
        </w:rPr>
      </w:pPr>
      <w:r w:rsidRPr="00AB3DC4">
        <w:rPr>
          <w:rFonts w:ascii="Arial" w:hAnsi="Arial" w:cs="Arial"/>
          <w:sz w:val="24"/>
          <w:szCs w:val="24"/>
        </w:rPr>
        <w:t>Morales, J. F. &amp; Moya, M., El Prejuicio. En:</w:t>
      </w:r>
      <w:r>
        <w:rPr>
          <w:rFonts w:ascii="Arial" w:hAnsi="Arial" w:cs="Arial"/>
          <w:sz w:val="24"/>
          <w:szCs w:val="24"/>
        </w:rPr>
        <w:t xml:space="preserve"> </w:t>
      </w:r>
      <w:r w:rsidRPr="00AB3DC4">
        <w:rPr>
          <w:rFonts w:ascii="Arial" w:hAnsi="Arial" w:cs="Arial"/>
          <w:sz w:val="24"/>
          <w:szCs w:val="24"/>
        </w:rPr>
        <w:t>Tratado de Psicología Social</w:t>
      </w:r>
      <w:r>
        <w:rPr>
          <w:rFonts w:ascii="Arial" w:hAnsi="Arial" w:cs="Arial"/>
          <w:sz w:val="24"/>
          <w:szCs w:val="24"/>
        </w:rPr>
        <w:t xml:space="preserve"> </w:t>
      </w:r>
      <w:r w:rsidRPr="00AB3DC4">
        <w:rPr>
          <w:rFonts w:ascii="Arial" w:hAnsi="Arial" w:cs="Arial"/>
          <w:sz w:val="24"/>
          <w:szCs w:val="24"/>
        </w:rPr>
        <w:t>1996, Síntesis de Psicología, Madrid, España, pp.</w:t>
      </w:r>
      <w:r>
        <w:rPr>
          <w:rFonts w:ascii="Arial" w:hAnsi="Arial" w:cs="Arial"/>
          <w:sz w:val="24"/>
          <w:szCs w:val="24"/>
        </w:rPr>
        <w:t xml:space="preserve"> </w:t>
      </w:r>
      <w:r w:rsidRPr="00AB3DC4">
        <w:rPr>
          <w:rFonts w:ascii="Arial" w:hAnsi="Arial" w:cs="Arial"/>
          <w:sz w:val="24"/>
          <w:szCs w:val="24"/>
        </w:rPr>
        <w:t>189-213</w:t>
      </w:r>
    </w:p>
    <w:p w:rsidR="0044569D" w:rsidRPr="00EE3D34" w:rsidRDefault="00EE3D34" w:rsidP="00EE3D34">
      <w:pPr>
        <w:pStyle w:val="NoSpacing"/>
        <w:numPr>
          <w:ilvl w:val="0"/>
          <w:numId w:val="2"/>
        </w:numPr>
        <w:spacing w:line="276" w:lineRule="auto"/>
        <w:jc w:val="both"/>
        <w:rPr>
          <w:rFonts w:ascii="Arial" w:hAnsi="Arial" w:cs="Arial"/>
          <w:sz w:val="24"/>
          <w:szCs w:val="24"/>
        </w:rPr>
      </w:pPr>
      <w:r w:rsidRPr="00AC3307">
        <w:rPr>
          <w:rFonts w:ascii="Arial" w:hAnsi="Arial" w:cs="Arial"/>
          <w:sz w:val="24"/>
          <w:szCs w:val="24"/>
          <w:lang w:val="en-US"/>
        </w:rPr>
        <w:t xml:space="preserve">Skinner, B. F. (1953). Science and human behavior. </w:t>
      </w:r>
      <w:r w:rsidRPr="00EE3D34">
        <w:rPr>
          <w:rFonts w:ascii="Arial" w:hAnsi="Arial" w:cs="Arial"/>
          <w:sz w:val="24"/>
          <w:szCs w:val="24"/>
        </w:rPr>
        <w:t>New York:</w:t>
      </w:r>
      <w:r>
        <w:rPr>
          <w:rFonts w:ascii="Arial" w:hAnsi="Arial" w:cs="Arial"/>
          <w:sz w:val="24"/>
          <w:szCs w:val="24"/>
        </w:rPr>
        <w:t xml:space="preserve"> </w:t>
      </w:r>
      <w:proofErr w:type="spellStart"/>
      <w:r w:rsidRPr="00EE3D34">
        <w:rPr>
          <w:rFonts w:ascii="Arial" w:hAnsi="Arial" w:cs="Arial"/>
          <w:sz w:val="24"/>
          <w:szCs w:val="24"/>
        </w:rPr>
        <w:t>MacMillan</w:t>
      </w:r>
      <w:proofErr w:type="spellEnd"/>
      <w:r w:rsidRPr="00EE3D34">
        <w:rPr>
          <w:rFonts w:ascii="Arial" w:hAnsi="Arial" w:cs="Arial"/>
          <w:sz w:val="24"/>
          <w:szCs w:val="24"/>
        </w:rPr>
        <w:t>.</w:t>
      </w:r>
    </w:p>
    <w:p w:rsidR="004A1239" w:rsidRDefault="004A1239"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pPr>
    </w:p>
    <w:p w:rsidR="004A1239" w:rsidRDefault="004A1239" w:rsidP="004C344D">
      <w:pPr>
        <w:pStyle w:val="NoSpacing"/>
        <w:spacing w:line="360" w:lineRule="auto"/>
        <w:rPr>
          <w:rFonts w:cstheme="minorHAnsi"/>
          <w:sz w:val="18"/>
          <w:szCs w:val="18"/>
        </w:rPr>
        <w:sectPr w:rsidR="004A1239" w:rsidSect="00E16BF4">
          <w:headerReference w:type="default" r:id="rId7"/>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544C66" w:rsidRDefault="00544C66" w:rsidP="00544C66">
      <w:pPr>
        <w:pStyle w:val="NoSpacing"/>
        <w:jc w:val="center"/>
      </w:pPr>
      <w:r w:rsidRPr="00C55B8E">
        <w:rPr>
          <w:b/>
          <w:sz w:val="28"/>
        </w:rPr>
        <w:lastRenderedPageBreak/>
        <w:t>Evidencia integradora. Cuarto semestre.</w:t>
      </w:r>
    </w:p>
    <w:tbl>
      <w:tblPr>
        <w:tblW w:w="14894" w:type="dxa"/>
        <w:jc w:val="center"/>
        <w:tblCellMar>
          <w:left w:w="70" w:type="dxa"/>
          <w:right w:w="70" w:type="dxa"/>
        </w:tblCellMar>
        <w:tblLook w:val="04A0" w:firstRow="1" w:lastRow="0" w:firstColumn="1" w:lastColumn="0" w:noHBand="0" w:noVBand="1"/>
      </w:tblPr>
      <w:tblGrid>
        <w:gridCol w:w="2997"/>
        <w:gridCol w:w="1570"/>
        <w:gridCol w:w="2851"/>
        <w:gridCol w:w="2252"/>
        <w:gridCol w:w="1832"/>
        <w:gridCol w:w="436"/>
        <w:gridCol w:w="2956"/>
      </w:tblGrid>
      <w:tr w:rsidR="00544C66" w:rsidRPr="00C55B8E" w:rsidTr="00C87404">
        <w:trPr>
          <w:trHeight w:val="184"/>
          <w:jc w:val="center"/>
        </w:trPr>
        <w:tc>
          <w:tcPr>
            <w:tcW w:w="14894"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44C66" w:rsidRPr="00C55B8E" w:rsidRDefault="00544C66" w:rsidP="00B90E64">
            <w:pPr>
              <w:pStyle w:val="NoSpacing"/>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rsidTr="00C87404">
        <w:trPr>
          <w:trHeight w:val="985"/>
          <w:jc w:val="center"/>
        </w:trPr>
        <w:tc>
          <w:tcPr>
            <w:tcW w:w="1150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4C66" w:rsidRPr="00C55B8E" w:rsidRDefault="00544C66" w:rsidP="00B90E6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392" w:type="dxa"/>
            <w:gridSpan w:val="2"/>
            <w:tcBorders>
              <w:top w:val="single" w:sz="4" w:space="0" w:color="auto"/>
              <w:left w:val="nil"/>
              <w:bottom w:val="single" w:sz="4" w:space="0" w:color="auto"/>
              <w:right w:val="single" w:sz="4" w:space="0" w:color="000000"/>
            </w:tcBorders>
            <w:shd w:val="clear" w:color="auto" w:fill="auto"/>
            <w:vAlign w:val="center"/>
          </w:tcPr>
          <w:p w:rsidR="00544C66" w:rsidRPr="00C55B8E" w:rsidRDefault="00544C66" w:rsidP="00B90E64">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rsidTr="00C87404">
        <w:trPr>
          <w:trHeight w:val="276"/>
          <w:jc w:val="center"/>
        </w:trPr>
        <w:tc>
          <w:tcPr>
            <w:tcW w:w="2997"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295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rsidTr="00C87404">
        <w:trPr>
          <w:trHeight w:val="547"/>
          <w:jc w:val="center"/>
        </w:trPr>
        <w:tc>
          <w:tcPr>
            <w:tcW w:w="2997" w:type="dxa"/>
            <w:tcBorders>
              <w:top w:val="single" w:sz="4" w:space="0" w:color="auto"/>
              <w:left w:val="single" w:sz="4" w:space="0" w:color="auto"/>
              <w:bottom w:val="single" w:sz="4" w:space="0" w:color="auto"/>
              <w:right w:val="single" w:sz="4" w:space="0" w:color="auto"/>
            </w:tcBorders>
            <w:shd w:val="clear" w:color="auto" w:fill="auto"/>
            <w:noWrap/>
            <w:hideMark/>
          </w:tcPr>
          <w:p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544C66" w:rsidRPr="00C55B8E" w:rsidRDefault="00544C66" w:rsidP="00B90E64">
            <w:pPr>
              <w:spacing w:after="0" w:line="240" w:lineRule="auto"/>
              <w:rPr>
                <w:rFonts w:ascii="Calibri" w:eastAsia="Times New Roman" w:hAnsi="Calibri" w:cs="Times New Roman"/>
                <w:i/>
                <w:iCs/>
                <w:color w:val="000000"/>
                <w:szCs w:val="20"/>
                <w:lang w:eastAsia="es-MX"/>
              </w:rPr>
            </w:pPr>
          </w:p>
          <w:p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544C66" w:rsidRPr="00C55B8E" w:rsidRDefault="00544C66" w:rsidP="00B90E64">
            <w:pPr>
              <w:spacing w:after="0" w:line="240" w:lineRule="auto"/>
              <w:rPr>
                <w:rFonts w:ascii="Calibri" w:eastAsia="Times New Roman" w:hAnsi="Calibri" w:cs="Times New Roman"/>
                <w:i/>
                <w:iCs/>
                <w:color w:val="000000"/>
                <w:szCs w:val="20"/>
                <w:lang w:eastAsia="es-MX"/>
              </w:rPr>
            </w:pPr>
          </w:p>
          <w:p w:rsidR="00544C66" w:rsidRPr="00C55B8E" w:rsidRDefault="00544C66" w:rsidP="00B90E64">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90E64">
            <w:pPr>
              <w:spacing w:after="0" w:line="240" w:lineRule="auto"/>
              <w:rPr>
                <w:i/>
              </w:rPr>
            </w:pPr>
            <w:r w:rsidRPr="00C55B8E">
              <w:rPr>
                <w:i/>
              </w:rPr>
              <w:t xml:space="preserve">Describe el resultado de su intervención y los logros obtenidos de manera general sin noción de análisis ni reflexión. </w:t>
            </w:r>
          </w:p>
          <w:p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B90E64">
            <w:pPr>
              <w:spacing w:after="0" w:line="240" w:lineRule="auto"/>
              <w:rPr>
                <w:i/>
              </w:rPr>
            </w:pPr>
            <w:r w:rsidRPr="00C55B8E">
              <w:rPr>
                <w:i/>
              </w:rPr>
              <w:t>Señala algunas de las competencias que se promovieron durante el semestre y las autoevalúa vagamente.</w:t>
            </w:r>
          </w:p>
          <w:p w:rsidR="00544C66" w:rsidRPr="00C55B8E" w:rsidRDefault="00544C66" w:rsidP="00B90E64">
            <w:pPr>
              <w:spacing w:after="0" w:line="240" w:lineRule="auto"/>
              <w:rPr>
                <w:i/>
              </w:rPr>
            </w:pPr>
          </w:p>
          <w:p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90E64">
            <w:pPr>
              <w:spacing w:after="0" w:line="240" w:lineRule="auto"/>
              <w:rPr>
                <w:i/>
              </w:rPr>
            </w:pPr>
            <w:r w:rsidRPr="00C55B8E">
              <w:rPr>
                <w:i/>
              </w:rPr>
              <w:t xml:space="preserve">Analiza y reflexiona su intervención y los resultados logrados desde cada uno de los cursos. </w:t>
            </w:r>
          </w:p>
          <w:p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p w:rsidR="00544C66" w:rsidRPr="00C55B8E" w:rsidRDefault="00544C66" w:rsidP="00B90E64">
            <w:pPr>
              <w:spacing w:after="0" w:line="240" w:lineRule="auto"/>
              <w:rPr>
                <w:i/>
              </w:rPr>
            </w:pPr>
            <w:r w:rsidRPr="00C55B8E">
              <w:rPr>
                <w:i/>
              </w:rPr>
              <w:t>Autoevalúa el logro de las competencias que se promovieron durante el semestre.</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544C66" w:rsidRPr="00C55B8E" w:rsidRDefault="00544C66" w:rsidP="00B90E64">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90E64">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Autoevalúa con base en evidencia el logro de las competencias que se promovieron durante el semestre.</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Vincula sus ideas con la teoría coherentemente para fundamentar en la bibliografía de los cursos, planes y programas de educación básica.</w:t>
            </w:r>
          </w:p>
        </w:tc>
        <w:tc>
          <w:tcPr>
            <w:tcW w:w="2956" w:type="dxa"/>
            <w:vMerge w:val="restart"/>
            <w:tcBorders>
              <w:top w:val="nil"/>
              <w:left w:val="single" w:sz="4" w:space="0" w:color="auto"/>
              <w:bottom w:val="single" w:sz="4" w:space="0" w:color="000000"/>
              <w:right w:val="single" w:sz="4" w:space="0" w:color="auto"/>
            </w:tcBorders>
            <w:shd w:val="clear" w:color="auto" w:fill="auto"/>
          </w:tcPr>
          <w:p w:rsidR="00544C66" w:rsidRPr="00C55B8E" w:rsidRDefault="00544C66" w:rsidP="00B90E64">
            <w:pPr>
              <w:spacing w:after="0" w:line="240" w:lineRule="auto"/>
              <w:rPr>
                <w:i/>
              </w:rPr>
            </w:pPr>
            <w:r w:rsidRPr="00C55B8E">
              <w:rPr>
                <w:i/>
              </w:rPr>
              <w:t xml:space="preserve">Analiza y reflexiona su intervención y los resultados logrados de manera puntual desde cada uno de los cursos. </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rsidTr="00C87404">
        <w:trPr>
          <w:trHeight w:val="300"/>
          <w:jc w:val="center"/>
        </w:trPr>
        <w:tc>
          <w:tcPr>
            <w:tcW w:w="2997" w:type="dxa"/>
            <w:tcBorders>
              <w:top w:val="single" w:sz="4" w:space="0" w:color="auto"/>
              <w:left w:val="single" w:sz="4" w:space="0" w:color="auto"/>
              <w:bottom w:val="nil"/>
              <w:right w:val="single" w:sz="4" w:space="0" w:color="auto"/>
            </w:tcBorders>
            <w:shd w:val="clear" w:color="auto" w:fill="auto"/>
            <w:noWrap/>
            <w:hideMark/>
          </w:tcPr>
          <w:p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r>
      <w:tr w:rsidR="00544C66" w:rsidRPr="00C55B8E" w:rsidTr="00C87404">
        <w:trPr>
          <w:trHeight w:val="2685"/>
          <w:jc w:val="center"/>
        </w:trPr>
        <w:tc>
          <w:tcPr>
            <w:tcW w:w="2997" w:type="dxa"/>
            <w:tcBorders>
              <w:top w:val="nil"/>
              <w:left w:val="single" w:sz="4" w:space="0" w:color="auto"/>
              <w:bottom w:val="single" w:sz="4" w:space="0" w:color="auto"/>
              <w:right w:val="single" w:sz="4" w:space="0" w:color="auto"/>
            </w:tcBorders>
            <w:shd w:val="clear" w:color="auto" w:fill="auto"/>
            <w:hideMark/>
          </w:tcPr>
          <w:p w:rsidR="00544C66" w:rsidRPr="00C55B8E" w:rsidRDefault="00544C66" w:rsidP="00B90E64">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544C66" w:rsidRPr="00C55B8E" w:rsidRDefault="00544C66" w:rsidP="00B90E64">
            <w:pPr>
              <w:spacing w:after="0" w:line="240" w:lineRule="auto"/>
              <w:rPr>
                <w:i/>
              </w:rPr>
            </w:pPr>
          </w:p>
          <w:p w:rsidR="00544C66" w:rsidRPr="00C55B8E" w:rsidRDefault="00544C66" w:rsidP="00B90E64">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570"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c>
          <w:tcPr>
            <w:tcW w:w="2956" w:type="dxa"/>
            <w:vMerge/>
            <w:tcBorders>
              <w:top w:val="nil"/>
              <w:left w:val="single" w:sz="4" w:space="0" w:color="auto"/>
              <w:bottom w:val="single" w:sz="4" w:space="0" w:color="000000"/>
              <w:right w:val="single" w:sz="4" w:space="0" w:color="auto"/>
            </w:tcBorders>
            <w:vAlign w:val="center"/>
          </w:tcPr>
          <w:p w:rsidR="00544C66" w:rsidRPr="00C55B8E" w:rsidRDefault="00544C66" w:rsidP="00B90E64">
            <w:pPr>
              <w:spacing w:after="0" w:line="240" w:lineRule="auto"/>
              <w:rPr>
                <w:rFonts w:ascii="Calibri" w:eastAsia="Times New Roman" w:hAnsi="Calibri" w:cs="Times New Roman"/>
                <w:i/>
                <w:iCs/>
                <w:color w:val="000000"/>
                <w:szCs w:val="20"/>
                <w:lang w:eastAsia="es-MX"/>
              </w:rPr>
            </w:pPr>
          </w:p>
        </w:tc>
      </w:tr>
      <w:tr w:rsidR="00544C66" w:rsidRPr="00C55B8E" w:rsidTr="00C87404">
        <w:trPr>
          <w:trHeight w:val="205"/>
          <w:jc w:val="center"/>
        </w:trPr>
        <w:tc>
          <w:tcPr>
            <w:tcW w:w="2997" w:type="dxa"/>
            <w:tcBorders>
              <w:top w:val="nil"/>
              <w:left w:val="single" w:sz="4" w:space="0" w:color="auto"/>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2956" w:type="dxa"/>
            <w:tcBorders>
              <w:top w:val="nil"/>
              <w:left w:val="nil"/>
              <w:bottom w:val="single" w:sz="4" w:space="0" w:color="auto"/>
              <w:right w:val="single" w:sz="4" w:space="0" w:color="auto"/>
            </w:tcBorders>
            <w:shd w:val="clear" w:color="000000" w:fill="F2F2F2"/>
            <w:noWrap/>
            <w:vAlign w:val="bottom"/>
            <w:hideMark/>
          </w:tcPr>
          <w:p w:rsidR="00544C66" w:rsidRPr="00C55B8E" w:rsidRDefault="00544C66" w:rsidP="00B90E64">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rsidTr="00C87404">
        <w:trPr>
          <w:trHeight w:val="205"/>
          <w:jc w:val="center"/>
        </w:trPr>
        <w:tc>
          <w:tcPr>
            <w:tcW w:w="14894" w:type="dxa"/>
            <w:gridSpan w:val="7"/>
            <w:tcBorders>
              <w:top w:val="nil"/>
              <w:left w:val="single" w:sz="4" w:space="0" w:color="auto"/>
              <w:bottom w:val="single" w:sz="4" w:space="0" w:color="auto"/>
              <w:right w:val="single" w:sz="4" w:space="0" w:color="auto"/>
            </w:tcBorders>
            <w:shd w:val="clear" w:color="000000" w:fill="F2F2F2"/>
            <w:noWrap/>
            <w:vAlign w:val="bottom"/>
          </w:tcPr>
          <w:p w:rsidR="00544C66" w:rsidRPr="00C55B8E" w:rsidRDefault="00544C66" w:rsidP="00B90E64">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 xml:space="preserve">Autoevaluación, coevaluación y heteroevaluación* se plasman en la plataforma de </w:t>
            </w:r>
            <w:proofErr w:type="spellStart"/>
            <w:r w:rsidRPr="00C55B8E">
              <w:rPr>
                <w:i/>
              </w:rPr>
              <w:t>enep</w:t>
            </w:r>
            <w:proofErr w:type="spellEnd"/>
            <w:r w:rsidRPr="00C55B8E">
              <w:rPr>
                <w:i/>
              </w:rPr>
              <w:t>-digital.</w:t>
            </w:r>
          </w:p>
          <w:p w:rsidR="00544C66" w:rsidRPr="00C55B8E" w:rsidRDefault="00544C66" w:rsidP="00B90E64">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4A1239" w:rsidRPr="004A1239" w:rsidRDefault="004A1239" w:rsidP="004A1239"/>
    <w:sectPr w:rsidR="004A1239" w:rsidRPr="004A1239" w:rsidSect="00E16BF4">
      <w:pgSz w:w="15840" w:h="12240"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03" w:rsidRDefault="00F36803" w:rsidP="000A73D0">
      <w:pPr>
        <w:spacing w:after="0" w:line="240" w:lineRule="auto"/>
      </w:pPr>
      <w:r>
        <w:separator/>
      </w:r>
    </w:p>
  </w:endnote>
  <w:endnote w:type="continuationSeparator" w:id="0">
    <w:p w:rsidR="00F36803" w:rsidRDefault="00F36803"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03" w:rsidRDefault="00F36803" w:rsidP="000A73D0">
      <w:pPr>
        <w:spacing w:after="0" w:line="240" w:lineRule="auto"/>
      </w:pPr>
      <w:r>
        <w:separator/>
      </w:r>
    </w:p>
  </w:footnote>
  <w:footnote w:type="continuationSeparator" w:id="0">
    <w:p w:rsidR="00F36803" w:rsidRDefault="00F36803" w:rsidP="000A7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4D" w:rsidRPr="000A73D0" w:rsidRDefault="0006164D">
    <w:pPr>
      <w:pStyle w:val="Header"/>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790B8635" wp14:editId="4A28909F">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73D0">
      <w:rPr>
        <w:rFonts w:ascii="Times New Roman" w:hAnsi="Times New Roman" w:cs="Times New Roman"/>
      </w:rPr>
      <w:ptab w:relativeTo="margin" w:alignment="center" w:leader="none"/>
    </w:r>
    <w:r w:rsidRPr="000A73D0">
      <w:rPr>
        <w:rFonts w:ascii="Times New Roman" w:hAnsi="Times New Roman" w:cs="Times New Roman"/>
      </w:rPr>
      <w:t>ESCUELA NORMAL DE EDUCACIÓN PREESCOLAR</w:t>
    </w:r>
  </w:p>
  <w:p w:rsidR="0006164D" w:rsidRPr="000A73D0" w:rsidRDefault="0006164D" w:rsidP="007865AE">
    <w:pPr>
      <w:pStyle w:val="Header"/>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66B"/>
      </v:shape>
    </w:pict>
  </w:numPicBullet>
  <w:abstractNum w:abstractNumId="0" w15:restartNumberingAfterBreak="0">
    <w:nsid w:val="03E819B3"/>
    <w:multiLevelType w:val="multilevel"/>
    <w:tmpl w:val="34A4D6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505C4"/>
    <w:multiLevelType w:val="hybridMultilevel"/>
    <w:tmpl w:val="CA2A69CE"/>
    <w:lvl w:ilvl="0" w:tplc="08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A2B3822"/>
    <w:multiLevelType w:val="hybridMultilevel"/>
    <w:tmpl w:val="C018F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20DB2"/>
    <w:multiLevelType w:val="multilevel"/>
    <w:tmpl w:val="21B810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63B6"/>
    <w:multiLevelType w:val="multilevel"/>
    <w:tmpl w:val="1E1680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F6D42"/>
    <w:multiLevelType w:val="multilevel"/>
    <w:tmpl w:val="AABC9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47382"/>
    <w:multiLevelType w:val="hybridMultilevel"/>
    <w:tmpl w:val="121E72A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552034"/>
    <w:multiLevelType w:val="hybridMultilevel"/>
    <w:tmpl w:val="3440D6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D577C"/>
    <w:multiLevelType w:val="multilevel"/>
    <w:tmpl w:val="E7B25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E5F47"/>
    <w:multiLevelType w:val="hybridMultilevel"/>
    <w:tmpl w:val="D47AC2F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71E5"/>
    <w:multiLevelType w:val="hybridMultilevel"/>
    <w:tmpl w:val="7534EC32"/>
    <w:lvl w:ilvl="0" w:tplc="080A0007">
      <w:start w:val="1"/>
      <w:numFmt w:val="bullet"/>
      <w:lvlText w:val=""/>
      <w:lvlPicBulletId w:val="0"/>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DA91E68"/>
    <w:multiLevelType w:val="multilevel"/>
    <w:tmpl w:val="43A44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B72A9"/>
    <w:multiLevelType w:val="hybridMultilevel"/>
    <w:tmpl w:val="2272B8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FF12BD"/>
    <w:multiLevelType w:val="multilevel"/>
    <w:tmpl w:val="FD44B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34685"/>
    <w:multiLevelType w:val="multilevel"/>
    <w:tmpl w:val="562406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1368D"/>
    <w:multiLevelType w:val="multilevel"/>
    <w:tmpl w:val="F4865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60C9F"/>
    <w:multiLevelType w:val="multilevel"/>
    <w:tmpl w:val="CB8EC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74476"/>
    <w:multiLevelType w:val="multilevel"/>
    <w:tmpl w:val="6486CA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706A8"/>
    <w:multiLevelType w:val="multilevel"/>
    <w:tmpl w:val="20B28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073A9"/>
    <w:multiLevelType w:val="multilevel"/>
    <w:tmpl w:val="F8B8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D1BC2"/>
    <w:multiLevelType w:val="multilevel"/>
    <w:tmpl w:val="12A80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2"/>
  </w:num>
  <w:num w:numId="3">
    <w:abstractNumId w:val="2"/>
  </w:num>
  <w:num w:numId="4">
    <w:abstractNumId w:val="9"/>
  </w:num>
  <w:num w:numId="5">
    <w:abstractNumId w:val="10"/>
  </w:num>
  <w:num w:numId="6">
    <w:abstractNumId w:val="6"/>
  </w:num>
  <w:num w:numId="7">
    <w:abstractNumId w:val="7"/>
  </w:num>
  <w:num w:numId="8">
    <w:abstractNumId w:val="19"/>
  </w:num>
  <w:num w:numId="9">
    <w:abstractNumId w:val="20"/>
  </w:num>
  <w:num w:numId="10">
    <w:abstractNumId w:val="5"/>
  </w:num>
  <w:num w:numId="11">
    <w:abstractNumId w:val="18"/>
  </w:num>
  <w:num w:numId="12">
    <w:abstractNumId w:val="13"/>
  </w:num>
  <w:num w:numId="13">
    <w:abstractNumId w:val="15"/>
  </w:num>
  <w:num w:numId="14">
    <w:abstractNumId w:val="8"/>
  </w:num>
  <w:num w:numId="15">
    <w:abstractNumId w:val="3"/>
  </w:num>
  <w:num w:numId="16">
    <w:abstractNumId w:val="0"/>
  </w:num>
  <w:num w:numId="17">
    <w:abstractNumId w:val="16"/>
  </w:num>
  <w:num w:numId="18">
    <w:abstractNumId w:val="14"/>
  </w:num>
  <w:num w:numId="19">
    <w:abstractNumId w:val="17"/>
  </w:num>
  <w:num w:numId="20">
    <w:abstractNumId w:val="11"/>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A"/>
    <w:rsid w:val="0002586C"/>
    <w:rsid w:val="0004085F"/>
    <w:rsid w:val="00053A85"/>
    <w:rsid w:val="0006164D"/>
    <w:rsid w:val="000A3A24"/>
    <w:rsid w:val="000A73D0"/>
    <w:rsid w:val="000C2224"/>
    <w:rsid w:val="000E0A87"/>
    <w:rsid w:val="00105944"/>
    <w:rsid w:val="00151F88"/>
    <w:rsid w:val="001925D3"/>
    <w:rsid w:val="001E5414"/>
    <w:rsid w:val="0023152D"/>
    <w:rsid w:val="00236B7F"/>
    <w:rsid w:val="0023729D"/>
    <w:rsid w:val="002708A8"/>
    <w:rsid w:val="002752C2"/>
    <w:rsid w:val="002A5F7F"/>
    <w:rsid w:val="002D379E"/>
    <w:rsid w:val="003402AC"/>
    <w:rsid w:val="00350024"/>
    <w:rsid w:val="0035730D"/>
    <w:rsid w:val="0044569D"/>
    <w:rsid w:val="0046239C"/>
    <w:rsid w:val="004A1239"/>
    <w:rsid w:val="004B7D4E"/>
    <w:rsid w:val="004C344D"/>
    <w:rsid w:val="00544C66"/>
    <w:rsid w:val="0057780B"/>
    <w:rsid w:val="00595134"/>
    <w:rsid w:val="005A1051"/>
    <w:rsid w:val="005E5129"/>
    <w:rsid w:val="006B49AF"/>
    <w:rsid w:val="006D2665"/>
    <w:rsid w:val="006D64EF"/>
    <w:rsid w:val="0072338D"/>
    <w:rsid w:val="0074540B"/>
    <w:rsid w:val="007865AE"/>
    <w:rsid w:val="007A7A13"/>
    <w:rsid w:val="007F4B30"/>
    <w:rsid w:val="007F57DF"/>
    <w:rsid w:val="008820D2"/>
    <w:rsid w:val="008827B3"/>
    <w:rsid w:val="009377A0"/>
    <w:rsid w:val="0095139D"/>
    <w:rsid w:val="009520CA"/>
    <w:rsid w:val="009A25B3"/>
    <w:rsid w:val="009A5906"/>
    <w:rsid w:val="009D1C88"/>
    <w:rsid w:val="00A5206E"/>
    <w:rsid w:val="00A81DC2"/>
    <w:rsid w:val="00A91212"/>
    <w:rsid w:val="00AB3DC4"/>
    <w:rsid w:val="00AC3307"/>
    <w:rsid w:val="00AF220C"/>
    <w:rsid w:val="00B2250A"/>
    <w:rsid w:val="00B2428E"/>
    <w:rsid w:val="00B73CE5"/>
    <w:rsid w:val="00B90E64"/>
    <w:rsid w:val="00BA270E"/>
    <w:rsid w:val="00C20E5A"/>
    <w:rsid w:val="00C87404"/>
    <w:rsid w:val="00CD3D20"/>
    <w:rsid w:val="00CF6A11"/>
    <w:rsid w:val="00CF7FAA"/>
    <w:rsid w:val="00D2349A"/>
    <w:rsid w:val="00D25645"/>
    <w:rsid w:val="00DA10FA"/>
    <w:rsid w:val="00DE5A99"/>
    <w:rsid w:val="00DE5AE4"/>
    <w:rsid w:val="00E16BF4"/>
    <w:rsid w:val="00EC3949"/>
    <w:rsid w:val="00EE3D34"/>
    <w:rsid w:val="00F06263"/>
    <w:rsid w:val="00F25323"/>
    <w:rsid w:val="00F36803"/>
    <w:rsid w:val="00F9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3960B-7C11-491D-9FC2-D91DF3B3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23A"/>
    <w:pPr>
      <w:ind w:left="720"/>
      <w:contextualSpacing/>
    </w:pPr>
  </w:style>
  <w:style w:type="paragraph" w:styleId="NoSpacing">
    <w:name w:val="No Spacing"/>
    <w:uiPriority w:val="1"/>
    <w:qFormat/>
    <w:rsid w:val="0095139D"/>
    <w:pPr>
      <w:spacing w:after="0" w:line="240" w:lineRule="auto"/>
    </w:pPr>
  </w:style>
  <w:style w:type="paragraph" w:styleId="Header">
    <w:name w:val="header"/>
    <w:basedOn w:val="Normal"/>
    <w:link w:val="HeaderChar"/>
    <w:uiPriority w:val="99"/>
    <w:unhideWhenUsed/>
    <w:rsid w:val="000A73D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A73D0"/>
  </w:style>
  <w:style w:type="paragraph" w:styleId="Footer">
    <w:name w:val="footer"/>
    <w:basedOn w:val="Normal"/>
    <w:link w:val="FooterChar"/>
    <w:uiPriority w:val="99"/>
    <w:unhideWhenUsed/>
    <w:rsid w:val="000A73D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A73D0"/>
  </w:style>
  <w:style w:type="paragraph" w:styleId="NormalWeb">
    <w:name w:val="Normal (Web)"/>
    <w:basedOn w:val="Normal"/>
    <w:uiPriority w:val="99"/>
    <w:semiHidden/>
    <w:unhideWhenUsed/>
    <w:rsid w:val="001059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105944"/>
    <w:rPr>
      <w:b/>
      <w:bCs/>
    </w:rPr>
  </w:style>
  <w:style w:type="character" w:styleId="Hyperlink">
    <w:name w:val="Hyperlink"/>
    <w:basedOn w:val="DefaultParagraphFont"/>
    <w:uiPriority w:val="99"/>
    <w:semiHidden/>
    <w:unhideWhenUsed/>
    <w:rsid w:val="00105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072">
      <w:bodyDiv w:val="1"/>
      <w:marLeft w:val="0"/>
      <w:marRight w:val="0"/>
      <w:marTop w:val="0"/>
      <w:marBottom w:val="0"/>
      <w:divBdr>
        <w:top w:val="none" w:sz="0" w:space="0" w:color="auto"/>
        <w:left w:val="none" w:sz="0" w:space="0" w:color="auto"/>
        <w:bottom w:val="none" w:sz="0" w:space="0" w:color="auto"/>
        <w:right w:val="none" w:sz="0" w:space="0" w:color="auto"/>
      </w:divBdr>
    </w:div>
    <w:div w:id="299968631">
      <w:bodyDiv w:val="1"/>
      <w:marLeft w:val="0"/>
      <w:marRight w:val="0"/>
      <w:marTop w:val="0"/>
      <w:marBottom w:val="0"/>
      <w:divBdr>
        <w:top w:val="none" w:sz="0" w:space="0" w:color="auto"/>
        <w:left w:val="none" w:sz="0" w:space="0" w:color="auto"/>
        <w:bottom w:val="none" w:sz="0" w:space="0" w:color="auto"/>
        <w:right w:val="none" w:sz="0" w:space="0" w:color="auto"/>
      </w:divBdr>
    </w:div>
    <w:div w:id="509223584">
      <w:bodyDiv w:val="1"/>
      <w:marLeft w:val="0"/>
      <w:marRight w:val="0"/>
      <w:marTop w:val="0"/>
      <w:marBottom w:val="0"/>
      <w:divBdr>
        <w:top w:val="none" w:sz="0" w:space="0" w:color="auto"/>
        <w:left w:val="none" w:sz="0" w:space="0" w:color="auto"/>
        <w:bottom w:val="none" w:sz="0" w:space="0" w:color="auto"/>
        <w:right w:val="none" w:sz="0" w:space="0" w:color="auto"/>
      </w:divBdr>
    </w:div>
    <w:div w:id="838732916">
      <w:bodyDiv w:val="1"/>
      <w:marLeft w:val="0"/>
      <w:marRight w:val="0"/>
      <w:marTop w:val="0"/>
      <w:marBottom w:val="0"/>
      <w:divBdr>
        <w:top w:val="none" w:sz="0" w:space="0" w:color="auto"/>
        <w:left w:val="none" w:sz="0" w:space="0" w:color="auto"/>
        <w:bottom w:val="none" w:sz="0" w:space="0" w:color="auto"/>
        <w:right w:val="none" w:sz="0" w:space="0" w:color="auto"/>
      </w:divBdr>
    </w:div>
    <w:div w:id="877012275">
      <w:bodyDiv w:val="1"/>
      <w:marLeft w:val="0"/>
      <w:marRight w:val="0"/>
      <w:marTop w:val="0"/>
      <w:marBottom w:val="0"/>
      <w:divBdr>
        <w:top w:val="none" w:sz="0" w:space="0" w:color="auto"/>
        <w:left w:val="none" w:sz="0" w:space="0" w:color="auto"/>
        <w:bottom w:val="none" w:sz="0" w:space="0" w:color="auto"/>
        <w:right w:val="none" w:sz="0" w:space="0" w:color="auto"/>
      </w:divBdr>
    </w:div>
    <w:div w:id="1169128823">
      <w:bodyDiv w:val="1"/>
      <w:marLeft w:val="0"/>
      <w:marRight w:val="0"/>
      <w:marTop w:val="0"/>
      <w:marBottom w:val="0"/>
      <w:divBdr>
        <w:top w:val="none" w:sz="0" w:space="0" w:color="auto"/>
        <w:left w:val="none" w:sz="0" w:space="0" w:color="auto"/>
        <w:bottom w:val="none" w:sz="0" w:space="0" w:color="auto"/>
        <w:right w:val="none" w:sz="0" w:space="0" w:color="auto"/>
      </w:divBdr>
    </w:div>
    <w:div w:id="1369913985">
      <w:bodyDiv w:val="1"/>
      <w:marLeft w:val="0"/>
      <w:marRight w:val="0"/>
      <w:marTop w:val="0"/>
      <w:marBottom w:val="0"/>
      <w:divBdr>
        <w:top w:val="none" w:sz="0" w:space="0" w:color="auto"/>
        <w:left w:val="none" w:sz="0" w:space="0" w:color="auto"/>
        <w:bottom w:val="none" w:sz="0" w:space="0" w:color="auto"/>
        <w:right w:val="none" w:sz="0" w:space="0" w:color="auto"/>
      </w:divBdr>
    </w:div>
    <w:div w:id="20885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3505</Words>
  <Characters>19281</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Eduardo Castillo carlos</cp:lastModifiedBy>
  <cp:revision>2</cp:revision>
  <dcterms:created xsi:type="dcterms:W3CDTF">2021-06-29T04:57:00Z</dcterms:created>
  <dcterms:modified xsi:type="dcterms:W3CDTF">2021-06-29T04:57:00Z</dcterms:modified>
</cp:coreProperties>
</file>