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455AF" w14:textId="77777777" w:rsidR="005E470D" w:rsidRDefault="0092627C" w:rsidP="000F2685">
      <w:pPr>
        <w:spacing w:beforeLines="20" w:before="48" w:afterLines="20" w:after="48"/>
        <w:rPr>
          <w:b/>
        </w:rPr>
      </w:pPr>
      <w:r>
        <w:rPr>
          <w:noProof/>
          <w:lang w:eastAsia="es-MX"/>
        </w:rPr>
        <w:drawing>
          <wp:inline distT="0" distB="0" distL="0" distR="0" wp14:anchorId="1C2377B3" wp14:editId="17B3C15C">
            <wp:extent cx="1089337" cy="10489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337" cy="1048908"/>
                    </a:xfrm>
                    <a:prstGeom prst="rect">
                      <a:avLst/>
                    </a:prstGeom>
                    <a:noFill/>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386"/>
        <w:gridCol w:w="1620"/>
      </w:tblGrid>
      <w:tr w:rsidR="005E470D" w14:paraId="7633D452" w14:textId="77777777" w:rsidTr="00DE3311">
        <w:trPr>
          <w:trHeight w:val="288"/>
        </w:trPr>
        <w:sdt>
          <w:sdtPr>
            <w:rPr>
              <w:rFonts w:asciiTheme="majorHAnsi" w:eastAsiaTheme="majorEastAsia" w:hAnsiTheme="majorHAnsi" w:cstheme="majorBidi"/>
              <w:sz w:val="36"/>
              <w:szCs w:val="36"/>
            </w:rPr>
            <w:alias w:val="Título"/>
            <w:id w:val="77761602"/>
            <w:placeholder>
              <w:docPart w:val="A7DCC3193353473EA1F1DEF64C9C9068"/>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0777FDDC" w14:textId="77777777" w:rsidR="005E470D" w:rsidRDefault="00E03E38" w:rsidP="000F2685">
                <w:pPr>
                  <w:pStyle w:val="Encabezado"/>
                  <w:tabs>
                    <w:tab w:val="left" w:pos="1094"/>
                    <w:tab w:val="right" w:pos="11156"/>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Escuela Normal de Educación Preescolar</w:t>
                </w:r>
              </w:p>
            </w:tc>
          </w:sdtContent>
        </w:sdt>
        <w:sdt>
          <w:sdtP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E6F937919DFC4F08979D585C2DC6DBC4"/>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vAlign w:val="center"/>
              </w:tcPr>
              <w:p w14:paraId="215287E3" w14:textId="77777777" w:rsidR="005E470D" w:rsidRPr="004D56AC" w:rsidRDefault="00170B97" w:rsidP="00DE3311">
                <w:pPr>
                  <w:pStyle w:val="Encabezado"/>
                  <w:jc w:val="center"/>
                  <w:rPr>
                    <w:rFonts w:asciiTheme="majorHAnsi" w:eastAsiaTheme="majorEastAsia" w:hAnsiTheme="majorHAnsi" w:cstheme="majorBidi"/>
                    <w:b/>
                    <w:bCs/>
                    <w:color w:val="4F81BD" w:themeColor="accent1"/>
                    <w:sz w:val="18"/>
                    <w:szCs w:val="36"/>
                    <w14:numForm w14:val="oldStyle"/>
                  </w:rPr>
                </w:pPr>
                <w:proofErr w:type="gramStart"/>
                <w: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t>2020  2021</w:t>
                </w:r>
                <w:proofErr w:type="gramEnd"/>
              </w:p>
            </w:tc>
          </w:sdtContent>
        </w:sdt>
      </w:tr>
    </w:tbl>
    <w:p w14:paraId="3D654B38" w14:textId="77777777" w:rsidR="005E470D" w:rsidRDefault="005E470D" w:rsidP="000F2685">
      <w:pPr>
        <w:pStyle w:val="Encabezado"/>
        <w:rPr>
          <w:b/>
          <w:sz w:val="24"/>
        </w:rPr>
      </w:pPr>
    </w:p>
    <w:p w14:paraId="72037FE1" w14:textId="77777777" w:rsidR="00170B97" w:rsidRPr="00170B97" w:rsidRDefault="00170B97" w:rsidP="00170B97">
      <w:pPr>
        <w:pStyle w:val="Sinespaciado"/>
        <w:jc w:val="center"/>
        <w:rPr>
          <w:rFonts w:ascii="Arial" w:hAnsi="Arial" w:cs="Arial"/>
          <w:b/>
          <w:sz w:val="28"/>
        </w:rPr>
      </w:pPr>
      <w:r w:rsidRPr="00170B97">
        <w:rPr>
          <w:rFonts w:ascii="Arial" w:hAnsi="Arial" w:cs="Arial"/>
          <w:b/>
          <w:sz w:val="28"/>
        </w:rPr>
        <w:t>EVIDENCIA INTEGRADORA. CUARTO SEMESTRE.</w:t>
      </w:r>
    </w:p>
    <w:p w14:paraId="0B4DC118" w14:textId="77777777" w:rsidR="005E470D" w:rsidRPr="00170B97" w:rsidRDefault="00170B97" w:rsidP="00170B97">
      <w:pPr>
        <w:pStyle w:val="Sinespaciado"/>
        <w:jc w:val="center"/>
      </w:pPr>
      <w:r w:rsidRPr="00170B97">
        <w:rPr>
          <w:rFonts w:ascii="Arial" w:hAnsi="Arial" w:cs="Arial"/>
          <w:b/>
          <w:sz w:val="24"/>
        </w:rPr>
        <w:t>SECCIÓN</w:t>
      </w:r>
      <w:r>
        <w:rPr>
          <w:rFonts w:ascii="Arial" w:hAnsi="Arial" w:cs="Arial"/>
          <w:b/>
          <w:sz w:val="24"/>
        </w:rPr>
        <w:t>:</w:t>
      </w:r>
      <w:r>
        <w:rPr>
          <w:b/>
          <w:sz w:val="24"/>
        </w:rPr>
        <w:t xml:space="preserve"> A y D</w:t>
      </w:r>
    </w:p>
    <w:p w14:paraId="40F56DFD" w14:textId="77777777" w:rsidR="005E470D" w:rsidRPr="005E470D" w:rsidRDefault="005E470D" w:rsidP="005E470D">
      <w:pPr>
        <w:pStyle w:val="Encabezado"/>
        <w:jc w:val="center"/>
        <w:rPr>
          <w:rFonts w:ascii="Garamond" w:hAnsi="Garamond"/>
          <w:sz w:val="20"/>
        </w:rPr>
      </w:pPr>
    </w:p>
    <w:p w14:paraId="22896C90" w14:textId="77777777" w:rsidR="005E470D" w:rsidRDefault="005E470D" w:rsidP="006A6B30">
      <w:pPr>
        <w:spacing w:after="0" w:line="240" w:lineRule="auto"/>
        <w:rPr>
          <w:rFonts w:cstheme="minorHAnsi"/>
        </w:rPr>
      </w:pPr>
    </w:p>
    <w:p w14:paraId="0D168823" w14:textId="77777777" w:rsidR="005E470D" w:rsidRDefault="005E470D" w:rsidP="005E470D">
      <w:pPr>
        <w:spacing w:after="0" w:line="240" w:lineRule="auto"/>
        <w:jc w:val="center"/>
        <w:rPr>
          <w:rFonts w:cstheme="minorHAnsi"/>
        </w:rPr>
      </w:pPr>
    </w:p>
    <w:p w14:paraId="3471668E" w14:textId="77777777" w:rsidR="005E470D" w:rsidRDefault="005E470D" w:rsidP="005E470D">
      <w:pPr>
        <w:spacing w:after="0" w:line="240" w:lineRule="auto"/>
        <w:jc w:val="center"/>
        <w:rPr>
          <w:rFonts w:cstheme="minorHAnsi"/>
          <w:b/>
          <w:sz w:val="28"/>
          <w:szCs w:val="28"/>
        </w:rPr>
      </w:pPr>
      <w:r w:rsidRPr="005E470D">
        <w:rPr>
          <w:rFonts w:cstheme="minorHAnsi"/>
          <w:b/>
          <w:sz w:val="28"/>
          <w:szCs w:val="28"/>
        </w:rPr>
        <w:t>COMPETENCIA:</w:t>
      </w:r>
    </w:p>
    <w:p w14:paraId="7D782621" w14:textId="77777777" w:rsidR="00170B97" w:rsidRDefault="00170B97" w:rsidP="00170B97">
      <w:pPr>
        <w:spacing w:after="0" w:line="240" w:lineRule="auto"/>
        <w:jc w:val="both"/>
        <w:rPr>
          <w:rFonts w:ascii="Arial" w:hAnsi="Arial" w:cs="Arial"/>
          <w:b/>
          <w:sz w:val="28"/>
          <w:szCs w:val="28"/>
        </w:rPr>
      </w:pPr>
      <w:r w:rsidRPr="00170B97">
        <w:rPr>
          <w:rFonts w:ascii="Arial" w:hAnsi="Arial" w:cs="Arial"/>
          <w:szCs w:val="20"/>
        </w:rPr>
        <w:t>E</w:t>
      </w:r>
      <w:r w:rsidRPr="00170B97">
        <w:rPr>
          <w:rFonts w:ascii="Arial" w:eastAsia="Times New Roman" w:hAnsi="Arial" w:cs="Arial"/>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14:paraId="055BCA4F" w14:textId="77777777" w:rsidR="005E470D" w:rsidRPr="00170B97" w:rsidRDefault="006A6B30" w:rsidP="00170B97">
      <w:pPr>
        <w:spacing w:after="0" w:line="240" w:lineRule="auto"/>
        <w:jc w:val="center"/>
        <w:rPr>
          <w:rFonts w:ascii="Arial" w:hAnsi="Arial" w:cs="Arial"/>
          <w:b/>
          <w:sz w:val="28"/>
          <w:szCs w:val="28"/>
        </w:rPr>
      </w:pPr>
      <w:r>
        <w:rPr>
          <w:b/>
        </w:rPr>
        <w:t>TRABAJO FINAL</w:t>
      </w:r>
    </w:p>
    <w:p w14:paraId="2D6CF82A" w14:textId="77777777" w:rsidR="00170B97" w:rsidRDefault="00170B97" w:rsidP="00170B97">
      <w:pPr>
        <w:pStyle w:val="Sinespaciado"/>
        <w:jc w:val="center"/>
      </w:pPr>
      <w:r>
        <w:t>ESCRITO ANALÍTICO-REFLEXIVO</w:t>
      </w:r>
    </w:p>
    <w:p w14:paraId="48793754" w14:textId="77777777" w:rsidR="00170B97" w:rsidRDefault="00170B97" w:rsidP="00170B97">
      <w:pPr>
        <w:pStyle w:val="Sinespaciado"/>
        <w:jc w:val="center"/>
      </w:pPr>
    </w:p>
    <w:p w14:paraId="6D4C63B6" w14:textId="77777777" w:rsidR="000F2685" w:rsidRDefault="000F2685" w:rsidP="00170B97">
      <w:pPr>
        <w:spacing w:beforeLines="20" w:before="48" w:afterLines="20" w:after="48"/>
        <w:rPr>
          <w:rFonts w:ascii="Arial" w:hAnsi="Arial" w:cs="Arial"/>
          <w:sz w:val="24"/>
          <w:szCs w:val="24"/>
        </w:rPr>
      </w:pPr>
    </w:p>
    <w:p w14:paraId="269A20EC" w14:textId="77777777" w:rsidR="000F2685" w:rsidRPr="000F2685" w:rsidRDefault="000F2685" w:rsidP="000F2685">
      <w:pPr>
        <w:spacing w:beforeLines="20" w:before="48" w:afterLines="20" w:after="48"/>
        <w:jc w:val="center"/>
        <w:rPr>
          <w:rFonts w:ascii="Arial" w:hAnsi="Arial" w:cs="Arial"/>
          <w:sz w:val="24"/>
          <w:szCs w:val="24"/>
        </w:rPr>
      </w:pPr>
    </w:p>
    <w:p w14:paraId="01EDD57B" w14:textId="32EA0578" w:rsidR="005E470D" w:rsidRDefault="00C465BC" w:rsidP="00EB6B3D">
      <w:pPr>
        <w:pStyle w:val="Sinespaciado"/>
        <w:tabs>
          <w:tab w:val="left" w:pos="1020"/>
          <w:tab w:val="center" w:pos="4680"/>
        </w:tabs>
        <w:jc w:val="center"/>
        <w:rPr>
          <w:sz w:val="24"/>
          <w:szCs w:val="24"/>
        </w:rPr>
      </w:pPr>
      <w:r>
        <w:rPr>
          <w:sz w:val="24"/>
          <w:szCs w:val="24"/>
        </w:rPr>
        <w:t>Nombre del Alumno</w:t>
      </w:r>
      <w:r w:rsidR="005E470D" w:rsidRPr="00C233F7">
        <w:rPr>
          <w:sz w:val="18"/>
          <w:szCs w:val="20"/>
        </w:rPr>
        <w:t>:</w:t>
      </w:r>
      <w:r w:rsidR="005E470D">
        <w:rPr>
          <w:sz w:val="18"/>
          <w:szCs w:val="20"/>
        </w:rPr>
        <w:t xml:space="preserve">  </w:t>
      </w:r>
      <w:r w:rsidR="00EB6B3D" w:rsidRPr="00EB6B3D">
        <w:rPr>
          <w:sz w:val="24"/>
          <w:szCs w:val="24"/>
          <w:u w:val="single"/>
        </w:rPr>
        <w:t>Ana Cecilia Villanueva García</w:t>
      </w:r>
      <w:r w:rsidR="00EB6B3D">
        <w:rPr>
          <w:sz w:val="24"/>
          <w:szCs w:val="24"/>
        </w:rPr>
        <w:t xml:space="preserve"> </w:t>
      </w:r>
      <w:r w:rsidR="005E470D" w:rsidRPr="005E470D">
        <w:rPr>
          <w:sz w:val="24"/>
          <w:szCs w:val="24"/>
        </w:rPr>
        <w:t xml:space="preserve">   No. de lista:</w:t>
      </w:r>
      <w:r w:rsidR="005E470D" w:rsidRPr="00C233F7">
        <w:rPr>
          <w:sz w:val="18"/>
          <w:szCs w:val="20"/>
        </w:rPr>
        <w:t xml:space="preserve"> </w:t>
      </w:r>
      <w:r w:rsidR="00EB6B3D" w:rsidRPr="00EB6B3D">
        <w:rPr>
          <w:sz w:val="24"/>
          <w:szCs w:val="24"/>
          <w:u w:val="single"/>
        </w:rPr>
        <w:t>#20</w:t>
      </w:r>
    </w:p>
    <w:p w14:paraId="56E09AE5" w14:textId="01A315EB" w:rsidR="00EB6B3D" w:rsidRDefault="00EB6B3D" w:rsidP="00EB6B3D">
      <w:pPr>
        <w:rPr>
          <w:rFonts w:eastAsiaTheme="minorEastAsia"/>
          <w:sz w:val="24"/>
          <w:szCs w:val="24"/>
          <w:lang w:eastAsia="es-MX"/>
        </w:rPr>
      </w:pPr>
    </w:p>
    <w:p w14:paraId="688C79DD" w14:textId="615154F5" w:rsidR="00EB6B3D" w:rsidRDefault="00EB6B3D" w:rsidP="00EB6B3D">
      <w:pPr>
        <w:tabs>
          <w:tab w:val="left" w:pos="975"/>
        </w:tabs>
        <w:rPr>
          <w:lang w:eastAsia="es-MX"/>
        </w:rPr>
      </w:pPr>
      <w:r>
        <w:rPr>
          <w:lang w:eastAsia="es-MX"/>
        </w:rPr>
        <w:tab/>
      </w:r>
    </w:p>
    <w:p w14:paraId="0E61D55E" w14:textId="7C8FD50D" w:rsidR="00E221F5" w:rsidRDefault="00E221F5" w:rsidP="00E221F5">
      <w:pPr>
        <w:rPr>
          <w:rFonts w:ascii="Arial" w:hAnsi="Arial" w:cs="Arial"/>
          <w:color w:val="222222"/>
          <w:sz w:val="20"/>
          <w:szCs w:val="20"/>
          <w:shd w:val="clear" w:color="auto" w:fill="FFFFFF"/>
        </w:rPr>
      </w:pPr>
    </w:p>
    <w:p w14:paraId="34ED3FD8" w14:textId="7B1B72B3" w:rsidR="00024012" w:rsidRPr="00F3569C" w:rsidRDefault="00024012" w:rsidP="00F3569C">
      <w:pPr>
        <w:spacing w:line="360" w:lineRule="auto"/>
        <w:jc w:val="both"/>
        <w:rPr>
          <w:rFonts w:ascii="Arial" w:hAnsi="Arial" w:cs="Arial"/>
          <w:b/>
          <w:bCs/>
          <w:color w:val="000000" w:themeColor="text1"/>
          <w:sz w:val="24"/>
          <w:szCs w:val="24"/>
          <w:shd w:val="clear" w:color="auto" w:fill="FFFFFF"/>
        </w:rPr>
      </w:pPr>
      <w:r w:rsidRPr="00F3569C">
        <w:rPr>
          <w:rFonts w:ascii="Arial" w:hAnsi="Arial" w:cs="Arial"/>
          <w:b/>
          <w:bCs/>
          <w:color w:val="000000" w:themeColor="text1"/>
          <w:sz w:val="24"/>
          <w:szCs w:val="24"/>
          <w:shd w:val="clear" w:color="auto" w:fill="FFFFFF"/>
        </w:rPr>
        <w:lastRenderedPageBreak/>
        <w:t>Introducción</w:t>
      </w:r>
    </w:p>
    <w:p w14:paraId="0123F71B" w14:textId="5A88CD1A" w:rsidR="00024012" w:rsidRPr="00F3569C" w:rsidRDefault="00024012" w:rsidP="00F3569C">
      <w:pPr>
        <w:spacing w:line="360" w:lineRule="auto"/>
        <w:jc w:val="both"/>
        <w:rPr>
          <w:rFonts w:ascii="Arial" w:hAnsi="Arial" w:cs="Arial"/>
          <w:color w:val="000000" w:themeColor="text1"/>
          <w:sz w:val="24"/>
          <w:szCs w:val="24"/>
          <w:shd w:val="clear" w:color="auto" w:fill="FFFFFF"/>
        </w:rPr>
      </w:pPr>
      <w:r w:rsidRPr="00F3569C">
        <w:rPr>
          <w:rFonts w:ascii="Arial" w:hAnsi="Arial" w:cs="Arial"/>
          <w:color w:val="000000" w:themeColor="text1"/>
          <w:sz w:val="24"/>
          <w:szCs w:val="24"/>
          <w:shd w:val="clear" w:color="auto" w:fill="FFFFFF"/>
        </w:rPr>
        <w:t>El presente trabajo habla sobre fortalezas y dificultades durante el periodo de práctica, lo que mas se me dificulto más al trabajar con esta nueva modalidad modificando mis aprendizajes para poder ponerlos en práctica, que fue lo que aprendí de esta nueva forma de trabajo y el constante manejo de las TIC como herramienta de aprendizaje para con los niños.</w:t>
      </w:r>
    </w:p>
    <w:p w14:paraId="4D314D57" w14:textId="60EA8B24" w:rsidR="00024012" w:rsidRPr="00F3569C" w:rsidRDefault="00024012" w:rsidP="00F3569C">
      <w:pPr>
        <w:spacing w:line="360" w:lineRule="auto"/>
        <w:jc w:val="both"/>
        <w:rPr>
          <w:rFonts w:ascii="Arial" w:hAnsi="Arial" w:cs="Arial"/>
          <w:color w:val="000000" w:themeColor="text1"/>
          <w:sz w:val="24"/>
          <w:szCs w:val="24"/>
          <w:shd w:val="clear" w:color="auto" w:fill="FFFFFF"/>
        </w:rPr>
      </w:pPr>
      <w:r w:rsidRPr="00F3569C">
        <w:rPr>
          <w:rFonts w:ascii="Arial" w:hAnsi="Arial" w:cs="Arial"/>
          <w:color w:val="000000" w:themeColor="text1"/>
          <w:sz w:val="24"/>
          <w:szCs w:val="24"/>
          <w:shd w:val="clear" w:color="auto" w:fill="FFFFFF"/>
        </w:rPr>
        <w:t>También se reflexiona y expone el rol de la familia en especifico de los padres en el desarrollo socioemocional y educativo de los niños ya que al trabajar en línea la ayuda de los padres es indispensable, aunque la actitud de algunos pueda representar un pequeño obstáculo para su desenvolvimiento.</w:t>
      </w:r>
    </w:p>
    <w:p w14:paraId="2933968D" w14:textId="16A27E46" w:rsidR="00024012" w:rsidRPr="00F3569C" w:rsidRDefault="00F3569C" w:rsidP="00F3569C">
      <w:pPr>
        <w:spacing w:line="360" w:lineRule="auto"/>
        <w:jc w:val="both"/>
        <w:rPr>
          <w:rFonts w:ascii="Arial" w:hAnsi="Arial" w:cs="Arial"/>
          <w:color w:val="000000" w:themeColor="text1"/>
          <w:sz w:val="24"/>
          <w:szCs w:val="24"/>
          <w:shd w:val="clear" w:color="auto" w:fill="FFFFFF"/>
        </w:rPr>
      </w:pPr>
      <w:r w:rsidRPr="00F3569C">
        <w:rPr>
          <w:rFonts w:ascii="Arial" w:hAnsi="Arial" w:cs="Arial"/>
          <w:color w:val="000000" w:themeColor="text1"/>
          <w:sz w:val="24"/>
          <w:szCs w:val="24"/>
          <w:shd w:val="clear" w:color="auto" w:fill="FFFFFF"/>
        </w:rPr>
        <w:t>Se habla de los desafíos de la inclusión dentro del aula y como abordarlos con ayuda del programa de estudio, el desafío que significa poner en practica o tratar los principios pedagógicos y enfoques y como representan un desafío para las futuras docentes que acabamos de iniciar prácticas.</w:t>
      </w:r>
    </w:p>
    <w:p w14:paraId="74F2F7F4" w14:textId="60A9AF4A" w:rsidR="00024012" w:rsidRDefault="00024012" w:rsidP="00F3569C">
      <w:pPr>
        <w:spacing w:line="360" w:lineRule="auto"/>
        <w:jc w:val="both"/>
        <w:rPr>
          <w:rFonts w:ascii="Arial" w:hAnsi="Arial" w:cs="Arial"/>
          <w:color w:val="000000" w:themeColor="text1"/>
          <w:sz w:val="24"/>
          <w:szCs w:val="24"/>
          <w:shd w:val="clear" w:color="auto" w:fill="FFFFFF"/>
        </w:rPr>
      </w:pPr>
    </w:p>
    <w:p w14:paraId="68B69C72" w14:textId="409CB734" w:rsidR="00F3569C" w:rsidRDefault="00F3569C" w:rsidP="00F3569C">
      <w:pPr>
        <w:spacing w:line="360" w:lineRule="auto"/>
        <w:jc w:val="both"/>
        <w:rPr>
          <w:rFonts w:ascii="Arial" w:hAnsi="Arial" w:cs="Arial"/>
          <w:color w:val="000000" w:themeColor="text1"/>
          <w:sz w:val="24"/>
          <w:szCs w:val="24"/>
          <w:shd w:val="clear" w:color="auto" w:fill="FFFFFF"/>
        </w:rPr>
      </w:pPr>
    </w:p>
    <w:p w14:paraId="572D0E0C" w14:textId="7680B920" w:rsidR="00F3569C" w:rsidRDefault="00F3569C" w:rsidP="00F3569C">
      <w:pPr>
        <w:spacing w:line="360" w:lineRule="auto"/>
        <w:jc w:val="both"/>
        <w:rPr>
          <w:rFonts w:ascii="Arial" w:hAnsi="Arial" w:cs="Arial"/>
          <w:color w:val="000000" w:themeColor="text1"/>
          <w:sz w:val="24"/>
          <w:szCs w:val="24"/>
          <w:shd w:val="clear" w:color="auto" w:fill="FFFFFF"/>
        </w:rPr>
      </w:pPr>
    </w:p>
    <w:p w14:paraId="434AE780" w14:textId="2BA0027A" w:rsidR="00F3569C" w:rsidRDefault="00F3569C" w:rsidP="00F3569C">
      <w:pPr>
        <w:spacing w:line="360" w:lineRule="auto"/>
        <w:jc w:val="both"/>
        <w:rPr>
          <w:rFonts w:ascii="Arial" w:hAnsi="Arial" w:cs="Arial"/>
          <w:color w:val="000000" w:themeColor="text1"/>
          <w:sz w:val="24"/>
          <w:szCs w:val="24"/>
          <w:shd w:val="clear" w:color="auto" w:fill="FFFFFF"/>
        </w:rPr>
      </w:pPr>
    </w:p>
    <w:p w14:paraId="348BC828" w14:textId="718A6518" w:rsidR="00F3569C" w:rsidRDefault="00F3569C" w:rsidP="00F3569C">
      <w:pPr>
        <w:spacing w:line="360" w:lineRule="auto"/>
        <w:jc w:val="both"/>
        <w:rPr>
          <w:rFonts w:ascii="Arial" w:hAnsi="Arial" w:cs="Arial"/>
          <w:color w:val="000000" w:themeColor="text1"/>
          <w:sz w:val="24"/>
          <w:szCs w:val="24"/>
          <w:shd w:val="clear" w:color="auto" w:fill="FFFFFF"/>
        </w:rPr>
      </w:pPr>
    </w:p>
    <w:p w14:paraId="65553D42" w14:textId="77777777" w:rsidR="00F3569C" w:rsidRPr="00F3569C" w:rsidRDefault="00F3569C" w:rsidP="00F3569C">
      <w:pPr>
        <w:spacing w:line="360" w:lineRule="auto"/>
        <w:jc w:val="both"/>
        <w:rPr>
          <w:rFonts w:ascii="Arial" w:hAnsi="Arial" w:cs="Arial"/>
          <w:color w:val="000000" w:themeColor="text1"/>
          <w:sz w:val="24"/>
          <w:szCs w:val="24"/>
          <w:shd w:val="clear" w:color="auto" w:fill="FFFFFF"/>
        </w:rPr>
      </w:pPr>
    </w:p>
    <w:p w14:paraId="6A6F873F" w14:textId="77777777" w:rsidR="00024012" w:rsidRPr="00F3569C" w:rsidRDefault="00024012" w:rsidP="00F3569C">
      <w:pPr>
        <w:spacing w:line="360" w:lineRule="auto"/>
        <w:jc w:val="both"/>
        <w:rPr>
          <w:rFonts w:ascii="Arial" w:hAnsi="Arial" w:cs="Arial"/>
          <w:b/>
          <w:bCs/>
          <w:sz w:val="24"/>
          <w:szCs w:val="24"/>
        </w:rPr>
      </w:pPr>
      <w:r w:rsidRPr="00F3569C">
        <w:rPr>
          <w:rFonts w:ascii="Arial" w:hAnsi="Arial" w:cs="Arial"/>
          <w:b/>
          <w:bCs/>
          <w:sz w:val="24"/>
          <w:szCs w:val="24"/>
        </w:rPr>
        <w:lastRenderedPageBreak/>
        <w:t>Estrategias de intervención docente</w:t>
      </w:r>
    </w:p>
    <w:p w14:paraId="4BD157EB" w14:textId="5809EA23"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t xml:space="preserve">Durante las jornadas de prácticas pude darme cuenta de algunas cosas que tuve a favor y otras que jugaron a mi contra, en cuestión de fortalezas mi manejo con las presentaciones pudo jugar a mi favor ya que no soy ajena al manejo de estas, las plataformas que se manejaron para las clases creo es otra de las herramientas con las cuales me favorecieron, por otra parte lo que estuvo en contra mía fue el adaptar las actividades a como lo vieran en pantalla, no podía poner actividades de aventar dados, de jugar entre varios, etc. O al menos tenía que pensarlo muy bien para que estas funcionaran. Pensar en cómo adaptar mi planeación a un aprendizaje a distancia fue mi mayor problema ya que como para la mayoría esto fue muy nuevo. </w:t>
      </w:r>
    </w:p>
    <w:p w14:paraId="3926C191" w14:textId="77777777"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t>El que los niños no pudieran manejar el material de la misma forma en la que lo suelen hacer en el salón o que ven todo a través de una pequeña pantalla haciendo que pierdan la concentración fue mi mayor miedo y al momento de hacer la planeación con tiempo limitado para abordar varios campos de aprendizaje tuve muchos problemas ya que dependía mucho de la conexión de los niños y de la mía el que tanto la actividad como el tiempo fueran suficientes.</w:t>
      </w:r>
    </w:p>
    <w:p w14:paraId="1EDCA06F" w14:textId="77777777"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t>Para el estudio de caso decidí elegir a Keira que es una niña con problemas para expresar sus opiniones, que es muy inteligente pero el tener a su madre a un lado de ella toda la clase la cohíbe mucho, fue bastante mi frustración el no poder tratar con ella de manera presencial ya que cuando es presencial puedes hablar con ella de manera privada o ver mejor su reacción o manejo para con las actividades y sus compañeros durante el día todo lo que pude observar fue por medio de un pequeño recuadro en la aplicación de zoom. Esto entorpece mi oportunidad de observación y análisis. Pero por otro lado lo agradezco ya que obliga a poner más atención a los pequeños detalles y a esforzarme aún más en la creación de estrategias para su enseñanza con esta nueva normalidad.</w:t>
      </w:r>
    </w:p>
    <w:p w14:paraId="1103841D" w14:textId="77777777"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lastRenderedPageBreak/>
        <w:t xml:space="preserve">En efecto el tener a los padres al lado de los niños para que les ayuden con el manejo de las aplicaciones limita a los niños en cuanto a su participación durante las clases, pero al diseñar actividades con canciones y videos y preguntas hachas específicamente para cada uno los obliga de cierta manera de que no recurran a la ayuda de sus padres, ya que se concentran tanto en la actividad que de cierta forma se olvidan de lo que les rodea.   </w:t>
      </w:r>
    </w:p>
    <w:p w14:paraId="4EF01271" w14:textId="77777777" w:rsidR="00024012" w:rsidRPr="00F3569C" w:rsidRDefault="00024012" w:rsidP="00F3569C">
      <w:pPr>
        <w:rPr>
          <w:rFonts w:ascii="Arial" w:hAnsi="Arial" w:cs="Arial"/>
          <w:b/>
          <w:bCs/>
          <w:sz w:val="24"/>
          <w:szCs w:val="24"/>
        </w:rPr>
      </w:pPr>
      <w:r w:rsidRPr="00F3569C">
        <w:rPr>
          <w:rFonts w:ascii="Arial" w:hAnsi="Arial" w:cs="Arial"/>
          <w:b/>
          <w:bCs/>
          <w:sz w:val="24"/>
          <w:szCs w:val="24"/>
        </w:rPr>
        <w:t>Desarrollo de la competencia lectora</w:t>
      </w:r>
    </w:p>
    <w:p w14:paraId="092D8756" w14:textId="7DF8242D" w:rsidR="00024012" w:rsidRDefault="00F84BFC" w:rsidP="00F3569C">
      <w:pPr>
        <w:pStyle w:val="Sinespaciado"/>
        <w:spacing w:line="360" w:lineRule="auto"/>
        <w:jc w:val="both"/>
        <w:rPr>
          <w:rFonts w:ascii="Arial" w:eastAsia="Arial" w:hAnsi="Arial" w:cs="Arial"/>
          <w:sz w:val="24"/>
          <w:szCs w:val="24"/>
        </w:rPr>
      </w:pPr>
      <w:bookmarkStart w:id="0" w:name="_Hlk75761544"/>
      <w:r>
        <w:rPr>
          <w:rFonts w:ascii="Arial" w:eastAsia="Arial" w:hAnsi="Arial" w:cs="Arial"/>
          <w:sz w:val="24"/>
          <w:szCs w:val="24"/>
        </w:rPr>
        <w:t>Durante las jornadas de prácticas creo que no promoví bien la lectura, más que la lectura de imágenes, les puse una serie de imágenes con globos de dialogo vacíos y les preguntaba lo que ellos creían que decían y según como veían la cara de los personajes era su respuesta añadiendo una pequeña historia inventada por ellos. También llegamos a hablar de las cartas, de señalamientos en las calles, instructivos y cuentos, si es que sus padres se los leían cuando caminaban en la calle o si antes de dormir les contaban cuentos y cuáles eran sus favoritos.</w:t>
      </w:r>
    </w:p>
    <w:p w14:paraId="3AE724E8" w14:textId="12CD8170" w:rsidR="00F84BFC" w:rsidRDefault="00F84BFC" w:rsidP="00F3569C">
      <w:pPr>
        <w:pStyle w:val="Sinespaciado"/>
        <w:spacing w:line="360" w:lineRule="auto"/>
        <w:jc w:val="both"/>
        <w:rPr>
          <w:rFonts w:ascii="Arial" w:eastAsia="Arial" w:hAnsi="Arial" w:cs="Arial"/>
          <w:sz w:val="24"/>
          <w:szCs w:val="24"/>
        </w:rPr>
      </w:pPr>
      <w:r>
        <w:rPr>
          <w:rFonts w:ascii="Arial" w:eastAsia="Arial" w:hAnsi="Arial" w:cs="Arial"/>
          <w:sz w:val="24"/>
          <w:szCs w:val="24"/>
        </w:rPr>
        <w:t>Una de mis actividades fue leerles un cuento</w:t>
      </w:r>
      <w:r w:rsidR="00672245">
        <w:rPr>
          <w:rFonts w:ascii="Arial" w:eastAsia="Arial" w:hAnsi="Arial" w:cs="Arial"/>
          <w:sz w:val="24"/>
          <w:szCs w:val="24"/>
        </w:rPr>
        <w:t xml:space="preserve">, hacia pausas para preguntarles que creían que pasaría después según la imagen que seguía </w:t>
      </w:r>
      <w:r>
        <w:rPr>
          <w:rFonts w:ascii="Arial" w:eastAsia="Arial" w:hAnsi="Arial" w:cs="Arial"/>
          <w:sz w:val="24"/>
          <w:szCs w:val="24"/>
        </w:rPr>
        <w:t>y al finalizar hablamos sobre los que ellos han “leído” y daban un breve resumen de sus cuentos favoritos, creo que de esta forma despertó cierta curiosidad en ellos ya que los que decían que no les leían sus padres terminaron expresando su interés por algunos de los cuentos mencionados por sus compañeros.</w:t>
      </w:r>
    </w:p>
    <w:p w14:paraId="70EB6E11" w14:textId="420F39D5" w:rsidR="00672245" w:rsidRPr="00CE7295" w:rsidRDefault="00672245" w:rsidP="00F3569C">
      <w:pPr>
        <w:pStyle w:val="Sinespaciado"/>
        <w:spacing w:line="360" w:lineRule="auto"/>
        <w:jc w:val="both"/>
        <w:rPr>
          <w:rFonts w:ascii="Arial" w:eastAsia="Arial" w:hAnsi="Arial" w:cs="Arial"/>
          <w:sz w:val="24"/>
          <w:szCs w:val="24"/>
        </w:rPr>
      </w:pPr>
      <w:r>
        <w:rPr>
          <w:rFonts w:ascii="Arial" w:eastAsia="Arial" w:hAnsi="Arial" w:cs="Arial"/>
          <w:sz w:val="24"/>
          <w:szCs w:val="24"/>
        </w:rPr>
        <w:t>Lo que más hice fue promover la lectura de imágenes en todos los campos que abordé en la planeación y de esa lectura les pedía que inventaran pequeñas historias, fue un buen inicio y que para cuando les leí el cuento tuve buena respuesta de parte de ellos que mostraron mucho interés.</w:t>
      </w:r>
    </w:p>
    <w:bookmarkEnd w:id="0"/>
    <w:p w14:paraId="32ADA59E" w14:textId="77777777" w:rsidR="00024012" w:rsidRPr="00F3569C" w:rsidRDefault="00024012" w:rsidP="00F3569C">
      <w:pPr>
        <w:spacing w:line="360" w:lineRule="auto"/>
        <w:jc w:val="both"/>
        <w:rPr>
          <w:rFonts w:ascii="Arial" w:hAnsi="Arial" w:cs="Arial"/>
          <w:b/>
          <w:bCs/>
          <w:sz w:val="24"/>
          <w:szCs w:val="24"/>
        </w:rPr>
      </w:pPr>
      <w:r w:rsidRPr="00F3569C">
        <w:rPr>
          <w:rFonts w:ascii="Arial" w:hAnsi="Arial" w:cs="Arial"/>
          <w:b/>
          <w:bCs/>
          <w:sz w:val="24"/>
          <w:szCs w:val="24"/>
        </w:rPr>
        <w:t>Estrategias del mundo social</w:t>
      </w:r>
    </w:p>
    <w:p w14:paraId="7722E0A7" w14:textId="77777777"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lastRenderedPageBreak/>
        <w:t xml:space="preserve">En específico, durante la pandemia el uso de las TIC ha ido en incremento ya que es esencial al momento de enseñar no solo como medio para la comunicación de los trabajos sino también como desarrollo de actividades y como herramientas para ser integradas dentro de las secuencias didácticas y por lo tanto dentro de la planeación. </w:t>
      </w:r>
    </w:p>
    <w:p w14:paraId="10116EBE" w14:textId="77777777"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t xml:space="preserve">Para hacer uso de ellas es evidente que debes tener experiencia con el manejo de estas mismas siendo esto anterior uno de los grandes problemas de los docentes durante esta pandemia ya que muchos no tenían experiencia con las funciones básicas de la tecnología y mucho menos con la tecnología como herramienta para el aprendizaje, para darle este uso se puede remplazar los materiales físicos por presentaciones en </w:t>
      </w:r>
      <w:proofErr w:type="spellStart"/>
      <w:r w:rsidRPr="00F3569C">
        <w:rPr>
          <w:rFonts w:ascii="Arial" w:hAnsi="Arial" w:cs="Arial"/>
          <w:sz w:val="24"/>
          <w:szCs w:val="24"/>
        </w:rPr>
        <w:t>power</w:t>
      </w:r>
      <w:proofErr w:type="spellEnd"/>
      <w:r w:rsidRPr="00F3569C">
        <w:rPr>
          <w:rFonts w:ascii="Arial" w:hAnsi="Arial" w:cs="Arial"/>
          <w:sz w:val="24"/>
          <w:szCs w:val="24"/>
        </w:rPr>
        <w:t xml:space="preserve"> </w:t>
      </w:r>
      <w:proofErr w:type="spellStart"/>
      <w:r w:rsidRPr="00F3569C">
        <w:rPr>
          <w:rFonts w:ascii="Arial" w:hAnsi="Arial" w:cs="Arial"/>
          <w:sz w:val="24"/>
          <w:szCs w:val="24"/>
        </w:rPr>
        <w:t>point</w:t>
      </w:r>
      <w:proofErr w:type="spellEnd"/>
      <w:r w:rsidRPr="00F3569C">
        <w:rPr>
          <w:rFonts w:ascii="Arial" w:hAnsi="Arial" w:cs="Arial"/>
          <w:sz w:val="24"/>
          <w:szCs w:val="24"/>
        </w:rPr>
        <w:t>, como juegos, canciones, videos, etc. Pero que solo representándole un reto y no haciendo todo por el alumno.</w:t>
      </w:r>
    </w:p>
    <w:p w14:paraId="07D21D1C" w14:textId="77777777"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t xml:space="preserve">Gómez (2018) Pueden funcionar como tecnología que favorezca los procesos mentales con el objetivo de ampliar el pensamiento del aprendiz y así poderlos reorganizar con facilidad.  Pueden funcionar como compañero intelectual, disminuyendo y haciendo menos pesada la carga cognitiva del aprendiz, como por ejemplo los procesos memorísticos y representacionales. Así, el estudiante puede centrarse en el reconocimiento y la organización de la información.  No se trata de que un programa presente información y vaya evaluando lo que el estudiante haya podido memorizar. </w:t>
      </w:r>
    </w:p>
    <w:p w14:paraId="22B3637C" w14:textId="77777777"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t>Y es que una ventaja de estas herramientas digitales es que son más llamativas de cierta forma y que en caso de tener un problema con la creatividad al momento de desarrollar actividades, se puede indagar en internet por nuevas estrategias, utilizas el juego con un enfoque distinto ya que con las generaciones más actuales los videojuegos son casi indispensables por lo tanto hacerlos parte de tus actividades es una gran manera de mantener su atención y curiosidad sobre lo que están aprendiendo.</w:t>
      </w:r>
    </w:p>
    <w:p w14:paraId="56FC5B3F" w14:textId="676CE875"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lastRenderedPageBreak/>
        <w:t>Durante esta nueva normalidad y gracias al uso de las TIC para dar clase, los padres se hicieron casi indispensables para al momento de las clases virtuales ya que algunos niños no sabían cómo manejar los celulares o las computadoras, haciendo la presencia de los padres algo necesario, lo cual en lo personal vi algo contraproducente.</w:t>
      </w:r>
    </w:p>
    <w:p w14:paraId="7A0A5B9F" w14:textId="72D2EF43"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t>La familia como contexto educativo ha sido estudiada como sistema familiar de socialización de los niños y las niñas desde los presupuestos ecológico, contextualistas y social culturalista (Sánchez, 2004). Y es que, por un lado, ayudan con el control del niño, pero por otro lado y por lo que yo pude ver, el niño se cohíbe más y afecta en su participación y socialización con los niños y la maestra que es difícil por la pandemia ya que se han distanciado un poco de la sociedad, siendo las clases en línea un medio de socialización y los padres a veces no saben cuándo darles un espacio y repito los cohíben, dificultando su aprendizaje. El hecho que los padres estando a su lado quieren resolverles todo y no dejan que aprendan por sí mismos, el núcleo familiar es de suma importancia para el desarrollo académico y socioemocional del menor, pero, así como ayudan pueden detenerlos un poco al no tenerles tanta paciencia.</w:t>
      </w:r>
    </w:p>
    <w:p w14:paraId="7A69DF71" w14:textId="77777777" w:rsidR="00024012" w:rsidRPr="00F3569C" w:rsidRDefault="00024012" w:rsidP="00F3569C">
      <w:pPr>
        <w:spacing w:line="360" w:lineRule="auto"/>
        <w:jc w:val="both"/>
        <w:rPr>
          <w:rFonts w:ascii="Arial" w:hAnsi="Arial" w:cs="Arial"/>
          <w:b/>
          <w:bCs/>
          <w:sz w:val="24"/>
          <w:szCs w:val="24"/>
        </w:rPr>
      </w:pPr>
      <w:r w:rsidRPr="00F3569C">
        <w:rPr>
          <w:rFonts w:ascii="Arial" w:hAnsi="Arial" w:cs="Arial"/>
          <w:b/>
          <w:bCs/>
          <w:sz w:val="24"/>
          <w:szCs w:val="24"/>
        </w:rPr>
        <w:t>Estrategias para el desarrollo socioemocional</w:t>
      </w:r>
    </w:p>
    <w:p w14:paraId="0D590331" w14:textId="77777777" w:rsidR="00024012" w:rsidRPr="00F3569C" w:rsidRDefault="00024012" w:rsidP="00F3569C">
      <w:pPr>
        <w:spacing w:line="360" w:lineRule="auto"/>
        <w:jc w:val="both"/>
        <w:rPr>
          <w:rFonts w:ascii="Arial" w:hAnsi="Arial" w:cs="Arial"/>
          <w:color w:val="000000" w:themeColor="text1"/>
          <w:sz w:val="24"/>
          <w:szCs w:val="24"/>
        </w:rPr>
      </w:pPr>
      <w:r w:rsidRPr="00F3569C">
        <w:rPr>
          <w:rFonts w:ascii="Arial" w:hAnsi="Arial" w:cs="Arial"/>
          <w:color w:val="000000" w:themeColor="text1"/>
          <w:sz w:val="24"/>
          <w:szCs w:val="24"/>
        </w:rPr>
        <w:t>Según Rodríguez (2007) dice que “El diagnóstico es un estudio previo a toda planificación o proyecto y que consiste en la recopilación de información, su ordenamiento, su interpretación y la obtención de conclusiones e hipótesis. Consiste en analizar un sistema y comprender su funcionamiento, de tal manera de poder proponer cambios en el mismo y cuyos resultados sean previsibles”.</w:t>
      </w:r>
    </w:p>
    <w:p w14:paraId="2ADC2F17" w14:textId="77777777" w:rsidR="00024012" w:rsidRPr="00F3569C" w:rsidRDefault="00024012" w:rsidP="00F3569C">
      <w:pPr>
        <w:spacing w:line="360" w:lineRule="auto"/>
        <w:jc w:val="both"/>
        <w:rPr>
          <w:rFonts w:ascii="Arial" w:hAnsi="Arial" w:cs="Arial"/>
          <w:color w:val="000000" w:themeColor="text1"/>
          <w:sz w:val="24"/>
          <w:szCs w:val="24"/>
        </w:rPr>
      </w:pPr>
      <w:r w:rsidRPr="00F3569C">
        <w:rPr>
          <w:rFonts w:ascii="Arial" w:hAnsi="Arial" w:cs="Arial"/>
          <w:color w:val="000000" w:themeColor="text1"/>
          <w:sz w:val="24"/>
          <w:szCs w:val="24"/>
        </w:rPr>
        <w:t>Como resultado de mi diagnostico hacia Keira la alumna de 2°B pude darme cuenta de que es una niña que, si puede hacerse de juicio propio y que en efecto reconoce sus emociones, pero es incapaz de expresar cualquier cosa que pasé por su cabeza sin voltear a ver a su madre en busca de una respuesta.</w:t>
      </w:r>
    </w:p>
    <w:p w14:paraId="5C075959" w14:textId="77777777" w:rsidR="00024012" w:rsidRPr="00F3569C" w:rsidRDefault="00024012" w:rsidP="00F3569C">
      <w:pPr>
        <w:spacing w:line="360" w:lineRule="auto"/>
        <w:jc w:val="both"/>
        <w:rPr>
          <w:rFonts w:ascii="Arial" w:hAnsi="Arial" w:cs="Arial"/>
          <w:color w:val="000000" w:themeColor="text1"/>
          <w:sz w:val="24"/>
          <w:szCs w:val="24"/>
        </w:rPr>
      </w:pPr>
      <w:r w:rsidRPr="00F3569C">
        <w:rPr>
          <w:rFonts w:ascii="Arial" w:hAnsi="Arial" w:cs="Arial"/>
          <w:color w:val="000000" w:themeColor="text1"/>
          <w:sz w:val="24"/>
          <w:szCs w:val="24"/>
        </w:rPr>
        <w:lastRenderedPageBreak/>
        <w:t>El diseño de instrumentos fueron básicamente la secuencia didáctica, la lista de cotejo para evaluar y los instrumentos con los que se trabajarían se diseñaron con el propósito de hacer que Keira y sus compañeros pudieran expresar lo que creían sobre situaciones personales y ajenas.</w:t>
      </w:r>
    </w:p>
    <w:p w14:paraId="20FB9CED" w14:textId="77777777"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t>Según Días-Barriga (2013) una secuencia didáctica es “es una tarea importante para organizar situaciones de aprendizaje que se desarrollarán en el trabajo de los estudiantes. El debate didáctico contemporáneo enfatiza que la responsabilidad del docente para proponer a sus alumnos actividades secuenciadas que permitan establecer un clima de aprendizaje”.</w:t>
      </w:r>
    </w:p>
    <w:p w14:paraId="6FBFF1A8" w14:textId="77777777"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t>Para decidir cuales aprendizajes son los que se movilizarían en la secuencia didáctica me fui al libro de aprendizajes clave para la educación integral en preescolar del 2017, al área de educación socioemocional en preescolar, aprendizajes esperados en preescolar y al repasar los aprendizajes pensé que el mejor a trabajar seria “Habla sobre sus conductas y las de sus compañeros, explica las consecuencias de sus actos y reflexiona ante situaciones de desacuerdo” ya que este le permitiría reflexionar sobre ella misma y sus compañeros y expresarse sobre cosas que solo ella puede decir y no su madre a un lado de ella.</w:t>
      </w:r>
    </w:p>
    <w:p w14:paraId="31A6B7C3" w14:textId="77777777"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t>Se trabajó el aprendizaje por medio de un cuento con ayuda de títeres, un cuento que habla sobre cómo se siente una niña al ser castigada, permitiéndole expresar su opinión sobre los demás y si opinaba lo mismo o discrepaba y se utilizaron preguntas hechas por el títere para indagar sobre qué haría ella en esa situación.</w:t>
      </w:r>
    </w:p>
    <w:p w14:paraId="63E485E2" w14:textId="77777777"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t>Y para que expresara sobre sus propias conductas se le pidió que contara una anécdota donde se haya sentido incomoda, feliz o triste, con ayuda de su títere; de esta forma identificaría sus emociones y las expresaría. Con ayuda del títere la actividad se siente como un juego y esto para que no tenga la necesidad de pedir ayuda de su madre.</w:t>
      </w:r>
    </w:p>
    <w:p w14:paraId="50F12B55" w14:textId="77777777"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lastRenderedPageBreak/>
        <w:t xml:space="preserve">Fernández Pérez expresa que ““La evaluación es una actividad sistemática integrada en el proceso educativo, cuya finalidad es el mejoramiento, lo más posible, del alumno en todos los aspectos de su personalidad, y de una información ajustada sobre el proceso educativo y sobre los factores personales y ambientales que en éste inciden”. </w:t>
      </w:r>
    </w:p>
    <w:p w14:paraId="4F183BDD" w14:textId="77777777"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t xml:space="preserve">Como resultado Keira no busco tanto a su madre por respuestas, se le decía en todo momento que la que hablaba era su títere y ella tenía que ayudarle, es capaz de expresarse y de dar su opinión sea en contra o a favor solo necesita actividades donde ella se sienta autónoma. </w:t>
      </w:r>
    </w:p>
    <w:p w14:paraId="6FBD5AE9" w14:textId="77777777"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t xml:space="preserve">Dentro de las habilidades que adquirí como futura educadora está el de observar a cada uno de los alumnos de manera analítica desde el inicio y el no olvidar el aprendizaje esperado a trabajar en ningún momento de la secuencia didáctica. </w:t>
      </w:r>
    </w:p>
    <w:p w14:paraId="4E557D60" w14:textId="77777777" w:rsidR="00024012" w:rsidRPr="00F3569C" w:rsidRDefault="00024012" w:rsidP="00F3569C">
      <w:pPr>
        <w:spacing w:line="360" w:lineRule="auto"/>
        <w:jc w:val="both"/>
        <w:rPr>
          <w:rFonts w:ascii="Arial" w:hAnsi="Arial" w:cs="Arial"/>
          <w:b/>
          <w:bCs/>
          <w:sz w:val="24"/>
          <w:szCs w:val="24"/>
        </w:rPr>
      </w:pPr>
      <w:r w:rsidRPr="00F3569C">
        <w:rPr>
          <w:rFonts w:ascii="Arial" w:hAnsi="Arial" w:cs="Arial"/>
          <w:b/>
          <w:bCs/>
          <w:sz w:val="24"/>
          <w:szCs w:val="24"/>
        </w:rPr>
        <w:t>Atención a la diversidad</w:t>
      </w:r>
    </w:p>
    <w:p w14:paraId="633D0E0B" w14:textId="77777777"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t>Tomando como ejemplo las jornadas de prácticas, en mi caso el salón en el cual tuve la oportunidad de practicar había 2 niños con barreras de aprendizaje, uno de ellos era Eliud que tiene déficit de atención y el otro es Mateo que tiene debilidad visual haciendo un reto aún más grande para mí como practicante el enseñar ya que tengo que hacer no solo mis actividades inclusivas, sino también mi vocabulario, mi actuar, etc.</w:t>
      </w:r>
    </w:p>
    <w:p w14:paraId="3850A891" w14:textId="77777777"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t>La igualdad de oportunidades no significa tratar a todas las personas de la misma manera. De allí que en educación un idéntico tratamiento educativo no sea la respuesta. Los niños no son iguales y no debieran ser tratados como si lo fueran (</w:t>
      </w:r>
      <w:proofErr w:type="spellStart"/>
      <w:r w:rsidRPr="00F3569C">
        <w:rPr>
          <w:rFonts w:ascii="Arial" w:hAnsi="Arial" w:cs="Arial"/>
          <w:sz w:val="24"/>
          <w:szCs w:val="24"/>
        </w:rPr>
        <w:t>Hegarty</w:t>
      </w:r>
      <w:proofErr w:type="spellEnd"/>
      <w:r w:rsidRPr="00F3569C">
        <w:rPr>
          <w:rFonts w:ascii="Arial" w:hAnsi="Arial" w:cs="Arial"/>
          <w:sz w:val="24"/>
          <w:szCs w:val="24"/>
        </w:rPr>
        <w:t xml:space="preserve">, 1994). Tener a Mateo y a Eliud en el salón representa una oportunidad para enseñarle al resto empatía y que no todos somos iguales, que debemos respetar esas diferencias y estar dispuestos a ayudar. </w:t>
      </w:r>
    </w:p>
    <w:p w14:paraId="095FA416" w14:textId="5E9C22EB"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lastRenderedPageBreak/>
        <w:t xml:space="preserve">Como dice </w:t>
      </w:r>
      <w:proofErr w:type="spellStart"/>
      <w:r w:rsidRPr="00F3569C">
        <w:rPr>
          <w:rFonts w:ascii="Arial" w:hAnsi="Arial" w:cs="Arial"/>
          <w:sz w:val="24"/>
          <w:szCs w:val="24"/>
        </w:rPr>
        <w:t>Giné</w:t>
      </w:r>
      <w:proofErr w:type="spellEnd"/>
      <w:r w:rsidRPr="00F3569C">
        <w:rPr>
          <w:rFonts w:ascii="Arial" w:hAnsi="Arial" w:cs="Arial"/>
          <w:sz w:val="24"/>
          <w:szCs w:val="24"/>
        </w:rPr>
        <w:t>, 2001 “La presencia de este alumnado en los centros ha comportado importantes cambios organizativos, metodológicos, y curriculares, así como una demanda insistente de recursos materiales, personales y de formación”, y si en efecto creo que estos son uno de los cambios más significativos dentro del aprendizaje inclusivo pero no hay que olvidar de la respuesta de los demás alumnos, del trato que tienen entre ellos y de cómo reaccionan al hecho de convivir con personas con necesidades distintas a las de ellos.</w:t>
      </w:r>
    </w:p>
    <w:p w14:paraId="35269890" w14:textId="1DFD3E4F"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t xml:space="preserve">La respuesta dentro del salón en el que yo tuve la oportunidad de practicar hacia con sus compañeros con barreras de aprendizaje es bastante empática, entienden su situación y no tienen ningún problema al tratar con ellos, son bastante amigables con ellos y los quieren mucho, cuando se les explica, por ejemplo, cuando aplique una actividad donde hablábamos sobre las discapacidades visuales, ellos entendieron todo, dieron recomendaciones y cuando se les preguntaba sobre cómo tratar a los perros de apoyo, a las personas con bastón o que hacer cuando vean placas de braille, entendieron todo, mostraban curiosidad y explicaban que hacer en esas ocasiones. </w:t>
      </w:r>
    </w:p>
    <w:p w14:paraId="353A0EA9" w14:textId="2131C126"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t xml:space="preserve">Para una educación inclusiva es necesario un ambiente inclusivo, no solo de las actividades adaptadas. El trato dentro del aula y la reacción de los compañeros son una pieza clave para que se dé la educación inclusiva.  </w:t>
      </w:r>
    </w:p>
    <w:p w14:paraId="0F512ABC" w14:textId="77777777" w:rsidR="00024012" w:rsidRPr="00F3569C" w:rsidRDefault="00024012" w:rsidP="00F3569C">
      <w:pPr>
        <w:spacing w:line="360" w:lineRule="auto"/>
        <w:jc w:val="both"/>
        <w:rPr>
          <w:rFonts w:ascii="Arial" w:hAnsi="Arial" w:cs="Arial"/>
          <w:b/>
          <w:bCs/>
          <w:sz w:val="24"/>
          <w:szCs w:val="24"/>
        </w:rPr>
      </w:pPr>
      <w:r w:rsidRPr="00F3569C">
        <w:rPr>
          <w:rFonts w:ascii="Arial" w:hAnsi="Arial" w:cs="Arial"/>
          <w:b/>
          <w:bCs/>
          <w:sz w:val="24"/>
          <w:szCs w:val="24"/>
        </w:rPr>
        <w:t>Modelos pedagógicos</w:t>
      </w:r>
    </w:p>
    <w:p w14:paraId="551860BC" w14:textId="77777777"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t xml:space="preserve">En el libro de Aprendizajes clave para la educación integral, 2017. Cuando se habla de la reforma educativa, se habla del mexicano que se quiere formar, un mexicano libre, autónomo, responsable, independiente y que utilice su aprendizaje de manera hábil, tiene un enfoque humanista, la educación tiene la finalidad de contribuir a desarrollar las facultades y el potencial de todas las personas, en lo cognitivo, lo físico, social y afectivo, en condiciones de igualdad; para que estas, a </w:t>
      </w:r>
      <w:r w:rsidRPr="00F3569C">
        <w:rPr>
          <w:rFonts w:ascii="Arial" w:hAnsi="Arial" w:cs="Arial"/>
          <w:sz w:val="24"/>
          <w:szCs w:val="24"/>
        </w:rPr>
        <w:lastRenderedPageBreak/>
        <w:t>su vez, se realicen plenamente y participen activa, creativa y responsablemente en las tareas que nos conciernen como sociedad, en los planos local y global.</w:t>
      </w:r>
    </w:p>
    <w:p w14:paraId="2343F978" w14:textId="77777777"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t>Uno de los desafíos más grandes está relacionado con la inclusión, en el actual programa de estudio se nos indica que debe haber inclusión no solo en nuestra planeación, sino en el ambiente dentro del aula en general; otro desafío tiene que ver con el modelo al cual nos podemos apegar ya que como país estamos más apegados al modelo tradicionalista y movernos a otro toma mucho tiempo y como estudiante del modelo tradicionalista es difícil adaptarse, por ejemplo, al modelo romántico ya que puede haber frustración porque es un modelo que da más libertad al menor manteniéndonos a raya siendo guías y auxiliares. Adaptarnos rápidamente a las nuevas generaciones y sus nuevas necesidades es el reto más grande. Por ejemplo, no podemos quedarnos atrás con el manejo de la tecnología si bien no la manejamos mejor que las nuevas generaciones deberíamos poder ser capaces de hacer lo mismo que ellos.</w:t>
      </w:r>
    </w:p>
    <w:p w14:paraId="01C63D06" w14:textId="4C830763" w:rsidR="00024012" w:rsidRPr="00F3569C" w:rsidRDefault="00024012" w:rsidP="00F3569C">
      <w:pPr>
        <w:spacing w:line="360" w:lineRule="auto"/>
        <w:jc w:val="both"/>
        <w:rPr>
          <w:rFonts w:ascii="Arial" w:hAnsi="Arial" w:cs="Arial"/>
          <w:sz w:val="24"/>
          <w:szCs w:val="24"/>
        </w:rPr>
      </w:pPr>
      <w:r w:rsidRPr="00F3569C">
        <w:rPr>
          <w:rFonts w:ascii="Arial" w:hAnsi="Arial" w:cs="Arial"/>
          <w:sz w:val="24"/>
          <w:szCs w:val="24"/>
        </w:rPr>
        <w:t>También nos dice que dentro de sus principios pedagógicos está el cambiar la pedagogía tradicional con fines de que la reforma educativa rinda frutos. Se ve que estamos más inclinados a la inclusión, al modelo romántico de cierta forma, donde se nos cusca crear en nosotros el instinto de querer aprender y aprender de manera autónoma, las propuestas dentro de este plan de estudio están en un nivel alto ya que deslindarnos de la escuela tradicional, como escuela y como país no estamos realmente preparados ya que al estar tanto tiempo de esta manera al cambiar el chip de hacer todo lo que te indican, de obedecer a pensar de manera autónoma y desarrollar habilidades y aprendizaje independiente, es una meta definitivamente difícil de alcanzar que considero tardaría más de un sexenio o seguimiento durante más de un par de sexenios.</w:t>
      </w:r>
    </w:p>
    <w:p w14:paraId="2D1FCD26" w14:textId="15C58243" w:rsidR="00024012" w:rsidRDefault="00024012" w:rsidP="00F3569C">
      <w:pPr>
        <w:spacing w:line="360" w:lineRule="auto"/>
        <w:jc w:val="both"/>
        <w:rPr>
          <w:rFonts w:ascii="Arial" w:hAnsi="Arial" w:cs="Arial"/>
          <w:sz w:val="24"/>
          <w:szCs w:val="24"/>
        </w:rPr>
      </w:pPr>
      <w:r w:rsidRPr="00F3569C">
        <w:rPr>
          <w:rFonts w:ascii="Arial" w:hAnsi="Arial" w:cs="Arial"/>
          <w:sz w:val="24"/>
          <w:szCs w:val="24"/>
        </w:rPr>
        <w:t xml:space="preserve">Al actualizarse la educación lo deben hacer también las personas que imparten el aprendizaje para que sea efectivo y las nuevas generaciones piden no solo piden, exigen inclusión no solo con las barreras de aprendizaje y discapacidades. Por </w:t>
      </w:r>
      <w:r w:rsidRPr="00F3569C">
        <w:rPr>
          <w:rFonts w:ascii="Arial" w:hAnsi="Arial" w:cs="Arial"/>
          <w:sz w:val="24"/>
          <w:szCs w:val="24"/>
        </w:rPr>
        <w:lastRenderedPageBreak/>
        <w:t>lo tanto, el estar constantemente en talleres para aprender braille, lenguaje a señas, etc. Es una de las cosas más difíciles, estar en constante actualización y el intentar dominarlo lo más rápido posible.</w:t>
      </w:r>
    </w:p>
    <w:p w14:paraId="5522F558" w14:textId="495BDC8C" w:rsidR="00672245" w:rsidRPr="00672245" w:rsidRDefault="00672245" w:rsidP="00F3569C">
      <w:pPr>
        <w:spacing w:line="360" w:lineRule="auto"/>
        <w:jc w:val="both"/>
        <w:rPr>
          <w:rFonts w:ascii="Arial" w:hAnsi="Arial" w:cs="Arial"/>
          <w:b/>
          <w:bCs/>
          <w:sz w:val="24"/>
          <w:szCs w:val="24"/>
        </w:rPr>
      </w:pPr>
      <w:r w:rsidRPr="00672245">
        <w:rPr>
          <w:rFonts w:ascii="Arial" w:hAnsi="Arial" w:cs="Arial"/>
          <w:b/>
          <w:bCs/>
          <w:sz w:val="24"/>
          <w:szCs w:val="24"/>
        </w:rPr>
        <w:t>Conclusión</w:t>
      </w:r>
    </w:p>
    <w:p w14:paraId="6428BE39" w14:textId="6062F88D" w:rsidR="00672245" w:rsidRDefault="00672245" w:rsidP="00F3569C">
      <w:pPr>
        <w:spacing w:line="360" w:lineRule="auto"/>
        <w:jc w:val="both"/>
        <w:rPr>
          <w:rFonts w:ascii="Arial" w:hAnsi="Arial" w:cs="Arial"/>
          <w:sz w:val="24"/>
          <w:szCs w:val="24"/>
        </w:rPr>
      </w:pPr>
      <w:r>
        <w:rPr>
          <w:rFonts w:ascii="Arial" w:hAnsi="Arial" w:cs="Arial"/>
          <w:sz w:val="24"/>
          <w:szCs w:val="24"/>
        </w:rPr>
        <w:t>Con la realización de este trabajo pude detenerme a analizar el proceso de preparación de la práctica, la ejecución y conclusión de esta, permitiéndome tener una vista más amplia de lo que viví, las dificultades, las cosas que se dieron de manera un poco más orgánica. Que para ser honesta uno de mis aprendizajes más grandes fue el manejo de las TIC que no fue una opción a desarrollar ya que sin ellas no había clase, pude vivir de primera mano la frustración de todos los maestros con el manejo de estas nuevas plataformas durante la pandemia y no solo eso sino también como la conexión no siempre juega a nuestro favor.</w:t>
      </w:r>
    </w:p>
    <w:p w14:paraId="1A76E59F" w14:textId="77777777" w:rsidR="00672245" w:rsidRDefault="00672245" w:rsidP="00F3569C">
      <w:pPr>
        <w:spacing w:line="360" w:lineRule="auto"/>
        <w:jc w:val="both"/>
        <w:rPr>
          <w:rFonts w:ascii="Arial" w:hAnsi="Arial" w:cs="Arial"/>
          <w:sz w:val="24"/>
          <w:szCs w:val="24"/>
        </w:rPr>
      </w:pPr>
      <w:r>
        <w:rPr>
          <w:rFonts w:ascii="Arial" w:hAnsi="Arial" w:cs="Arial"/>
          <w:sz w:val="24"/>
          <w:szCs w:val="24"/>
        </w:rPr>
        <w:t>En cuanto al área de oportunidad, tengo que trabajar en unos aspectos técnicos de la planeación que la docente a cargo del grupo donde practique me hizo ver, en cuanto a mi creatividad también tengo que trabajar en ella ya que me llegué a bloquear en algunas ocasiones en cuanto a la realización de actividades, también considerar hacer algunas pausas para que los niños descansen, entre otras cosas.</w:t>
      </w:r>
    </w:p>
    <w:p w14:paraId="4EAFD83C" w14:textId="77777777" w:rsidR="00672245" w:rsidRDefault="00672245" w:rsidP="00F3569C">
      <w:pPr>
        <w:spacing w:line="360" w:lineRule="auto"/>
        <w:jc w:val="both"/>
        <w:rPr>
          <w:rFonts w:ascii="Arial" w:hAnsi="Arial" w:cs="Arial"/>
          <w:sz w:val="24"/>
          <w:szCs w:val="24"/>
        </w:rPr>
      </w:pPr>
    </w:p>
    <w:p w14:paraId="72CECEA7" w14:textId="77777777" w:rsidR="00672245" w:rsidRDefault="00672245" w:rsidP="00F3569C">
      <w:pPr>
        <w:spacing w:line="360" w:lineRule="auto"/>
        <w:jc w:val="both"/>
        <w:rPr>
          <w:rFonts w:ascii="Arial" w:hAnsi="Arial" w:cs="Arial"/>
          <w:sz w:val="24"/>
          <w:szCs w:val="24"/>
        </w:rPr>
      </w:pPr>
    </w:p>
    <w:p w14:paraId="1D55F701" w14:textId="77777777" w:rsidR="00672245" w:rsidRDefault="00672245" w:rsidP="00F3569C">
      <w:pPr>
        <w:spacing w:line="360" w:lineRule="auto"/>
        <w:jc w:val="both"/>
        <w:rPr>
          <w:rFonts w:ascii="Arial" w:hAnsi="Arial" w:cs="Arial"/>
          <w:sz w:val="24"/>
          <w:szCs w:val="24"/>
        </w:rPr>
      </w:pPr>
    </w:p>
    <w:p w14:paraId="4FE61875" w14:textId="02DAC220" w:rsidR="00672245" w:rsidRPr="00F3569C" w:rsidRDefault="00672245" w:rsidP="00F3569C">
      <w:pPr>
        <w:spacing w:line="360" w:lineRule="auto"/>
        <w:jc w:val="both"/>
        <w:rPr>
          <w:rFonts w:ascii="Arial" w:hAnsi="Arial" w:cs="Arial"/>
          <w:sz w:val="24"/>
          <w:szCs w:val="24"/>
        </w:rPr>
      </w:pPr>
      <w:r>
        <w:rPr>
          <w:rFonts w:ascii="Arial" w:hAnsi="Arial" w:cs="Arial"/>
          <w:sz w:val="24"/>
          <w:szCs w:val="24"/>
        </w:rPr>
        <w:t xml:space="preserve"> </w:t>
      </w:r>
    </w:p>
    <w:p w14:paraId="64872761" w14:textId="3313B7C0" w:rsidR="00024012" w:rsidRPr="00F3569C" w:rsidRDefault="00F3569C" w:rsidP="00024012">
      <w:pPr>
        <w:rPr>
          <w:rFonts w:ascii="Arial" w:hAnsi="Arial" w:cs="Arial"/>
          <w:b/>
          <w:bCs/>
          <w:color w:val="000000" w:themeColor="text1"/>
          <w:sz w:val="24"/>
          <w:szCs w:val="24"/>
          <w:shd w:val="clear" w:color="auto" w:fill="FFFFFF"/>
        </w:rPr>
      </w:pPr>
      <w:r w:rsidRPr="00F3569C">
        <w:rPr>
          <w:rFonts w:ascii="Arial" w:hAnsi="Arial" w:cs="Arial"/>
          <w:b/>
          <w:bCs/>
          <w:color w:val="000000" w:themeColor="text1"/>
          <w:sz w:val="24"/>
          <w:szCs w:val="24"/>
          <w:shd w:val="clear" w:color="auto" w:fill="FFFFFF"/>
        </w:rPr>
        <w:lastRenderedPageBreak/>
        <w:t xml:space="preserve">Bibliografía </w:t>
      </w:r>
    </w:p>
    <w:p w14:paraId="0FD39F33" w14:textId="2968B1CB" w:rsidR="00E221F5" w:rsidRDefault="00E221F5" w:rsidP="00E221F5">
      <w:pPr>
        <w:rPr>
          <w:rFonts w:ascii="Arial" w:hAnsi="Arial" w:cs="Arial"/>
          <w:color w:val="222222"/>
          <w:sz w:val="20"/>
          <w:szCs w:val="20"/>
          <w:shd w:val="clear" w:color="auto" w:fill="FFFFFF"/>
        </w:rPr>
      </w:pPr>
      <w:r>
        <w:rPr>
          <w:rFonts w:ascii="Arial" w:hAnsi="Arial" w:cs="Arial"/>
          <w:color w:val="222222"/>
          <w:sz w:val="20"/>
          <w:szCs w:val="20"/>
          <w:shd w:val="clear" w:color="auto" w:fill="FFFFFF"/>
        </w:rPr>
        <w:t>Díaz-Barriga, Á. (2013). Guía para la elaboración de una secuencia didáctica. </w:t>
      </w:r>
      <w:r>
        <w:rPr>
          <w:rFonts w:ascii="Arial" w:hAnsi="Arial" w:cs="Arial"/>
          <w:i/>
          <w:iCs/>
          <w:color w:val="222222"/>
          <w:sz w:val="20"/>
          <w:szCs w:val="20"/>
          <w:shd w:val="clear" w:color="auto" w:fill="FFFFFF"/>
        </w:rPr>
        <w:t>UNAM, México, consultada el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(04), 1-15.</w:t>
      </w:r>
    </w:p>
    <w:p w14:paraId="3079748A" w14:textId="0D6C5C05" w:rsidR="004254EF" w:rsidRPr="00AE726F" w:rsidRDefault="004254EF" w:rsidP="00E221F5">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Giné</w:t>
      </w:r>
      <w:proofErr w:type="spellEnd"/>
      <w:r>
        <w:rPr>
          <w:rFonts w:ascii="Arial" w:hAnsi="Arial" w:cs="Arial"/>
          <w:color w:val="222222"/>
          <w:sz w:val="20"/>
          <w:szCs w:val="20"/>
          <w:shd w:val="clear" w:color="auto" w:fill="FFFFFF"/>
        </w:rPr>
        <w:t xml:space="preserve">, C. (2001, </w:t>
      </w:r>
      <w:proofErr w:type="spellStart"/>
      <w:r>
        <w:rPr>
          <w:rFonts w:ascii="Arial" w:hAnsi="Arial" w:cs="Arial"/>
          <w:color w:val="222222"/>
          <w:sz w:val="20"/>
          <w:szCs w:val="20"/>
          <w:shd w:val="clear" w:color="auto" w:fill="FFFFFF"/>
        </w:rPr>
        <w:t>September</w:t>
      </w:r>
      <w:proofErr w:type="spellEnd"/>
      <w:r>
        <w:rPr>
          <w:rFonts w:ascii="Arial" w:hAnsi="Arial" w:cs="Arial"/>
          <w:color w:val="222222"/>
          <w:sz w:val="20"/>
          <w:szCs w:val="20"/>
          <w:shd w:val="clear" w:color="auto" w:fill="FFFFFF"/>
        </w:rPr>
        <w:t>). Inclusión y sistema educativo. In </w:t>
      </w:r>
      <w:r>
        <w:rPr>
          <w:rFonts w:ascii="Arial" w:hAnsi="Arial" w:cs="Arial"/>
          <w:i/>
          <w:iCs/>
          <w:color w:val="222222"/>
          <w:sz w:val="20"/>
          <w:szCs w:val="20"/>
          <w:shd w:val="clear" w:color="auto" w:fill="FFFFFF"/>
        </w:rPr>
        <w:t>Actas de III Congreso La Atención a la Diversidad en el Sistema Educativo. Universidad de Salamanca. Instituto Universitario de Integración en la Comunidad (INICO)</w:t>
      </w:r>
      <w:r>
        <w:rPr>
          <w:rFonts w:ascii="Arial" w:hAnsi="Arial" w:cs="Arial"/>
          <w:color w:val="222222"/>
          <w:sz w:val="20"/>
          <w:szCs w:val="20"/>
          <w:shd w:val="clear" w:color="auto" w:fill="FFFFFF"/>
        </w:rPr>
        <w:t>.</w:t>
      </w:r>
    </w:p>
    <w:p w14:paraId="40964AEB" w14:textId="6C860F2F" w:rsidR="00162C7F" w:rsidRDefault="00162C7F" w:rsidP="00E221F5">
      <w:pPr>
        <w:rPr>
          <w:rFonts w:ascii="Arial" w:hAnsi="Arial" w:cs="Arial"/>
          <w:color w:val="222222"/>
          <w:sz w:val="20"/>
          <w:szCs w:val="20"/>
          <w:shd w:val="clear" w:color="auto" w:fill="FFFFFF"/>
        </w:rPr>
      </w:pPr>
      <w:r>
        <w:rPr>
          <w:rFonts w:ascii="Arial" w:hAnsi="Arial" w:cs="Arial"/>
          <w:color w:val="222222"/>
          <w:sz w:val="20"/>
          <w:szCs w:val="20"/>
          <w:shd w:val="clear" w:color="auto" w:fill="FFFFFF"/>
        </w:rPr>
        <w:t>Gómez, O. Y. A. (2018). Las TIC como herramientas cognitivas. </w:t>
      </w:r>
      <w:r>
        <w:rPr>
          <w:rFonts w:ascii="Arial" w:hAnsi="Arial" w:cs="Arial"/>
          <w:i/>
          <w:iCs/>
          <w:color w:val="222222"/>
          <w:sz w:val="20"/>
          <w:szCs w:val="20"/>
          <w:shd w:val="clear" w:color="auto" w:fill="FFFFFF"/>
        </w:rPr>
        <w:t>Rev. Interamericana de Investigación, Educación...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(1), 67-80.</w:t>
      </w:r>
    </w:p>
    <w:p w14:paraId="6E016AA5" w14:textId="49F77B70" w:rsidR="00386DEE" w:rsidRDefault="00386DEE" w:rsidP="00E221F5">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Hegarty</w:t>
      </w:r>
      <w:proofErr w:type="spellEnd"/>
      <w:r>
        <w:rPr>
          <w:rFonts w:ascii="Arial" w:hAnsi="Arial" w:cs="Arial"/>
          <w:color w:val="222222"/>
          <w:sz w:val="20"/>
          <w:szCs w:val="20"/>
          <w:shd w:val="clear" w:color="auto" w:fill="FFFFFF"/>
        </w:rPr>
        <w:t>, S. (1994). Educación de niños y jóvenes con discapacidades. </w:t>
      </w:r>
      <w:r>
        <w:rPr>
          <w:rFonts w:ascii="Arial" w:hAnsi="Arial" w:cs="Arial"/>
          <w:i/>
          <w:iCs/>
          <w:color w:val="222222"/>
          <w:sz w:val="20"/>
          <w:szCs w:val="20"/>
          <w:shd w:val="clear" w:color="auto" w:fill="FFFFFF"/>
        </w:rPr>
        <w:t>Principios y práctica</w:t>
      </w:r>
      <w:r>
        <w:rPr>
          <w:rFonts w:ascii="Arial" w:hAnsi="Arial" w:cs="Arial"/>
          <w:color w:val="222222"/>
          <w:sz w:val="20"/>
          <w:szCs w:val="20"/>
          <w:shd w:val="clear" w:color="auto" w:fill="FFFFFF"/>
        </w:rPr>
        <w:t>.</w:t>
      </w:r>
    </w:p>
    <w:p w14:paraId="448F0F2A" w14:textId="22FBAB96" w:rsidR="00E221F5" w:rsidRDefault="00E221F5" w:rsidP="00E221F5">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Rodriguez</w:t>
      </w:r>
      <w:proofErr w:type="spellEnd"/>
      <w:r>
        <w:rPr>
          <w:rFonts w:ascii="Arial" w:hAnsi="Arial" w:cs="Arial"/>
          <w:color w:val="222222"/>
          <w:sz w:val="20"/>
          <w:szCs w:val="20"/>
          <w:shd w:val="clear" w:color="auto" w:fill="FFFFFF"/>
        </w:rPr>
        <w:t>, J. (2007). Guía de elaboración de diagnósticos. </w:t>
      </w:r>
      <w:r>
        <w:rPr>
          <w:rFonts w:ascii="Arial" w:hAnsi="Arial" w:cs="Arial"/>
          <w:i/>
          <w:iCs/>
          <w:color w:val="222222"/>
          <w:sz w:val="20"/>
          <w:szCs w:val="20"/>
          <w:shd w:val="clear" w:color="auto" w:fill="FFFFFF"/>
        </w:rPr>
        <w:t>Línea). Consultado</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22</w:t>
      </w:r>
      <w:r>
        <w:rPr>
          <w:rFonts w:ascii="Arial" w:hAnsi="Arial" w:cs="Arial"/>
          <w:color w:val="222222"/>
          <w:sz w:val="20"/>
          <w:szCs w:val="20"/>
          <w:shd w:val="clear" w:color="auto" w:fill="FFFFFF"/>
        </w:rPr>
        <w:t>.</w:t>
      </w:r>
    </w:p>
    <w:p w14:paraId="2BF259A2" w14:textId="431EE87B" w:rsidR="00010E91" w:rsidRPr="00010E91" w:rsidRDefault="00010E91" w:rsidP="00010E91">
      <w:pPr>
        <w:pStyle w:val="NormalWeb"/>
        <w:spacing w:before="0" w:beforeAutospacing="0" w:after="0" w:afterAutospacing="0" w:line="480" w:lineRule="auto"/>
        <w:ind w:left="720" w:hanging="720"/>
        <w:rPr>
          <w:rFonts w:ascii="Arial" w:hAnsi="Arial" w:cs="Arial"/>
          <w:sz w:val="20"/>
          <w:szCs w:val="20"/>
        </w:rPr>
      </w:pPr>
      <w:r w:rsidRPr="00010E91">
        <w:rPr>
          <w:rFonts w:ascii="Arial" w:hAnsi="Arial" w:cs="Arial"/>
          <w:sz w:val="20"/>
          <w:szCs w:val="20"/>
        </w:rPr>
        <w:t xml:space="preserve">Secretaría de Educación Pública. (2017). </w:t>
      </w:r>
      <w:r w:rsidRPr="00010E91">
        <w:rPr>
          <w:rFonts w:ascii="Arial" w:hAnsi="Arial" w:cs="Arial"/>
          <w:i/>
          <w:iCs/>
          <w:sz w:val="20"/>
          <w:szCs w:val="20"/>
        </w:rPr>
        <w:t>Aprendizajes clave</w:t>
      </w:r>
      <w:r w:rsidRPr="00010E91">
        <w:rPr>
          <w:rFonts w:ascii="Arial" w:hAnsi="Arial" w:cs="Arial"/>
          <w:sz w:val="20"/>
          <w:szCs w:val="20"/>
        </w:rPr>
        <w:t>. Aprendizajes clave para la educación integral. https://www.planyprogramasdestudio.sep.gob.mx/index-descargas-LMP-preescolar.html</w:t>
      </w:r>
    </w:p>
    <w:p w14:paraId="6AA55EC5" w14:textId="04BFE1C1" w:rsidR="00162C7F" w:rsidRDefault="00162C7F" w:rsidP="00E221F5">
      <w:pPr>
        <w:rPr>
          <w:rFonts w:ascii="Arial" w:hAnsi="Arial" w:cs="Arial"/>
          <w:color w:val="222222"/>
          <w:sz w:val="20"/>
          <w:szCs w:val="20"/>
          <w:shd w:val="clear" w:color="auto" w:fill="FFFFFF"/>
        </w:rPr>
      </w:pPr>
      <w:r>
        <w:rPr>
          <w:rFonts w:ascii="Arial" w:hAnsi="Arial" w:cs="Arial"/>
          <w:color w:val="222222"/>
          <w:sz w:val="20"/>
          <w:szCs w:val="20"/>
          <w:shd w:val="clear" w:color="auto" w:fill="FFFFFF"/>
        </w:rPr>
        <w:t>Gil, M., &amp; Sánchez, O. (2004). Educación inicial o preescolar: el niño y la niña menores de tres años. Algunas orientaciones a los docentes. </w:t>
      </w:r>
      <w:r>
        <w:rPr>
          <w:rFonts w:ascii="Arial" w:hAnsi="Arial" w:cs="Arial"/>
          <w:i/>
          <w:iCs/>
          <w:color w:val="222222"/>
          <w:sz w:val="20"/>
          <w:szCs w:val="20"/>
          <w:shd w:val="clear" w:color="auto" w:fill="FFFFFF"/>
        </w:rPr>
        <w:t>Educere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(27), 535-543.</w:t>
      </w:r>
    </w:p>
    <w:p w14:paraId="08351A8B" w14:textId="6786655C" w:rsidR="00EB6B3D" w:rsidRDefault="00EB6B3D" w:rsidP="00EB6B3D">
      <w:pPr>
        <w:tabs>
          <w:tab w:val="left" w:pos="975"/>
        </w:tabs>
        <w:rPr>
          <w:lang w:eastAsia="es-MX"/>
        </w:rPr>
      </w:pPr>
    </w:p>
    <w:p w14:paraId="29EB73CF" w14:textId="48C68991" w:rsidR="00F3569C" w:rsidRDefault="00F3569C" w:rsidP="00EB6B3D">
      <w:pPr>
        <w:tabs>
          <w:tab w:val="left" w:pos="975"/>
        </w:tabs>
        <w:rPr>
          <w:lang w:eastAsia="es-MX"/>
        </w:rPr>
      </w:pPr>
    </w:p>
    <w:p w14:paraId="03985074" w14:textId="05531E47" w:rsidR="00F3569C" w:rsidRDefault="00F3569C" w:rsidP="00EB6B3D">
      <w:pPr>
        <w:tabs>
          <w:tab w:val="left" w:pos="975"/>
        </w:tabs>
        <w:rPr>
          <w:lang w:eastAsia="es-MX"/>
        </w:rPr>
      </w:pPr>
    </w:p>
    <w:p w14:paraId="548482BA" w14:textId="77777777" w:rsidR="00F3569C" w:rsidRDefault="00F3569C" w:rsidP="00F3569C">
      <w:pPr>
        <w:pStyle w:val="Sinespaciado"/>
        <w:jc w:val="center"/>
        <w:rPr>
          <w:b/>
          <w:sz w:val="28"/>
        </w:rPr>
      </w:pPr>
    </w:p>
    <w:p w14:paraId="33D5FD1B" w14:textId="05F1AFBF" w:rsidR="00F3569C" w:rsidRDefault="00F3569C" w:rsidP="00F3569C">
      <w:pPr>
        <w:pStyle w:val="Sinespaciado"/>
        <w:jc w:val="center"/>
        <w:rPr>
          <w:b/>
          <w:sz w:val="28"/>
        </w:rPr>
      </w:pPr>
    </w:p>
    <w:p w14:paraId="23EFD65B" w14:textId="42FF1BBA" w:rsidR="00672245" w:rsidRDefault="00672245" w:rsidP="00F3569C">
      <w:pPr>
        <w:pStyle w:val="Sinespaciado"/>
        <w:jc w:val="center"/>
        <w:rPr>
          <w:b/>
          <w:sz w:val="28"/>
        </w:rPr>
      </w:pPr>
    </w:p>
    <w:p w14:paraId="4FD79107" w14:textId="1BE386F2" w:rsidR="00672245" w:rsidRDefault="00672245" w:rsidP="00F3569C">
      <w:pPr>
        <w:pStyle w:val="Sinespaciado"/>
        <w:jc w:val="center"/>
        <w:rPr>
          <w:b/>
          <w:sz w:val="28"/>
        </w:rPr>
      </w:pPr>
    </w:p>
    <w:p w14:paraId="02BCBDBF" w14:textId="1DC7F4F9" w:rsidR="00672245" w:rsidRDefault="00672245" w:rsidP="00F3569C">
      <w:pPr>
        <w:pStyle w:val="Sinespaciado"/>
        <w:jc w:val="center"/>
        <w:rPr>
          <w:b/>
          <w:sz w:val="28"/>
        </w:rPr>
      </w:pPr>
    </w:p>
    <w:p w14:paraId="1B0DAADC" w14:textId="76607F74" w:rsidR="00672245" w:rsidRDefault="00672245" w:rsidP="00F3569C">
      <w:pPr>
        <w:pStyle w:val="Sinespaciado"/>
        <w:jc w:val="center"/>
        <w:rPr>
          <w:b/>
          <w:sz w:val="28"/>
        </w:rPr>
      </w:pPr>
    </w:p>
    <w:p w14:paraId="6F06748E" w14:textId="77777777" w:rsidR="00672245" w:rsidRDefault="00672245" w:rsidP="00F3569C">
      <w:pPr>
        <w:pStyle w:val="Sinespaciado"/>
        <w:jc w:val="center"/>
        <w:rPr>
          <w:b/>
          <w:sz w:val="28"/>
        </w:rPr>
      </w:pPr>
    </w:p>
    <w:p w14:paraId="60BD3CBE" w14:textId="335BB7DF" w:rsidR="00F3569C" w:rsidRDefault="00F3569C" w:rsidP="00F3569C">
      <w:pPr>
        <w:pStyle w:val="Sinespaciado"/>
        <w:jc w:val="center"/>
      </w:pPr>
      <w:r w:rsidRPr="00C55B8E">
        <w:rPr>
          <w:b/>
          <w:sz w:val="28"/>
        </w:rPr>
        <w:lastRenderedPageBreak/>
        <w:t>Evidencia integradora. Cuarto semestre.</w:t>
      </w:r>
    </w:p>
    <w:tbl>
      <w:tblPr>
        <w:tblW w:w="15189" w:type="dxa"/>
        <w:jc w:val="center"/>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F3569C" w:rsidRPr="00C55B8E" w14:paraId="53343372" w14:textId="77777777" w:rsidTr="00750CBA">
        <w:trPr>
          <w:trHeight w:val="184"/>
          <w:jc w:val="center"/>
        </w:trPr>
        <w:tc>
          <w:tcPr>
            <w:tcW w:w="15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6862488" w14:textId="77777777" w:rsidR="00F3569C" w:rsidRPr="00C55B8E" w:rsidRDefault="00F3569C" w:rsidP="00750CBA">
            <w:pPr>
              <w:pStyle w:val="Sinespaciado"/>
              <w:jc w:val="center"/>
              <w:rPr>
                <w:b/>
                <w:szCs w:val="20"/>
              </w:rPr>
            </w:pPr>
            <w:r w:rsidRPr="00C55B8E">
              <w:rPr>
                <w:rFonts w:ascii="Calibri" w:eastAsia="Times New Roman" w:hAnsi="Calibri" w:cs="Times New Roman"/>
                <w:b/>
                <w:bCs/>
                <w:color w:val="365F91" w:themeColor="accent1" w:themeShade="BF"/>
                <w:szCs w:val="20"/>
              </w:rPr>
              <w:t xml:space="preserve">RÚBRICA </w:t>
            </w:r>
            <w:r w:rsidRPr="00C55B8E">
              <w:rPr>
                <w:b/>
                <w:color w:val="365F91" w:themeColor="accent1" w:themeShade="BF"/>
                <w:szCs w:val="20"/>
              </w:rPr>
              <w:t>PARA EVALUAR ESCRITO ANALÍTICO-REFLEXIVO</w:t>
            </w:r>
          </w:p>
        </w:tc>
      </w:tr>
      <w:tr w:rsidR="00F3569C" w:rsidRPr="00C55B8E" w14:paraId="5170C49B" w14:textId="77777777" w:rsidTr="00750CBA">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4A6858B" w14:textId="77777777" w:rsidR="00F3569C" w:rsidRPr="00C55B8E" w:rsidRDefault="00F3569C" w:rsidP="00750CBA">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14:paraId="535DD2E7" w14:textId="77777777" w:rsidR="00F3569C" w:rsidRPr="00C55B8E" w:rsidRDefault="00F3569C" w:rsidP="00750CBA">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F3569C" w:rsidRPr="00C55B8E" w14:paraId="71EF72C4" w14:textId="77777777" w:rsidTr="00750CBA">
        <w:trPr>
          <w:trHeight w:val="276"/>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6E333C3B" w14:textId="77777777" w:rsidR="00F3569C" w:rsidRPr="00C55B8E" w:rsidRDefault="00F3569C" w:rsidP="00750CB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14:paraId="3E9AA00A" w14:textId="77777777" w:rsidR="00F3569C" w:rsidRPr="00C55B8E" w:rsidRDefault="00F3569C" w:rsidP="00750CBA">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14:paraId="4CFA7C2B" w14:textId="77777777" w:rsidR="00F3569C" w:rsidRPr="00C55B8E" w:rsidRDefault="00F3569C" w:rsidP="00750CBA">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14:paraId="407A63F9" w14:textId="77777777" w:rsidR="00F3569C" w:rsidRPr="00C55B8E" w:rsidRDefault="00F3569C" w:rsidP="00750CBA">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325A25F1" w14:textId="77777777" w:rsidR="00F3569C" w:rsidRPr="00C55B8E" w:rsidRDefault="00F3569C" w:rsidP="00750CBA">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14:paraId="476E6A43" w14:textId="77777777" w:rsidR="00F3569C" w:rsidRPr="00C55B8E" w:rsidRDefault="00F3569C" w:rsidP="00750CBA">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F3569C" w:rsidRPr="00C55B8E" w14:paraId="30F90F98" w14:textId="77777777" w:rsidTr="00750CBA">
        <w:trPr>
          <w:trHeight w:val="547"/>
          <w:jc w:val="center"/>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14:paraId="0A12AEA9" w14:textId="77777777" w:rsidR="00F3569C" w:rsidRPr="00C55B8E" w:rsidRDefault="00F3569C" w:rsidP="00750CBA">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09C33AC7" w14:textId="77777777" w:rsidR="00F3569C" w:rsidRPr="00C55B8E" w:rsidRDefault="00F3569C" w:rsidP="00750CBA">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14:paraId="21B28C4F" w14:textId="77777777" w:rsidR="00F3569C" w:rsidRPr="00C55B8E" w:rsidRDefault="00F3569C" w:rsidP="00750CBA">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59BD6606" w14:textId="77777777" w:rsidR="00F3569C" w:rsidRPr="00C55B8E" w:rsidRDefault="00F3569C" w:rsidP="00750CBA">
            <w:pPr>
              <w:spacing w:after="0" w:line="240" w:lineRule="auto"/>
              <w:rPr>
                <w:rFonts w:ascii="Calibri" w:eastAsia="Times New Roman" w:hAnsi="Calibri" w:cs="Times New Roman"/>
                <w:i/>
                <w:iCs/>
                <w:color w:val="000000"/>
                <w:szCs w:val="20"/>
                <w:lang w:eastAsia="es-MX"/>
              </w:rPr>
            </w:pPr>
          </w:p>
          <w:p w14:paraId="51FFDE47" w14:textId="77777777" w:rsidR="00F3569C" w:rsidRPr="00C55B8E" w:rsidRDefault="00F3569C" w:rsidP="00750CBA">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5FFF2B6C" w14:textId="77777777" w:rsidR="00F3569C" w:rsidRPr="00C55B8E" w:rsidRDefault="00F3569C" w:rsidP="00750CBA">
            <w:pPr>
              <w:spacing w:after="0" w:line="240" w:lineRule="auto"/>
              <w:rPr>
                <w:rFonts w:ascii="Calibri" w:eastAsia="Times New Roman" w:hAnsi="Calibri" w:cs="Times New Roman"/>
                <w:i/>
                <w:iCs/>
                <w:color w:val="000000"/>
                <w:szCs w:val="20"/>
                <w:lang w:eastAsia="es-MX"/>
              </w:rPr>
            </w:pPr>
          </w:p>
          <w:p w14:paraId="5B31C212" w14:textId="77777777" w:rsidR="00F3569C" w:rsidRPr="00C55B8E" w:rsidRDefault="00F3569C" w:rsidP="00750CBA">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14:paraId="1EEF25B3" w14:textId="77777777" w:rsidR="00F3569C" w:rsidRPr="00C55B8E" w:rsidRDefault="00F3569C" w:rsidP="00750CBA">
            <w:pPr>
              <w:spacing w:after="0" w:line="240" w:lineRule="auto"/>
              <w:rPr>
                <w:i/>
              </w:rPr>
            </w:pPr>
            <w:r w:rsidRPr="00C55B8E">
              <w:rPr>
                <w:i/>
              </w:rPr>
              <w:t xml:space="preserve">Describe el resultado de su intervención y los logros obtenidos de manera general sin noción de análisis ni reflexión. </w:t>
            </w:r>
          </w:p>
          <w:p w14:paraId="578612DA" w14:textId="77777777" w:rsidR="00F3569C" w:rsidRPr="00C55B8E" w:rsidRDefault="00F3569C" w:rsidP="00750CBA">
            <w:pPr>
              <w:spacing w:after="0" w:line="240" w:lineRule="auto"/>
              <w:rPr>
                <w:rFonts w:ascii="Calibri" w:eastAsia="Times New Roman" w:hAnsi="Calibri" w:cs="Times New Roman"/>
                <w:i/>
                <w:iCs/>
                <w:color w:val="000000"/>
                <w:szCs w:val="20"/>
                <w:highlight w:val="yellow"/>
                <w:lang w:eastAsia="es-MX"/>
              </w:rPr>
            </w:pPr>
          </w:p>
          <w:p w14:paraId="4D8E1255" w14:textId="77777777" w:rsidR="00F3569C" w:rsidRPr="00C55B8E" w:rsidRDefault="00F3569C" w:rsidP="00750CBA">
            <w:pPr>
              <w:spacing w:after="0" w:line="240" w:lineRule="auto"/>
              <w:rPr>
                <w:i/>
              </w:rPr>
            </w:pPr>
            <w:r w:rsidRPr="00C55B8E">
              <w:rPr>
                <w:i/>
              </w:rPr>
              <w:t>Señala algunas de las competencias que se promovieron durante el semestre y las autoevalúa vagamente.</w:t>
            </w:r>
          </w:p>
          <w:p w14:paraId="5E621840" w14:textId="77777777" w:rsidR="00F3569C" w:rsidRPr="00C55B8E" w:rsidRDefault="00F3569C" w:rsidP="00750CBA">
            <w:pPr>
              <w:spacing w:after="0" w:line="240" w:lineRule="auto"/>
              <w:rPr>
                <w:i/>
              </w:rPr>
            </w:pPr>
          </w:p>
          <w:p w14:paraId="74493320" w14:textId="77777777" w:rsidR="00F3569C" w:rsidRPr="00C55B8E" w:rsidRDefault="00F3569C" w:rsidP="00750CBA">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14:paraId="373B57B3" w14:textId="77777777" w:rsidR="00F3569C" w:rsidRPr="00C55B8E" w:rsidRDefault="00F3569C" w:rsidP="00750CBA">
            <w:pPr>
              <w:spacing w:after="0" w:line="240" w:lineRule="auto"/>
              <w:rPr>
                <w:i/>
              </w:rPr>
            </w:pPr>
            <w:r w:rsidRPr="00C55B8E">
              <w:rPr>
                <w:i/>
              </w:rPr>
              <w:t xml:space="preserve">Analiza y reflexiona su intervención y los resultados logrados desde cada uno de los cursos. </w:t>
            </w:r>
          </w:p>
          <w:p w14:paraId="7AA03847" w14:textId="77777777" w:rsidR="00F3569C" w:rsidRPr="00C55B8E" w:rsidRDefault="00F3569C" w:rsidP="00750CBA">
            <w:pPr>
              <w:spacing w:after="0" w:line="240" w:lineRule="auto"/>
              <w:rPr>
                <w:rFonts w:ascii="Calibri" w:eastAsia="Times New Roman" w:hAnsi="Calibri" w:cs="Times New Roman"/>
                <w:i/>
                <w:iCs/>
                <w:color w:val="000000"/>
                <w:szCs w:val="20"/>
                <w:highlight w:val="yellow"/>
                <w:lang w:eastAsia="es-MX"/>
              </w:rPr>
            </w:pPr>
          </w:p>
          <w:p w14:paraId="6F9BFC38" w14:textId="77777777" w:rsidR="00F3569C" w:rsidRPr="00C55B8E" w:rsidRDefault="00F3569C" w:rsidP="00750CBA">
            <w:pPr>
              <w:spacing w:after="0" w:line="240" w:lineRule="auto"/>
              <w:rPr>
                <w:i/>
              </w:rPr>
            </w:pPr>
            <w:r w:rsidRPr="00C55B8E">
              <w:rPr>
                <w:i/>
              </w:rPr>
              <w:t>Autoevalúa el logro de las competencias que se promovieron durante el semestre.</w:t>
            </w:r>
          </w:p>
          <w:p w14:paraId="4E27D712" w14:textId="77777777" w:rsidR="00F3569C" w:rsidRPr="00C55B8E" w:rsidRDefault="00F3569C" w:rsidP="00750CBA">
            <w:pPr>
              <w:spacing w:after="0" w:line="240" w:lineRule="auto"/>
              <w:rPr>
                <w:i/>
              </w:rPr>
            </w:pPr>
          </w:p>
          <w:p w14:paraId="6972A893" w14:textId="77777777" w:rsidR="00F3569C" w:rsidRPr="00C55B8E" w:rsidRDefault="00F3569C" w:rsidP="00750CBA">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6EBA03D7" w14:textId="77777777" w:rsidR="00F3569C" w:rsidRPr="00C55B8E" w:rsidRDefault="00F3569C" w:rsidP="00750CBA">
            <w:pPr>
              <w:spacing w:after="0" w:line="240" w:lineRule="auto"/>
              <w:rPr>
                <w:rFonts w:ascii="Calibri" w:eastAsia="Times New Roman" w:hAnsi="Calibri" w:cs="Times New Roman"/>
                <w:i/>
                <w:iCs/>
                <w:color w:val="000000"/>
                <w:szCs w:val="20"/>
                <w:highlight w:val="yellow"/>
                <w:lang w:eastAsia="es-MX"/>
              </w:rPr>
            </w:pPr>
          </w:p>
          <w:p w14:paraId="71323348" w14:textId="77777777" w:rsidR="00F3569C" w:rsidRPr="00C55B8E" w:rsidRDefault="00F3569C" w:rsidP="00750CBA">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14:paraId="2DE64BD1" w14:textId="77777777" w:rsidR="00F3569C" w:rsidRPr="00C55B8E" w:rsidRDefault="00F3569C" w:rsidP="00750CBA">
            <w:pPr>
              <w:spacing w:after="0" w:line="240" w:lineRule="auto"/>
              <w:rPr>
                <w:i/>
              </w:rPr>
            </w:pPr>
            <w:r w:rsidRPr="00C55B8E">
              <w:rPr>
                <w:i/>
              </w:rPr>
              <w:t xml:space="preserve">Analiza y reflexiona su intervención y los resultados logrados de manera puntual desde cada uno de los cursos. </w:t>
            </w:r>
          </w:p>
          <w:p w14:paraId="76F751BC" w14:textId="77777777" w:rsidR="00F3569C" w:rsidRPr="00C55B8E" w:rsidRDefault="00F3569C" w:rsidP="00750CBA">
            <w:pPr>
              <w:spacing w:after="0" w:line="240" w:lineRule="auto"/>
              <w:rPr>
                <w:i/>
              </w:rPr>
            </w:pPr>
          </w:p>
          <w:p w14:paraId="09079E13" w14:textId="77777777" w:rsidR="00F3569C" w:rsidRPr="00C55B8E" w:rsidRDefault="00F3569C" w:rsidP="00750CBA">
            <w:pPr>
              <w:spacing w:after="0" w:line="240" w:lineRule="auto"/>
              <w:rPr>
                <w:i/>
              </w:rPr>
            </w:pPr>
            <w:r w:rsidRPr="00C55B8E">
              <w:rPr>
                <w:i/>
              </w:rPr>
              <w:t>Autoevalúa con base en evidencia el logro de las competencias que se promovieron durante el semestre.</w:t>
            </w:r>
          </w:p>
          <w:p w14:paraId="0447ED49" w14:textId="77777777" w:rsidR="00F3569C" w:rsidRPr="00C55B8E" w:rsidRDefault="00F3569C" w:rsidP="00750CBA">
            <w:pPr>
              <w:spacing w:after="0" w:line="240" w:lineRule="auto"/>
              <w:rPr>
                <w:i/>
              </w:rPr>
            </w:pPr>
          </w:p>
          <w:p w14:paraId="5666CDB4" w14:textId="77777777" w:rsidR="00F3569C" w:rsidRPr="00C55B8E" w:rsidRDefault="00F3569C" w:rsidP="00750CBA">
            <w:pPr>
              <w:spacing w:after="0" w:line="240" w:lineRule="auto"/>
              <w:rPr>
                <w:i/>
              </w:rPr>
            </w:pPr>
            <w:r w:rsidRPr="00C55B8E">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14:paraId="40EE5778" w14:textId="77777777" w:rsidR="00F3569C" w:rsidRPr="00C55B8E" w:rsidRDefault="00F3569C" w:rsidP="00750CBA">
            <w:pPr>
              <w:spacing w:after="0" w:line="240" w:lineRule="auto"/>
              <w:rPr>
                <w:i/>
              </w:rPr>
            </w:pPr>
            <w:r w:rsidRPr="00C55B8E">
              <w:rPr>
                <w:i/>
              </w:rPr>
              <w:t xml:space="preserve">Analiza y reflexiona su intervención y los resultados logrados de manera puntual desde cada uno de los cursos. </w:t>
            </w:r>
          </w:p>
          <w:p w14:paraId="129E71B6" w14:textId="77777777" w:rsidR="00F3569C" w:rsidRPr="00C55B8E" w:rsidRDefault="00F3569C" w:rsidP="00750CBA">
            <w:pPr>
              <w:spacing w:after="0" w:line="240" w:lineRule="auto"/>
              <w:rPr>
                <w:i/>
              </w:rPr>
            </w:pPr>
          </w:p>
          <w:p w14:paraId="637D01CC" w14:textId="77777777" w:rsidR="00F3569C" w:rsidRPr="00C55B8E" w:rsidRDefault="00F3569C" w:rsidP="00750CBA">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4DBACF2B" w14:textId="77777777" w:rsidR="00F3569C" w:rsidRPr="00C55B8E" w:rsidRDefault="00F3569C" w:rsidP="00750CBA">
            <w:pPr>
              <w:spacing w:after="0" w:line="240" w:lineRule="auto"/>
              <w:rPr>
                <w:i/>
              </w:rPr>
            </w:pPr>
          </w:p>
          <w:p w14:paraId="12AA7938" w14:textId="77777777" w:rsidR="00F3569C" w:rsidRPr="00C55B8E" w:rsidRDefault="00F3569C" w:rsidP="00750CBA">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F3569C" w:rsidRPr="00C55B8E" w14:paraId="1D99E6A9" w14:textId="77777777" w:rsidTr="00750CBA">
        <w:trPr>
          <w:trHeight w:val="300"/>
          <w:jc w:val="center"/>
        </w:trPr>
        <w:tc>
          <w:tcPr>
            <w:tcW w:w="2982" w:type="dxa"/>
            <w:tcBorders>
              <w:top w:val="single" w:sz="4" w:space="0" w:color="auto"/>
              <w:left w:val="single" w:sz="4" w:space="0" w:color="auto"/>
              <w:bottom w:val="nil"/>
              <w:right w:val="single" w:sz="4" w:space="0" w:color="auto"/>
            </w:tcBorders>
            <w:shd w:val="clear" w:color="auto" w:fill="auto"/>
            <w:noWrap/>
            <w:hideMark/>
          </w:tcPr>
          <w:p w14:paraId="5DD8012D" w14:textId="77777777" w:rsidR="00F3569C" w:rsidRPr="00C55B8E" w:rsidRDefault="00F3569C" w:rsidP="00750CBA">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14:paraId="42B1F5B6" w14:textId="77777777" w:rsidR="00F3569C" w:rsidRPr="00C55B8E" w:rsidRDefault="00F3569C" w:rsidP="00750CBA">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402C2334" w14:textId="77777777" w:rsidR="00F3569C" w:rsidRPr="00C55B8E" w:rsidRDefault="00F3569C" w:rsidP="00750CBA">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784F64CB" w14:textId="77777777" w:rsidR="00F3569C" w:rsidRPr="00C55B8E" w:rsidRDefault="00F3569C" w:rsidP="00750CBA">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18DAB6F6" w14:textId="77777777" w:rsidR="00F3569C" w:rsidRPr="00C55B8E" w:rsidRDefault="00F3569C" w:rsidP="00750CBA">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19A9AE8C" w14:textId="77777777" w:rsidR="00F3569C" w:rsidRPr="00C55B8E" w:rsidRDefault="00F3569C" w:rsidP="00750CBA">
            <w:pPr>
              <w:spacing w:after="0" w:line="240" w:lineRule="auto"/>
              <w:rPr>
                <w:rFonts w:ascii="Calibri" w:eastAsia="Times New Roman" w:hAnsi="Calibri" w:cs="Times New Roman"/>
                <w:i/>
                <w:iCs/>
                <w:color w:val="000000"/>
                <w:szCs w:val="20"/>
                <w:lang w:eastAsia="es-MX"/>
              </w:rPr>
            </w:pPr>
          </w:p>
        </w:tc>
      </w:tr>
      <w:tr w:rsidR="00F3569C" w:rsidRPr="00C55B8E" w14:paraId="5B066E9D" w14:textId="77777777" w:rsidTr="00750CBA">
        <w:trPr>
          <w:trHeight w:val="2685"/>
          <w:jc w:val="center"/>
        </w:trPr>
        <w:tc>
          <w:tcPr>
            <w:tcW w:w="2982" w:type="dxa"/>
            <w:tcBorders>
              <w:top w:val="nil"/>
              <w:left w:val="single" w:sz="4" w:space="0" w:color="auto"/>
              <w:bottom w:val="single" w:sz="4" w:space="0" w:color="auto"/>
              <w:right w:val="single" w:sz="4" w:space="0" w:color="auto"/>
            </w:tcBorders>
            <w:shd w:val="clear" w:color="auto" w:fill="auto"/>
            <w:hideMark/>
          </w:tcPr>
          <w:p w14:paraId="3432A4E8" w14:textId="77777777" w:rsidR="00F3569C" w:rsidRPr="00C55B8E" w:rsidRDefault="00F3569C" w:rsidP="00750CBA">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14:paraId="15ED2503" w14:textId="77777777" w:rsidR="00F3569C" w:rsidRPr="00C55B8E" w:rsidRDefault="00F3569C" w:rsidP="00750CBA">
            <w:pPr>
              <w:spacing w:after="0" w:line="240" w:lineRule="auto"/>
              <w:rPr>
                <w:i/>
              </w:rPr>
            </w:pPr>
          </w:p>
          <w:p w14:paraId="45B19791" w14:textId="77777777" w:rsidR="00F3569C" w:rsidRPr="00C55B8E" w:rsidRDefault="00F3569C" w:rsidP="00750CBA">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14:paraId="49106759" w14:textId="77777777" w:rsidR="00F3569C" w:rsidRPr="00C55B8E" w:rsidRDefault="00F3569C" w:rsidP="00750CBA">
            <w:pPr>
              <w:spacing w:after="0" w:line="240" w:lineRule="auto"/>
              <w:rPr>
                <w:i/>
              </w:rPr>
            </w:pPr>
          </w:p>
          <w:p w14:paraId="15599AB9" w14:textId="77777777" w:rsidR="00F3569C" w:rsidRPr="00C55B8E" w:rsidRDefault="00F3569C" w:rsidP="00750CBA">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570" w:type="dxa"/>
            <w:vMerge/>
            <w:tcBorders>
              <w:top w:val="nil"/>
              <w:left w:val="single" w:sz="4" w:space="0" w:color="auto"/>
              <w:bottom w:val="single" w:sz="4" w:space="0" w:color="000000"/>
              <w:right w:val="single" w:sz="4" w:space="0" w:color="auto"/>
            </w:tcBorders>
            <w:vAlign w:val="center"/>
          </w:tcPr>
          <w:p w14:paraId="2991796F" w14:textId="77777777" w:rsidR="00F3569C" w:rsidRPr="00C55B8E" w:rsidRDefault="00F3569C" w:rsidP="00750CBA">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4CEC6314" w14:textId="77777777" w:rsidR="00F3569C" w:rsidRPr="00C55B8E" w:rsidRDefault="00F3569C" w:rsidP="00750CBA">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23A1C23F" w14:textId="77777777" w:rsidR="00F3569C" w:rsidRPr="00C55B8E" w:rsidRDefault="00F3569C" w:rsidP="00750CBA">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0FA5A569" w14:textId="77777777" w:rsidR="00F3569C" w:rsidRPr="00C55B8E" w:rsidRDefault="00F3569C" w:rsidP="00750CBA">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60C75B4C" w14:textId="77777777" w:rsidR="00F3569C" w:rsidRPr="00C55B8E" w:rsidRDefault="00F3569C" w:rsidP="00750CBA">
            <w:pPr>
              <w:spacing w:after="0" w:line="240" w:lineRule="auto"/>
              <w:rPr>
                <w:rFonts w:ascii="Calibri" w:eastAsia="Times New Roman" w:hAnsi="Calibri" w:cs="Times New Roman"/>
                <w:i/>
                <w:iCs/>
                <w:color w:val="000000"/>
                <w:szCs w:val="20"/>
                <w:lang w:eastAsia="es-MX"/>
              </w:rPr>
            </w:pPr>
          </w:p>
        </w:tc>
      </w:tr>
      <w:tr w:rsidR="00F3569C" w:rsidRPr="00C55B8E" w14:paraId="1B77F4C7" w14:textId="77777777" w:rsidTr="00750CBA">
        <w:trPr>
          <w:trHeight w:val="205"/>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20CE6E7B" w14:textId="77777777" w:rsidR="00F3569C" w:rsidRPr="00C55B8E" w:rsidRDefault="00F3569C" w:rsidP="00750CB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14:paraId="2A711850" w14:textId="77777777" w:rsidR="00F3569C" w:rsidRPr="00C55B8E" w:rsidRDefault="00F3569C" w:rsidP="00750CB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14:paraId="4FBE6E4F" w14:textId="77777777" w:rsidR="00F3569C" w:rsidRPr="00C55B8E" w:rsidRDefault="00F3569C" w:rsidP="00750CB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14:paraId="579A9DD8" w14:textId="77777777" w:rsidR="00F3569C" w:rsidRPr="00C55B8E" w:rsidRDefault="00F3569C" w:rsidP="00750CB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61A65CCE" w14:textId="77777777" w:rsidR="00F3569C" w:rsidRPr="00C55B8E" w:rsidRDefault="00F3569C" w:rsidP="00750CB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14:paraId="464335E9" w14:textId="77777777" w:rsidR="00F3569C" w:rsidRPr="00C55B8E" w:rsidRDefault="00F3569C" w:rsidP="00750CB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F3569C" w:rsidRPr="00C55B8E" w14:paraId="198859CF" w14:textId="77777777" w:rsidTr="00750CBA">
        <w:trPr>
          <w:trHeight w:val="205"/>
          <w:jc w:val="center"/>
        </w:trPr>
        <w:tc>
          <w:tcPr>
            <w:tcW w:w="15189" w:type="dxa"/>
            <w:gridSpan w:val="7"/>
            <w:tcBorders>
              <w:top w:val="nil"/>
              <w:left w:val="single" w:sz="4" w:space="0" w:color="auto"/>
              <w:bottom w:val="single" w:sz="4" w:space="0" w:color="auto"/>
              <w:right w:val="single" w:sz="4" w:space="0" w:color="auto"/>
            </w:tcBorders>
            <w:shd w:val="clear" w:color="000000" w:fill="F2F2F2"/>
            <w:noWrap/>
            <w:vAlign w:val="bottom"/>
          </w:tcPr>
          <w:p w14:paraId="63F6348E" w14:textId="77777777" w:rsidR="00F3569C" w:rsidRPr="00C55B8E" w:rsidRDefault="00F3569C" w:rsidP="00750CBA">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coevaluación y heteroevaluación* se plasman en la plataforma de </w:t>
            </w:r>
            <w:proofErr w:type="spellStart"/>
            <w:r w:rsidRPr="00C55B8E">
              <w:rPr>
                <w:i/>
              </w:rPr>
              <w:t>enep</w:t>
            </w:r>
            <w:proofErr w:type="spellEnd"/>
            <w:r w:rsidRPr="00C55B8E">
              <w:rPr>
                <w:i/>
              </w:rPr>
              <w:t>-digital.</w:t>
            </w:r>
          </w:p>
          <w:p w14:paraId="774B299D" w14:textId="77777777" w:rsidR="00F3569C" w:rsidRPr="00C55B8E" w:rsidRDefault="00F3569C" w:rsidP="00750CBA">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14:paraId="0C33B3D2" w14:textId="53648584" w:rsidR="00F3569C" w:rsidRPr="00EB6B3D" w:rsidRDefault="00F3569C" w:rsidP="00EB6B3D">
      <w:pPr>
        <w:tabs>
          <w:tab w:val="left" w:pos="975"/>
        </w:tabs>
        <w:rPr>
          <w:lang w:eastAsia="es-MX"/>
        </w:rPr>
      </w:pPr>
    </w:p>
    <w:sectPr w:rsidR="00F3569C" w:rsidRPr="00EB6B3D" w:rsidSect="00B75CFF">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B214" w14:textId="77777777" w:rsidR="00B72188" w:rsidRDefault="00B72188" w:rsidP="00FE5D2B">
      <w:pPr>
        <w:spacing w:after="0" w:line="240" w:lineRule="auto"/>
      </w:pPr>
      <w:r>
        <w:separator/>
      </w:r>
    </w:p>
  </w:endnote>
  <w:endnote w:type="continuationSeparator" w:id="0">
    <w:p w14:paraId="358077A4" w14:textId="77777777" w:rsidR="00B72188" w:rsidRDefault="00B72188" w:rsidP="00FE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B5B45" w14:textId="77777777" w:rsidR="00B72188" w:rsidRDefault="00B72188" w:rsidP="00FE5D2B">
      <w:pPr>
        <w:spacing w:after="0" w:line="240" w:lineRule="auto"/>
      </w:pPr>
      <w:r>
        <w:separator/>
      </w:r>
    </w:p>
  </w:footnote>
  <w:footnote w:type="continuationSeparator" w:id="0">
    <w:p w14:paraId="0FA1662A" w14:textId="77777777" w:rsidR="00B72188" w:rsidRDefault="00B72188" w:rsidP="00FE5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82E66"/>
    <w:multiLevelType w:val="hybridMultilevel"/>
    <w:tmpl w:val="60669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BDC"/>
    <w:rsid w:val="00010E91"/>
    <w:rsid w:val="00024012"/>
    <w:rsid w:val="000F2685"/>
    <w:rsid w:val="0010394F"/>
    <w:rsid w:val="00162C7F"/>
    <w:rsid w:val="00170B97"/>
    <w:rsid w:val="0019030A"/>
    <w:rsid w:val="00260AFC"/>
    <w:rsid w:val="00297972"/>
    <w:rsid w:val="0034310B"/>
    <w:rsid w:val="00386DEE"/>
    <w:rsid w:val="004254EF"/>
    <w:rsid w:val="00442BDC"/>
    <w:rsid w:val="00512BAC"/>
    <w:rsid w:val="0055468D"/>
    <w:rsid w:val="005E0730"/>
    <w:rsid w:val="005E470D"/>
    <w:rsid w:val="006020A9"/>
    <w:rsid w:val="00672245"/>
    <w:rsid w:val="006A6B30"/>
    <w:rsid w:val="00734D27"/>
    <w:rsid w:val="007D291C"/>
    <w:rsid w:val="008D2C5E"/>
    <w:rsid w:val="0092627C"/>
    <w:rsid w:val="00984B4B"/>
    <w:rsid w:val="00A11BD6"/>
    <w:rsid w:val="00B163DD"/>
    <w:rsid w:val="00B72188"/>
    <w:rsid w:val="00B75CFF"/>
    <w:rsid w:val="00B83B11"/>
    <w:rsid w:val="00BC1B19"/>
    <w:rsid w:val="00BF47DC"/>
    <w:rsid w:val="00C465BC"/>
    <w:rsid w:val="00C63194"/>
    <w:rsid w:val="00CE7295"/>
    <w:rsid w:val="00D46AEC"/>
    <w:rsid w:val="00D66F4C"/>
    <w:rsid w:val="00D73F43"/>
    <w:rsid w:val="00E03E38"/>
    <w:rsid w:val="00E221F5"/>
    <w:rsid w:val="00E82B7D"/>
    <w:rsid w:val="00E843E3"/>
    <w:rsid w:val="00EB6B3D"/>
    <w:rsid w:val="00F115E2"/>
    <w:rsid w:val="00F32A89"/>
    <w:rsid w:val="00F3569C"/>
    <w:rsid w:val="00F84BFC"/>
    <w:rsid w:val="00FC65AB"/>
    <w:rsid w:val="00FE5D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696FC"/>
  <w15:docId w15:val="{2C01F62A-DDEF-42C1-B1C3-24A6A537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E5D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5D2B"/>
  </w:style>
  <w:style w:type="paragraph" w:styleId="Piedepgina">
    <w:name w:val="footer"/>
    <w:basedOn w:val="Normal"/>
    <w:link w:val="PiedepginaCar"/>
    <w:uiPriority w:val="99"/>
    <w:unhideWhenUsed/>
    <w:rsid w:val="00FE5D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5D2B"/>
  </w:style>
  <w:style w:type="paragraph" w:styleId="Sinespaciado">
    <w:name w:val="No Spacing"/>
    <w:uiPriority w:val="1"/>
    <w:qFormat/>
    <w:rsid w:val="005E470D"/>
    <w:pPr>
      <w:spacing w:after="0" w:line="240" w:lineRule="auto"/>
    </w:pPr>
    <w:rPr>
      <w:rFonts w:eastAsiaTheme="minorEastAsia"/>
      <w:lang w:eastAsia="es-MX"/>
    </w:rPr>
  </w:style>
  <w:style w:type="paragraph" w:styleId="NormalWeb">
    <w:name w:val="Normal (Web)"/>
    <w:basedOn w:val="Normal"/>
    <w:uiPriority w:val="99"/>
    <w:unhideWhenUsed/>
    <w:rsid w:val="00010E9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24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3993">
      <w:bodyDiv w:val="1"/>
      <w:marLeft w:val="0"/>
      <w:marRight w:val="0"/>
      <w:marTop w:val="0"/>
      <w:marBottom w:val="0"/>
      <w:divBdr>
        <w:top w:val="none" w:sz="0" w:space="0" w:color="auto"/>
        <w:left w:val="none" w:sz="0" w:space="0" w:color="auto"/>
        <w:bottom w:val="none" w:sz="0" w:space="0" w:color="auto"/>
        <w:right w:val="none" w:sz="0" w:space="0" w:color="auto"/>
      </w:divBdr>
    </w:div>
    <w:div w:id="1003632971">
      <w:bodyDiv w:val="1"/>
      <w:marLeft w:val="0"/>
      <w:marRight w:val="0"/>
      <w:marTop w:val="0"/>
      <w:marBottom w:val="0"/>
      <w:divBdr>
        <w:top w:val="none" w:sz="0" w:space="0" w:color="auto"/>
        <w:left w:val="none" w:sz="0" w:space="0" w:color="auto"/>
        <w:bottom w:val="none" w:sz="0" w:space="0" w:color="auto"/>
        <w:right w:val="none" w:sz="0" w:space="0" w:color="auto"/>
      </w:divBdr>
    </w:div>
    <w:div w:id="15374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DCC3193353473EA1F1DEF64C9C9068"/>
        <w:category>
          <w:name w:val="General"/>
          <w:gallery w:val="placeholder"/>
        </w:category>
        <w:types>
          <w:type w:val="bbPlcHdr"/>
        </w:types>
        <w:behaviors>
          <w:behavior w:val="content"/>
        </w:behaviors>
        <w:guid w:val="{50A70B70-A6A0-4E96-817C-AA9F3BB7D470}"/>
      </w:docPartPr>
      <w:docPartBody>
        <w:p w:rsidR="004E0D5D" w:rsidRDefault="00244D51" w:rsidP="00244D51">
          <w:pPr>
            <w:pStyle w:val="A7DCC3193353473EA1F1DEF64C9C9068"/>
          </w:pPr>
          <w:r>
            <w:rPr>
              <w:rFonts w:asciiTheme="majorHAnsi" w:eastAsiaTheme="majorEastAsia" w:hAnsiTheme="majorHAnsi" w:cstheme="majorBidi"/>
              <w:sz w:val="36"/>
              <w:szCs w:val="36"/>
            </w:rPr>
            <w:t>[Escriba el título del documento]</w:t>
          </w:r>
        </w:p>
      </w:docPartBody>
    </w:docPart>
    <w:docPart>
      <w:docPartPr>
        <w:name w:val="E6F937919DFC4F08979D585C2DC6DBC4"/>
        <w:category>
          <w:name w:val="General"/>
          <w:gallery w:val="placeholder"/>
        </w:category>
        <w:types>
          <w:type w:val="bbPlcHdr"/>
        </w:types>
        <w:behaviors>
          <w:behavior w:val="content"/>
        </w:behaviors>
        <w:guid w:val="{296C9A4B-C6BE-4076-B006-5D31538AF253}"/>
      </w:docPartPr>
      <w:docPartBody>
        <w:p w:rsidR="004E0D5D" w:rsidRDefault="00244D51" w:rsidP="00244D51">
          <w:pPr>
            <w:pStyle w:val="E6F937919DFC4F08979D585C2DC6DBC4"/>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D51"/>
    <w:rsid w:val="000A2E4B"/>
    <w:rsid w:val="001A4249"/>
    <w:rsid w:val="00244D51"/>
    <w:rsid w:val="00385920"/>
    <w:rsid w:val="00473FB6"/>
    <w:rsid w:val="004E0D5D"/>
    <w:rsid w:val="007A28CC"/>
    <w:rsid w:val="00854CCF"/>
    <w:rsid w:val="00F823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7DCC3193353473EA1F1DEF64C9C9068">
    <w:name w:val="A7DCC3193353473EA1F1DEF64C9C9068"/>
    <w:rsid w:val="00244D51"/>
  </w:style>
  <w:style w:type="paragraph" w:customStyle="1" w:styleId="E6F937919DFC4F08979D585C2DC6DBC4">
    <w:name w:val="E6F937919DFC4F08979D585C2DC6DBC4"/>
    <w:rsid w:val="00244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0D7F3A-3816-4B9A-B41F-5D23F337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3510</Words>
  <Characters>19307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Hewlett-Packard</Company>
  <LinksUpToDate>false</LinksUpToDate>
  <CharactersWithSpaces>22772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erika</dc:creator>
  <cp:lastModifiedBy>ANA CECILIA VILLANUEVA GARCIA</cp:lastModifiedBy>
  <cp:revision>4</cp:revision>
  <dcterms:created xsi:type="dcterms:W3CDTF">2021-06-28T04:16:00Z</dcterms:created>
  <dcterms:modified xsi:type="dcterms:W3CDTF">2021-06-28T13:43:00Z</dcterms:modified>
</cp:coreProperties>
</file>