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6A4C" w14:textId="48E51769" w:rsidR="000A4992" w:rsidRPr="009E4AE2" w:rsidRDefault="00DD0F17" w:rsidP="00330E20">
      <w:pPr>
        <w:spacing w:line="240" w:lineRule="auto"/>
        <w:jc w:val="center"/>
        <w:rPr>
          <w:rFonts w:ascii="Arial" w:hAnsi="Arial" w:cs="Arial"/>
          <w:b/>
          <w:bCs/>
          <w:sz w:val="28"/>
          <w:szCs w:val="28"/>
          <w:lang w:val="es-ES_tradnl"/>
        </w:rPr>
      </w:pPr>
      <w:r w:rsidRPr="009E4AE2">
        <w:rPr>
          <w:rFonts w:ascii="Arial" w:hAnsi="Arial" w:cs="Arial"/>
          <w:b/>
          <w:bCs/>
          <w:sz w:val="28"/>
          <w:szCs w:val="28"/>
          <w:lang w:val="es-ES_tradnl"/>
        </w:rPr>
        <w:t xml:space="preserve"> </w:t>
      </w:r>
      <w:r w:rsidR="000A4992" w:rsidRPr="009E4AE2">
        <w:rPr>
          <w:rFonts w:ascii="Arial" w:hAnsi="Arial" w:cs="Arial"/>
          <w:b/>
          <w:bCs/>
          <w:sz w:val="28"/>
          <w:szCs w:val="28"/>
          <w:lang w:val="es-ES_tradnl"/>
        </w:rPr>
        <w:t>ESCUELA NORMAL DE EDUCACIÓN PREESCOLAR</w:t>
      </w:r>
    </w:p>
    <w:p w14:paraId="3065956A" w14:textId="77777777" w:rsidR="000A4992" w:rsidRPr="009E4AE2" w:rsidRDefault="000A4992" w:rsidP="00330E20">
      <w:pPr>
        <w:spacing w:line="240" w:lineRule="auto"/>
        <w:jc w:val="center"/>
        <w:rPr>
          <w:rFonts w:ascii="Arial" w:hAnsi="Arial" w:cs="Arial"/>
          <w:b/>
          <w:bCs/>
          <w:sz w:val="28"/>
          <w:szCs w:val="28"/>
          <w:lang w:val="es-ES_tradnl"/>
        </w:rPr>
      </w:pPr>
      <w:r w:rsidRPr="009E4AE2">
        <w:rPr>
          <w:rFonts w:ascii="Arial" w:hAnsi="Arial" w:cs="Arial"/>
          <w:b/>
          <w:bCs/>
          <w:sz w:val="28"/>
          <w:szCs w:val="28"/>
          <w:lang w:val="es-ES_tradnl"/>
        </w:rPr>
        <w:t>CICLO ESCOLAR 2020-2021</w:t>
      </w:r>
    </w:p>
    <w:p w14:paraId="4421D900" w14:textId="6B6EFB3A" w:rsidR="000A4992" w:rsidRPr="009E4AE2" w:rsidRDefault="009E4AE2" w:rsidP="000A4992">
      <w:pPr>
        <w:rPr>
          <w:rFonts w:ascii="Arial" w:hAnsi="Arial" w:cs="Arial"/>
          <w:sz w:val="24"/>
          <w:szCs w:val="24"/>
          <w:lang w:val="es-ES_tradnl"/>
        </w:rPr>
      </w:pPr>
      <w:r w:rsidRPr="009E4AE2">
        <w:rPr>
          <w:rFonts w:ascii="Arial" w:eastAsia="Times New Roman" w:hAnsi="Arial" w:cs="Arial"/>
          <w:noProof/>
          <w:sz w:val="24"/>
          <w:szCs w:val="24"/>
          <w:lang w:eastAsia="es-MX"/>
        </w:rPr>
        <w:drawing>
          <wp:anchor distT="0" distB="0" distL="114300" distR="114300" simplePos="0" relativeHeight="251659264" behindDoc="1" locked="0" layoutInCell="1" allowOverlap="1" wp14:anchorId="600A53AF" wp14:editId="42201392">
            <wp:simplePos x="0" y="0"/>
            <wp:positionH relativeFrom="column">
              <wp:posOffset>1775607</wp:posOffset>
            </wp:positionH>
            <wp:positionV relativeFrom="page">
              <wp:posOffset>1589649</wp:posOffset>
            </wp:positionV>
            <wp:extent cx="2096086" cy="1557112"/>
            <wp:effectExtent l="0" t="0" r="0" b="5080"/>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657" cy="1559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EB881" w14:textId="0195D091" w:rsidR="000A4992" w:rsidRPr="009E4AE2" w:rsidRDefault="000A4992" w:rsidP="000A4992">
      <w:pPr>
        <w:rPr>
          <w:rFonts w:ascii="Arial" w:hAnsi="Arial" w:cs="Arial"/>
          <w:sz w:val="24"/>
          <w:szCs w:val="24"/>
          <w:lang w:val="es-ES_tradnl"/>
        </w:rPr>
      </w:pPr>
    </w:p>
    <w:p w14:paraId="3B490F18" w14:textId="77777777" w:rsidR="000A4992" w:rsidRPr="009E4AE2" w:rsidRDefault="000A4992" w:rsidP="000A4992">
      <w:pPr>
        <w:rPr>
          <w:rFonts w:ascii="Arial" w:eastAsia="Times New Roman" w:hAnsi="Arial" w:cs="Arial"/>
          <w:sz w:val="24"/>
          <w:szCs w:val="24"/>
          <w:lang w:eastAsia="es-MX"/>
        </w:rPr>
      </w:pPr>
      <w:r w:rsidRPr="009E4AE2">
        <w:rPr>
          <w:rFonts w:ascii="Arial" w:eastAsia="Times New Roman" w:hAnsi="Arial" w:cs="Arial"/>
          <w:sz w:val="24"/>
          <w:szCs w:val="24"/>
          <w:lang w:eastAsia="es-MX"/>
        </w:rPr>
        <w:fldChar w:fldCharType="begin"/>
      </w:r>
      <w:r w:rsidRPr="009E4AE2">
        <w:rPr>
          <w:rFonts w:ascii="Arial" w:eastAsia="Times New Roman" w:hAnsi="Arial" w:cs="Arial"/>
          <w:sz w:val="24"/>
          <w:szCs w:val="24"/>
          <w:lang w:eastAsia="es-MX"/>
        </w:rPr>
        <w:instrText xml:space="preserve"> INCLUDEPICTURE "/var/folders/bt/rwv9gt915w54df3hj_14ybdw0000gn/T/com.microsoft.Word/WebArchiveCopyPasteTempFiles/biblioteca_digital_db_l_logoenep.gif" \* MERGEFORMATINET </w:instrText>
      </w:r>
      <w:r w:rsidR="00021CCD" w:rsidRPr="009E4AE2">
        <w:rPr>
          <w:rFonts w:ascii="Arial" w:eastAsia="Times New Roman" w:hAnsi="Arial" w:cs="Arial"/>
          <w:sz w:val="24"/>
          <w:szCs w:val="24"/>
          <w:lang w:eastAsia="es-MX"/>
        </w:rPr>
        <w:fldChar w:fldCharType="separate"/>
      </w:r>
      <w:r w:rsidRPr="009E4AE2">
        <w:rPr>
          <w:rFonts w:ascii="Arial" w:eastAsia="Times New Roman" w:hAnsi="Arial" w:cs="Arial"/>
          <w:sz w:val="24"/>
          <w:szCs w:val="24"/>
          <w:lang w:eastAsia="es-MX"/>
        </w:rPr>
        <w:fldChar w:fldCharType="end"/>
      </w:r>
    </w:p>
    <w:p w14:paraId="7CD4EA93" w14:textId="77777777" w:rsidR="000A4992" w:rsidRPr="009E4AE2" w:rsidRDefault="000A4992" w:rsidP="000A4992">
      <w:pPr>
        <w:rPr>
          <w:rFonts w:ascii="Arial" w:hAnsi="Arial" w:cs="Arial"/>
          <w:sz w:val="24"/>
          <w:szCs w:val="24"/>
          <w:lang w:val="es-ES_tradnl"/>
        </w:rPr>
      </w:pPr>
    </w:p>
    <w:p w14:paraId="0F3807F6" w14:textId="77777777" w:rsidR="000A4992" w:rsidRPr="009E4AE2" w:rsidRDefault="000A4992" w:rsidP="000A4992">
      <w:pPr>
        <w:rPr>
          <w:rFonts w:ascii="Arial" w:hAnsi="Arial" w:cs="Arial"/>
          <w:sz w:val="24"/>
          <w:szCs w:val="24"/>
          <w:lang w:val="es-ES_tradnl"/>
        </w:rPr>
      </w:pPr>
    </w:p>
    <w:p w14:paraId="175A8447" w14:textId="77777777" w:rsidR="000A4992" w:rsidRPr="009E4AE2" w:rsidRDefault="000A4992" w:rsidP="000A4992">
      <w:pPr>
        <w:jc w:val="center"/>
        <w:rPr>
          <w:rFonts w:ascii="Arial" w:hAnsi="Arial" w:cs="Arial"/>
          <w:sz w:val="24"/>
          <w:szCs w:val="24"/>
          <w:lang w:val="es-ES_tradnl"/>
        </w:rPr>
      </w:pPr>
    </w:p>
    <w:p w14:paraId="069160B4" w14:textId="77777777" w:rsidR="000A4992" w:rsidRPr="009E4AE2" w:rsidRDefault="000A4992" w:rsidP="000A4992">
      <w:pPr>
        <w:jc w:val="center"/>
        <w:rPr>
          <w:rFonts w:ascii="Arial" w:hAnsi="Arial" w:cs="Arial"/>
          <w:b/>
          <w:bCs/>
          <w:sz w:val="24"/>
          <w:szCs w:val="24"/>
          <w:lang w:val="es-ES_tradnl"/>
        </w:rPr>
      </w:pPr>
      <w:r w:rsidRPr="009E4AE2">
        <w:rPr>
          <w:rFonts w:ascii="Arial" w:hAnsi="Arial" w:cs="Arial"/>
          <w:b/>
          <w:bCs/>
          <w:sz w:val="24"/>
          <w:szCs w:val="24"/>
          <w:lang w:val="es-ES_tradnl"/>
        </w:rPr>
        <w:t>Alumna: Mary Carmen Gonzalez Palomares #8</w:t>
      </w:r>
    </w:p>
    <w:p w14:paraId="20BC45F1" w14:textId="77777777" w:rsidR="009E4AE2" w:rsidRPr="009E4AE2" w:rsidRDefault="009E4AE2" w:rsidP="000A4992">
      <w:pPr>
        <w:jc w:val="center"/>
        <w:rPr>
          <w:rFonts w:ascii="Arial" w:hAnsi="Arial" w:cs="Arial"/>
          <w:i/>
          <w:iCs/>
          <w:sz w:val="24"/>
          <w:szCs w:val="24"/>
          <w:lang w:val="es-ES_tradnl"/>
        </w:rPr>
      </w:pPr>
    </w:p>
    <w:p w14:paraId="123782C1" w14:textId="2C179BAF" w:rsidR="000A4992" w:rsidRPr="009E4AE2" w:rsidRDefault="00330E20" w:rsidP="000A4992">
      <w:pPr>
        <w:jc w:val="center"/>
        <w:rPr>
          <w:rFonts w:ascii="Arial" w:hAnsi="Arial" w:cs="Arial"/>
          <w:i/>
          <w:iCs/>
          <w:sz w:val="24"/>
          <w:szCs w:val="24"/>
          <w:lang w:val="es-ES_tradnl"/>
        </w:rPr>
      </w:pPr>
      <w:r w:rsidRPr="009E4AE2">
        <w:rPr>
          <w:rFonts w:ascii="Arial" w:hAnsi="Arial" w:cs="Arial"/>
          <w:i/>
          <w:iCs/>
          <w:sz w:val="24"/>
          <w:szCs w:val="24"/>
          <w:lang w:val="es-ES_tradnl"/>
        </w:rPr>
        <w:t>Cursos:</w:t>
      </w:r>
    </w:p>
    <w:p w14:paraId="1E2A13EE" w14:textId="77777777" w:rsidR="00CB47CD" w:rsidRPr="009E4AE2" w:rsidRDefault="00CB47CD" w:rsidP="00CB47CD">
      <w:pPr>
        <w:spacing w:line="240" w:lineRule="auto"/>
        <w:jc w:val="center"/>
        <w:rPr>
          <w:rFonts w:ascii="Arial" w:hAnsi="Arial" w:cs="Arial"/>
          <w:i/>
          <w:iCs/>
          <w:sz w:val="24"/>
          <w:szCs w:val="24"/>
          <w:lang w:val="es-ES_tradnl"/>
        </w:rPr>
      </w:pPr>
      <w:r w:rsidRPr="009E4AE2">
        <w:rPr>
          <w:rFonts w:ascii="Arial" w:hAnsi="Arial" w:cs="Arial"/>
          <w:i/>
          <w:iCs/>
          <w:sz w:val="24"/>
          <w:szCs w:val="24"/>
          <w:lang w:val="es-ES_tradnl"/>
        </w:rPr>
        <w:t>Atención a la Diversidad</w:t>
      </w:r>
    </w:p>
    <w:p w14:paraId="1B70D2EF" w14:textId="77777777" w:rsidR="00CB47CD" w:rsidRPr="009E4AE2" w:rsidRDefault="00CB47CD" w:rsidP="00CB47CD">
      <w:pPr>
        <w:spacing w:line="240" w:lineRule="auto"/>
        <w:jc w:val="center"/>
        <w:rPr>
          <w:rFonts w:ascii="Arial" w:hAnsi="Arial" w:cs="Arial"/>
          <w:i/>
          <w:iCs/>
          <w:sz w:val="24"/>
          <w:szCs w:val="24"/>
          <w:lang w:val="es-ES_tradnl"/>
        </w:rPr>
      </w:pPr>
      <w:r w:rsidRPr="009E4AE2">
        <w:rPr>
          <w:rFonts w:ascii="Arial" w:hAnsi="Arial" w:cs="Arial"/>
          <w:i/>
          <w:iCs/>
          <w:sz w:val="24"/>
          <w:szCs w:val="24"/>
          <w:lang w:val="es-ES_tradnl"/>
        </w:rPr>
        <w:t>Estrategias para el Desarrollo Socioemocional</w:t>
      </w:r>
    </w:p>
    <w:p w14:paraId="38310ECB" w14:textId="77777777" w:rsidR="00CB47CD" w:rsidRPr="009E4AE2" w:rsidRDefault="00CB47CD" w:rsidP="00CB47CD">
      <w:pPr>
        <w:spacing w:line="240" w:lineRule="auto"/>
        <w:jc w:val="center"/>
        <w:rPr>
          <w:rFonts w:ascii="Arial" w:hAnsi="Arial" w:cs="Arial"/>
          <w:i/>
          <w:iCs/>
          <w:sz w:val="24"/>
          <w:szCs w:val="24"/>
          <w:lang w:val="es-ES_tradnl"/>
        </w:rPr>
      </w:pPr>
      <w:r w:rsidRPr="009E4AE2">
        <w:rPr>
          <w:rFonts w:ascii="Arial" w:hAnsi="Arial" w:cs="Arial"/>
          <w:i/>
          <w:iCs/>
          <w:sz w:val="24"/>
          <w:szCs w:val="24"/>
          <w:lang w:val="es-ES_tradnl"/>
        </w:rPr>
        <w:t>Estrategias para la Exploración del Mundo Social</w:t>
      </w:r>
    </w:p>
    <w:p w14:paraId="16435CD7" w14:textId="36E58169" w:rsidR="00330E20" w:rsidRPr="009E4AE2" w:rsidRDefault="00330E20" w:rsidP="00330E20">
      <w:pPr>
        <w:spacing w:line="240" w:lineRule="auto"/>
        <w:jc w:val="center"/>
        <w:rPr>
          <w:rFonts w:ascii="Arial" w:hAnsi="Arial" w:cs="Arial"/>
          <w:i/>
          <w:iCs/>
          <w:sz w:val="24"/>
          <w:szCs w:val="24"/>
          <w:lang w:val="es-ES_tradnl"/>
        </w:rPr>
      </w:pPr>
      <w:r w:rsidRPr="009E4AE2">
        <w:rPr>
          <w:rFonts w:ascii="Arial" w:hAnsi="Arial" w:cs="Arial"/>
          <w:i/>
          <w:iCs/>
          <w:sz w:val="24"/>
          <w:szCs w:val="24"/>
          <w:lang w:val="es-ES_tradnl"/>
        </w:rPr>
        <w:t>Estrategias de Trabajo Docente</w:t>
      </w:r>
    </w:p>
    <w:p w14:paraId="39A082FC" w14:textId="09D6070C" w:rsidR="00330E20" w:rsidRPr="009E4AE2" w:rsidRDefault="00330E20" w:rsidP="00330E20">
      <w:pPr>
        <w:spacing w:line="240" w:lineRule="auto"/>
        <w:jc w:val="center"/>
        <w:rPr>
          <w:rFonts w:ascii="Arial" w:hAnsi="Arial" w:cs="Arial"/>
          <w:i/>
          <w:iCs/>
          <w:sz w:val="24"/>
          <w:szCs w:val="24"/>
          <w:lang w:val="es-ES_tradnl"/>
        </w:rPr>
      </w:pPr>
      <w:r w:rsidRPr="009E4AE2">
        <w:rPr>
          <w:rFonts w:ascii="Arial" w:hAnsi="Arial" w:cs="Arial"/>
          <w:i/>
          <w:iCs/>
          <w:sz w:val="24"/>
          <w:szCs w:val="24"/>
          <w:lang w:val="es-ES_tradnl"/>
        </w:rPr>
        <w:t xml:space="preserve">Modelos Pedagógicos </w:t>
      </w:r>
    </w:p>
    <w:p w14:paraId="6F3E9732" w14:textId="77777777" w:rsidR="00330E20" w:rsidRPr="009E4AE2" w:rsidRDefault="00330E20" w:rsidP="00330E20">
      <w:pPr>
        <w:jc w:val="center"/>
        <w:rPr>
          <w:rFonts w:ascii="Arial" w:hAnsi="Arial" w:cs="Arial"/>
          <w:b/>
          <w:bCs/>
          <w:i/>
          <w:iCs/>
          <w:sz w:val="24"/>
          <w:szCs w:val="24"/>
          <w:u w:val="single"/>
          <w:lang w:val="es-ES_tradnl"/>
        </w:rPr>
      </w:pPr>
    </w:p>
    <w:p w14:paraId="39F7DF5F" w14:textId="7E6E79AB" w:rsidR="000A4992" w:rsidRPr="009E4AE2" w:rsidRDefault="000A4992" w:rsidP="00330E20">
      <w:pPr>
        <w:jc w:val="center"/>
        <w:rPr>
          <w:rFonts w:ascii="Arial" w:hAnsi="Arial" w:cs="Arial"/>
          <w:i/>
          <w:iCs/>
          <w:sz w:val="24"/>
          <w:szCs w:val="24"/>
          <w:u w:val="single"/>
          <w:lang w:val="es-ES_tradnl"/>
        </w:rPr>
      </w:pPr>
      <w:r w:rsidRPr="009E4AE2">
        <w:rPr>
          <w:rFonts w:ascii="Arial" w:hAnsi="Arial" w:cs="Arial"/>
          <w:b/>
          <w:bCs/>
          <w:i/>
          <w:iCs/>
          <w:sz w:val="24"/>
          <w:szCs w:val="24"/>
          <w:u w:val="single"/>
          <w:lang w:val="es-ES_tradnl"/>
        </w:rPr>
        <w:t xml:space="preserve">EVIDENCIA INTEGRADORA </w:t>
      </w:r>
    </w:p>
    <w:p w14:paraId="3BD9CA93" w14:textId="77777777" w:rsidR="009E4AE2" w:rsidRPr="009E4AE2" w:rsidRDefault="009E4AE2" w:rsidP="009E4AE2">
      <w:pPr>
        <w:rPr>
          <w:rFonts w:ascii="Arial" w:hAnsi="Arial" w:cs="Arial"/>
          <w:i/>
          <w:iCs/>
          <w:sz w:val="24"/>
          <w:szCs w:val="24"/>
          <w:lang w:val="es-ES_tradnl"/>
        </w:rPr>
      </w:pPr>
    </w:p>
    <w:p w14:paraId="23FB7FAB" w14:textId="7FC10CDE" w:rsidR="009E4AE2" w:rsidRPr="009E4AE2" w:rsidRDefault="009E4AE2" w:rsidP="00DD129F">
      <w:pPr>
        <w:jc w:val="center"/>
        <w:rPr>
          <w:rFonts w:ascii="Arial" w:hAnsi="Arial" w:cs="Arial"/>
          <w:i/>
          <w:iCs/>
          <w:sz w:val="24"/>
          <w:szCs w:val="24"/>
          <w:lang w:val="es-ES_tradnl"/>
        </w:rPr>
      </w:pPr>
      <w:r w:rsidRPr="009E4AE2">
        <w:rPr>
          <w:rFonts w:ascii="Arial" w:hAnsi="Arial" w:cs="Arial"/>
          <w:i/>
          <w:iCs/>
          <w:sz w:val="24"/>
          <w:szCs w:val="24"/>
          <w:lang w:val="es-ES_tradnl"/>
        </w:rPr>
        <w:t>Competencias en común:</w:t>
      </w:r>
    </w:p>
    <w:p w14:paraId="0E4E0B58" w14:textId="77777777" w:rsidR="009E4AE2" w:rsidRPr="009E4AE2" w:rsidRDefault="009E4AE2" w:rsidP="009E4AE2">
      <w:pPr>
        <w:pStyle w:val="Prrafodelista"/>
        <w:numPr>
          <w:ilvl w:val="0"/>
          <w:numId w:val="8"/>
        </w:numPr>
        <w:spacing w:after="0" w:line="360" w:lineRule="auto"/>
        <w:jc w:val="both"/>
        <w:rPr>
          <w:rFonts w:ascii="Arial" w:eastAsia="Times New Roman" w:hAnsi="Arial" w:cs="Arial"/>
          <w:b/>
          <w:bCs/>
          <w:iCs/>
          <w:color w:val="000000" w:themeColor="text1"/>
          <w:sz w:val="24"/>
          <w:szCs w:val="24"/>
          <w:lang w:eastAsia="es-MX"/>
        </w:rPr>
      </w:pPr>
      <w:r w:rsidRPr="009E4AE2">
        <w:rPr>
          <w:rFonts w:ascii="Arial" w:hAnsi="Arial" w:cs="Arial"/>
          <w:b/>
          <w:bCs/>
          <w:iCs/>
          <w:color w:val="000000" w:themeColor="text1"/>
          <w:sz w:val="24"/>
          <w:szCs w:val="24"/>
        </w:rPr>
        <w:t>E</w:t>
      </w:r>
      <w:r w:rsidRPr="009E4AE2">
        <w:rPr>
          <w:rFonts w:ascii="Arial" w:eastAsia="Times New Roman" w:hAnsi="Arial" w:cs="Arial"/>
          <w:b/>
          <w:bCs/>
          <w:iCs/>
          <w:color w:val="000000" w:themeColor="text1"/>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w:t>
      </w:r>
    </w:p>
    <w:p w14:paraId="6315E178" w14:textId="77777777" w:rsidR="009E4AE2" w:rsidRPr="009E4AE2" w:rsidRDefault="009E4AE2" w:rsidP="009E4AE2">
      <w:pPr>
        <w:pStyle w:val="Prrafodelista"/>
        <w:numPr>
          <w:ilvl w:val="0"/>
          <w:numId w:val="8"/>
        </w:numPr>
        <w:spacing w:after="0" w:line="360" w:lineRule="auto"/>
        <w:jc w:val="both"/>
        <w:rPr>
          <w:rFonts w:ascii="Arial" w:eastAsia="Times New Roman" w:hAnsi="Arial" w:cs="Arial"/>
          <w:b/>
          <w:bCs/>
          <w:iCs/>
          <w:color w:val="000000" w:themeColor="text1"/>
          <w:sz w:val="24"/>
          <w:szCs w:val="24"/>
          <w:lang w:eastAsia="es-MX"/>
        </w:rPr>
      </w:pPr>
      <w:r w:rsidRPr="009E4AE2">
        <w:rPr>
          <w:rFonts w:ascii="Arial" w:eastAsia="Times New Roman" w:hAnsi="Arial" w:cs="Arial"/>
          <w:b/>
          <w:bCs/>
          <w:iCs/>
          <w:color w:val="000000" w:themeColor="text1"/>
          <w:sz w:val="24"/>
          <w:szCs w:val="24"/>
          <w:lang w:eastAsia="es-MX"/>
        </w:rPr>
        <w:t xml:space="preserve">Emplea los medios tecnológicos y las fuentes de información científica disponibles para mantenerse actualizado respecto a los diversos campos de conocimiento que intervienen en su trabajo docente. </w:t>
      </w:r>
    </w:p>
    <w:p w14:paraId="0241E9FF" w14:textId="787D7581" w:rsidR="009E4AE2" w:rsidRPr="009E4AE2" w:rsidRDefault="009E4AE2" w:rsidP="009E4AE2">
      <w:pPr>
        <w:pStyle w:val="Prrafodelista"/>
        <w:numPr>
          <w:ilvl w:val="0"/>
          <w:numId w:val="8"/>
        </w:numPr>
        <w:spacing w:after="0" w:line="360" w:lineRule="auto"/>
        <w:jc w:val="both"/>
        <w:rPr>
          <w:rFonts w:ascii="Arial" w:eastAsia="Times New Roman" w:hAnsi="Arial" w:cs="Arial"/>
          <w:b/>
          <w:bCs/>
          <w:iCs/>
          <w:color w:val="000000" w:themeColor="text1"/>
          <w:sz w:val="24"/>
          <w:szCs w:val="24"/>
          <w:lang w:eastAsia="es-MX"/>
        </w:rPr>
      </w:pPr>
      <w:r w:rsidRPr="009E4AE2">
        <w:rPr>
          <w:rFonts w:ascii="Arial" w:eastAsia="Times New Roman" w:hAnsi="Arial" w:cs="Arial"/>
          <w:b/>
          <w:bCs/>
          <w:iCs/>
          <w:color w:val="000000" w:themeColor="text1"/>
          <w:sz w:val="24"/>
          <w:szCs w:val="24"/>
          <w:lang w:eastAsia="es-MX"/>
        </w:rPr>
        <w:t>Usa los resultados de la investigación para profundizar en el conocimiento y los procesos de aprendizaje de sus alumnos</w:t>
      </w:r>
      <w:r>
        <w:rPr>
          <w:rFonts w:ascii="Arial" w:eastAsia="Times New Roman" w:hAnsi="Arial" w:cs="Arial"/>
          <w:b/>
          <w:bCs/>
          <w:iCs/>
          <w:color w:val="000000" w:themeColor="text1"/>
          <w:sz w:val="24"/>
          <w:szCs w:val="24"/>
          <w:lang w:eastAsia="es-MX"/>
        </w:rPr>
        <w:t>.</w:t>
      </w:r>
    </w:p>
    <w:p w14:paraId="6CF6E5A5" w14:textId="77777777" w:rsidR="009E4AE2" w:rsidRDefault="009E4AE2" w:rsidP="00DD129F">
      <w:pPr>
        <w:jc w:val="center"/>
        <w:rPr>
          <w:rFonts w:ascii="Arial" w:hAnsi="Arial" w:cs="Arial"/>
          <w:i/>
          <w:iCs/>
          <w:lang w:val="es-ES_tradnl"/>
        </w:rPr>
      </w:pPr>
    </w:p>
    <w:p w14:paraId="06C6AFFE" w14:textId="39335B4A" w:rsidR="00DD129F" w:rsidRPr="009E4AE2" w:rsidRDefault="000A4992" w:rsidP="00DD129F">
      <w:pPr>
        <w:jc w:val="center"/>
        <w:rPr>
          <w:rFonts w:ascii="Arial" w:hAnsi="Arial" w:cs="Arial"/>
          <w:i/>
          <w:iCs/>
          <w:sz w:val="24"/>
          <w:szCs w:val="24"/>
          <w:lang w:val="es-ES_tradnl"/>
        </w:rPr>
      </w:pPr>
      <w:r w:rsidRPr="009E4AE2">
        <w:rPr>
          <w:rFonts w:ascii="Arial" w:hAnsi="Arial" w:cs="Arial"/>
          <w:i/>
          <w:iCs/>
          <w:sz w:val="24"/>
          <w:szCs w:val="24"/>
          <w:lang w:val="es-ES_tradnl"/>
        </w:rPr>
        <w:t>Competencias:</w:t>
      </w:r>
    </w:p>
    <w:p w14:paraId="5BC4EC68" w14:textId="77777777"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Detecta los procesos de aprendizaje de sus alumnos para favorecer su desarrollo cognitivo y socioemocional.</w:t>
      </w:r>
    </w:p>
    <w:p w14:paraId="2CAE4493" w14:textId="174EBA78"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Aplica el plan y programas de estudio para alcanzar los propósitos educativos y contribuir al pleno desenvolvimiento de las capacidades de sus alumnos.</w:t>
      </w:r>
    </w:p>
    <w:p w14:paraId="3489795E" w14:textId="0F5A53D5"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901ED4F" w14:textId="425447E3"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Emplea la evaluación para intervenir en los diferentes ámbitos y momentos de la tarea educativa para mejorar los aprendizajes de sus alumnos.</w:t>
      </w:r>
    </w:p>
    <w:p w14:paraId="79F9A139" w14:textId="3656B571"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Integra recursos de la investigación educativa para enriquecer su práctica profesional, expresando su interés por el conocimiento, la ciencia y la mejora de la educación.</w:t>
      </w:r>
    </w:p>
    <w:p w14:paraId="78AB0A61" w14:textId="377B920F"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Actúa de manera ética ante la diversidad de situaciones que se presentan en la práctica profesional.</w:t>
      </w:r>
    </w:p>
    <w:p w14:paraId="60B37169" w14:textId="1A9F1368" w:rsidR="00DD129F" w:rsidRPr="009E4AE2" w:rsidRDefault="00DD129F" w:rsidP="00330E20">
      <w:pPr>
        <w:pStyle w:val="Prrafodelista"/>
        <w:numPr>
          <w:ilvl w:val="0"/>
          <w:numId w:val="7"/>
        </w:numPr>
        <w:spacing w:line="240" w:lineRule="auto"/>
        <w:jc w:val="both"/>
        <w:rPr>
          <w:rFonts w:ascii="Arial" w:hAnsi="Arial" w:cs="Arial"/>
          <w:sz w:val="24"/>
          <w:szCs w:val="24"/>
          <w:lang w:val="es-ES_tradnl"/>
        </w:rPr>
      </w:pPr>
      <w:r w:rsidRPr="009E4AE2">
        <w:rPr>
          <w:rFonts w:ascii="Arial" w:hAnsi="Arial" w:cs="Arial"/>
          <w:sz w:val="24"/>
          <w:szCs w:val="24"/>
          <w:lang w:val="es-ES_tradnl"/>
        </w:rPr>
        <w:t>Colabora con la comunidad escolar, padres de familia, autoridades y docentes, en la toma de decisiones y en el desarrollo de alternativas de solución a problemáticas socioeducativas</w:t>
      </w:r>
    </w:p>
    <w:p w14:paraId="448DD5A2" w14:textId="77777777"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6FE461C2" w14:textId="77777777"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08CFC897" w14:textId="77777777"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3CAC57A6" w14:textId="77777777"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5AD713A3" w14:textId="59D5A45E"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740F925F" w14:textId="146F39C1"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0A0762AE" w14:textId="58615E36"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2A6835E1" w14:textId="7AE7C0AB"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27D74859" w14:textId="08FF4B49"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44F7F7E6" w14:textId="77EE1E39"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050A7196" w14:textId="7CB44B26"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2BB3F1D5" w14:textId="31514A20"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16958DFC" w14:textId="77777777" w:rsidR="00E80AF7" w:rsidRDefault="00E80AF7" w:rsidP="00330E20">
      <w:pPr>
        <w:spacing w:after="0" w:line="360" w:lineRule="auto"/>
        <w:rPr>
          <w:rFonts w:ascii="Arial" w:eastAsia="Times New Roman" w:hAnsi="Arial" w:cs="Arial"/>
          <w:b/>
          <w:bCs/>
          <w:i/>
          <w:iCs/>
          <w:color w:val="000000" w:themeColor="text1"/>
          <w:sz w:val="24"/>
          <w:szCs w:val="24"/>
          <w:lang w:eastAsia="es-MX"/>
        </w:rPr>
      </w:pPr>
    </w:p>
    <w:p w14:paraId="4AAF2DBF" w14:textId="77777777" w:rsidR="00BC3285" w:rsidRDefault="00BC3285" w:rsidP="00330E20">
      <w:pPr>
        <w:spacing w:after="0" w:line="360" w:lineRule="auto"/>
        <w:rPr>
          <w:rFonts w:ascii="Arial" w:eastAsia="Times New Roman" w:hAnsi="Arial" w:cs="Arial"/>
          <w:b/>
          <w:bCs/>
          <w:i/>
          <w:iCs/>
          <w:color w:val="000000" w:themeColor="text1"/>
          <w:sz w:val="24"/>
          <w:szCs w:val="24"/>
          <w:lang w:eastAsia="es-MX"/>
        </w:rPr>
      </w:pPr>
    </w:p>
    <w:p w14:paraId="2D021FAF" w14:textId="77777777" w:rsidR="00BC3285" w:rsidRPr="009E4AE2" w:rsidRDefault="00BC3285" w:rsidP="00330E20">
      <w:pPr>
        <w:spacing w:after="0" w:line="360" w:lineRule="auto"/>
        <w:rPr>
          <w:rFonts w:ascii="Arial" w:eastAsia="Times New Roman" w:hAnsi="Arial" w:cs="Arial"/>
          <w:b/>
          <w:bCs/>
          <w:i/>
          <w:iCs/>
          <w:color w:val="000000" w:themeColor="text1"/>
          <w:sz w:val="28"/>
          <w:szCs w:val="28"/>
          <w:lang w:eastAsia="es-MX"/>
        </w:rPr>
      </w:pPr>
    </w:p>
    <w:p w14:paraId="5EB31EF1" w14:textId="309EF183" w:rsidR="009E4AE2" w:rsidRPr="009E4AE2" w:rsidRDefault="009E4AE2" w:rsidP="009E4AE2">
      <w:pPr>
        <w:jc w:val="both"/>
        <w:rPr>
          <w:rFonts w:ascii="Arial" w:hAnsi="Arial" w:cs="Arial"/>
          <w:b/>
          <w:bCs/>
          <w:sz w:val="24"/>
          <w:szCs w:val="24"/>
          <w:lang w:val="es-ES_tradnl"/>
        </w:rPr>
        <w:sectPr w:rsidR="009E4AE2" w:rsidRPr="009E4AE2" w:rsidSect="009E4AE2">
          <w:headerReference w:type="default" r:id="rId8"/>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r w:rsidRPr="009E4AE2">
        <w:rPr>
          <w:rFonts w:ascii="Arial" w:hAnsi="Arial" w:cs="Arial"/>
          <w:b/>
          <w:bCs/>
          <w:sz w:val="24"/>
          <w:szCs w:val="24"/>
          <w:lang w:val="es-ES_tradnl"/>
        </w:rPr>
        <w:t xml:space="preserve">Saltillo, Coahuila                                                                                    </w:t>
      </w:r>
      <w:r w:rsidRPr="009E4AE2">
        <w:rPr>
          <w:rFonts w:ascii="Arial" w:hAnsi="Arial" w:cs="Arial"/>
          <w:b/>
          <w:bCs/>
          <w:sz w:val="24"/>
          <w:szCs w:val="24"/>
          <w:lang w:val="es-ES_tradnl"/>
        </w:rPr>
        <w:t xml:space="preserve">  </w:t>
      </w:r>
      <w:r w:rsidRPr="009E4AE2">
        <w:rPr>
          <w:rFonts w:ascii="Arial" w:hAnsi="Arial" w:cs="Arial"/>
          <w:b/>
          <w:bCs/>
          <w:sz w:val="24"/>
          <w:szCs w:val="24"/>
          <w:lang w:val="es-ES_tradnl"/>
        </w:rPr>
        <w:t xml:space="preserve"> Junio 2</w:t>
      </w:r>
      <w:r w:rsidRPr="009E4AE2">
        <w:rPr>
          <w:rFonts w:ascii="Arial" w:hAnsi="Arial" w:cs="Arial"/>
          <w:b/>
          <w:bCs/>
          <w:sz w:val="24"/>
          <w:szCs w:val="24"/>
          <w:lang w:val="es-ES_tradnl"/>
        </w:rPr>
        <w:t>021</w:t>
      </w:r>
    </w:p>
    <w:p w14:paraId="4F38F3AA" w14:textId="08C5C50C" w:rsidR="00330E20" w:rsidRDefault="00330E20" w:rsidP="00330E20">
      <w:pPr>
        <w:spacing w:after="0" w:line="360" w:lineRule="auto"/>
        <w:rPr>
          <w:rFonts w:ascii="Arial" w:eastAsia="Times New Roman" w:hAnsi="Arial" w:cs="Arial"/>
          <w:color w:val="000000" w:themeColor="text1"/>
          <w:sz w:val="24"/>
          <w:szCs w:val="24"/>
          <w:lang w:eastAsia="es-MX"/>
        </w:rPr>
      </w:pPr>
      <w:r w:rsidRPr="00330E20">
        <w:rPr>
          <w:rFonts w:ascii="Arial" w:eastAsia="Times New Roman" w:hAnsi="Arial" w:cs="Arial"/>
          <w:b/>
          <w:bCs/>
          <w:i/>
          <w:iCs/>
          <w:color w:val="000000" w:themeColor="text1"/>
          <w:sz w:val="24"/>
          <w:szCs w:val="24"/>
          <w:lang w:eastAsia="es-MX"/>
        </w:rPr>
        <w:lastRenderedPageBreak/>
        <w:t>Introducción</w:t>
      </w:r>
    </w:p>
    <w:p w14:paraId="652E3642" w14:textId="77777777" w:rsidR="006C4CD6" w:rsidRPr="00330E20" w:rsidRDefault="006C4CD6" w:rsidP="00330E20">
      <w:pPr>
        <w:spacing w:after="0" w:line="360" w:lineRule="auto"/>
        <w:rPr>
          <w:rFonts w:ascii="Arial" w:eastAsia="Times New Roman" w:hAnsi="Arial" w:cs="Arial"/>
          <w:color w:val="000000" w:themeColor="text1"/>
          <w:sz w:val="24"/>
          <w:szCs w:val="24"/>
          <w:lang w:eastAsia="es-MX"/>
        </w:rPr>
      </w:pPr>
    </w:p>
    <w:p w14:paraId="56E8A66F" w14:textId="0C41029D"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Analizar, identificar, conocer y mejorar son acciones que permiten tener un mejor control sobre lo que está sucediendo, siendo el caso d</w:t>
      </w:r>
      <w:r w:rsidR="00BC3285">
        <w:rPr>
          <w:rFonts w:ascii="Arial" w:eastAsia="Times New Roman" w:hAnsi="Arial" w:cs="Arial"/>
          <w:color w:val="000000" w:themeColor="text1"/>
          <w:sz w:val="24"/>
          <w:szCs w:val="24"/>
          <w:lang w:eastAsia="es-MX"/>
        </w:rPr>
        <w:t>urante</w:t>
      </w:r>
      <w:r w:rsidRPr="00330E20">
        <w:rPr>
          <w:rFonts w:ascii="Arial" w:eastAsia="Times New Roman" w:hAnsi="Arial" w:cs="Arial"/>
          <w:color w:val="000000" w:themeColor="text1"/>
          <w:sz w:val="24"/>
          <w:szCs w:val="24"/>
          <w:lang w:eastAsia="es-MX"/>
        </w:rPr>
        <w:t xml:space="preserve"> las dos jornadas de práctica </w:t>
      </w:r>
      <w:r w:rsidR="00BC3285">
        <w:rPr>
          <w:rFonts w:ascii="Arial" w:eastAsia="Times New Roman" w:hAnsi="Arial" w:cs="Arial"/>
          <w:color w:val="000000" w:themeColor="text1"/>
          <w:sz w:val="24"/>
          <w:szCs w:val="24"/>
          <w:lang w:eastAsia="es-MX"/>
        </w:rPr>
        <w:t xml:space="preserve">implementé </w:t>
      </w:r>
      <w:r w:rsidRPr="00330E20">
        <w:rPr>
          <w:rFonts w:ascii="Arial" w:eastAsia="Times New Roman" w:hAnsi="Arial" w:cs="Arial"/>
          <w:color w:val="000000" w:themeColor="text1"/>
          <w:sz w:val="24"/>
          <w:szCs w:val="24"/>
          <w:lang w:eastAsia="es-MX"/>
        </w:rPr>
        <w:t>cada una de estas palabras por medio de diversos instrumentos que me permitieron reflexionar sobre mi intervención docente y lo aprendido durante el semestre. </w:t>
      </w:r>
    </w:p>
    <w:p w14:paraId="7216E685" w14:textId="77777777" w:rsidR="00BC3285" w:rsidRDefault="00BC3285" w:rsidP="00330E20">
      <w:pPr>
        <w:spacing w:after="0" w:line="360" w:lineRule="auto"/>
        <w:jc w:val="both"/>
        <w:rPr>
          <w:rFonts w:ascii="Arial" w:eastAsia="Times New Roman" w:hAnsi="Arial" w:cs="Arial"/>
          <w:color w:val="000000" w:themeColor="text1"/>
          <w:sz w:val="24"/>
          <w:szCs w:val="24"/>
          <w:lang w:eastAsia="es-MX"/>
        </w:rPr>
      </w:pPr>
    </w:p>
    <w:p w14:paraId="3645DCD2" w14:textId="350DEBAC"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A continuación, el presente trabajo habla sobre los aprendizajes que adquirí durante el semestre respecto a los distintos cursos. Debido a la pandemia se realizaron grandes cambios y ajustes en la educación por eso en el desarrollo de este documento hablo sobre las fortalezas y áreas de oportunidad que identifique en esta nueva modalidad de enseñanza-aprendizaje. También sobre cómo el uso de las TIC actualmente forman parte del desarrollo integral del niño, cómo ha impactado al primer contexto del alumno y el rol que juega la familia durante las clases en línea para que en conjunto con la educadora se pueda brindar una enseñanza de calidad. </w:t>
      </w:r>
    </w:p>
    <w:p w14:paraId="31353EBB" w14:textId="29D7A8FB"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 xml:space="preserve">Por otro lado, </w:t>
      </w:r>
      <w:r w:rsidR="00BC3285">
        <w:rPr>
          <w:rFonts w:ascii="Arial" w:eastAsia="Times New Roman" w:hAnsi="Arial" w:cs="Arial"/>
          <w:color w:val="000000" w:themeColor="text1"/>
          <w:sz w:val="24"/>
          <w:szCs w:val="24"/>
          <w:lang w:eastAsia="es-MX"/>
        </w:rPr>
        <w:t xml:space="preserve">se plantea </w:t>
      </w:r>
      <w:r w:rsidRPr="00330E20">
        <w:rPr>
          <w:rFonts w:ascii="Arial" w:eastAsia="Times New Roman" w:hAnsi="Arial" w:cs="Arial"/>
          <w:color w:val="000000" w:themeColor="text1"/>
          <w:sz w:val="24"/>
          <w:szCs w:val="24"/>
          <w:lang w:eastAsia="es-MX"/>
        </w:rPr>
        <w:t xml:space="preserve">el proceso de diseñar secuencias didácticas partiendo de un diagnóstico previamente realizado, resaltando cada adecuación que realicé para un mejor aprovechamiento de las clases en línea. Sumado a esto se tratará la manera en que se abordaron los valores de </w:t>
      </w:r>
      <w:r w:rsidR="00BC3285">
        <w:rPr>
          <w:rFonts w:ascii="Arial" w:eastAsia="Times New Roman" w:hAnsi="Arial" w:cs="Arial"/>
          <w:color w:val="000000" w:themeColor="text1"/>
          <w:sz w:val="24"/>
          <w:szCs w:val="24"/>
          <w:lang w:eastAsia="es-MX"/>
        </w:rPr>
        <w:t xml:space="preserve">la </w:t>
      </w:r>
      <w:r w:rsidRPr="00330E20">
        <w:rPr>
          <w:rFonts w:ascii="Arial" w:eastAsia="Times New Roman" w:hAnsi="Arial" w:cs="Arial"/>
          <w:color w:val="000000" w:themeColor="text1"/>
          <w:sz w:val="24"/>
          <w:szCs w:val="24"/>
          <w:lang w:eastAsia="es-MX"/>
        </w:rPr>
        <w:t>inclusión y  </w:t>
      </w:r>
      <w:r w:rsidR="00BC3285">
        <w:rPr>
          <w:rFonts w:ascii="Arial" w:eastAsia="Times New Roman" w:hAnsi="Arial" w:cs="Arial"/>
          <w:color w:val="000000" w:themeColor="text1"/>
          <w:sz w:val="24"/>
          <w:szCs w:val="24"/>
          <w:lang w:eastAsia="es-MX"/>
        </w:rPr>
        <w:t xml:space="preserve">la </w:t>
      </w:r>
      <w:r w:rsidRPr="00330E20">
        <w:rPr>
          <w:rFonts w:ascii="Arial" w:eastAsia="Times New Roman" w:hAnsi="Arial" w:cs="Arial"/>
          <w:color w:val="000000" w:themeColor="text1"/>
          <w:sz w:val="24"/>
          <w:szCs w:val="24"/>
          <w:lang w:eastAsia="es-MX"/>
        </w:rPr>
        <w:t>colaboración durante la jornada de práctica. </w:t>
      </w:r>
    </w:p>
    <w:p w14:paraId="62B448A0" w14:textId="77777777"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Por último, se describen los futuros desafíos que como futura docente consideré que se presentarían, así mismo los identifique durante el periodo de práctica y los documentos analizados durante el semestre. Tomando como referencia distintos autores para complementar lo descrito sobre mi experiencia en la intervención docente. </w:t>
      </w:r>
    </w:p>
    <w:p w14:paraId="3555421F" w14:textId="77777777" w:rsidR="0095139D" w:rsidRPr="00330E20" w:rsidRDefault="0095139D" w:rsidP="00330E20">
      <w:pPr>
        <w:pStyle w:val="Sinespaciado"/>
        <w:spacing w:line="360" w:lineRule="auto"/>
        <w:rPr>
          <w:rFonts w:ascii="Arial" w:hAnsi="Arial" w:cs="Arial"/>
          <w:color w:val="000000" w:themeColor="text1"/>
          <w:sz w:val="24"/>
          <w:szCs w:val="24"/>
        </w:rPr>
      </w:pPr>
    </w:p>
    <w:p w14:paraId="1A5404ED" w14:textId="244DB28B" w:rsidR="00650893" w:rsidRPr="00330E20" w:rsidRDefault="00650893" w:rsidP="00330E20">
      <w:pPr>
        <w:pStyle w:val="Sinespaciado"/>
        <w:spacing w:line="360" w:lineRule="auto"/>
        <w:rPr>
          <w:rFonts w:ascii="Arial" w:hAnsi="Arial" w:cs="Arial"/>
          <w:color w:val="000000" w:themeColor="text1"/>
          <w:sz w:val="24"/>
          <w:szCs w:val="24"/>
        </w:rPr>
      </w:pPr>
    </w:p>
    <w:p w14:paraId="2E739E7A" w14:textId="77777777" w:rsidR="003867F0" w:rsidRPr="00330E20" w:rsidRDefault="003867F0" w:rsidP="00330E20">
      <w:pPr>
        <w:pStyle w:val="Sinespaciado"/>
        <w:spacing w:line="360" w:lineRule="auto"/>
        <w:jc w:val="both"/>
        <w:rPr>
          <w:rFonts w:ascii="Arial" w:hAnsi="Arial" w:cs="Arial"/>
          <w:color w:val="000000" w:themeColor="text1"/>
          <w:sz w:val="24"/>
          <w:szCs w:val="24"/>
        </w:rPr>
      </w:pPr>
    </w:p>
    <w:p w14:paraId="4837DCF5" w14:textId="0E0AA699" w:rsidR="003867F0" w:rsidRDefault="003867F0" w:rsidP="00330E20">
      <w:pPr>
        <w:pStyle w:val="Sinespaciado"/>
        <w:spacing w:line="360" w:lineRule="auto"/>
        <w:jc w:val="both"/>
        <w:rPr>
          <w:rFonts w:ascii="Arial" w:hAnsi="Arial" w:cs="Arial"/>
          <w:color w:val="000000" w:themeColor="text1"/>
          <w:sz w:val="24"/>
          <w:szCs w:val="24"/>
        </w:rPr>
      </w:pPr>
    </w:p>
    <w:p w14:paraId="49A5E16C" w14:textId="77777777" w:rsidR="00330E20" w:rsidRPr="00330E20" w:rsidRDefault="00330E20" w:rsidP="00330E20">
      <w:pPr>
        <w:pStyle w:val="Sinespaciado"/>
        <w:spacing w:line="360" w:lineRule="auto"/>
        <w:jc w:val="both"/>
        <w:rPr>
          <w:rFonts w:ascii="Arial" w:hAnsi="Arial" w:cs="Arial"/>
          <w:color w:val="000000" w:themeColor="text1"/>
          <w:sz w:val="24"/>
          <w:szCs w:val="24"/>
        </w:rPr>
      </w:pPr>
    </w:p>
    <w:p w14:paraId="57204BC4" w14:textId="77777777" w:rsidR="00CD0019" w:rsidRPr="00330E20" w:rsidRDefault="00CD0019" w:rsidP="00330E20">
      <w:pPr>
        <w:pStyle w:val="Sinespaciado"/>
        <w:spacing w:line="360" w:lineRule="auto"/>
        <w:rPr>
          <w:rFonts w:ascii="Arial" w:hAnsi="Arial" w:cs="Arial"/>
          <w:color w:val="000000" w:themeColor="text1"/>
          <w:sz w:val="24"/>
          <w:szCs w:val="24"/>
        </w:rPr>
      </w:pPr>
    </w:p>
    <w:p w14:paraId="1796A326" w14:textId="7BC5BBA8" w:rsidR="003867F0" w:rsidRDefault="003867F0" w:rsidP="00330E20">
      <w:pPr>
        <w:pStyle w:val="Sinespaciado"/>
        <w:spacing w:line="360" w:lineRule="auto"/>
        <w:jc w:val="center"/>
        <w:rPr>
          <w:rFonts w:ascii="Arial" w:hAnsi="Arial" w:cs="Arial"/>
          <w:b/>
          <w:bCs/>
          <w:i/>
          <w:iCs/>
          <w:color w:val="000000" w:themeColor="text1"/>
          <w:sz w:val="24"/>
          <w:szCs w:val="24"/>
        </w:rPr>
      </w:pPr>
      <w:r w:rsidRPr="00330E20">
        <w:rPr>
          <w:rFonts w:ascii="Arial" w:hAnsi="Arial" w:cs="Arial"/>
          <w:b/>
          <w:bCs/>
          <w:i/>
          <w:iCs/>
          <w:color w:val="000000" w:themeColor="text1"/>
          <w:sz w:val="24"/>
          <w:szCs w:val="24"/>
        </w:rPr>
        <w:t>EVIDENCIA INTEGRADORA: ESCRITO REFLEXIVO</w:t>
      </w:r>
    </w:p>
    <w:p w14:paraId="6BBD0A8C" w14:textId="77777777" w:rsidR="00330E20" w:rsidRPr="00330E20" w:rsidRDefault="00330E20" w:rsidP="00330E20">
      <w:pPr>
        <w:pStyle w:val="Sinespaciado"/>
        <w:spacing w:line="360" w:lineRule="auto"/>
        <w:rPr>
          <w:rFonts w:ascii="Arial" w:hAnsi="Arial" w:cs="Arial"/>
          <w:b/>
          <w:bCs/>
          <w:i/>
          <w:iCs/>
          <w:color w:val="000000" w:themeColor="text1"/>
          <w:sz w:val="24"/>
          <w:szCs w:val="24"/>
        </w:rPr>
      </w:pPr>
    </w:p>
    <w:p w14:paraId="49C657F0" w14:textId="22CE0138"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Al inicio del curso de </w:t>
      </w:r>
      <w:r w:rsidRPr="0080247A">
        <w:rPr>
          <w:rFonts w:ascii="Arial" w:eastAsia="Times New Roman" w:hAnsi="Arial" w:cs="Arial"/>
          <w:i/>
          <w:iCs/>
          <w:color w:val="000000" w:themeColor="text1"/>
          <w:sz w:val="24"/>
          <w:szCs w:val="24"/>
          <w:lang w:eastAsia="es-MX"/>
        </w:rPr>
        <w:t>Estrategias de Trabajo Docente</w:t>
      </w:r>
      <w:r w:rsidRPr="0080247A">
        <w:rPr>
          <w:rFonts w:ascii="Arial" w:eastAsia="Times New Roman" w:hAnsi="Arial" w:cs="Arial"/>
          <w:color w:val="000000" w:themeColor="text1"/>
          <w:sz w:val="24"/>
          <w:szCs w:val="24"/>
          <w:lang w:eastAsia="es-MX"/>
        </w:rPr>
        <w:t> se tomó la decisión de implementar la estrategia del estudio de caso debido a la pandemia en la que nos encontramos</w:t>
      </w:r>
      <w:r w:rsidR="00BC3285">
        <w:rPr>
          <w:rFonts w:ascii="Arial" w:eastAsia="Times New Roman" w:hAnsi="Arial" w:cs="Arial"/>
          <w:color w:val="000000" w:themeColor="text1"/>
          <w:sz w:val="24"/>
          <w:szCs w:val="24"/>
          <w:lang w:eastAsia="es-MX"/>
        </w:rPr>
        <w:t>,</w:t>
      </w:r>
      <w:r w:rsidRPr="0080247A">
        <w:rPr>
          <w:rFonts w:ascii="Arial" w:eastAsia="Times New Roman" w:hAnsi="Arial" w:cs="Arial"/>
          <w:color w:val="000000" w:themeColor="text1"/>
          <w:sz w:val="24"/>
          <w:szCs w:val="24"/>
          <w:lang w:eastAsia="es-MX"/>
        </w:rPr>
        <w:t xml:space="preserve"> y a través de esto se realizaron hipótesis, investigaciones e incluso se aplicaron instrumentos para formalizar esta metodología enfocada al tema de la enseñanza en línea o escuela  a distancia</w:t>
      </w:r>
      <w:r w:rsidR="00BC3285">
        <w:rPr>
          <w:rFonts w:ascii="Arial" w:eastAsia="Times New Roman" w:hAnsi="Arial" w:cs="Arial"/>
          <w:color w:val="000000" w:themeColor="text1"/>
          <w:sz w:val="24"/>
          <w:szCs w:val="24"/>
          <w:lang w:eastAsia="es-MX"/>
        </w:rPr>
        <w:t>. C</w:t>
      </w:r>
      <w:r w:rsidRPr="0080247A">
        <w:rPr>
          <w:rFonts w:ascii="Arial" w:eastAsia="Times New Roman" w:hAnsi="Arial" w:cs="Arial"/>
          <w:color w:val="000000" w:themeColor="text1"/>
          <w:sz w:val="24"/>
          <w:szCs w:val="24"/>
          <w:lang w:eastAsia="es-MX"/>
        </w:rPr>
        <w:t>on el propósito de conocer si estas clases virtuales están beneficiando a los niños de preescolar en el desarrollo de habilidades emocionales y/o cognitivas. </w:t>
      </w:r>
    </w:p>
    <w:p w14:paraId="59286774"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Para dar inicio a este estudio de caso fue necesario realizar las secuencias didácticas que se aplicarían en las dos jornadas de observación, estas planeaciones se hicieron de acuerdo a los aprendizajes esperados y énfasis que dictaba el programa de </w:t>
      </w:r>
      <w:r w:rsidRPr="0080247A">
        <w:rPr>
          <w:rFonts w:ascii="Arial" w:eastAsia="Times New Roman" w:hAnsi="Arial" w:cs="Arial"/>
          <w:i/>
          <w:iCs/>
          <w:color w:val="000000" w:themeColor="text1"/>
          <w:sz w:val="24"/>
          <w:szCs w:val="24"/>
          <w:lang w:eastAsia="es-MX"/>
        </w:rPr>
        <w:t>Aprende en Casa</w:t>
      </w:r>
      <w:r w:rsidRPr="0080247A">
        <w:rPr>
          <w:rFonts w:ascii="Arial" w:eastAsia="Times New Roman" w:hAnsi="Arial" w:cs="Arial"/>
          <w:color w:val="000000" w:themeColor="text1"/>
          <w:sz w:val="24"/>
          <w:szCs w:val="24"/>
          <w:lang w:eastAsia="es-MX"/>
        </w:rPr>
        <w:t>. </w:t>
      </w:r>
    </w:p>
    <w:p w14:paraId="7E15C21A" w14:textId="1DCEFD3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En lo personal considero que las áreas de oportunidad y desafíos que se presenta</w:t>
      </w:r>
      <w:r w:rsidR="00BC3285">
        <w:rPr>
          <w:rFonts w:ascii="Arial" w:eastAsia="Times New Roman" w:hAnsi="Arial" w:cs="Arial"/>
          <w:color w:val="000000" w:themeColor="text1"/>
          <w:sz w:val="24"/>
          <w:szCs w:val="24"/>
          <w:lang w:eastAsia="es-MX"/>
        </w:rPr>
        <w:t xml:space="preserve">ban </w:t>
      </w:r>
      <w:r w:rsidRPr="0080247A">
        <w:rPr>
          <w:rFonts w:ascii="Arial" w:eastAsia="Times New Roman" w:hAnsi="Arial" w:cs="Arial"/>
          <w:color w:val="000000" w:themeColor="text1"/>
          <w:sz w:val="24"/>
          <w:szCs w:val="24"/>
          <w:lang w:eastAsia="es-MX"/>
        </w:rPr>
        <w:t xml:space="preserve">para iniciar con este estudio de caso era </w:t>
      </w:r>
      <w:r w:rsidR="00BC3285">
        <w:rPr>
          <w:rFonts w:ascii="Arial" w:eastAsia="Times New Roman" w:hAnsi="Arial" w:cs="Arial"/>
          <w:color w:val="000000" w:themeColor="text1"/>
          <w:sz w:val="24"/>
          <w:szCs w:val="24"/>
          <w:lang w:eastAsia="es-MX"/>
        </w:rPr>
        <w:t xml:space="preserve">al </w:t>
      </w:r>
      <w:r w:rsidRPr="0080247A">
        <w:rPr>
          <w:rFonts w:ascii="Arial" w:eastAsia="Times New Roman" w:hAnsi="Arial" w:cs="Arial"/>
          <w:color w:val="000000" w:themeColor="text1"/>
          <w:sz w:val="24"/>
          <w:szCs w:val="24"/>
          <w:lang w:eastAsia="es-MX"/>
        </w:rPr>
        <w:t xml:space="preserve">momento de planear, pues era algo nuevo sobre como se tendría que involucrar la tecnología completamente para que fuera benéfico para el niño y así pudiera adquirir un aprendizaje significativo. A esto sumado que no </w:t>
      </w:r>
      <w:r w:rsidR="00BC3285">
        <w:rPr>
          <w:rFonts w:ascii="Arial" w:eastAsia="Times New Roman" w:hAnsi="Arial" w:cs="Arial"/>
          <w:color w:val="000000" w:themeColor="text1"/>
          <w:sz w:val="24"/>
          <w:szCs w:val="24"/>
          <w:lang w:eastAsia="es-MX"/>
        </w:rPr>
        <w:t>contaba</w:t>
      </w:r>
      <w:r w:rsidRPr="0080247A">
        <w:rPr>
          <w:rFonts w:ascii="Arial" w:eastAsia="Times New Roman" w:hAnsi="Arial" w:cs="Arial"/>
          <w:color w:val="000000" w:themeColor="text1"/>
          <w:sz w:val="24"/>
          <w:szCs w:val="24"/>
          <w:lang w:eastAsia="es-MX"/>
        </w:rPr>
        <w:t xml:space="preserve"> con todos los conocimientos tecnológicos al inicio de la pandemia, sin embargo, en estos meses en específico </w:t>
      </w:r>
      <w:r w:rsidR="00BC3285">
        <w:rPr>
          <w:rFonts w:ascii="Arial" w:eastAsia="Times New Roman" w:hAnsi="Arial" w:cs="Arial"/>
          <w:color w:val="000000" w:themeColor="text1"/>
          <w:sz w:val="24"/>
          <w:szCs w:val="24"/>
          <w:lang w:eastAsia="es-MX"/>
        </w:rPr>
        <w:t>mis</w:t>
      </w:r>
      <w:r w:rsidRPr="0080247A">
        <w:rPr>
          <w:rFonts w:ascii="Arial" w:eastAsia="Times New Roman" w:hAnsi="Arial" w:cs="Arial"/>
          <w:color w:val="000000" w:themeColor="text1"/>
          <w:sz w:val="24"/>
          <w:szCs w:val="24"/>
          <w:lang w:eastAsia="es-MX"/>
        </w:rPr>
        <w:t xml:space="preserve"> habilidades para manejar la tecnología se incremen</w:t>
      </w:r>
      <w:r w:rsidR="00BC3285">
        <w:rPr>
          <w:rFonts w:ascii="Arial" w:eastAsia="Times New Roman" w:hAnsi="Arial" w:cs="Arial"/>
          <w:color w:val="000000" w:themeColor="text1"/>
          <w:sz w:val="24"/>
          <w:szCs w:val="24"/>
          <w:lang w:eastAsia="es-MX"/>
        </w:rPr>
        <w:t>taron</w:t>
      </w:r>
      <w:r w:rsidRPr="0080247A">
        <w:rPr>
          <w:rFonts w:ascii="Arial" w:eastAsia="Times New Roman" w:hAnsi="Arial" w:cs="Arial"/>
          <w:color w:val="000000" w:themeColor="text1"/>
          <w:sz w:val="24"/>
          <w:szCs w:val="24"/>
          <w:lang w:eastAsia="es-MX"/>
        </w:rPr>
        <w:t xml:space="preserve"> gracias a las distintas investigaciones sobre que estrategias de aprendizaje se podrían utilizar a través de una pantalla, por ejemplo, hacer uso del pizarrón interactivo o la opción de compartir pantalla son herramientas que proporcionan las distintas aplicaciones dónde se imparten las clases en línea. </w:t>
      </w:r>
    </w:p>
    <w:p w14:paraId="23C44E0B" w14:textId="2EC1440A"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Durante las jornadas de prácticas pude darme cuenta de los aspectos que tuve a favor y otras que reconocí como áreas de oportunidad, en cuestión de fortalezas tuve el control sobre las presentaciones, videos y actividades que daba a conocer por medio de la herramienta compartir pantalla</w:t>
      </w:r>
      <w:r w:rsidR="00BC3285">
        <w:rPr>
          <w:rFonts w:ascii="Arial" w:eastAsia="Times New Roman" w:hAnsi="Arial" w:cs="Arial"/>
          <w:color w:val="000000" w:themeColor="text1"/>
          <w:sz w:val="24"/>
          <w:szCs w:val="24"/>
          <w:lang w:eastAsia="es-MX"/>
        </w:rPr>
        <w:t xml:space="preserve">. </w:t>
      </w:r>
      <w:r w:rsidRPr="0080247A">
        <w:rPr>
          <w:rFonts w:ascii="Arial" w:eastAsia="Times New Roman" w:hAnsi="Arial" w:cs="Arial"/>
          <w:color w:val="000000" w:themeColor="text1"/>
          <w:sz w:val="24"/>
          <w:szCs w:val="24"/>
          <w:lang w:eastAsia="es-MX"/>
        </w:rPr>
        <w:t xml:space="preserve">Por otro lado, si retroalimento la primera jornada de práctica y lo </w:t>
      </w:r>
      <w:r w:rsidR="00BC3285">
        <w:rPr>
          <w:rFonts w:ascii="Arial" w:eastAsia="Times New Roman" w:hAnsi="Arial" w:cs="Arial"/>
          <w:color w:val="000000" w:themeColor="text1"/>
          <w:sz w:val="24"/>
          <w:szCs w:val="24"/>
          <w:lang w:eastAsia="es-MX"/>
        </w:rPr>
        <w:t>comparo</w:t>
      </w:r>
      <w:r w:rsidRPr="0080247A">
        <w:rPr>
          <w:rFonts w:ascii="Arial" w:eastAsia="Times New Roman" w:hAnsi="Arial" w:cs="Arial"/>
          <w:color w:val="000000" w:themeColor="text1"/>
          <w:sz w:val="24"/>
          <w:szCs w:val="24"/>
          <w:lang w:eastAsia="es-MX"/>
        </w:rPr>
        <w:t xml:space="preserve"> con la segunda jornada puedo notar que las áreas que oportunidad se convirtieron en fortalezas, ya que en las primeras dos </w:t>
      </w:r>
      <w:r w:rsidRPr="0080247A">
        <w:rPr>
          <w:rFonts w:ascii="Arial" w:eastAsia="Times New Roman" w:hAnsi="Arial" w:cs="Arial"/>
          <w:color w:val="000000" w:themeColor="text1"/>
          <w:sz w:val="24"/>
          <w:szCs w:val="24"/>
          <w:lang w:eastAsia="es-MX"/>
        </w:rPr>
        <w:lastRenderedPageBreak/>
        <w:t>clases no tenía tanta confianza al dar a conocer las consignas a los niños, en cambio en la última jornada de práctica tuve mejor manejo al momento de dar a conocer las indicaciones sobre las actividades y también me di a la tarea de conocer más a los niños minutos antes de cada clase y de esta manera “rompíamos el hielo”. </w:t>
      </w:r>
    </w:p>
    <w:p w14:paraId="3CF2B35E" w14:textId="306FC2F2"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 xml:space="preserve">Estos aspectos los pude identificar y analizar con mayor profundidad gracias a la elaboración del diario interactivo porque de acuerdo con Zabalza un diario se concibe como un documento que permite a los docentes recoger impresiones sobre lo que va sucediendo en clases. También la manera de implementar este documento fue a través de una colaboración con mi compañera de aprendizaje que </w:t>
      </w:r>
      <w:r w:rsidR="0099496D">
        <w:rPr>
          <w:rFonts w:ascii="Arial" w:eastAsia="Times New Roman" w:hAnsi="Arial" w:cs="Arial"/>
          <w:color w:val="000000" w:themeColor="text1"/>
          <w:sz w:val="24"/>
          <w:szCs w:val="24"/>
          <w:lang w:eastAsia="es-MX"/>
        </w:rPr>
        <w:t xml:space="preserve">me </w:t>
      </w:r>
      <w:r w:rsidRPr="0080247A">
        <w:rPr>
          <w:rFonts w:ascii="Arial" w:eastAsia="Times New Roman" w:hAnsi="Arial" w:cs="Arial"/>
          <w:color w:val="000000" w:themeColor="text1"/>
          <w:sz w:val="24"/>
          <w:szCs w:val="24"/>
          <w:lang w:eastAsia="es-MX"/>
        </w:rPr>
        <w:t xml:space="preserve">dio la apertura a considerar distintas soluciones </w:t>
      </w:r>
      <w:r w:rsidR="0099496D">
        <w:rPr>
          <w:rFonts w:ascii="Arial" w:eastAsia="Times New Roman" w:hAnsi="Arial" w:cs="Arial"/>
          <w:color w:val="000000" w:themeColor="text1"/>
          <w:sz w:val="24"/>
          <w:szCs w:val="24"/>
          <w:lang w:eastAsia="es-MX"/>
        </w:rPr>
        <w:t xml:space="preserve">de </w:t>
      </w:r>
      <w:r w:rsidRPr="0080247A">
        <w:rPr>
          <w:rFonts w:ascii="Arial" w:eastAsia="Times New Roman" w:hAnsi="Arial" w:cs="Arial"/>
          <w:color w:val="000000" w:themeColor="text1"/>
          <w:sz w:val="24"/>
          <w:szCs w:val="24"/>
          <w:lang w:eastAsia="es-MX"/>
        </w:rPr>
        <w:t>las que ya tenía en mente. </w:t>
      </w:r>
    </w:p>
    <w:p w14:paraId="45D7FFE7"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 </w:t>
      </w:r>
    </w:p>
    <w:p w14:paraId="0A812A32" w14:textId="7AB74B4A"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La segunda fase de este estudio fue la elaboración de entrevistas dirigidas a padres de familia, alumnos, educadoras y directora, mismas que en conjunto con mis compañeras de equipo de práctica</w:t>
      </w:r>
      <w:r w:rsidR="0099496D">
        <w:rPr>
          <w:rFonts w:ascii="Arial" w:eastAsia="Times New Roman" w:hAnsi="Arial" w:cs="Arial"/>
          <w:color w:val="000000" w:themeColor="text1"/>
          <w:sz w:val="24"/>
          <w:szCs w:val="24"/>
          <w:lang w:eastAsia="es-MX"/>
        </w:rPr>
        <w:t xml:space="preserve">, </w:t>
      </w:r>
      <w:r w:rsidRPr="0080247A">
        <w:rPr>
          <w:rFonts w:ascii="Arial" w:eastAsia="Times New Roman" w:hAnsi="Arial" w:cs="Arial"/>
          <w:color w:val="000000" w:themeColor="text1"/>
          <w:sz w:val="24"/>
          <w:szCs w:val="24"/>
          <w:lang w:eastAsia="es-MX"/>
        </w:rPr>
        <w:t>seleccionamos los cuestionamientos que fueran lo más acertado a la temática en común. El propósito de estos instrumentos e</w:t>
      </w:r>
      <w:r w:rsidR="0099496D">
        <w:rPr>
          <w:rFonts w:ascii="Arial" w:eastAsia="Times New Roman" w:hAnsi="Arial" w:cs="Arial"/>
          <w:color w:val="000000" w:themeColor="text1"/>
          <w:sz w:val="24"/>
          <w:szCs w:val="24"/>
          <w:lang w:eastAsia="es-MX"/>
        </w:rPr>
        <w:t>ra</w:t>
      </w:r>
      <w:r w:rsidRPr="0080247A">
        <w:rPr>
          <w:rFonts w:ascii="Arial" w:eastAsia="Times New Roman" w:hAnsi="Arial" w:cs="Arial"/>
          <w:color w:val="000000" w:themeColor="text1"/>
          <w:sz w:val="24"/>
          <w:szCs w:val="24"/>
          <w:lang w:eastAsia="es-MX"/>
        </w:rPr>
        <w:t xml:space="preserve"> conocer desde la distinta perspectiva de los diversos agentes que conforman la educación, sobre cómo son las clases en línea, qué dificultades o beneficios han podido notar desde el inicio de esta nueva modalidad de aprender en casa. Estos instrumentos fueron aplicados por medio de Formularios Google. Las fortalezas que pude detectar de los padres de familia en el grupo de 2°B es que a diario se mantienen activos por diversas redes sociales para cualquier aviso que les haga llegar la educadora. </w:t>
      </w:r>
    </w:p>
    <w:p w14:paraId="183C7B83" w14:textId="5E35E8C1"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 xml:space="preserve">Una de la hipótesis creada dentro de este estudio de caso es que las clases en línea no permiten desarrollar todos los aprendizajes del alumno en preescolar. Y los resultados obtenidos de las investigaciones, entrevistas e incluso las jornadas de práctica </w:t>
      </w:r>
      <w:r w:rsidR="0099496D">
        <w:rPr>
          <w:rFonts w:ascii="Arial" w:eastAsia="Times New Roman" w:hAnsi="Arial" w:cs="Arial"/>
          <w:color w:val="000000" w:themeColor="text1"/>
          <w:sz w:val="24"/>
          <w:szCs w:val="24"/>
          <w:lang w:eastAsia="es-MX"/>
        </w:rPr>
        <w:t xml:space="preserve">me </w:t>
      </w:r>
      <w:r w:rsidRPr="0080247A">
        <w:rPr>
          <w:rFonts w:ascii="Arial" w:eastAsia="Times New Roman" w:hAnsi="Arial" w:cs="Arial"/>
          <w:color w:val="000000" w:themeColor="text1"/>
          <w:sz w:val="24"/>
          <w:szCs w:val="24"/>
          <w:lang w:eastAsia="es-MX"/>
        </w:rPr>
        <w:t xml:space="preserve">permitió conocer las ventajas y desventajas que se muestran diariamente al estar aprendiendo en casa. Algunos padres de familia hacen énfasis en que a partir de esta nueva modalidad han tenido la oportunidad de pasar más tiempo con sus hijos y gracias a las clases en línea han aprendido a utilizar aún más la tecnología que les beneficia </w:t>
      </w:r>
      <w:r w:rsidR="0099496D">
        <w:rPr>
          <w:rFonts w:ascii="Arial" w:eastAsia="Times New Roman" w:hAnsi="Arial" w:cs="Arial"/>
          <w:color w:val="000000" w:themeColor="text1"/>
          <w:sz w:val="24"/>
          <w:szCs w:val="24"/>
          <w:lang w:eastAsia="es-MX"/>
        </w:rPr>
        <w:t xml:space="preserve">tanto en </w:t>
      </w:r>
      <w:r w:rsidRPr="0080247A">
        <w:rPr>
          <w:rFonts w:ascii="Arial" w:eastAsia="Times New Roman" w:hAnsi="Arial" w:cs="Arial"/>
          <w:color w:val="000000" w:themeColor="text1"/>
          <w:sz w:val="24"/>
          <w:szCs w:val="24"/>
          <w:lang w:eastAsia="es-MX"/>
        </w:rPr>
        <w:t xml:space="preserve">su vida personal </w:t>
      </w:r>
      <w:r w:rsidR="0099496D">
        <w:rPr>
          <w:rFonts w:ascii="Arial" w:eastAsia="Times New Roman" w:hAnsi="Arial" w:cs="Arial"/>
          <w:color w:val="000000" w:themeColor="text1"/>
          <w:sz w:val="24"/>
          <w:szCs w:val="24"/>
          <w:lang w:eastAsia="es-MX"/>
        </w:rPr>
        <w:t xml:space="preserve">como </w:t>
      </w:r>
      <w:r w:rsidRPr="0080247A">
        <w:rPr>
          <w:rFonts w:ascii="Arial" w:eastAsia="Times New Roman" w:hAnsi="Arial" w:cs="Arial"/>
          <w:color w:val="000000" w:themeColor="text1"/>
          <w:sz w:val="24"/>
          <w:szCs w:val="24"/>
          <w:lang w:eastAsia="es-MX"/>
        </w:rPr>
        <w:t>laboral. </w:t>
      </w:r>
    </w:p>
    <w:p w14:paraId="635AFEAB" w14:textId="2FE74970"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lastRenderedPageBreak/>
        <w:t xml:space="preserve">También se identificaron desventajas en esta nueva forma de trabajar, pues para la mayoría de los papás es un difícil abordar los distintos temas en casa, ya sea por la dificultad de cómo adecuar sus explicaciones para que el niño de preescolar pueda comprenderlo; </w:t>
      </w:r>
      <w:r w:rsidR="0099496D">
        <w:rPr>
          <w:rFonts w:ascii="Arial" w:eastAsia="Times New Roman" w:hAnsi="Arial" w:cs="Arial"/>
          <w:color w:val="000000" w:themeColor="text1"/>
          <w:sz w:val="24"/>
          <w:szCs w:val="24"/>
          <w:lang w:eastAsia="es-MX"/>
        </w:rPr>
        <w:t xml:space="preserve">u </w:t>
      </w:r>
      <w:r w:rsidRPr="0080247A">
        <w:rPr>
          <w:rFonts w:ascii="Arial" w:eastAsia="Times New Roman" w:hAnsi="Arial" w:cs="Arial"/>
          <w:color w:val="000000" w:themeColor="text1"/>
          <w:sz w:val="24"/>
          <w:szCs w:val="24"/>
          <w:lang w:eastAsia="es-MX"/>
        </w:rPr>
        <w:t xml:space="preserve">otro motivo es el tiempo que esto requiere y por lo general en las distintas familias se tienen más hijos a los que deben de ayudar por igual, este es el momento en el que se les complica dividir las horas del día sin contar el tiempo de ocupación para los quehaceres del hogar o los trabajos que mantiene cada padre </w:t>
      </w:r>
      <w:r w:rsidR="0099496D">
        <w:rPr>
          <w:rFonts w:ascii="Arial" w:eastAsia="Times New Roman" w:hAnsi="Arial" w:cs="Arial"/>
          <w:color w:val="000000" w:themeColor="text1"/>
          <w:sz w:val="24"/>
          <w:szCs w:val="24"/>
          <w:lang w:eastAsia="es-MX"/>
        </w:rPr>
        <w:t xml:space="preserve">o madre </w:t>
      </w:r>
      <w:r w:rsidRPr="0080247A">
        <w:rPr>
          <w:rFonts w:ascii="Arial" w:eastAsia="Times New Roman" w:hAnsi="Arial" w:cs="Arial"/>
          <w:color w:val="000000" w:themeColor="text1"/>
          <w:sz w:val="24"/>
          <w:szCs w:val="24"/>
          <w:lang w:eastAsia="es-MX"/>
        </w:rPr>
        <w:t>de familia. </w:t>
      </w:r>
    </w:p>
    <w:p w14:paraId="34E8DB29"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 </w:t>
      </w:r>
    </w:p>
    <w:p w14:paraId="642C8318" w14:textId="023D87AE"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Dentro del curso </w:t>
      </w:r>
      <w:r w:rsidRPr="0080247A">
        <w:rPr>
          <w:rFonts w:ascii="Arial" w:eastAsia="Times New Roman" w:hAnsi="Arial" w:cs="Arial"/>
          <w:i/>
          <w:iCs/>
          <w:color w:val="000000" w:themeColor="text1"/>
          <w:sz w:val="24"/>
          <w:szCs w:val="24"/>
          <w:lang w:eastAsia="es-MX"/>
        </w:rPr>
        <w:t>Estrategias para la Exploración del Mundo Natural y Social</w:t>
      </w:r>
      <w:r w:rsidRPr="0080247A">
        <w:rPr>
          <w:rFonts w:ascii="Arial" w:eastAsia="Times New Roman" w:hAnsi="Arial" w:cs="Arial"/>
          <w:color w:val="000000" w:themeColor="text1"/>
          <w:sz w:val="24"/>
          <w:szCs w:val="24"/>
          <w:lang w:eastAsia="es-MX"/>
        </w:rPr>
        <w:t> valorar el impacto en preescolar y el desenvolvimiento social que pueden llegar a tener los niños estando solamente dentro de su contexto familia</w:t>
      </w:r>
      <w:r w:rsidR="0099496D">
        <w:rPr>
          <w:rFonts w:ascii="Arial" w:eastAsia="Times New Roman" w:hAnsi="Arial" w:cs="Arial"/>
          <w:color w:val="000000" w:themeColor="text1"/>
          <w:sz w:val="24"/>
          <w:szCs w:val="24"/>
          <w:lang w:eastAsia="es-MX"/>
        </w:rPr>
        <w:t>r, acerca d</w:t>
      </w:r>
      <w:r w:rsidRPr="0080247A">
        <w:rPr>
          <w:rFonts w:ascii="Arial" w:eastAsia="Times New Roman" w:hAnsi="Arial" w:cs="Arial"/>
          <w:color w:val="000000" w:themeColor="text1"/>
          <w:sz w:val="24"/>
          <w:szCs w:val="24"/>
          <w:lang w:eastAsia="es-MX"/>
        </w:rPr>
        <w:t>el uso de las Tecnologías de Información y Comunicación (TIC), han  representado un desarrollo en los niños desde que comenzó la pandemia</w:t>
      </w:r>
      <w:r w:rsidR="0099496D">
        <w:rPr>
          <w:rFonts w:ascii="Arial" w:eastAsia="Times New Roman" w:hAnsi="Arial" w:cs="Arial"/>
          <w:color w:val="000000" w:themeColor="text1"/>
          <w:sz w:val="24"/>
          <w:szCs w:val="24"/>
          <w:lang w:eastAsia="es-MX"/>
        </w:rPr>
        <w:t xml:space="preserve"> pues es </w:t>
      </w:r>
      <w:r w:rsidRPr="0080247A">
        <w:rPr>
          <w:rFonts w:ascii="Arial" w:eastAsia="Times New Roman" w:hAnsi="Arial" w:cs="Arial"/>
          <w:color w:val="000000" w:themeColor="text1"/>
          <w:sz w:val="24"/>
          <w:szCs w:val="24"/>
          <w:lang w:eastAsia="es-MX"/>
        </w:rPr>
        <w:t>un cambio técnico y profundo que impactan principalmente a su pensamiento cognitivo. El proceso en qué los niños se involucraron con el uso de diversos aparatos tecnológicos se basó en una escala de menos a más dentro de este nuevo aprendizaje, incluye</w:t>
      </w:r>
      <w:r w:rsidR="0099496D">
        <w:rPr>
          <w:rFonts w:ascii="Arial" w:eastAsia="Times New Roman" w:hAnsi="Arial" w:cs="Arial"/>
          <w:color w:val="000000" w:themeColor="text1"/>
          <w:sz w:val="24"/>
          <w:szCs w:val="24"/>
          <w:lang w:eastAsia="es-MX"/>
        </w:rPr>
        <w:t>ndo</w:t>
      </w:r>
      <w:r w:rsidRPr="0080247A">
        <w:rPr>
          <w:rFonts w:ascii="Arial" w:eastAsia="Times New Roman" w:hAnsi="Arial" w:cs="Arial"/>
          <w:color w:val="000000" w:themeColor="text1"/>
          <w:sz w:val="24"/>
          <w:szCs w:val="24"/>
          <w:lang w:eastAsia="es-MX"/>
        </w:rPr>
        <w:t xml:space="preserve"> a la familia en general porque desde el inicio de esta modalidad los padres de familia tuvieron que adaptarse a la manera de trabajar utilizando distintas aplicaciones que permitiera que los alumnos ingresaran a sus clases virtuales. Por lo tanto los niños más que nadie tuvieron que seguir este modelo de adaptación a lo largo de los meses transcurridos, entonces</w:t>
      </w:r>
      <w:r w:rsidR="0099496D">
        <w:rPr>
          <w:rFonts w:ascii="Arial" w:eastAsia="Times New Roman" w:hAnsi="Arial" w:cs="Arial"/>
          <w:color w:val="000000" w:themeColor="text1"/>
          <w:sz w:val="24"/>
          <w:szCs w:val="24"/>
          <w:lang w:eastAsia="es-MX"/>
        </w:rPr>
        <w:t>,</w:t>
      </w:r>
      <w:r w:rsidRPr="0080247A">
        <w:rPr>
          <w:rFonts w:ascii="Arial" w:eastAsia="Times New Roman" w:hAnsi="Arial" w:cs="Arial"/>
          <w:color w:val="000000" w:themeColor="text1"/>
          <w:sz w:val="24"/>
          <w:szCs w:val="24"/>
          <w:lang w:eastAsia="es-MX"/>
        </w:rPr>
        <w:t xml:space="preserve"> por mi experiencia de práctica puedo mencionar que los niños no tienen ninguna dificultad al utilizar las aplicaciones o herramientas tecnológicas, además  considero que están relacionados sumamente con los diferentes medios que proporcionan el uso de las TIC. </w:t>
      </w:r>
    </w:p>
    <w:p w14:paraId="1AAE0956" w14:textId="44E10A5E"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La familia es un aspecto importante durante este proceso de adaptación para el niño de preescolar, con el uso de las TIC, debido a que ellos son sus “nuevos maestros” en casa y estos les propiciaran la mejor explicación y atención para que puedan transmitirles</w:t>
      </w:r>
      <w:r w:rsidR="0099496D">
        <w:rPr>
          <w:rFonts w:ascii="Arial" w:eastAsia="Times New Roman" w:hAnsi="Arial" w:cs="Arial"/>
          <w:color w:val="000000" w:themeColor="text1"/>
          <w:sz w:val="24"/>
          <w:szCs w:val="24"/>
          <w:lang w:eastAsia="es-MX"/>
        </w:rPr>
        <w:t xml:space="preserve"> los conocimientos básicos</w:t>
      </w:r>
      <w:r w:rsidRPr="0080247A">
        <w:rPr>
          <w:rFonts w:ascii="Arial" w:eastAsia="Times New Roman" w:hAnsi="Arial" w:cs="Arial"/>
          <w:color w:val="000000" w:themeColor="text1"/>
          <w:sz w:val="24"/>
          <w:szCs w:val="24"/>
          <w:lang w:eastAsia="es-MX"/>
        </w:rPr>
        <w:t xml:space="preserve">. La familia como contexto educativo ha sido estudiada como sistema familiar de socialización de los niños y las niñas desde los presupuestos ecológico, contextualistas y social culturalista (Sánchez, 2004). Y de </w:t>
      </w:r>
      <w:r w:rsidRPr="0080247A">
        <w:rPr>
          <w:rFonts w:ascii="Arial" w:eastAsia="Times New Roman" w:hAnsi="Arial" w:cs="Arial"/>
          <w:color w:val="000000" w:themeColor="text1"/>
          <w:sz w:val="24"/>
          <w:szCs w:val="24"/>
          <w:lang w:eastAsia="es-MX"/>
        </w:rPr>
        <w:lastRenderedPageBreak/>
        <w:t xml:space="preserve">acuerdo con mi experiencia en ocasiones la familia o la persona que apoya durante la clase puede ofrecer un ambiente de presión por querer que el niño haga rápido las actividades o bien le dan a conocer todas las respuestas de las preguntas que se le hacen. Considero que teniendo las clases en línea en casa los padres a veces no saben cuándo y cuánto espacio darles a los niños para que puedan desarrollar sus habilidades analíticas, de argumentación, de participación, </w:t>
      </w:r>
      <w:r w:rsidR="0099496D">
        <w:rPr>
          <w:rFonts w:ascii="Arial" w:eastAsia="Times New Roman" w:hAnsi="Arial" w:cs="Arial"/>
          <w:color w:val="000000" w:themeColor="text1"/>
          <w:sz w:val="24"/>
          <w:szCs w:val="24"/>
          <w:lang w:eastAsia="es-MX"/>
        </w:rPr>
        <w:t xml:space="preserve">de autonomía, </w:t>
      </w:r>
      <w:r w:rsidRPr="0080247A">
        <w:rPr>
          <w:rFonts w:ascii="Arial" w:eastAsia="Times New Roman" w:hAnsi="Arial" w:cs="Arial"/>
          <w:color w:val="000000" w:themeColor="text1"/>
          <w:sz w:val="24"/>
          <w:szCs w:val="24"/>
          <w:lang w:eastAsia="es-MX"/>
        </w:rPr>
        <w:t>etc. </w:t>
      </w:r>
    </w:p>
    <w:p w14:paraId="21A8E503" w14:textId="63161C22"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Me parece necesario mencionar que manejar las TIC dentro de las actividades que apliqué a los niños fue muy importante para sus habilidades tecnológicas, ya que esto les permit</w:t>
      </w:r>
      <w:r w:rsidR="0099496D">
        <w:rPr>
          <w:rFonts w:ascii="Arial" w:eastAsia="Times New Roman" w:hAnsi="Arial" w:cs="Arial"/>
          <w:color w:val="000000" w:themeColor="text1"/>
          <w:sz w:val="24"/>
          <w:szCs w:val="24"/>
          <w:lang w:eastAsia="es-MX"/>
        </w:rPr>
        <w:t>ió</w:t>
      </w:r>
      <w:r w:rsidRPr="0080247A">
        <w:rPr>
          <w:rFonts w:ascii="Arial" w:eastAsia="Times New Roman" w:hAnsi="Arial" w:cs="Arial"/>
          <w:color w:val="000000" w:themeColor="text1"/>
          <w:sz w:val="24"/>
          <w:szCs w:val="24"/>
          <w:lang w:eastAsia="es-MX"/>
        </w:rPr>
        <w:t xml:space="preserve"> desarrollar su capacidad de entendimiento, de lógica, favoreciendo así el proceso de aprendizaje significativo en ellos. De la misma manera a la persona que estuvo con el niño apoyándolo durante el tiempo de  clase, porque reflexionó como proporcionarle al niño una previa explicación sobre como utilizar las herramientas que ofrece Zoom. </w:t>
      </w:r>
    </w:p>
    <w:p w14:paraId="7B73DDDF" w14:textId="77777777" w:rsidR="00803C44" w:rsidRPr="00330E20" w:rsidRDefault="00803C44" w:rsidP="00330E20">
      <w:pPr>
        <w:spacing w:after="0" w:line="360" w:lineRule="auto"/>
        <w:jc w:val="both"/>
        <w:rPr>
          <w:rFonts w:ascii="Arial" w:eastAsia="Arial" w:hAnsi="Arial" w:cs="Arial"/>
          <w:color w:val="000000" w:themeColor="text1"/>
          <w:sz w:val="24"/>
          <w:szCs w:val="24"/>
        </w:rPr>
      </w:pPr>
    </w:p>
    <w:p w14:paraId="07F1AA5A" w14:textId="3B3BC3FC"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En el curso de </w:t>
      </w:r>
      <w:r w:rsidRPr="0080247A">
        <w:rPr>
          <w:rFonts w:ascii="Arial" w:eastAsia="Times New Roman" w:hAnsi="Arial" w:cs="Arial"/>
          <w:i/>
          <w:iCs/>
          <w:color w:val="000000" w:themeColor="text1"/>
          <w:sz w:val="24"/>
          <w:szCs w:val="24"/>
          <w:lang w:eastAsia="es-MX"/>
        </w:rPr>
        <w:t>Estrategias para el Desarrollo Socioemocional</w:t>
      </w:r>
      <w:r w:rsidRPr="0080247A">
        <w:rPr>
          <w:rFonts w:ascii="Arial" w:eastAsia="Times New Roman" w:hAnsi="Arial" w:cs="Arial"/>
          <w:color w:val="000000" w:themeColor="text1"/>
          <w:sz w:val="24"/>
          <w:szCs w:val="24"/>
          <w:lang w:eastAsia="es-MX"/>
        </w:rPr>
        <w:t> se indicó desde el inicio que se elaboraría un diagnóstico socioemocional </w:t>
      </w:r>
      <w:r w:rsidRPr="0080247A">
        <w:rPr>
          <w:rFonts w:ascii="Arial" w:eastAsia="Times New Roman" w:hAnsi="Arial" w:cs="Arial"/>
          <w:color w:val="000000" w:themeColor="text1"/>
          <w:sz w:val="24"/>
          <w:szCs w:val="24"/>
          <w:lang w:val="es-ES_tradnl" w:eastAsia="es-MX"/>
        </w:rPr>
        <w:t>utilizando como base las cinco dimensiones que marca el libro de Aprendizajes Clave, dicho instrumento se realizó en colaboración con mis compañeras de práctica. Se aplicó en la primera jornada de práctica a los niños que pudieron acceder a las clases en línea y como resultado de este diagnóstico pude detectar en cuál dimensión hacía falta trabajar un poco más, el resultado del grupo donde realicé mis prácticas fue en la dimensión de colaboración</w:t>
      </w:r>
      <w:r w:rsidR="009E4AE2">
        <w:rPr>
          <w:rFonts w:ascii="Arial" w:eastAsia="Times New Roman" w:hAnsi="Arial" w:cs="Arial"/>
          <w:color w:val="000000" w:themeColor="text1"/>
          <w:sz w:val="24"/>
          <w:szCs w:val="24"/>
          <w:lang w:val="es-ES_tradnl" w:eastAsia="es-MX"/>
        </w:rPr>
        <w:t>,</w:t>
      </w:r>
      <w:r w:rsidRPr="0080247A">
        <w:rPr>
          <w:rFonts w:ascii="Arial" w:eastAsia="Times New Roman" w:hAnsi="Arial" w:cs="Arial"/>
          <w:color w:val="000000" w:themeColor="text1"/>
          <w:sz w:val="24"/>
          <w:szCs w:val="24"/>
          <w:lang w:val="es-ES_tradnl" w:eastAsia="es-MX"/>
        </w:rPr>
        <w:t xml:space="preserve"> a lo que con ayuda de mi compañera de aprendizaje buscamos estrategias para planear una actividad</w:t>
      </w:r>
      <w:r w:rsidR="0099496D">
        <w:rPr>
          <w:rFonts w:ascii="Arial" w:eastAsia="Times New Roman" w:hAnsi="Arial" w:cs="Arial"/>
          <w:color w:val="000000" w:themeColor="text1"/>
          <w:sz w:val="24"/>
          <w:szCs w:val="24"/>
          <w:lang w:val="es-ES_tradnl" w:eastAsia="es-MX"/>
        </w:rPr>
        <w:t xml:space="preserve"> </w:t>
      </w:r>
      <w:r w:rsidR="009E4AE2">
        <w:rPr>
          <w:rFonts w:ascii="Arial" w:eastAsia="Times New Roman" w:hAnsi="Arial" w:cs="Arial"/>
          <w:color w:val="000000" w:themeColor="text1"/>
          <w:sz w:val="24"/>
          <w:szCs w:val="24"/>
          <w:lang w:val="es-ES_tradnl" w:eastAsia="es-MX"/>
        </w:rPr>
        <w:t xml:space="preserve">de acuerdo con la </w:t>
      </w:r>
      <w:r w:rsidR="009E4AE2" w:rsidRPr="0080247A">
        <w:rPr>
          <w:rFonts w:ascii="Arial" w:eastAsia="Times New Roman" w:hAnsi="Arial" w:cs="Arial"/>
          <w:color w:val="000000" w:themeColor="text1"/>
          <w:sz w:val="24"/>
          <w:szCs w:val="24"/>
          <w:lang w:val="es-ES_tradnl" w:eastAsia="es-MX"/>
        </w:rPr>
        <w:t>dimensión</w:t>
      </w:r>
      <w:r w:rsidR="009E4AE2">
        <w:rPr>
          <w:rFonts w:ascii="Arial" w:eastAsia="Times New Roman" w:hAnsi="Arial" w:cs="Arial"/>
          <w:color w:val="000000" w:themeColor="text1"/>
          <w:sz w:val="24"/>
          <w:szCs w:val="24"/>
          <w:lang w:val="es-ES_tradnl" w:eastAsia="es-MX"/>
        </w:rPr>
        <w:t xml:space="preserve"> ya detectada y </w:t>
      </w:r>
      <w:r w:rsidR="009E4AE2" w:rsidRPr="0080247A">
        <w:rPr>
          <w:rFonts w:ascii="Arial" w:eastAsia="Times New Roman" w:hAnsi="Arial" w:cs="Arial"/>
          <w:color w:val="000000" w:themeColor="text1"/>
          <w:sz w:val="24"/>
          <w:szCs w:val="24"/>
          <w:lang w:val="es-ES_tradnl" w:eastAsia="es-MX"/>
        </w:rPr>
        <w:t xml:space="preserve"> </w:t>
      </w:r>
      <w:r w:rsidR="0099496D">
        <w:rPr>
          <w:rFonts w:ascii="Arial" w:eastAsia="Times New Roman" w:hAnsi="Arial" w:cs="Arial"/>
          <w:color w:val="000000" w:themeColor="text1"/>
          <w:sz w:val="24"/>
          <w:szCs w:val="24"/>
          <w:lang w:val="es-ES_tradnl" w:eastAsia="es-MX"/>
        </w:rPr>
        <w:t xml:space="preserve">que estuviera acorde al grado a aplicar </w:t>
      </w:r>
      <w:r w:rsidR="009E4AE2">
        <w:rPr>
          <w:rFonts w:ascii="Arial" w:eastAsia="Times New Roman" w:hAnsi="Arial" w:cs="Arial"/>
          <w:color w:val="000000" w:themeColor="text1"/>
          <w:sz w:val="24"/>
          <w:szCs w:val="24"/>
          <w:lang w:val="es-ES_tradnl" w:eastAsia="es-MX"/>
        </w:rPr>
        <w:t xml:space="preserve">de </w:t>
      </w:r>
      <w:r w:rsidRPr="0080247A">
        <w:rPr>
          <w:rFonts w:ascii="Arial" w:eastAsia="Times New Roman" w:hAnsi="Arial" w:cs="Arial"/>
          <w:color w:val="000000" w:themeColor="text1"/>
          <w:sz w:val="24"/>
          <w:szCs w:val="24"/>
          <w:lang w:val="es-ES_tradnl" w:eastAsia="es-MX"/>
        </w:rPr>
        <w:t xml:space="preserve">manera remota </w:t>
      </w:r>
      <w:r w:rsidR="009E4AE2">
        <w:rPr>
          <w:rFonts w:ascii="Arial" w:eastAsia="Times New Roman" w:hAnsi="Arial" w:cs="Arial"/>
          <w:color w:val="000000" w:themeColor="text1"/>
          <w:sz w:val="24"/>
          <w:szCs w:val="24"/>
          <w:lang w:val="es-ES_tradnl" w:eastAsia="es-MX"/>
        </w:rPr>
        <w:t xml:space="preserve">para después hacer uso de ella en la segunda jornada de práctica. </w:t>
      </w:r>
    </w:p>
    <w:p w14:paraId="5D20F863"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Según Días-Barriga (2013) una secuencia didáctica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 </w:t>
      </w:r>
    </w:p>
    <w:p w14:paraId="54E5E8EC" w14:textId="608A5BC1"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lastRenderedPageBreak/>
        <w:t xml:space="preserve">Un desafío para elaborar la secuencia didáctica fue que no sabía como plantear </w:t>
      </w:r>
      <w:r w:rsidR="009E4AE2">
        <w:rPr>
          <w:rFonts w:ascii="Arial" w:eastAsia="Times New Roman" w:hAnsi="Arial" w:cs="Arial"/>
          <w:color w:val="000000" w:themeColor="text1"/>
          <w:sz w:val="24"/>
          <w:szCs w:val="24"/>
          <w:lang w:val="es-ES_tradnl" w:eastAsia="es-MX"/>
        </w:rPr>
        <w:t>una actividad de</w:t>
      </w:r>
      <w:r w:rsidRPr="0080247A">
        <w:rPr>
          <w:rFonts w:ascii="Arial" w:eastAsia="Times New Roman" w:hAnsi="Arial" w:cs="Arial"/>
          <w:color w:val="000000" w:themeColor="text1"/>
          <w:sz w:val="24"/>
          <w:szCs w:val="24"/>
          <w:lang w:val="es-ES_tradnl" w:eastAsia="es-MX"/>
        </w:rPr>
        <w:t xml:space="preserve"> colaboración a través de una pantalla, pues trabajar este valor funciona mejor de manera presencial. Sin embargo, no había motivos para decir que no se podía, por lo que encontramos una solución que sería de gran utilidad. </w:t>
      </w:r>
    </w:p>
    <w:p w14:paraId="13258259"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La primera propuesta didáctica constaba de un inicio dónde los cuestionamientos para saber las ideas previas del niño se hicieron presentes, para el desarrollo se incluyó un cortometraje enfocado a esta temática y por último en el cierre se presentarían imágenes donde se identificarían las personas que colaboraban o no. </w:t>
      </w:r>
    </w:p>
    <w:p w14:paraId="2106574B"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Pero en realidad está primer propuesta tuvo adecuaciones para poder coincidir con el aprendizaje esperado que marcaba el programa Aprende en Casa y quise también agregar uno de los indicadores que pedía otro curso en el documento de autorización de práctica.  </w:t>
      </w:r>
    </w:p>
    <w:p w14:paraId="0B4F8C40"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Lo cual me lleva a mencionar que dentro del curso de </w:t>
      </w:r>
      <w:r w:rsidRPr="0080247A">
        <w:rPr>
          <w:rFonts w:ascii="Arial" w:eastAsia="Times New Roman" w:hAnsi="Arial" w:cs="Arial"/>
          <w:i/>
          <w:iCs/>
          <w:color w:val="000000" w:themeColor="text1"/>
          <w:sz w:val="24"/>
          <w:szCs w:val="24"/>
          <w:lang w:val="es-ES_tradnl" w:eastAsia="es-MX"/>
        </w:rPr>
        <w:t>Atención a la Diversidad</w:t>
      </w:r>
      <w:r w:rsidRPr="0080247A">
        <w:rPr>
          <w:rFonts w:ascii="Arial" w:eastAsia="Times New Roman" w:hAnsi="Arial" w:cs="Arial"/>
          <w:color w:val="000000" w:themeColor="text1"/>
          <w:sz w:val="24"/>
          <w:szCs w:val="24"/>
          <w:lang w:val="es-ES_tradnl" w:eastAsia="es-MX"/>
        </w:rPr>
        <w:t> se planteó realizar una función de títeres de acuerdo con los resultados obtenidos de la entrevista que aplicamos a la educadora titular del grupo con el propósito de conocer qué estrategias implementaba para trabajar dentro del salón de clases con alumnos que tuvieran alguna barrera de aprendizaje, también cómo trabajaba en conjunto con los padres de familia y la maestra de USAER. </w:t>
      </w:r>
    </w:p>
    <w:p w14:paraId="05C428FA"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A partir de esta entrevista se elaboró una función de títeres de acuerdo con la barrera de aprendizaje detectada en el grupo enfocada a lo pedagógico. </w:t>
      </w:r>
    </w:p>
    <w:p w14:paraId="5164BB5D" w14:textId="77777777" w:rsidR="0080247A" w:rsidRPr="0080247A" w:rsidRDefault="0080247A" w:rsidP="00330E20">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La segunda propuesta de la secuencia didáctica ya adecuada que apliqué dentro de la segunda jornada de práctica constaba de un inicio donde se cuestionaba a los niños sobre sus saberes previos, luego en el desarrollo presenté la función de títeres titulada “La historia de Zizu” donde el mensaje principal era dar a conocer a los niños cómo podemos incluir, apoyar y hacer sentir mejor  a las personas que no pueden realizar una actividad e incluso motivarlos a que intenten una y otra vez cuando algo nos les salga la primera vez. Considero que fue una estrategia de aprendizaje muy útil pues los niños lograron captar ese mensaje sobre cómo tratar de apoyar a las personas que padecen una barrera de aprendiza y al mismo tiempo cómo pueden colaborar para hacer un entorno sano y seguro para sus demás compañeros. </w:t>
      </w:r>
    </w:p>
    <w:p w14:paraId="2074AFA3" w14:textId="77777777" w:rsidR="0080247A" w:rsidRPr="0080247A" w:rsidRDefault="0080247A" w:rsidP="00330E20">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lastRenderedPageBreak/>
        <w:t>Y como enfatiza (Zacarías 2006) “</w:t>
      </w:r>
      <w:r w:rsidRPr="0080247A">
        <w:rPr>
          <w:rFonts w:ascii="Arial" w:eastAsia="Times New Roman" w:hAnsi="Arial" w:cs="Arial"/>
          <w:color w:val="000000" w:themeColor="text1"/>
          <w:sz w:val="24"/>
          <w:szCs w:val="24"/>
          <w:lang w:eastAsia="es-MX"/>
        </w:rPr>
        <w:t>Son los futuros profesionales de la comunicación los que también deben recibir información para que al momento de diseñar un programa a través de los medios masivos de comunicación o impresos cuenten con la sensibilidad para utilizar el lenguaje adecuado, sin términos peyorativos o etiquetantes, y siempre busquen que los mensajes que transmitan a la población manejen una perspectiva social y sean generadores de una cultura inclusiva”. </w:t>
      </w:r>
    </w:p>
    <w:p w14:paraId="3782B351" w14:textId="77777777" w:rsidR="0080247A" w:rsidRPr="0080247A" w:rsidRDefault="0080247A" w:rsidP="00330E20">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La visión que se sigue manteniendo en la creación de la función de títeres es sobre hacia una educación inclusiva, asegurarnos que la transición del aprendizaje de los alumnos con condición de dificultad no se ve afecta por ninguna causa, y así garantizar que puedan culminar su educación de acuerdo a sus competencias, habilidades e intereses. </w:t>
      </w:r>
    </w:p>
    <w:p w14:paraId="2C25FF9F" w14:textId="47C611A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Durante el semestre en el curso de </w:t>
      </w:r>
      <w:r w:rsidRPr="0080247A">
        <w:rPr>
          <w:rFonts w:ascii="Arial" w:eastAsia="Times New Roman" w:hAnsi="Arial" w:cs="Arial"/>
          <w:i/>
          <w:iCs/>
          <w:color w:val="000000" w:themeColor="text1"/>
          <w:sz w:val="24"/>
          <w:szCs w:val="24"/>
          <w:lang w:eastAsia="es-MX"/>
        </w:rPr>
        <w:t>Modelos Pedagógicos</w:t>
      </w:r>
      <w:r w:rsidRPr="0080247A">
        <w:rPr>
          <w:rFonts w:ascii="Arial" w:eastAsia="Times New Roman" w:hAnsi="Arial" w:cs="Arial"/>
          <w:color w:val="000000" w:themeColor="text1"/>
          <w:sz w:val="24"/>
          <w:szCs w:val="24"/>
          <w:lang w:eastAsia="es-MX"/>
        </w:rPr>
        <w:t xml:space="preserve"> se analizaron las distintas reformas que ha tenido el Sistema Educativo Mexicano. De esta manera se puede identificar que las reformas educativas han cambiado constantemente según las necesidades que la sociedad proyecte. </w:t>
      </w:r>
      <w:r w:rsidR="009E4AE2">
        <w:rPr>
          <w:rFonts w:ascii="Arial" w:eastAsia="Times New Roman" w:hAnsi="Arial" w:cs="Arial"/>
          <w:color w:val="000000" w:themeColor="text1"/>
          <w:sz w:val="24"/>
          <w:szCs w:val="24"/>
          <w:lang w:eastAsia="es-MX"/>
        </w:rPr>
        <w:t>P</w:t>
      </w:r>
      <w:r w:rsidRPr="0080247A">
        <w:rPr>
          <w:rFonts w:ascii="Arial" w:eastAsia="Times New Roman" w:hAnsi="Arial" w:cs="Arial"/>
          <w:color w:val="000000" w:themeColor="text1"/>
          <w:sz w:val="24"/>
          <w:szCs w:val="24"/>
          <w:lang w:eastAsia="es-MX"/>
        </w:rPr>
        <w:t>or cuestiones a nivel nacional se decidió poner en práctica el Plan de Estudios 2017, el cual  pretende formar </w:t>
      </w:r>
      <w:r w:rsidRPr="0080247A">
        <w:rPr>
          <w:rFonts w:ascii="Arial" w:eastAsia="Times New Roman" w:hAnsi="Arial" w:cs="Arial"/>
          <w:color w:val="000000" w:themeColor="text1"/>
          <w:sz w:val="24"/>
          <w:szCs w:val="24"/>
          <w:lang w:val="es-ES_tradnl" w:eastAsia="es-MX"/>
        </w:rPr>
        <w:t xml:space="preserve">ciudadanos libres, participativos, creativos, responsables e informados; capaces de ejercer y defender sus derechos, que participen activamente en la vida social, económica y política de nuestro país. </w:t>
      </w:r>
      <w:r w:rsidR="009E4AE2">
        <w:rPr>
          <w:rFonts w:ascii="Arial" w:eastAsia="Times New Roman" w:hAnsi="Arial" w:cs="Arial"/>
          <w:color w:val="000000" w:themeColor="text1"/>
          <w:sz w:val="24"/>
          <w:szCs w:val="24"/>
          <w:lang w:val="es-ES_tradnl" w:eastAsia="es-MX"/>
        </w:rPr>
        <w:t>Este Plan t</w:t>
      </w:r>
      <w:r w:rsidRPr="0080247A">
        <w:rPr>
          <w:rFonts w:ascii="Arial" w:eastAsia="Times New Roman" w:hAnsi="Arial" w:cs="Arial"/>
          <w:color w:val="000000" w:themeColor="text1"/>
          <w:sz w:val="24"/>
          <w:szCs w:val="24"/>
          <w:lang w:val="es-ES_tradnl" w:eastAsia="es-MX"/>
        </w:rPr>
        <w:t>rabaja bajo competencias y aprendizajes esperados en cada uno de los campos formativos y áreas de desarrollo. </w:t>
      </w:r>
    </w:p>
    <w:p w14:paraId="48CC3E65" w14:textId="77777777" w:rsidR="0080247A" w:rsidRPr="0080247A" w:rsidRDefault="0080247A" w:rsidP="00330E20">
      <w:pPr>
        <w:spacing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Los principios pedagógicos que identifican a este Plan de Estudios es la implementación del currículo para la transformación de la práctica docente, el logro de los aprendizajes en los niños y la mejora educativa a través de distintas estrategias de aprendizaje.</w:t>
      </w:r>
    </w:p>
    <w:p w14:paraId="5E82750B" w14:textId="77777777" w:rsidR="0080247A" w:rsidRPr="0080247A" w:rsidRDefault="0080247A" w:rsidP="00330E20">
      <w:pPr>
        <w:spacing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val="es-ES_tradnl" w:eastAsia="es-MX"/>
        </w:rPr>
        <w:t xml:space="preserve">Uno de los desafíos que pude identificar y considero que seguirá presente en un futuro (si seguimos trabajando bajo esta modalidad) es la implementación de cada uno de los contenidos que marca el Programa de Aprendizajes Clave, así como lograr impregnar en los niños el aprendizaje total de cada uno de los campos formativos y áreas de desarrollo. Desde el inicio de la pandemia se vieron afectadas </w:t>
      </w:r>
      <w:r w:rsidRPr="0080247A">
        <w:rPr>
          <w:rFonts w:ascii="Arial" w:eastAsia="Times New Roman" w:hAnsi="Arial" w:cs="Arial"/>
          <w:color w:val="000000" w:themeColor="text1"/>
          <w:sz w:val="24"/>
          <w:szCs w:val="24"/>
          <w:lang w:val="es-ES_tradnl" w:eastAsia="es-MX"/>
        </w:rPr>
        <w:lastRenderedPageBreak/>
        <w:t>la manera de dar clase en general, pero en lo personal considero es un poco más difícil trabajar en lo socioemocional porque no se sabe con certeza lo que ocurre tras una pantalla. Además, que se necesitan más de 40 minutos para poder identificar el avance de los niños en lo que respecta a sus conocimientos, habilidades y emociones. </w:t>
      </w:r>
    </w:p>
    <w:p w14:paraId="4DD1045B"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Debido a que actualmente las TIC son un el tema central en el ámbito educativo, nace otro desafío el cual será de suma importancia dentro de poco tiempo, ya que se mantiene la incógnita sobre cómo se implementarán las clases de manera presencial con las habilidades tecnológicas adquiridas durante la pandemia; porque como bien afirma Samamé, 2007 la incorporación de la tecnología en los sistemas de enseñanza-aprendizaje tienen como fin la reflexión sobre por qué, para qué y cuándo, en función de la calidad de estudiantes que se quiere formar. </w:t>
      </w:r>
    </w:p>
    <w:p w14:paraId="66A0FD55"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Otro desafío que ver con el modelo al cual nos podamos apegar porque la educación nacional es más partidaria del modelo tradicional y enfocarnos a otro modelo es una cuestión demasiado difícil por diversos factores como la adaptación, el pensamiento e incluso las actitudes que se tengan para el cambio.</w:t>
      </w:r>
    </w:p>
    <w:p w14:paraId="4923A3C2" w14:textId="77777777" w:rsidR="0080247A" w:rsidRPr="0080247A"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Por otro lado, un desafío que considero es importante está relacionado con la inclusión, el actual Plan de Estudios menciona que se debe forjar esta competencia en los pequeños y futuros ciudadanos. Se debe comenzar con esta habilidad desde la creación de la planeación y hacer que esa educación genere en los niños la inclusión, comprensión y apoyo a quien lo necesite. </w:t>
      </w:r>
    </w:p>
    <w:p w14:paraId="642964D5" w14:textId="2852DD90" w:rsidR="00330E20" w:rsidRPr="00330E20" w:rsidRDefault="0080247A" w:rsidP="00330E20">
      <w:pPr>
        <w:spacing w:after="0" w:line="360" w:lineRule="auto"/>
        <w:jc w:val="both"/>
        <w:rPr>
          <w:rFonts w:ascii="Arial" w:eastAsia="Times New Roman" w:hAnsi="Arial" w:cs="Arial"/>
          <w:color w:val="000000" w:themeColor="text1"/>
          <w:sz w:val="24"/>
          <w:szCs w:val="24"/>
          <w:lang w:eastAsia="es-MX"/>
        </w:rPr>
      </w:pPr>
      <w:r w:rsidRPr="0080247A">
        <w:rPr>
          <w:rFonts w:ascii="Arial" w:eastAsia="Times New Roman" w:hAnsi="Arial" w:cs="Arial"/>
          <w:color w:val="000000" w:themeColor="text1"/>
          <w:sz w:val="24"/>
          <w:szCs w:val="24"/>
          <w:lang w:eastAsia="es-MX"/>
        </w:rPr>
        <w:t xml:space="preserve">En lo personal considero que el nuevo currículo que ingrese al Sistema de Educación va a depender totalmente de la situación de la sociedad, es decir, la comunidad estará más apegada a la tecnología y esto provocará que el uso de las TIC dentro del Plan de Estudio nuevo se mantenga en el centro para propiciar un aprendizaje de excelencia, en el cual se desarrollen aún más las habilidades lógicas, analíticas, tecnológicas y cognitivas. Sin embargo, espero que se encuentre una solución sobre como manejar las áreas de desarrollo y potenciar las habilidades socioemocionales a través de una pantalla, para que esto beneficie al aprendiz a lo largo de su vida escolar y/o profesional. También en cuánto a la perspectiva del aprendizaje espero que en un futuro se pueda dar mejor la interacción entre los </w:t>
      </w:r>
      <w:r w:rsidRPr="0080247A">
        <w:rPr>
          <w:rFonts w:ascii="Arial" w:eastAsia="Times New Roman" w:hAnsi="Arial" w:cs="Arial"/>
          <w:color w:val="000000" w:themeColor="text1"/>
          <w:sz w:val="24"/>
          <w:szCs w:val="24"/>
          <w:lang w:eastAsia="es-MX"/>
        </w:rPr>
        <w:lastRenderedPageBreak/>
        <w:t>distintos dispositivos que se utilizan para las clases en línea, se desarrolle su iniciativa, que exista esa comunicación totalmente entre docentes-alumnos y sobre todo desarrollen sus habilidades de búsqueda, expresión y creatividad</w:t>
      </w:r>
      <w:r w:rsidR="00330E20">
        <w:rPr>
          <w:rFonts w:ascii="Arial" w:eastAsia="Times New Roman" w:hAnsi="Arial" w:cs="Arial"/>
          <w:color w:val="000000" w:themeColor="text1"/>
          <w:sz w:val="24"/>
          <w:szCs w:val="24"/>
          <w:lang w:eastAsia="es-MX"/>
        </w:rPr>
        <w:t>ad.</w:t>
      </w:r>
    </w:p>
    <w:p w14:paraId="5CF65198" w14:textId="77777777"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07CE3EFA" w14:textId="0D708617"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0D4D7F4" w14:textId="706D7CEF"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35EE01A" w14:textId="59C801E9"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8FE37E3" w14:textId="7BB2DD0C"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17D7108B" w14:textId="30A26FA7"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2A21443" w14:textId="7EF029D3"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5E817B89" w14:textId="286D2896"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7EBAD8F5" w14:textId="6122205E"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7540AF9B" w14:textId="4D9DB802"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6A8F161" w14:textId="0A40E91D"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773BACF6" w14:textId="476758BF"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2C46922" w14:textId="24021DB6"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003A993A" w14:textId="6314EBD5"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4A83933" w14:textId="34A73431"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0D8A0D67" w14:textId="0430D47B"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0541EAA" w14:textId="16295180"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4A286B00" w14:textId="0B9DAE21"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B2DD446" w14:textId="68354251"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5E3E02CD" w14:textId="0BFE6976"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A20986D" w14:textId="0F846F28"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6A91809" w14:textId="000C0E8E"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699705AC" w14:textId="61C17824"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562AF0B1" w14:textId="48609A8E"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D1614C6" w14:textId="1327CBF2"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78C7B87C" w14:textId="20FD6862"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349A2A7B" w14:textId="195C70FA"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0A66D475" w14:textId="77777777" w:rsidR="009E4AE2" w:rsidRDefault="009E4AE2" w:rsidP="00330E20">
      <w:pPr>
        <w:spacing w:after="0" w:line="360" w:lineRule="auto"/>
        <w:jc w:val="both"/>
        <w:rPr>
          <w:rFonts w:ascii="Arial" w:eastAsia="Times New Roman" w:hAnsi="Arial" w:cs="Arial"/>
          <w:b/>
          <w:bCs/>
          <w:i/>
          <w:iCs/>
          <w:color w:val="000000" w:themeColor="text1"/>
          <w:sz w:val="24"/>
          <w:szCs w:val="24"/>
          <w:lang w:eastAsia="es-MX"/>
        </w:rPr>
      </w:pPr>
    </w:p>
    <w:p w14:paraId="101AA353" w14:textId="70A512C7"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b/>
          <w:bCs/>
          <w:i/>
          <w:iCs/>
          <w:color w:val="000000" w:themeColor="text1"/>
          <w:sz w:val="24"/>
          <w:szCs w:val="24"/>
          <w:lang w:eastAsia="es-MX"/>
        </w:rPr>
        <w:lastRenderedPageBreak/>
        <w:t>Conclusión </w:t>
      </w:r>
    </w:p>
    <w:p w14:paraId="68F84E56" w14:textId="77777777"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 </w:t>
      </w:r>
    </w:p>
    <w:p w14:paraId="18E2395F" w14:textId="77777777"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Para concluir, considero que en lo personal durante el semestre pude desarrollar las distintas competencias y habilidades en los distintos cursos, las cuales me siento satisfecha, ya que me permití analizar el proceso de preparación de la práctica, la aplicación y conclusión de esta. Dejando ver las dificultades, aciertos, errores que se dieron durante él antes y después del proceso de las jornadas de práctica.</w:t>
      </w:r>
    </w:p>
    <w:p w14:paraId="39BFBC37" w14:textId="5C539463" w:rsidR="00330E20"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El aprendizaje más significativo que tuve en el transcurso del semestre, de los cursos, del estudio de caso y sobre todo de las prácticas fue la habilidad tecnológica que incremente aún más</w:t>
      </w:r>
      <w:r w:rsidR="009E4AE2">
        <w:rPr>
          <w:rFonts w:ascii="Arial" w:eastAsia="Times New Roman" w:hAnsi="Arial" w:cs="Arial"/>
          <w:color w:val="000000" w:themeColor="text1"/>
          <w:sz w:val="24"/>
          <w:szCs w:val="24"/>
          <w:lang w:eastAsia="es-MX"/>
        </w:rPr>
        <w:t xml:space="preserve"> esto me hizo favorecer la competencia de </w:t>
      </w:r>
      <w:r w:rsidR="009E4AE2" w:rsidRPr="009E4AE2">
        <w:rPr>
          <w:rFonts w:ascii="Arial" w:eastAsia="Times New Roman" w:hAnsi="Arial" w:cs="Arial"/>
          <w:i/>
          <w:iCs/>
          <w:color w:val="000000" w:themeColor="text1"/>
          <w:sz w:val="24"/>
          <w:szCs w:val="24"/>
          <w:lang w:eastAsia="es-MX"/>
        </w:rPr>
        <w:t>e</w:t>
      </w:r>
      <w:r w:rsidR="009E4AE2" w:rsidRPr="009E4AE2">
        <w:rPr>
          <w:rFonts w:ascii="Arial" w:eastAsia="Times New Roman" w:hAnsi="Arial" w:cs="Arial"/>
          <w:i/>
          <w:iCs/>
          <w:color w:val="000000" w:themeColor="text1"/>
          <w:sz w:val="24"/>
          <w:szCs w:val="24"/>
          <w:lang w:eastAsia="es-MX"/>
        </w:rPr>
        <w:t>mplea los medios tecnológicos y las fuentes de información científica disponibles para mantenerse actualizado respecto a los diversos campos de conocimiento que intervienen en su trabajo docente</w:t>
      </w:r>
      <w:r w:rsidRPr="009E4AE2">
        <w:rPr>
          <w:rFonts w:ascii="Arial" w:eastAsia="Times New Roman" w:hAnsi="Arial" w:cs="Arial"/>
          <w:color w:val="000000" w:themeColor="text1"/>
          <w:sz w:val="24"/>
          <w:szCs w:val="24"/>
          <w:lang w:eastAsia="es-MX"/>
        </w:rPr>
        <w:t xml:space="preserve"> </w:t>
      </w:r>
      <w:r w:rsidR="009E4AE2">
        <w:rPr>
          <w:rFonts w:ascii="Arial" w:eastAsia="Times New Roman" w:hAnsi="Arial" w:cs="Arial"/>
          <w:color w:val="000000" w:themeColor="text1"/>
          <w:sz w:val="24"/>
          <w:szCs w:val="24"/>
          <w:lang w:eastAsia="es-MX"/>
        </w:rPr>
        <w:t xml:space="preserve">. </w:t>
      </w:r>
      <w:r w:rsidRPr="00330E20">
        <w:rPr>
          <w:rFonts w:ascii="Arial" w:eastAsia="Times New Roman" w:hAnsi="Arial" w:cs="Arial"/>
          <w:color w:val="000000" w:themeColor="text1"/>
          <w:sz w:val="24"/>
          <w:szCs w:val="24"/>
          <w:lang w:eastAsia="es-MX"/>
        </w:rPr>
        <w:t>También la manera en como se pueden adecuar las secuencias didácticas para esta nueva modalidad, un logro que como futuras docentes nos será de gran utilidad en la intervención docente. </w:t>
      </w:r>
    </w:p>
    <w:p w14:paraId="073C3135" w14:textId="4DD4FF4B" w:rsidR="00E80AF7"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 xml:space="preserve">Considero que las áreas de oportunidad en las que debo trabajar aún más es la manera en dar las indicaciones para desarrollar las actividades, ya que en un principio fue un tanto dudoso al dar a conocer las consignas. </w:t>
      </w:r>
      <w:r w:rsidR="00E80AF7">
        <w:rPr>
          <w:rFonts w:ascii="Arial" w:eastAsia="Times New Roman" w:hAnsi="Arial" w:cs="Arial"/>
          <w:color w:val="000000" w:themeColor="text1"/>
          <w:sz w:val="24"/>
          <w:szCs w:val="24"/>
          <w:lang w:eastAsia="es-MX"/>
        </w:rPr>
        <w:t>No tuve una solución exacta para esta ocasión sino que ya en el momento los niños me hicieron sentir un poco más tranquila y después todo fue fluyendo muy bien.</w:t>
      </w:r>
    </w:p>
    <w:p w14:paraId="1EEDA4DC" w14:textId="1AE6118E" w:rsidR="00E80AF7" w:rsidRPr="00330E20" w:rsidRDefault="00330E20" w:rsidP="00330E20">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Otro aspecto para favorecer mi práctica es quitar el sentimiento de pena al comentar que los niños pueden trabajar por ellos mismos. </w:t>
      </w:r>
    </w:p>
    <w:p w14:paraId="1E1B6394" w14:textId="0E52B8D7" w:rsidR="00766AEC" w:rsidRPr="009E4AE2" w:rsidRDefault="00330E20" w:rsidP="009E4AE2">
      <w:pPr>
        <w:spacing w:after="0" w:line="360" w:lineRule="auto"/>
        <w:jc w:val="both"/>
        <w:rPr>
          <w:rFonts w:ascii="Arial" w:eastAsia="Times New Roman" w:hAnsi="Arial" w:cs="Arial"/>
          <w:color w:val="000000" w:themeColor="text1"/>
          <w:sz w:val="24"/>
          <w:szCs w:val="24"/>
          <w:lang w:eastAsia="es-MX"/>
        </w:rPr>
      </w:pPr>
      <w:r w:rsidRPr="00330E20">
        <w:rPr>
          <w:rFonts w:ascii="Arial" w:eastAsia="Times New Roman" w:hAnsi="Arial" w:cs="Arial"/>
          <w:color w:val="000000" w:themeColor="text1"/>
          <w:sz w:val="24"/>
          <w:szCs w:val="24"/>
          <w:lang w:eastAsia="es-MX"/>
        </w:rPr>
        <w:t>Cada curso dejó un aprendizaje significativo en mí. Agradezco infinitamente todos los conocimientos adquiridos pues estos se suman a los ya transmitidos en semestres anteriores, esto me permitirá desempeñarme con los mejores conocimientos profesionalmente en un futuro con lo que respecta a las reformas, el desarrollo socioemocional de los niños, los vínculos que se generan con los niños, la inclusión, la manera de impartir las clases y por último pero no menos importante la elaboración de las secuencias didácticas en función a las necesidades del grupo. </w:t>
      </w:r>
    </w:p>
    <w:p w14:paraId="4F5EBF8A" w14:textId="77777777" w:rsidR="00766AEC" w:rsidRDefault="00766AEC" w:rsidP="004C344D">
      <w:pPr>
        <w:pStyle w:val="Sinespaciado"/>
        <w:spacing w:line="360" w:lineRule="auto"/>
        <w:rPr>
          <w:rFonts w:cstheme="minorHAnsi"/>
          <w:sz w:val="18"/>
          <w:szCs w:val="18"/>
        </w:rPr>
      </w:pPr>
    </w:p>
    <w:p w14:paraId="12FB2A27" w14:textId="77777777" w:rsidR="00766AEC" w:rsidRDefault="00766AEC" w:rsidP="004C344D">
      <w:pPr>
        <w:pStyle w:val="Sinespaciado"/>
        <w:spacing w:line="360" w:lineRule="auto"/>
        <w:rPr>
          <w:rFonts w:cstheme="minorHAnsi"/>
          <w:sz w:val="18"/>
          <w:szCs w:val="18"/>
        </w:rPr>
      </w:pPr>
    </w:p>
    <w:p w14:paraId="24C7E382" w14:textId="77777777" w:rsidR="00E80AF7" w:rsidRDefault="00E80AF7" w:rsidP="00EE3A64">
      <w:pPr>
        <w:pStyle w:val="Sinespaciado"/>
        <w:spacing w:line="360" w:lineRule="auto"/>
        <w:rPr>
          <w:rFonts w:ascii="Arial" w:hAnsi="Arial" w:cs="Arial"/>
          <w:b/>
          <w:bCs/>
          <w:i/>
          <w:iCs/>
          <w:sz w:val="24"/>
          <w:szCs w:val="24"/>
        </w:rPr>
      </w:pPr>
    </w:p>
    <w:p w14:paraId="0D58C4A0" w14:textId="7F52C120" w:rsidR="00EE3A64" w:rsidRDefault="003867F0" w:rsidP="00EE3A64">
      <w:pPr>
        <w:pStyle w:val="Sinespaciado"/>
        <w:spacing w:line="360" w:lineRule="auto"/>
        <w:rPr>
          <w:rFonts w:ascii="Arial" w:hAnsi="Arial" w:cs="Arial"/>
          <w:b/>
          <w:bCs/>
          <w:i/>
          <w:iCs/>
          <w:sz w:val="24"/>
          <w:szCs w:val="24"/>
        </w:rPr>
      </w:pPr>
      <w:r w:rsidRPr="00766AEC">
        <w:rPr>
          <w:rFonts w:ascii="Arial" w:hAnsi="Arial" w:cs="Arial"/>
          <w:b/>
          <w:bCs/>
          <w:i/>
          <w:iCs/>
          <w:sz w:val="24"/>
          <w:szCs w:val="24"/>
        </w:rPr>
        <w:lastRenderedPageBreak/>
        <w:t>B</w:t>
      </w:r>
      <w:r w:rsidR="00766AEC" w:rsidRPr="00766AEC">
        <w:rPr>
          <w:rFonts w:ascii="Arial" w:hAnsi="Arial" w:cs="Arial"/>
          <w:b/>
          <w:bCs/>
          <w:i/>
          <w:iCs/>
          <w:sz w:val="24"/>
          <w:szCs w:val="24"/>
        </w:rPr>
        <w:t>ibliografía</w:t>
      </w:r>
    </w:p>
    <w:p w14:paraId="7248DC13" w14:textId="77777777" w:rsidR="00EE3A64" w:rsidRDefault="00EE3A64" w:rsidP="00EE3A64">
      <w:pPr>
        <w:pStyle w:val="Sinespaciado"/>
        <w:spacing w:line="360" w:lineRule="auto"/>
        <w:rPr>
          <w:rFonts w:ascii="Arial" w:hAnsi="Arial" w:cs="Arial"/>
          <w:b/>
          <w:bCs/>
          <w:i/>
          <w:iCs/>
          <w:sz w:val="24"/>
          <w:szCs w:val="24"/>
        </w:rPr>
      </w:pPr>
    </w:p>
    <w:p w14:paraId="3673338D" w14:textId="295499F1" w:rsidR="00EE3A64" w:rsidRPr="00EE3A64" w:rsidRDefault="00EE3A64" w:rsidP="00EE3A64">
      <w:pPr>
        <w:pStyle w:val="Sinespaciado"/>
        <w:spacing w:before="240" w:line="360" w:lineRule="auto"/>
        <w:ind w:left="596" w:hanging="709"/>
        <w:rPr>
          <w:rFonts w:ascii="Arial" w:hAnsi="Arial" w:cs="Arial"/>
          <w:b/>
          <w:bCs/>
          <w:i/>
          <w:iCs/>
          <w:sz w:val="24"/>
          <w:szCs w:val="24"/>
        </w:rPr>
      </w:pPr>
      <w:r w:rsidRPr="00766AEC">
        <w:rPr>
          <w:rFonts w:ascii="Arial" w:hAnsi="Arial" w:cs="Arial"/>
          <w:color w:val="222222"/>
          <w:sz w:val="24"/>
          <w:szCs w:val="24"/>
          <w:shd w:val="clear" w:color="auto" w:fill="FFFFFF"/>
        </w:rPr>
        <w:t>Díaz-Barriga, Á. (2013). Guía para la elaboración de una secuencia</w:t>
      </w:r>
      <w:r w:rsidR="00CD0019">
        <w:rPr>
          <w:rFonts w:ascii="Arial" w:hAnsi="Arial" w:cs="Arial"/>
          <w:color w:val="222222"/>
          <w:sz w:val="24"/>
          <w:szCs w:val="24"/>
          <w:shd w:val="clear" w:color="auto" w:fill="FFFFFF"/>
        </w:rPr>
        <w:t xml:space="preserve"> </w:t>
      </w:r>
      <w:r w:rsidRPr="00766AEC">
        <w:rPr>
          <w:rFonts w:ascii="Arial" w:hAnsi="Arial" w:cs="Arial"/>
          <w:color w:val="222222"/>
          <w:sz w:val="24"/>
          <w:szCs w:val="24"/>
          <w:shd w:val="clear" w:color="auto" w:fill="FFFFFF"/>
        </w:rPr>
        <w:t>didáctica. </w:t>
      </w:r>
      <w:r w:rsidRPr="00766AEC">
        <w:rPr>
          <w:rFonts w:ascii="Arial" w:hAnsi="Arial" w:cs="Arial"/>
          <w:i/>
          <w:iCs/>
          <w:color w:val="222222"/>
          <w:sz w:val="24"/>
          <w:szCs w:val="24"/>
          <w:shd w:val="clear" w:color="auto" w:fill="FFFFFF"/>
        </w:rPr>
        <w:t>UNAM, México, consultada el</w:t>
      </w:r>
      <w:r w:rsidRPr="00766AEC">
        <w:rPr>
          <w:rFonts w:ascii="Arial" w:hAnsi="Arial" w:cs="Arial"/>
          <w:color w:val="222222"/>
          <w:sz w:val="24"/>
          <w:szCs w:val="24"/>
          <w:shd w:val="clear" w:color="auto" w:fill="FFFFFF"/>
        </w:rPr>
        <w:t>, </w:t>
      </w:r>
      <w:r w:rsidRPr="00766AEC">
        <w:rPr>
          <w:rFonts w:ascii="Arial" w:hAnsi="Arial" w:cs="Arial"/>
          <w:i/>
          <w:iCs/>
          <w:color w:val="222222"/>
          <w:sz w:val="24"/>
          <w:szCs w:val="24"/>
          <w:shd w:val="clear" w:color="auto" w:fill="FFFFFF"/>
        </w:rPr>
        <w:t>10</w:t>
      </w:r>
      <w:r w:rsidRPr="00766AEC">
        <w:rPr>
          <w:rFonts w:ascii="Arial" w:hAnsi="Arial" w:cs="Arial"/>
          <w:color w:val="222222"/>
          <w:sz w:val="24"/>
          <w:szCs w:val="24"/>
          <w:shd w:val="clear" w:color="auto" w:fill="FFFFFF"/>
        </w:rPr>
        <w:t>(04), 1-15.</w:t>
      </w:r>
    </w:p>
    <w:p w14:paraId="3C7E4CF4" w14:textId="0D4C38D8" w:rsidR="00EE3A64" w:rsidRPr="00EE3A64" w:rsidRDefault="003867F0" w:rsidP="00EE3A64">
      <w:pPr>
        <w:spacing w:before="240" w:line="360" w:lineRule="auto"/>
        <w:ind w:left="596" w:hanging="709"/>
        <w:rPr>
          <w:rFonts w:ascii="Arial" w:hAnsi="Arial" w:cs="Arial"/>
          <w:color w:val="000000" w:themeColor="text1"/>
          <w:sz w:val="24"/>
          <w:szCs w:val="24"/>
        </w:rPr>
      </w:pPr>
      <w:r w:rsidRPr="00EE3A64">
        <w:rPr>
          <w:rFonts w:ascii="Arial" w:hAnsi="Arial" w:cs="Arial"/>
          <w:color w:val="222222"/>
          <w:sz w:val="24"/>
          <w:szCs w:val="24"/>
          <w:shd w:val="clear" w:color="auto" w:fill="FFFFFF"/>
        </w:rPr>
        <w:t>Gil, M., &amp; Sánchez, O. (2004). Educación inicial o preescolar: el niño y la niña</w:t>
      </w:r>
      <w:r w:rsidR="00CD0019">
        <w:rPr>
          <w:rFonts w:ascii="Arial" w:hAnsi="Arial" w:cs="Arial"/>
          <w:color w:val="222222"/>
          <w:sz w:val="24"/>
          <w:szCs w:val="24"/>
          <w:shd w:val="clear" w:color="auto" w:fill="FFFFFF"/>
        </w:rPr>
        <w:t xml:space="preserve"> </w:t>
      </w:r>
      <w:r w:rsidRPr="00EE3A64">
        <w:rPr>
          <w:rFonts w:ascii="Arial" w:hAnsi="Arial" w:cs="Arial"/>
          <w:color w:val="222222"/>
          <w:sz w:val="24"/>
          <w:szCs w:val="24"/>
          <w:shd w:val="clear" w:color="auto" w:fill="FFFFFF"/>
        </w:rPr>
        <w:t>menores de tres años. Algunas orientaciones a los docentes. </w:t>
      </w:r>
      <w:r w:rsidRPr="00EE3A64">
        <w:rPr>
          <w:rFonts w:ascii="Arial" w:hAnsi="Arial" w:cs="Arial"/>
          <w:i/>
          <w:iCs/>
          <w:color w:val="222222"/>
          <w:sz w:val="24"/>
          <w:szCs w:val="24"/>
          <w:shd w:val="clear" w:color="auto" w:fill="FFFFFF"/>
        </w:rPr>
        <w:t>Educere</w:t>
      </w:r>
      <w:r w:rsidRPr="00EE3A64">
        <w:rPr>
          <w:rFonts w:ascii="Arial" w:hAnsi="Arial" w:cs="Arial"/>
          <w:color w:val="222222"/>
          <w:sz w:val="24"/>
          <w:szCs w:val="24"/>
          <w:shd w:val="clear" w:color="auto" w:fill="FFFFFF"/>
        </w:rPr>
        <w:t>, </w:t>
      </w:r>
      <w:r w:rsidRPr="00EE3A64">
        <w:rPr>
          <w:rFonts w:ascii="Arial" w:hAnsi="Arial" w:cs="Arial"/>
          <w:i/>
          <w:iCs/>
          <w:color w:val="222222"/>
          <w:sz w:val="24"/>
          <w:szCs w:val="24"/>
          <w:shd w:val="clear" w:color="auto" w:fill="FFFFFF"/>
        </w:rPr>
        <w:t>8</w:t>
      </w:r>
      <w:r w:rsidRPr="00EE3A64">
        <w:rPr>
          <w:rFonts w:ascii="Arial" w:hAnsi="Arial" w:cs="Arial"/>
          <w:color w:val="222222"/>
          <w:sz w:val="24"/>
          <w:szCs w:val="24"/>
          <w:shd w:val="clear" w:color="auto" w:fill="FFFFFF"/>
        </w:rPr>
        <w:t>(27), 535-543.</w:t>
      </w:r>
    </w:p>
    <w:p w14:paraId="7A48402A" w14:textId="77777777" w:rsidR="00EE3A64" w:rsidRPr="00EE3A64" w:rsidRDefault="00EE3A64" w:rsidP="00EE3A64">
      <w:pPr>
        <w:spacing w:before="240" w:line="360" w:lineRule="auto"/>
        <w:ind w:left="596" w:hanging="709"/>
        <w:rPr>
          <w:rFonts w:ascii="Arial" w:hAnsi="Arial" w:cs="Arial"/>
          <w:color w:val="000000" w:themeColor="text1"/>
          <w:spacing w:val="-20"/>
          <w:kern w:val="1"/>
          <w:sz w:val="24"/>
          <w:szCs w:val="24"/>
        </w:rPr>
      </w:pPr>
      <w:r w:rsidRPr="00EE3A64">
        <w:rPr>
          <w:rFonts w:ascii="Arial" w:hAnsi="Arial" w:cs="Arial"/>
          <w:color w:val="000000" w:themeColor="text1"/>
          <w:sz w:val="24"/>
          <w:szCs w:val="24"/>
        </w:rPr>
        <w:t>Samamé Pérez, María (2007). Las TICs como medio de desarrollo educativo. México DF, Editorial Nueva Luz.</w:t>
      </w:r>
    </w:p>
    <w:p w14:paraId="5EF098AD" w14:textId="406665A5" w:rsidR="00EE3A64" w:rsidRPr="00CD0019" w:rsidRDefault="00EE3A64" w:rsidP="00CD0019">
      <w:pPr>
        <w:spacing w:before="240" w:line="360" w:lineRule="auto"/>
        <w:ind w:left="596" w:hanging="709"/>
        <w:rPr>
          <w:rFonts w:ascii="Arial" w:hAnsi="Arial" w:cs="Arial"/>
          <w:color w:val="222222"/>
          <w:sz w:val="24"/>
          <w:szCs w:val="24"/>
          <w:shd w:val="clear" w:color="auto" w:fill="FFFFFF"/>
        </w:rPr>
      </w:pPr>
      <w:r w:rsidRPr="00EE3A64">
        <w:rPr>
          <w:rFonts w:ascii="Arial" w:hAnsi="Arial" w:cs="Arial"/>
          <w:color w:val="000000" w:themeColor="text1"/>
          <w:spacing w:val="-20"/>
          <w:kern w:val="1"/>
          <w:sz w:val="24"/>
          <w:szCs w:val="24"/>
        </w:rPr>
        <w:t>Zabalza, M. A. (2004) Diarios de clase. Un instrumento de investigación y desarrollo</w:t>
      </w:r>
      <w:r w:rsidR="00CD0019">
        <w:rPr>
          <w:rFonts w:ascii="Arial" w:hAnsi="Arial" w:cs="Arial"/>
          <w:color w:val="222222"/>
          <w:sz w:val="24"/>
          <w:szCs w:val="24"/>
          <w:shd w:val="clear" w:color="auto" w:fill="FFFFFF"/>
        </w:rPr>
        <w:t xml:space="preserve"> </w:t>
      </w:r>
      <w:r w:rsidRPr="00EE3A64">
        <w:rPr>
          <w:rFonts w:ascii="Arial" w:hAnsi="Arial" w:cs="Arial"/>
          <w:color w:val="000000" w:themeColor="text1"/>
          <w:spacing w:val="-20"/>
          <w:kern w:val="1"/>
          <w:sz w:val="24"/>
          <w:szCs w:val="24"/>
        </w:rPr>
        <w:t>profesional. Madrid</w:t>
      </w:r>
      <w:r w:rsidRPr="00EE3A64">
        <w:rPr>
          <w:rFonts w:ascii="Arial" w:eastAsia="Times New Roman" w:hAnsi="Arial" w:cs="Arial"/>
          <w:color w:val="222222"/>
          <w:sz w:val="24"/>
          <w:szCs w:val="24"/>
          <w:shd w:val="clear" w:color="auto" w:fill="FFFFFF"/>
          <w:lang w:eastAsia="es-MX"/>
        </w:rPr>
        <w:t>.</w:t>
      </w:r>
    </w:p>
    <w:p w14:paraId="069F417C" w14:textId="575E8BFD" w:rsidR="00FE324A" w:rsidRPr="00330E20" w:rsidRDefault="00EE3A64" w:rsidP="00330E20">
      <w:pPr>
        <w:spacing w:before="240" w:line="360" w:lineRule="auto"/>
        <w:ind w:left="596" w:hanging="709"/>
        <w:rPr>
          <w:rFonts w:ascii="Arial" w:eastAsia="Times New Roman" w:hAnsi="Arial" w:cs="Arial"/>
          <w:color w:val="222222"/>
          <w:sz w:val="24"/>
          <w:szCs w:val="24"/>
          <w:shd w:val="clear" w:color="auto" w:fill="FFFFFF"/>
          <w:lang w:eastAsia="es-MX"/>
        </w:rPr>
        <w:sectPr w:rsidR="00FE324A" w:rsidRPr="00330E20" w:rsidSect="009E4AE2">
          <w:headerReference w:type="default" r:id="rId9"/>
          <w:pgSz w:w="12240" w:h="15840"/>
          <w:pgMar w:top="1417" w:right="1701" w:bottom="1417" w:left="1701" w:header="708" w:footer="85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EE3A64">
        <w:rPr>
          <w:rFonts w:ascii="Arial" w:eastAsia="Times New Roman" w:hAnsi="Arial" w:cs="Arial"/>
          <w:color w:val="222222"/>
          <w:sz w:val="24"/>
          <w:szCs w:val="24"/>
          <w:shd w:val="clear" w:color="auto" w:fill="FFFFFF"/>
          <w:lang w:eastAsia="es-MX"/>
        </w:rPr>
        <w:t>Zacarias, J., De la Peña, A., &amp; Saad, E. (2006). Inclusión educativa y cultura escolar. </w:t>
      </w:r>
      <w:r w:rsidRPr="00EE3A64">
        <w:rPr>
          <w:rFonts w:ascii="Arial" w:eastAsia="Times New Roman" w:hAnsi="Arial" w:cs="Arial"/>
          <w:i/>
          <w:iCs/>
          <w:color w:val="222222"/>
          <w:sz w:val="24"/>
          <w:szCs w:val="24"/>
          <w:lang w:eastAsia="es-MX"/>
        </w:rPr>
        <w:t>México: SM</w:t>
      </w:r>
      <w:r w:rsidRPr="00EE3A64">
        <w:rPr>
          <w:rFonts w:ascii="Arial" w:eastAsia="Times New Roman" w:hAnsi="Arial" w:cs="Arial"/>
          <w:color w:val="222222"/>
          <w:sz w:val="24"/>
          <w:szCs w:val="24"/>
          <w:shd w:val="clear" w:color="auto" w:fill="FFFFFF"/>
          <w:lang w:eastAsia="es-MX"/>
        </w:rPr>
        <w:t>.</w:t>
      </w:r>
    </w:p>
    <w:p w14:paraId="573E6A46" w14:textId="4F4B3908" w:rsidR="00544C66" w:rsidRDefault="00544C66" w:rsidP="00330E20">
      <w:pPr>
        <w:pStyle w:val="Sinespaciado"/>
        <w:jc w:val="center"/>
      </w:pPr>
      <w:r w:rsidRPr="00C55B8E">
        <w:rPr>
          <w:b/>
          <w:sz w:val="28"/>
        </w:rPr>
        <w:lastRenderedPageBreak/>
        <w:t>Evidencia integradora. Cuarto semestre.</w:t>
      </w:r>
    </w:p>
    <w:tbl>
      <w:tblPr>
        <w:tblW w:w="14029" w:type="dxa"/>
        <w:jc w:val="center"/>
        <w:tblCellMar>
          <w:left w:w="70" w:type="dxa"/>
          <w:right w:w="70" w:type="dxa"/>
        </w:tblCellMar>
        <w:tblLook w:val="04A0" w:firstRow="1" w:lastRow="0" w:firstColumn="1" w:lastColumn="0" w:noHBand="0" w:noVBand="1"/>
      </w:tblPr>
      <w:tblGrid>
        <w:gridCol w:w="2136"/>
        <w:gridCol w:w="1570"/>
        <w:gridCol w:w="2851"/>
        <w:gridCol w:w="2252"/>
        <w:gridCol w:w="1832"/>
        <w:gridCol w:w="436"/>
        <w:gridCol w:w="2952"/>
      </w:tblGrid>
      <w:tr w:rsidR="00544C66" w:rsidRPr="00C55B8E" w14:paraId="14267916" w14:textId="77777777" w:rsidTr="00E80AF7">
        <w:trPr>
          <w:trHeight w:val="184"/>
          <w:jc w:val="center"/>
        </w:trPr>
        <w:tc>
          <w:tcPr>
            <w:tcW w:w="1402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07FDBF8" w14:textId="77777777" w:rsidR="00544C66" w:rsidRPr="00C55B8E" w:rsidRDefault="00544C66" w:rsidP="00224893">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14:paraId="3ADDBC50" w14:textId="77777777" w:rsidTr="00E80AF7">
        <w:trPr>
          <w:trHeight w:val="985"/>
          <w:jc w:val="center"/>
        </w:trPr>
        <w:tc>
          <w:tcPr>
            <w:tcW w:w="1064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FFF91E" w14:textId="77777777" w:rsidR="00544C66" w:rsidRPr="00C55B8E" w:rsidRDefault="00544C66" w:rsidP="00224893">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388" w:type="dxa"/>
            <w:gridSpan w:val="2"/>
            <w:tcBorders>
              <w:top w:val="single" w:sz="4" w:space="0" w:color="auto"/>
              <w:left w:val="nil"/>
              <w:bottom w:val="single" w:sz="4" w:space="0" w:color="auto"/>
              <w:right w:val="single" w:sz="4" w:space="0" w:color="000000"/>
            </w:tcBorders>
            <w:shd w:val="clear" w:color="auto" w:fill="auto"/>
            <w:vAlign w:val="center"/>
          </w:tcPr>
          <w:p w14:paraId="5104A93F" w14:textId="77777777" w:rsidR="00544C66" w:rsidRPr="00C55B8E" w:rsidRDefault="00544C66" w:rsidP="00224893">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14:paraId="00A9387E" w14:textId="77777777" w:rsidTr="00E80AF7">
        <w:trPr>
          <w:trHeight w:val="276"/>
          <w:jc w:val="center"/>
        </w:trPr>
        <w:tc>
          <w:tcPr>
            <w:tcW w:w="2136" w:type="dxa"/>
            <w:tcBorders>
              <w:top w:val="nil"/>
              <w:left w:val="single" w:sz="4" w:space="0" w:color="auto"/>
              <w:bottom w:val="single" w:sz="4" w:space="0" w:color="auto"/>
              <w:right w:val="single" w:sz="4" w:space="0" w:color="auto"/>
            </w:tcBorders>
            <w:shd w:val="clear" w:color="000000" w:fill="F2F2F2"/>
            <w:noWrap/>
            <w:vAlign w:val="bottom"/>
            <w:hideMark/>
          </w:tcPr>
          <w:p w14:paraId="678E2E83"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549B558B"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662D9C4C"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7ED1F18A"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72C247B"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952" w:type="dxa"/>
            <w:tcBorders>
              <w:top w:val="nil"/>
              <w:left w:val="nil"/>
              <w:bottom w:val="single" w:sz="4" w:space="0" w:color="auto"/>
              <w:right w:val="single" w:sz="4" w:space="0" w:color="auto"/>
            </w:tcBorders>
            <w:shd w:val="clear" w:color="000000" w:fill="F2F2F2"/>
            <w:noWrap/>
            <w:vAlign w:val="bottom"/>
            <w:hideMark/>
          </w:tcPr>
          <w:p w14:paraId="53806B82"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14:paraId="4AE71D88" w14:textId="77777777" w:rsidTr="00E80AF7">
        <w:trPr>
          <w:trHeight w:val="547"/>
          <w:jc w:val="center"/>
        </w:trPr>
        <w:tc>
          <w:tcPr>
            <w:tcW w:w="2136" w:type="dxa"/>
            <w:tcBorders>
              <w:top w:val="single" w:sz="4" w:space="0" w:color="auto"/>
              <w:left w:val="single" w:sz="4" w:space="0" w:color="auto"/>
              <w:bottom w:val="single" w:sz="4" w:space="0" w:color="auto"/>
              <w:right w:val="single" w:sz="4" w:space="0" w:color="auto"/>
            </w:tcBorders>
            <w:shd w:val="clear" w:color="auto" w:fill="auto"/>
            <w:noWrap/>
            <w:hideMark/>
          </w:tcPr>
          <w:p w14:paraId="76E8DA37" w14:textId="77777777" w:rsidR="00544C66" w:rsidRPr="00C55B8E" w:rsidRDefault="00544C66" w:rsidP="0022489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5E0862C5" w14:textId="77777777" w:rsidR="00544C66" w:rsidRPr="00C55B8E" w:rsidRDefault="00544C66" w:rsidP="0022489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02C20F70"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69D6F66E"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p w14:paraId="76B8C362"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292C8D40"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p w14:paraId="2D339376"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2EACED16" w14:textId="77777777" w:rsidR="00544C66" w:rsidRPr="00C55B8E" w:rsidRDefault="00544C66" w:rsidP="00224893">
            <w:pPr>
              <w:spacing w:after="0" w:line="240" w:lineRule="auto"/>
              <w:rPr>
                <w:i/>
              </w:rPr>
            </w:pPr>
            <w:r w:rsidRPr="00C55B8E">
              <w:rPr>
                <w:i/>
              </w:rPr>
              <w:t xml:space="preserve">Describe el resultado de su intervención y los logros obtenidos de manera general sin noción de análisis ni reflexión. </w:t>
            </w:r>
          </w:p>
          <w:p w14:paraId="3B1028F4" w14:textId="77777777" w:rsidR="00544C66" w:rsidRPr="00C55B8E" w:rsidRDefault="00544C66" w:rsidP="00224893">
            <w:pPr>
              <w:spacing w:after="0" w:line="240" w:lineRule="auto"/>
              <w:rPr>
                <w:rFonts w:ascii="Calibri" w:eastAsia="Times New Roman" w:hAnsi="Calibri" w:cs="Times New Roman"/>
                <w:i/>
                <w:iCs/>
                <w:color w:val="000000"/>
                <w:szCs w:val="20"/>
                <w:highlight w:val="yellow"/>
                <w:lang w:eastAsia="es-MX"/>
              </w:rPr>
            </w:pPr>
          </w:p>
          <w:p w14:paraId="75FFE8D0" w14:textId="77777777" w:rsidR="00544C66" w:rsidRPr="00C55B8E" w:rsidRDefault="00544C66" w:rsidP="00224893">
            <w:pPr>
              <w:spacing w:after="0" w:line="240" w:lineRule="auto"/>
              <w:rPr>
                <w:i/>
              </w:rPr>
            </w:pPr>
            <w:r w:rsidRPr="00C55B8E">
              <w:rPr>
                <w:i/>
              </w:rPr>
              <w:t>Señala algunas de las competencias que se promovieron durante el semestre y las autoevalúa vagamente.</w:t>
            </w:r>
          </w:p>
          <w:p w14:paraId="75935B09" w14:textId="77777777" w:rsidR="00544C66" w:rsidRPr="00C55B8E" w:rsidRDefault="00544C66" w:rsidP="00224893">
            <w:pPr>
              <w:spacing w:after="0" w:line="240" w:lineRule="auto"/>
              <w:rPr>
                <w:i/>
              </w:rPr>
            </w:pPr>
          </w:p>
          <w:p w14:paraId="311862A1" w14:textId="77777777" w:rsidR="00544C66" w:rsidRPr="00C55B8E" w:rsidRDefault="00544C66" w:rsidP="00224893">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0F8C85CB" w14:textId="77777777" w:rsidR="00544C66" w:rsidRPr="00C55B8E" w:rsidRDefault="00544C66" w:rsidP="00224893">
            <w:pPr>
              <w:spacing w:after="0" w:line="240" w:lineRule="auto"/>
              <w:rPr>
                <w:i/>
              </w:rPr>
            </w:pPr>
            <w:r w:rsidRPr="00C55B8E">
              <w:rPr>
                <w:i/>
              </w:rPr>
              <w:t xml:space="preserve">Analiza y reflexiona su intervención y los resultados logrados desde cada uno de los cursos. </w:t>
            </w:r>
          </w:p>
          <w:p w14:paraId="1CF58547" w14:textId="77777777" w:rsidR="00544C66" w:rsidRPr="00C55B8E" w:rsidRDefault="00544C66" w:rsidP="00224893">
            <w:pPr>
              <w:spacing w:after="0" w:line="240" w:lineRule="auto"/>
              <w:rPr>
                <w:rFonts w:ascii="Calibri" w:eastAsia="Times New Roman" w:hAnsi="Calibri" w:cs="Times New Roman"/>
                <w:i/>
                <w:iCs/>
                <w:color w:val="000000"/>
                <w:szCs w:val="20"/>
                <w:highlight w:val="yellow"/>
                <w:lang w:eastAsia="es-MX"/>
              </w:rPr>
            </w:pPr>
          </w:p>
          <w:p w14:paraId="1206C80B" w14:textId="77777777" w:rsidR="00544C66" w:rsidRPr="00C55B8E" w:rsidRDefault="00544C66" w:rsidP="00224893">
            <w:pPr>
              <w:spacing w:after="0" w:line="240" w:lineRule="auto"/>
              <w:rPr>
                <w:i/>
              </w:rPr>
            </w:pPr>
            <w:r w:rsidRPr="00C55B8E">
              <w:rPr>
                <w:i/>
              </w:rPr>
              <w:t>Autoevalúa el logro de las competencias que se promovieron durante el semestre.</w:t>
            </w:r>
          </w:p>
          <w:p w14:paraId="2934F9E8" w14:textId="77777777" w:rsidR="00544C66" w:rsidRPr="00C55B8E" w:rsidRDefault="00544C66" w:rsidP="00224893">
            <w:pPr>
              <w:spacing w:after="0" w:line="240" w:lineRule="auto"/>
              <w:rPr>
                <w:i/>
              </w:rPr>
            </w:pPr>
          </w:p>
          <w:p w14:paraId="7063FDB0" w14:textId="77777777" w:rsidR="00544C66" w:rsidRPr="00C55B8E" w:rsidRDefault="00544C66" w:rsidP="00224893">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470842EC" w14:textId="77777777" w:rsidR="00544C66" w:rsidRPr="00C55B8E" w:rsidRDefault="00544C66" w:rsidP="00224893">
            <w:pPr>
              <w:spacing w:after="0" w:line="240" w:lineRule="auto"/>
              <w:rPr>
                <w:rFonts w:ascii="Calibri" w:eastAsia="Times New Roman" w:hAnsi="Calibri" w:cs="Times New Roman"/>
                <w:i/>
                <w:iCs/>
                <w:color w:val="000000"/>
                <w:szCs w:val="20"/>
                <w:highlight w:val="yellow"/>
                <w:lang w:eastAsia="es-MX"/>
              </w:rPr>
            </w:pPr>
          </w:p>
          <w:p w14:paraId="22FC267C" w14:textId="77777777" w:rsidR="00544C66" w:rsidRPr="00C55B8E" w:rsidRDefault="00544C66" w:rsidP="00224893">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E5D3937" w14:textId="77777777" w:rsidR="00544C66" w:rsidRPr="00C55B8E" w:rsidRDefault="00544C66" w:rsidP="00224893">
            <w:pPr>
              <w:spacing w:after="0" w:line="240" w:lineRule="auto"/>
              <w:rPr>
                <w:i/>
              </w:rPr>
            </w:pPr>
            <w:r w:rsidRPr="00C55B8E">
              <w:rPr>
                <w:i/>
              </w:rPr>
              <w:t xml:space="preserve">Analiza y reflexiona su intervención y los resultados logrados de manera puntual desde cada uno de los cursos. </w:t>
            </w:r>
          </w:p>
          <w:p w14:paraId="1968C87A" w14:textId="77777777" w:rsidR="00544C66" w:rsidRPr="00C55B8E" w:rsidRDefault="00544C66" w:rsidP="00224893">
            <w:pPr>
              <w:spacing w:after="0" w:line="240" w:lineRule="auto"/>
              <w:rPr>
                <w:i/>
              </w:rPr>
            </w:pPr>
          </w:p>
          <w:p w14:paraId="63DFAD76" w14:textId="77777777" w:rsidR="00544C66" w:rsidRPr="00C55B8E" w:rsidRDefault="00544C66" w:rsidP="00224893">
            <w:pPr>
              <w:spacing w:after="0" w:line="240" w:lineRule="auto"/>
              <w:rPr>
                <w:i/>
              </w:rPr>
            </w:pPr>
            <w:r w:rsidRPr="00C55B8E">
              <w:rPr>
                <w:i/>
              </w:rPr>
              <w:t>Autoevalúa con base en evidencia el logro de las competencias que se promovieron durante el semestre.</w:t>
            </w:r>
          </w:p>
          <w:p w14:paraId="170E6A1A" w14:textId="77777777" w:rsidR="00544C66" w:rsidRPr="00C55B8E" w:rsidRDefault="00544C66" w:rsidP="00224893">
            <w:pPr>
              <w:spacing w:after="0" w:line="240" w:lineRule="auto"/>
              <w:rPr>
                <w:i/>
              </w:rPr>
            </w:pPr>
          </w:p>
          <w:p w14:paraId="1F091FF2" w14:textId="77777777" w:rsidR="00544C66" w:rsidRPr="00C55B8E" w:rsidRDefault="00544C66" w:rsidP="00224893">
            <w:pPr>
              <w:spacing w:after="0" w:line="240" w:lineRule="auto"/>
              <w:rPr>
                <w:i/>
              </w:rPr>
            </w:pPr>
            <w:r w:rsidRPr="00C55B8E">
              <w:rPr>
                <w:i/>
              </w:rPr>
              <w:t>Vincula sus ideas con la teoría coherentemente para fundamentar en la bibliografía de los cursos, planes y programas de educación básica.</w:t>
            </w:r>
          </w:p>
        </w:tc>
        <w:tc>
          <w:tcPr>
            <w:tcW w:w="2952" w:type="dxa"/>
            <w:vMerge w:val="restart"/>
            <w:tcBorders>
              <w:top w:val="nil"/>
              <w:left w:val="single" w:sz="4" w:space="0" w:color="auto"/>
              <w:bottom w:val="single" w:sz="4" w:space="0" w:color="000000"/>
              <w:right w:val="single" w:sz="4" w:space="0" w:color="auto"/>
            </w:tcBorders>
            <w:shd w:val="clear" w:color="auto" w:fill="auto"/>
          </w:tcPr>
          <w:p w14:paraId="3C1B38BE" w14:textId="77777777" w:rsidR="00544C66" w:rsidRPr="00C55B8E" w:rsidRDefault="00544C66" w:rsidP="00224893">
            <w:pPr>
              <w:spacing w:after="0" w:line="240" w:lineRule="auto"/>
              <w:rPr>
                <w:i/>
              </w:rPr>
            </w:pPr>
            <w:r w:rsidRPr="00C55B8E">
              <w:rPr>
                <w:i/>
              </w:rPr>
              <w:t xml:space="preserve">Analiza y reflexiona su intervención y los resultados logrados de manera puntual desde cada uno de los cursos. </w:t>
            </w:r>
          </w:p>
          <w:p w14:paraId="7B5CA2D8" w14:textId="77777777" w:rsidR="00544C66" w:rsidRPr="00C55B8E" w:rsidRDefault="00544C66" w:rsidP="00224893">
            <w:pPr>
              <w:spacing w:after="0" w:line="240" w:lineRule="auto"/>
              <w:rPr>
                <w:i/>
              </w:rPr>
            </w:pPr>
          </w:p>
          <w:p w14:paraId="2BE01FCC" w14:textId="77777777" w:rsidR="00544C66" w:rsidRPr="00C55B8E" w:rsidRDefault="00544C66" w:rsidP="00224893">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50309B2B" w14:textId="77777777" w:rsidR="00544C66" w:rsidRPr="00C55B8E" w:rsidRDefault="00544C66" w:rsidP="00224893">
            <w:pPr>
              <w:spacing w:after="0" w:line="240" w:lineRule="auto"/>
              <w:rPr>
                <w:i/>
              </w:rPr>
            </w:pPr>
          </w:p>
          <w:p w14:paraId="73BD9417" w14:textId="77777777" w:rsidR="00544C66" w:rsidRPr="00C55B8E" w:rsidRDefault="00544C66" w:rsidP="00224893">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14:paraId="172B3C41" w14:textId="77777777" w:rsidTr="00E80AF7">
        <w:trPr>
          <w:trHeight w:val="300"/>
          <w:jc w:val="center"/>
        </w:trPr>
        <w:tc>
          <w:tcPr>
            <w:tcW w:w="2136" w:type="dxa"/>
            <w:tcBorders>
              <w:top w:val="single" w:sz="4" w:space="0" w:color="auto"/>
              <w:left w:val="single" w:sz="4" w:space="0" w:color="auto"/>
              <w:bottom w:val="nil"/>
              <w:right w:val="single" w:sz="4" w:space="0" w:color="auto"/>
            </w:tcBorders>
            <w:shd w:val="clear" w:color="auto" w:fill="auto"/>
            <w:noWrap/>
            <w:hideMark/>
          </w:tcPr>
          <w:p w14:paraId="1F64C8E5" w14:textId="77777777" w:rsidR="00544C66" w:rsidRPr="00C55B8E" w:rsidRDefault="00544C66" w:rsidP="0022489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787BAE8A"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3BE3CA8F"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CDEB57B"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6E4E7E0"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952" w:type="dxa"/>
            <w:vMerge/>
            <w:tcBorders>
              <w:top w:val="nil"/>
              <w:left w:val="single" w:sz="4" w:space="0" w:color="auto"/>
              <w:bottom w:val="single" w:sz="4" w:space="0" w:color="000000"/>
              <w:right w:val="single" w:sz="4" w:space="0" w:color="auto"/>
            </w:tcBorders>
            <w:vAlign w:val="center"/>
          </w:tcPr>
          <w:p w14:paraId="46A0856B"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r>
      <w:tr w:rsidR="00544C66" w:rsidRPr="00C55B8E" w14:paraId="45E80A9F" w14:textId="77777777" w:rsidTr="00E80AF7">
        <w:trPr>
          <w:trHeight w:val="2685"/>
          <w:jc w:val="center"/>
        </w:trPr>
        <w:tc>
          <w:tcPr>
            <w:tcW w:w="2136" w:type="dxa"/>
            <w:tcBorders>
              <w:top w:val="nil"/>
              <w:left w:val="single" w:sz="4" w:space="0" w:color="auto"/>
              <w:bottom w:val="single" w:sz="4" w:space="0" w:color="auto"/>
              <w:right w:val="single" w:sz="4" w:space="0" w:color="auto"/>
            </w:tcBorders>
            <w:shd w:val="clear" w:color="auto" w:fill="auto"/>
            <w:hideMark/>
          </w:tcPr>
          <w:p w14:paraId="70B3500B" w14:textId="77777777" w:rsidR="00544C66" w:rsidRPr="00C55B8E" w:rsidRDefault="00544C66" w:rsidP="00224893">
            <w:pPr>
              <w:spacing w:after="0" w:line="240" w:lineRule="auto"/>
              <w:rPr>
                <w:i/>
              </w:rPr>
            </w:pPr>
            <w:r w:rsidRPr="00C55B8E">
              <w:rPr>
                <w:i/>
              </w:rPr>
              <w:t>Plasma el resultado del análisis y reflexión de su intervención y los logros obtenidos desde cada uno de los cursos del cuarto semestre (50 pts).</w:t>
            </w:r>
          </w:p>
          <w:p w14:paraId="2A12AC4F" w14:textId="77777777" w:rsidR="00544C66" w:rsidRPr="00C55B8E" w:rsidRDefault="00544C66" w:rsidP="00224893">
            <w:pPr>
              <w:spacing w:after="0" w:line="240" w:lineRule="auto"/>
              <w:rPr>
                <w:i/>
              </w:rPr>
            </w:pPr>
          </w:p>
          <w:p w14:paraId="29692559" w14:textId="77777777" w:rsidR="00544C66" w:rsidRPr="00C55B8E" w:rsidRDefault="00544C66" w:rsidP="00224893">
            <w:pPr>
              <w:spacing w:after="0" w:line="240" w:lineRule="auto"/>
              <w:rPr>
                <w:i/>
              </w:rPr>
            </w:pPr>
            <w:r w:rsidRPr="00C55B8E">
              <w:rPr>
                <w:i/>
              </w:rPr>
              <w:t>Valora el logro de las competencias que se favorecieron durante el semestre (30 pts).</w:t>
            </w:r>
          </w:p>
          <w:p w14:paraId="41CA8838" w14:textId="77777777" w:rsidR="00544C66" w:rsidRPr="00C55B8E" w:rsidRDefault="00544C66" w:rsidP="00224893">
            <w:pPr>
              <w:spacing w:after="0" w:line="240" w:lineRule="auto"/>
              <w:rPr>
                <w:i/>
              </w:rPr>
            </w:pPr>
          </w:p>
          <w:p w14:paraId="11D8B1BA" w14:textId="77777777" w:rsidR="00544C66" w:rsidRPr="00C55B8E" w:rsidRDefault="00544C66" w:rsidP="00224893">
            <w:pPr>
              <w:spacing w:after="0" w:line="240" w:lineRule="auto"/>
              <w:rPr>
                <w:i/>
              </w:rPr>
            </w:pPr>
            <w:r w:rsidRPr="00C55B8E">
              <w:rPr>
                <w:i/>
              </w:rPr>
              <w:t xml:space="preserve">Argumenta teóricamente con fuentes de cada curso, del plan y programas de estudio y otras como investigaciones </w:t>
            </w:r>
            <w:r w:rsidRPr="00C55B8E">
              <w:rPr>
                <w:i/>
              </w:rPr>
              <w:lastRenderedPageBreak/>
              <w:t>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4126D6D5"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A0C6DF1"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19E271BF"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F3272E6"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c>
          <w:tcPr>
            <w:tcW w:w="2952" w:type="dxa"/>
            <w:vMerge/>
            <w:tcBorders>
              <w:top w:val="nil"/>
              <w:left w:val="single" w:sz="4" w:space="0" w:color="auto"/>
              <w:bottom w:val="single" w:sz="4" w:space="0" w:color="000000"/>
              <w:right w:val="single" w:sz="4" w:space="0" w:color="auto"/>
            </w:tcBorders>
            <w:vAlign w:val="center"/>
          </w:tcPr>
          <w:p w14:paraId="6D6E921B" w14:textId="77777777" w:rsidR="00544C66" w:rsidRPr="00C55B8E" w:rsidRDefault="00544C66" w:rsidP="00224893">
            <w:pPr>
              <w:spacing w:after="0" w:line="240" w:lineRule="auto"/>
              <w:rPr>
                <w:rFonts w:ascii="Calibri" w:eastAsia="Times New Roman" w:hAnsi="Calibri" w:cs="Times New Roman"/>
                <w:i/>
                <w:iCs/>
                <w:color w:val="000000"/>
                <w:szCs w:val="20"/>
                <w:lang w:eastAsia="es-MX"/>
              </w:rPr>
            </w:pPr>
          </w:p>
        </w:tc>
      </w:tr>
      <w:tr w:rsidR="00544C66" w:rsidRPr="00C55B8E" w14:paraId="284CAB3C" w14:textId="77777777" w:rsidTr="00E80AF7">
        <w:trPr>
          <w:trHeight w:val="205"/>
          <w:jc w:val="center"/>
        </w:trPr>
        <w:tc>
          <w:tcPr>
            <w:tcW w:w="2136" w:type="dxa"/>
            <w:tcBorders>
              <w:top w:val="nil"/>
              <w:left w:val="single" w:sz="4" w:space="0" w:color="auto"/>
              <w:bottom w:val="single" w:sz="4" w:space="0" w:color="auto"/>
              <w:right w:val="single" w:sz="4" w:space="0" w:color="auto"/>
            </w:tcBorders>
            <w:shd w:val="clear" w:color="000000" w:fill="F2F2F2"/>
            <w:noWrap/>
            <w:vAlign w:val="bottom"/>
            <w:hideMark/>
          </w:tcPr>
          <w:p w14:paraId="71EC567E"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12BF0CB9"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4657CCE1"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315BAC01"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24E27B28"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952" w:type="dxa"/>
            <w:tcBorders>
              <w:top w:val="nil"/>
              <w:left w:val="nil"/>
              <w:bottom w:val="single" w:sz="4" w:space="0" w:color="auto"/>
              <w:right w:val="single" w:sz="4" w:space="0" w:color="auto"/>
            </w:tcBorders>
            <w:shd w:val="clear" w:color="000000" w:fill="F2F2F2"/>
            <w:noWrap/>
            <w:vAlign w:val="bottom"/>
            <w:hideMark/>
          </w:tcPr>
          <w:p w14:paraId="1F9B6A60" w14:textId="77777777" w:rsidR="00544C66" w:rsidRPr="00C55B8E" w:rsidRDefault="00544C66" w:rsidP="0022489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14:paraId="7FFF7874" w14:textId="77777777" w:rsidTr="00E80AF7">
        <w:trPr>
          <w:trHeight w:val="205"/>
          <w:jc w:val="center"/>
        </w:trPr>
        <w:tc>
          <w:tcPr>
            <w:tcW w:w="14029" w:type="dxa"/>
            <w:gridSpan w:val="7"/>
            <w:tcBorders>
              <w:top w:val="nil"/>
              <w:left w:val="single" w:sz="4" w:space="0" w:color="auto"/>
              <w:bottom w:val="single" w:sz="4" w:space="0" w:color="auto"/>
              <w:right w:val="single" w:sz="4" w:space="0" w:color="auto"/>
            </w:tcBorders>
            <w:shd w:val="clear" w:color="000000" w:fill="F2F2F2"/>
            <w:noWrap/>
            <w:vAlign w:val="bottom"/>
          </w:tcPr>
          <w:p w14:paraId="2051E5C7" w14:textId="77777777" w:rsidR="00544C66" w:rsidRPr="00C55B8E" w:rsidRDefault="00544C66" w:rsidP="00224893">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00E8D9FD" w14:textId="77777777" w:rsidR="00544C66" w:rsidRPr="00C55B8E" w:rsidRDefault="00544C66" w:rsidP="00224893">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365C63BB" w14:textId="77777777" w:rsidR="00330E20" w:rsidRPr="00330E20" w:rsidRDefault="00330E20" w:rsidP="00330E20">
      <w:pPr>
        <w:tabs>
          <w:tab w:val="left" w:pos="3173"/>
        </w:tabs>
      </w:pPr>
    </w:p>
    <w:sectPr w:rsidR="00330E20" w:rsidRPr="00330E20" w:rsidSect="009E4AE2">
      <w:headerReference w:type="even" r:id="rId10"/>
      <w:headerReference w:type="default" r:id="rId11"/>
      <w:pgSz w:w="15840" w:h="12240" w:orient="landscape"/>
      <w:pgMar w:top="1701" w:right="1418" w:bottom="1701" w:left="1418"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08F84" w14:textId="77777777" w:rsidR="00021CCD" w:rsidRDefault="00021CCD" w:rsidP="000A73D0">
      <w:pPr>
        <w:spacing w:after="0" w:line="240" w:lineRule="auto"/>
      </w:pPr>
      <w:r>
        <w:separator/>
      </w:r>
    </w:p>
  </w:endnote>
  <w:endnote w:type="continuationSeparator" w:id="0">
    <w:p w14:paraId="58024D1D" w14:textId="77777777" w:rsidR="00021CCD" w:rsidRDefault="00021CCD"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AC03D" w14:textId="77777777" w:rsidR="00021CCD" w:rsidRDefault="00021CCD" w:rsidP="000A73D0">
      <w:pPr>
        <w:spacing w:after="0" w:line="240" w:lineRule="auto"/>
      </w:pPr>
      <w:r>
        <w:separator/>
      </w:r>
    </w:p>
  </w:footnote>
  <w:footnote w:type="continuationSeparator" w:id="0">
    <w:p w14:paraId="3788D79E" w14:textId="77777777" w:rsidR="00021CCD" w:rsidRDefault="00021CCD"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E8B5" w14:textId="77777777" w:rsidR="009E4AE2" w:rsidRPr="000A4992" w:rsidRDefault="009E4AE2" w:rsidP="000A4992">
    <w:pPr>
      <w:pStyle w:val="Encabezado"/>
      <w:pBdr>
        <w:top w:val="single" w:sz="24" w:space="0" w:color="auto"/>
      </w:pBdr>
      <w:rPr>
        <w:rFonts w:ascii="Tahoma" w:hAnsi="Tahoma" w:cs="Tahoma"/>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5215" w14:textId="497E6D8B" w:rsidR="000A4992" w:rsidRPr="000A73D0" w:rsidRDefault="00EB7404" w:rsidP="00EB7404">
    <w:pPr>
      <w:pStyle w:val="Encabezado"/>
      <w:pBdr>
        <w:top w:val="single" w:sz="24" w:space="20" w:color="auto"/>
      </w:pBdr>
      <w:rPr>
        <w:rFonts w:ascii="Tahoma" w:hAnsi="Tahoma" w:cs="Tahoma"/>
      </w:rPr>
    </w:pPr>
    <w:r>
      <w:rPr>
        <w:rFonts w:ascii="Tahoma" w:hAnsi="Tahoma" w:cs="Tahoma"/>
        <w:noProof/>
      </w:rPr>
      <mc:AlternateContent>
        <mc:Choice Requires="wps">
          <w:drawing>
            <wp:anchor distT="0" distB="0" distL="114300" distR="114300" simplePos="0" relativeHeight="251663360" behindDoc="0" locked="0" layoutInCell="1" allowOverlap="1" wp14:anchorId="123D4278" wp14:editId="23FFA976">
              <wp:simplePos x="0" y="0"/>
              <wp:positionH relativeFrom="column">
                <wp:posOffset>-91090</wp:posOffset>
              </wp:positionH>
              <wp:positionV relativeFrom="paragraph">
                <wp:posOffset>-272298</wp:posOffset>
              </wp:positionV>
              <wp:extent cx="5784979" cy="457200"/>
              <wp:effectExtent l="0" t="0" r="6350" b="0"/>
              <wp:wrapNone/>
              <wp:docPr id="4" name="Rectángulo 4"/>
              <wp:cNvGraphicFramePr/>
              <a:graphic xmlns:a="http://schemas.openxmlformats.org/drawingml/2006/main">
                <a:graphicData uri="http://schemas.microsoft.com/office/word/2010/wordprocessingShape">
                  <wps:wsp>
                    <wps:cNvSpPr/>
                    <wps:spPr>
                      <a:xfrm>
                        <a:off x="0" y="0"/>
                        <a:ext cx="5784979"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20855" id="Rectángulo 4" o:spid="_x0000_s1026" style="position:absolute;margin-left:-7.15pt;margin-top:-21.45pt;width:455.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" fillcolor="white [321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72EB" w14:textId="77777777" w:rsidR="00330E20" w:rsidRPr="000A73D0" w:rsidRDefault="00330E20" w:rsidP="00330E20">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65408" behindDoc="0" locked="0" layoutInCell="1" allowOverlap="1" wp14:anchorId="06F52042" wp14:editId="04E34192">
          <wp:simplePos x="0" y="0"/>
          <wp:positionH relativeFrom="column">
            <wp:posOffset>538543</wp:posOffset>
          </wp:positionH>
          <wp:positionV relativeFrom="paragraph">
            <wp:posOffset>-78941</wp:posOffset>
          </wp:positionV>
          <wp:extent cx="390584" cy="52342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0F38893A" w14:textId="77777777" w:rsidR="00330E20" w:rsidRPr="000A73D0" w:rsidRDefault="00330E20" w:rsidP="00330E20">
    <w:pPr>
      <w:pStyle w:val="Encabezado"/>
      <w:pBdr>
        <w:top w:val="single" w:sz="24" w:space="1" w:color="auto"/>
      </w:pBd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228F8586" w14:textId="77777777" w:rsidR="00330E20" w:rsidRDefault="00330E2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44DA" w14:textId="77777777" w:rsidR="00EB7404" w:rsidRPr="000A73D0" w:rsidRDefault="00EB7404">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62336" behindDoc="0" locked="0" layoutInCell="1" allowOverlap="1" wp14:anchorId="331FF3B7" wp14:editId="6BD5708B">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1F7052AA" w14:textId="6F24DF6F" w:rsidR="00EB7404" w:rsidRPr="000A73D0" w:rsidRDefault="00EB7404" w:rsidP="00EB7404">
    <w:pPr>
      <w:pStyle w:val="Encabezado"/>
      <w:pBdr>
        <w:top w:val="single" w:sz="24" w:space="1" w:color="auto"/>
      </w:pBd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B1D77"/>
    <w:multiLevelType w:val="hybridMultilevel"/>
    <w:tmpl w:val="326220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3F5C9A"/>
    <w:multiLevelType w:val="hybridMultilevel"/>
    <w:tmpl w:val="76FC0F3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D363A8"/>
    <w:multiLevelType w:val="hybridMultilevel"/>
    <w:tmpl w:val="F59ABC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F23412"/>
    <w:multiLevelType w:val="hybridMultilevel"/>
    <w:tmpl w:val="C2F82E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BFD0479"/>
    <w:multiLevelType w:val="hybridMultilevel"/>
    <w:tmpl w:val="72163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EF5DB0"/>
    <w:multiLevelType w:val="hybridMultilevel"/>
    <w:tmpl w:val="B2C83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21CCD"/>
    <w:rsid w:val="000223A3"/>
    <w:rsid w:val="00081F43"/>
    <w:rsid w:val="000A4992"/>
    <w:rsid w:val="000A73D0"/>
    <w:rsid w:val="000B4FBF"/>
    <w:rsid w:val="000B6DBD"/>
    <w:rsid w:val="001464F7"/>
    <w:rsid w:val="001925D3"/>
    <w:rsid w:val="001C5EED"/>
    <w:rsid w:val="001D1FFD"/>
    <w:rsid w:val="00212382"/>
    <w:rsid w:val="002D2C68"/>
    <w:rsid w:val="002D379E"/>
    <w:rsid w:val="00330E20"/>
    <w:rsid w:val="0035730D"/>
    <w:rsid w:val="003867F0"/>
    <w:rsid w:val="004403AB"/>
    <w:rsid w:val="0046239C"/>
    <w:rsid w:val="004C344D"/>
    <w:rsid w:val="004D2FA6"/>
    <w:rsid w:val="004F0659"/>
    <w:rsid w:val="00513362"/>
    <w:rsid w:val="00521222"/>
    <w:rsid w:val="005256C0"/>
    <w:rsid w:val="00544C66"/>
    <w:rsid w:val="005B1629"/>
    <w:rsid w:val="005E5129"/>
    <w:rsid w:val="005E631E"/>
    <w:rsid w:val="005F1295"/>
    <w:rsid w:val="005F3EBB"/>
    <w:rsid w:val="005F7DF7"/>
    <w:rsid w:val="00610F4F"/>
    <w:rsid w:val="006174E8"/>
    <w:rsid w:val="00625240"/>
    <w:rsid w:val="006430EB"/>
    <w:rsid w:val="00650893"/>
    <w:rsid w:val="00657269"/>
    <w:rsid w:val="006635B6"/>
    <w:rsid w:val="006C4CD6"/>
    <w:rsid w:val="007253EE"/>
    <w:rsid w:val="00766AEC"/>
    <w:rsid w:val="007865AE"/>
    <w:rsid w:val="007A231B"/>
    <w:rsid w:val="007B5BD9"/>
    <w:rsid w:val="007F4B30"/>
    <w:rsid w:val="007F4E3E"/>
    <w:rsid w:val="0080247A"/>
    <w:rsid w:val="00803C44"/>
    <w:rsid w:val="008207E7"/>
    <w:rsid w:val="00821590"/>
    <w:rsid w:val="008820D2"/>
    <w:rsid w:val="008E378F"/>
    <w:rsid w:val="00915404"/>
    <w:rsid w:val="009377A0"/>
    <w:rsid w:val="0095139D"/>
    <w:rsid w:val="009520CA"/>
    <w:rsid w:val="00983CF2"/>
    <w:rsid w:val="0099496D"/>
    <w:rsid w:val="009B64CA"/>
    <w:rsid w:val="009D13E8"/>
    <w:rsid w:val="009E4AE2"/>
    <w:rsid w:val="00A47F98"/>
    <w:rsid w:val="00A72609"/>
    <w:rsid w:val="00A81DC2"/>
    <w:rsid w:val="00A83362"/>
    <w:rsid w:val="00AD6A18"/>
    <w:rsid w:val="00B45F28"/>
    <w:rsid w:val="00BC3285"/>
    <w:rsid w:val="00BE3217"/>
    <w:rsid w:val="00CA2F71"/>
    <w:rsid w:val="00CB47CD"/>
    <w:rsid w:val="00CD0019"/>
    <w:rsid w:val="00CF7CB2"/>
    <w:rsid w:val="00CF7FAA"/>
    <w:rsid w:val="00D41E88"/>
    <w:rsid w:val="00DA25D4"/>
    <w:rsid w:val="00DD0F17"/>
    <w:rsid w:val="00DD129F"/>
    <w:rsid w:val="00E108D3"/>
    <w:rsid w:val="00E65D3E"/>
    <w:rsid w:val="00E80AF7"/>
    <w:rsid w:val="00EB3F61"/>
    <w:rsid w:val="00EB7404"/>
    <w:rsid w:val="00EC3949"/>
    <w:rsid w:val="00EE3A64"/>
    <w:rsid w:val="00EF1E4B"/>
    <w:rsid w:val="00F06263"/>
    <w:rsid w:val="00F9423A"/>
    <w:rsid w:val="00FA0632"/>
    <w:rsid w:val="00FA178B"/>
    <w:rsid w:val="00FE3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1B15"/>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paragraph" w:styleId="NormalWeb">
    <w:name w:val="Normal (Web)"/>
    <w:basedOn w:val="Normal"/>
    <w:uiPriority w:val="99"/>
    <w:unhideWhenUsed/>
    <w:rsid w:val="000B6D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1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57360">
      <w:bodyDiv w:val="1"/>
      <w:marLeft w:val="0"/>
      <w:marRight w:val="0"/>
      <w:marTop w:val="0"/>
      <w:marBottom w:val="0"/>
      <w:divBdr>
        <w:top w:val="none" w:sz="0" w:space="0" w:color="auto"/>
        <w:left w:val="none" w:sz="0" w:space="0" w:color="auto"/>
        <w:bottom w:val="none" w:sz="0" w:space="0" w:color="auto"/>
        <w:right w:val="none" w:sz="0" w:space="0" w:color="auto"/>
      </w:divBdr>
    </w:div>
    <w:div w:id="707024103">
      <w:bodyDiv w:val="1"/>
      <w:marLeft w:val="0"/>
      <w:marRight w:val="0"/>
      <w:marTop w:val="0"/>
      <w:marBottom w:val="0"/>
      <w:divBdr>
        <w:top w:val="none" w:sz="0" w:space="0" w:color="auto"/>
        <w:left w:val="none" w:sz="0" w:space="0" w:color="auto"/>
        <w:bottom w:val="none" w:sz="0" w:space="0" w:color="auto"/>
        <w:right w:val="none" w:sz="0" w:space="0" w:color="auto"/>
      </w:divBdr>
    </w:div>
    <w:div w:id="887303661">
      <w:bodyDiv w:val="1"/>
      <w:marLeft w:val="0"/>
      <w:marRight w:val="0"/>
      <w:marTop w:val="0"/>
      <w:marBottom w:val="0"/>
      <w:divBdr>
        <w:top w:val="none" w:sz="0" w:space="0" w:color="auto"/>
        <w:left w:val="none" w:sz="0" w:space="0" w:color="auto"/>
        <w:bottom w:val="none" w:sz="0" w:space="0" w:color="auto"/>
        <w:right w:val="none" w:sz="0" w:space="0" w:color="auto"/>
      </w:divBdr>
      <w:divsChild>
        <w:div w:id="443695660">
          <w:marLeft w:val="0"/>
          <w:marRight w:val="0"/>
          <w:marTop w:val="0"/>
          <w:marBottom w:val="0"/>
          <w:divBdr>
            <w:top w:val="none" w:sz="0" w:space="0" w:color="auto"/>
            <w:left w:val="none" w:sz="0" w:space="0" w:color="auto"/>
            <w:bottom w:val="none" w:sz="0" w:space="0" w:color="auto"/>
            <w:right w:val="none" w:sz="0" w:space="0" w:color="auto"/>
          </w:divBdr>
          <w:divsChild>
            <w:div w:id="1561593540">
              <w:marLeft w:val="0"/>
              <w:marRight w:val="0"/>
              <w:marTop w:val="0"/>
              <w:marBottom w:val="0"/>
              <w:divBdr>
                <w:top w:val="none" w:sz="0" w:space="0" w:color="auto"/>
                <w:left w:val="none" w:sz="0" w:space="0" w:color="auto"/>
                <w:bottom w:val="none" w:sz="0" w:space="0" w:color="auto"/>
                <w:right w:val="none" w:sz="0" w:space="0" w:color="auto"/>
              </w:divBdr>
              <w:divsChild>
                <w:div w:id="1491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2817">
      <w:bodyDiv w:val="1"/>
      <w:marLeft w:val="0"/>
      <w:marRight w:val="0"/>
      <w:marTop w:val="0"/>
      <w:marBottom w:val="0"/>
      <w:divBdr>
        <w:top w:val="none" w:sz="0" w:space="0" w:color="auto"/>
        <w:left w:val="none" w:sz="0" w:space="0" w:color="auto"/>
        <w:bottom w:val="none" w:sz="0" w:space="0" w:color="auto"/>
        <w:right w:val="none" w:sz="0" w:space="0" w:color="auto"/>
      </w:divBdr>
    </w:div>
    <w:div w:id="1086071292">
      <w:bodyDiv w:val="1"/>
      <w:marLeft w:val="0"/>
      <w:marRight w:val="0"/>
      <w:marTop w:val="0"/>
      <w:marBottom w:val="0"/>
      <w:divBdr>
        <w:top w:val="none" w:sz="0" w:space="0" w:color="auto"/>
        <w:left w:val="none" w:sz="0" w:space="0" w:color="auto"/>
        <w:bottom w:val="none" w:sz="0" w:space="0" w:color="auto"/>
        <w:right w:val="none" w:sz="0" w:space="0" w:color="auto"/>
      </w:divBdr>
      <w:divsChild>
        <w:div w:id="254289334">
          <w:marLeft w:val="0"/>
          <w:marRight w:val="0"/>
          <w:marTop w:val="0"/>
          <w:marBottom w:val="0"/>
          <w:divBdr>
            <w:top w:val="none" w:sz="0" w:space="0" w:color="auto"/>
            <w:left w:val="none" w:sz="0" w:space="0" w:color="auto"/>
            <w:bottom w:val="none" w:sz="0" w:space="0" w:color="auto"/>
            <w:right w:val="none" w:sz="0" w:space="0" w:color="auto"/>
          </w:divBdr>
          <w:divsChild>
            <w:div w:id="142478617">
              <w:marLeft w:val="0"/>
              <w:marRight w:val="0"/>
              <w:marTop w:val="0"/>
              <w:marBottom w:val="0"/>
              <w:divBdr>
                <w:top w:val="none" w:sz="0" w:space="0" w:color="auto"/>
                <w:left w:val="none" w:sz="0" w:space="0" w:color="auto"/>
                <w:bottom w:val="none" w:sz="0" w:space="0" w:color="auto"/>
                <w:right w:val="none" w:sz="0" w:space="0" w:color="auto"/>
              </w:divBdr>
              <w:divsChild>
                <w:div w:id="1724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5191">
      <w:bodyDiv w:val="1"/>
      <w:marLeft w:val="0"/>
      <w:marRight w:val="0"/>
      <w:marTop w:val="0"/>
      <w:marBottom w:val="0"/>
      <w:divBdr>
        <w:top w:val="none" w:sz="0" w:space="0" w:color="auto"/>
        <w:left w:val="none" w:sz="0" w:space="0" w:color="auto"/>
        <w:bottom w:val="none" w:sz="0" w:space="0" w:color="auto"/>
        <w:right w:val="none" w:sz="0" w:space="0" w:color="auto"/>
      </w:divBdr>
    </w:div>
    <w:div w:id="1488084381">
      <w:bodyDiv w:val="1"/>
      <w:marLeft w:val="0"/>
      <w:marRight w:val="0"/>
      <w:marTop w:val="0"/>
      <w:marBottom w:val="0"/>
      <w:divBdr>
        <w:top w:val="none" w:sz="0" w:space="0" w:color="auto"/>
        <w:left w:val="none" w:sz="0" w:space="0" w:color="auto"/>
        <w:bottom w:val="none" w:sz="0" w:space="0" w:color="auto"/>
        <w:right w:val="none" w:sz="0" w:space="0" w:color="auto"/>
      </w:divBdr>
    </w:div>
    <w:div w:id="1514606718">
      <w:bodyDiv w:val="1"/>
      <w:marLeft w:val="0"/>
      <w:marRight w:val="0"/>
      <w:marTop w:val="0"/>
      <w:marBottom w:val="0"/>
      <w:divBdr>
        <w:top w:val="none" w:sz="0" w:space="0" w:color="auto"/>
        <w:left w:val="none" w:sz="0" w:space="0" w:color="auto"/>
        <w:bottom w:val="none" w:sz="0" w:space="0" w:color="auto"/>
        <w:right w:val="none" w:sz="0" w:space="0" w:color="auto"/>
      </w:divBdr>
    </w:div>
    <w:div w:id="19572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15</Pages>
  <Words>4034</Words>
  <Characters>22193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Carmen Gonzalez</cp:lastModifiedBy>
  <cp:revision>8</cp:revision>
  <dcterms:created xsi:type="dcterms:W3CDTF">2021-06-25T17:00:00Z</dcterms:created>
  <dcterms:modified xsi:type="dcterms:W3CDTF">2021-06-28T23:30:00Z</dcterms:modified>
</cp:coreProperties>
</file>