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6B" w:rsidRPr="00446F5F" w:rsidRDefault="00BE066B" w:rsidP="00BE066B">
      <w:pPr>
        <w:spacing w:beforeLines="20" w:before="48" w:afterLines="20" w:after="48"/>
        <w:rPr>
          <w:rFonts w:ascii="Arial" w:hAnsi="Arial" w:cs="Arial"/>
          <w:b/>
        </w:rPr>
      </w:pPr>
      <w:r w:rsidRPr="00446F5F">
        <w:rPr>
          <w:rFonts w:ascii="Arial" w:hAnsi="Arial" w:cs="Arial"/>
          <w:noProof/>
          <w:lang w:eastAsia="es-MX"/>
        </w:rPr>
        <w:drawing>
          <wp:inline distT="0" distB="0" distL="0" distR="0" wp14:anchorId="5135C792" wp14:editId="1735FCE4">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5"/>
        <w:gridCol w:w="1103"/>
      </w:tblGrid>
      <w:tr w:rsidR="00BE066B" w:rsidRPr="00446F5F" w:rsidTr="003B72C3">
        <w:trPr>
          <w:trHeight w:val="288"/>
        </w:trPr>
        <w:sdt>
          <w:sdtPr>
            <w:rPr>
              <w:rFonts w:ascii="Arial" w:eastAsiaTheme="majorEastAsia" w:hAnsi="Arial" w:cs="Arial"/>
              <w:sz w:val="36"/>
              <w:szCs w:val="36"/>
            </w:rPr>
            <w:alias w:val="Título"/>
            <w:id w:val="77761602"/>
            <w:placeholder>
              <w:docPart w:val="A1BD0E87690441678CA4A18968361E5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BE066B" w:rsidRPr="00446F5F" w:rsidRDefault="00865ED2" w:rsidP="00BE066B">
                <w:pPr>
                  <w:pStyle w:val="Encabezado"/>
                  <w:tabs>
                    <w:tab w:val="left" w:pos="1094"/>
                    <w:tab w:val="right" w:pos="11156"/>
                  </w:tabs>
                  <w:rPr>
                    <w:rFonts w:ascii="Arial" w:eastAsiaTheme="majorEastAsia" w:hAnsi="Arial" w:cs="Arial"/>
                    <w:sz w:val="36"/>
                    <w:szCs w:val="36"/>
                  </w:rPr>
                </w:pPr>
                <w:r>
                  <w:rPr>
                    <w:rFonts w:ascii="Arial" w:eastAsiaTheme="majorEastAsia" w:hAnsi="Arial" w:cs="Arial"/>
                    <w:sz w:val="36"/>
                    <w:szCs w:val="36"/>
                  </w:rPr>
                  <w:t>Escuela Normal de Educación Preescolar</w:t>
                </w:r>
              </w:p>
            </w:tc>
          </w:sdtContent>
        </w:sdt>
        <w:sdt>
          <w:sdtPr>
            <w:rPr>
              <w:rFonts w:ascii="Arial" w:eastAsiaTheme="majorEastAsia" w:hAnsi="Arial" w:cs="Arial"/>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BA888430ED0D48B9A79590E8928E5612"/>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BE066B" w:rsidRPr="00446F5F" w:rsidRDefault="00BE066B" w:rsidP="00BE066B">
                <w:pPr>
                  <w:pStyle w:val="Encabezado"/>
                  <w:jc w:val="center"/>
                  <w:rPr>
                    <w:rFonts w:ascii="Arial" w:eastAsiaTheme="majorEastAsia" w:hAnsi="Arial" w:cs="Arial"/>
                    <w:b/>
                    <w:bCs/>
                    <w:color w:val="5B9BD5" w:themeColor="accent1"/>
                    <w:sz w:val="18"/>
                    <w:szCs w:val="36"/>
                    <w14:numForm w14:val="oldStyle"/>
                  </w:rPr>
                </w:pPr>
                <w:r w:rsidRPr="00446F5F">
                  <w:rPr>
                    <w:rFonts w:ascii="Arial" w:eastAsiaTheme="majorEastAsia" w:hAnsi="Arial" w:cs="Arial"/>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BE066B" w:rsidRPr="00446F5F" w:rsidRDefault="00BE066B" w:rsidP="00BE066B">
      <w:pPr>
        <w:pStyle w:val="Encabezado"/>
        <w:rPr>
          <w:rFonts w:ascii="Arial" w:hAnsi="Arial" w:cs="Arial"/>
          <w:b/>
          <w:sz w:val="24"/>
        </w:rPr>
      </w:pPr>
    </w:p>
    <w:p w:rsidR="00446F5F" w:rsidRDefault="00446F5F" w:rsidP="00BE066B">
      <w:pPr>
        <w:pStyle w:val="Sinespaciado"/>
        <w:jc w:val="center"/>
        <w:rPr>
          <w:rFonts w:ascii="Arial" w:hAnsi="Arial" w:cs="Arial"/>
          <w:b/>
          <w:sz w:val="28"/>
        </w:rPr>
      </w:pPr>
    </w:p>
    <w:p w:rsidR="00BE066B" w:rsidRPr="00446F5F" w:rsidRDefault="00BE066B" w:rsidP="00BE066B">
      <w:pPr>
        <w:pStyle w:val="Sinespaciado"/>
        <w:jc w:val="center"/>
        <w:rPr>
          <w:rFonts w:ascii="Arial" w:hAnsi="Arial" w:cs="Arial"/>
          <w:b/>
          <w:sz w:val="28"/>
        </w:rPr>
      </w:pPr>
      <w:r w:rsidRPr="00446F5F">
        <w:rPr>
          <w:rFonts w:ascii="Arial" w:hAnsi="Arial" w:cs="Arial"/>
          <w:b/>
          <w:sz w:val="28"/>
        </w:rPr>
        <w:t>EVIDENCIA INTEGRADORA. CUARTO SEMESTRE.</w:t>
      </w:r>
    </w:p>
    <w:p w:rsidR="00BE066B" w:rsidRPr="00446F5F" w:rsidRDefault="00BE066B" w:rsidP="00BE066B">
      <w:pPr>
        <w:pStyle w:val="Sinespaciado"/>
        <w:jc w:val="center"/>
        <w:rPr>
          <w:rFonts w:ascii="Arial" w:hAnsi="Arial" w:cs="Arial"/>
        </w:rPr>
      </w:pPr>
      <w:r w:rsidRPr="00446F5F">
        <w:rPr>
          <w:rFonts w:ascii="Arial" w:hAnsi="Arial" w:cs="Arial"/>
          <w:b/>
          <w:sz w:val="24"/>
        </w:rPr>
        <w:t>SECCIÓN: D</w:t>
      </w:r>
    </w:p>
    <w:p w:rsidR="00BE066B" w:rsidRPr="00446F5F" w:rsidRDefault="00BE066B" w:rsidP="00BE066B">
      <w:pPr>
        <w:pStyle w:val="Encabezado"/>
        <w:jc w:val="center"/>
        <w:rPr>
          <w:rFonts w:ascii="Arial" w:hAnsi="Arial" w:cs="Arial"/>
          <w:sz w:val="20"/>
        </w:rPr>
      </w:pPr>
    </w:p>
    <w:p w:rsidR="00BE066B" w:rsidRPr="00446F5F" w:rsidRDefault="00BE066B" w:rsidP="00BE066B">
      <w:pPr>
        <w:spacing w:after="0" w:line="240" w:lineRule="auto"/>
        <w:rPr>
          <w:rFonts w:ascii="Arial" w:hAnsi="Arial" w:cs="Arial"/>
        </w:rPr>
      </w:pPr>
    </w:p>
    <w:p w:rsidR="00BE066B" w:rsidRPr="00446F5F" w:rsidRDefault="00BE066B" w:rsidP="00BE066B">
      <w:pPr>
        <w:spacing w:after="0" w:line="240" w:lineRule="auto"/>
        <w:jc w:val="center"/>
        <w:rPr>
          <w:rFonts w:ascii="Arial" w:hAnsi="Arial" w:cs="Arial"/>
        </w:rPr>
      </w:pPr>
    </w:p>
    <w:p w:rsidR="00BE066B" w:rsidRPr="00446F5F" w:rsidRDefault="00BE066B" w:rsidP="00BE066B">
      <w:pPr>
        <w:spacing w:after="0" w:line="240" w:lineRule="auto"/>
        <w:jc w:val="center"/>
        <w:rPr>
          <w:rFonts w:ascii="Arial" w:hAnsi="Arial" w:cs="Arial"/>
          <w:b/>
          <w:sz w:val="28"/>
          <w:szCs w:val="28"/>
        </w:rPr>
      </w:pPr>
      <w:r w:rsidRPr="00446F5F">
        <w:rPr>
          <w:rFonts w:ascii="Arial" w:hAnsi="Arial" w:cs="Arial"/>
          <w:b/>
          <w:sz w:val="28"/>
          <w:szCs w:val="28"/>
        </w:rPr>
        <w:t>COMPETENCIA:</w:t>
      </w:r>
    </w:p>
    <w:p w:rsidR="00BE066B" w:rsidRDefault="00BE066B" w:rsidP="00BE066B">
      <w:pPr>
        <w:spacing w:after="0" w:line="240" w:lineRule="auto"/>
        <w:jc w:val="both"/>
        <w:rPr>
          <w:rFonts w:ascii="Arial" w:eastAsia="Times New Roman" w:hAnsi="Arial" w:cs="Arial"/>
          <w:color w:val="444444"/>
          <w:szCs w:val="20"/>
          <w:lang w:eastAsia="es-MX"/>
        </w:rPr>
      </w:pPr>
      <w:r w:rsidRPr="00446F5F">
        <w:rPr>
          <w:rFonts w:ascii="Arial" w:hAnsi="Arial" w:cs="Arial"/>
          <w:szCs w:val="20"/>
        </w:rPr>
        <w:t>E</w:t>
      </w:r>
      <w:r w:rsidRPr="00446F5F">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446F5F" w:rsidRPr="00446F5F" w:rsidRDefault="00446F5F" w:rsidP="00BE066B">
      <w:pPr>
        <w:spacing w:after="0" w:line="240" w:lineRule="auto"/>
        <w:jc w:val="both"/>
        <w:rPr>
          <w:rFonts w:ascii="Arial" w:hAnsi="Arial" w:cs="Arial"/>
          <w:b/>
          <w:sz w:val="28"/>
          <w:szCs w:val="28"/>
        </w:rPr>
      </w:pPr>
    </w:p>
    <w:p w:rsidR="00BE066B" w:rsidRPr="00446F5F" w:rsidRDefault="00BE066B" w:rsidP="00BE066B">
      <w:pPr>
        <w:spacing w:after="0" w:line="240" w:lineRule="auto"/>
        <w:jc w:val="center"/>
        <w:rPr>
          <w:rFonts w:ascii="Arial" w:hAnsi="Arial" w:cs="Arial"/>
          <w:b/>
          <w:sz w:val="28"/>
          <w:szCs w:val="28"/>
        </w:rPr>
      </w:pPr>
      <w:r w:rsidRPr="00446F5F">
        <w:rPr>
          <w:rFonts w:ascii="Arial" w:hAnsi="Arial" w:cs="Arial"/>
          <w:b/>
        </w:rPr>
        <w:t>TRABAJO FINAL</w:t>
      </w:r>
    </w:p>
    <w:p w:rsidR="00BE066B" w:rsidRPr="00446F5F" w:rsidRDefault="00BE066B" w:rsidP="00BE066B">
      <w:pPr>
        <w:pStyle w:val="Sinespaciado"/>
        <w:jc w:val="center"/>
        <w:rPr>
          <w:rFonts w:ascii="Arial" w:hAnsi="Arial" w:cs="Arial"/>
        </w:rPr>
      </w:pPr>
      <w:r w:rsidRPr="00446F5F">
        <w:rPr>
          <w:rFonts w:ascii="Arial" w:hAnsi="Arial" w:cs="Arial"/>
        </w:rPr>
        <w:t>ESCRITO ANALÍTICO-REFLEXIVO</w:t>
      </w:r>
    </w:p>
    <w:p w:rsidR="00BE066B" w:rsidRPr="00446F5F" w:rsidRDefault="00BE066B" w:rsidP="00BE066B">
      <w:pPr>
        <w:pStyle w:val="Sinespaciado"/>
        <w:jc w:val="center"/>
        <w:rPr>
          <w:rFonts w:ascii="Arial" w:hAnsi="Arial" w:cs="Arial"/>
        </w:rPr>
      </w:pPr>
    </w:p>
    <w:p w:rsidR="00446F5F" w:rsidRDefault="00446F5F" w:rsidP="00446F5F">
      <w:pPr>
        <w:pStyle w:val="Sinespaciado"/>
        <w:tabs>
          <w:tab w:val="left" w:pos="1020"/>
          <w:tab w:val="center" w:pos="4680"/>
        </w:tabs>
        <w:jc w:val="center"/>
        <w:rPr>
          <w:rFonts w:ascii="Arial" w:eastAsiaTheme="minorHAnsi" w:hAnsi="Arial" w:cs="Arial"/>
          <w:sz w:val="24"/>
          <w:szCs w:val="24"/>
          <w:lang w:eastAsia="en-US"/>
        </w:rPr>
      </w:pPr>
    </w:p>
    <w:p w:rsidR="000F34B0" w:rsidRDefault="00BE066B" w:rsidP="00446F5F">
      <w:pPr>
        <w:pStyle w:val="Sinespaciado"/>
        <w:tabs>
          <w:tab w:val="left" w:pos="1020"/>
          <w:tab w:val="center" w:pos="4680"/>
        </w:tabs>
        <w:jc w:val="center"/>
        <w:rPr>
          <w:rFonts w:ascii="Arial" w:hAnsi="Arial" w:cs="Arial"/>
          <w:sz w:val="24"/>
          <w:szCs w:val="24"/>
        </w:rPr>
      </w:pPr>
      <w:r w:rsidRPr="00446F5F">
        <w:rPr>
          <w:rFonts w:ascii="Arial" w:hAnsi="Arial" w:cs="Arial"/>
          <w:sz w:val="24"/>
          <w:szCs w:val="24"/>
        </w:rPr>
        <w:t>Nombre del Alumno</w:t>
      </w:r>
      <w:r w:rsidRPr="00446F5F">
        <w:rPr>
          <w:rFonts w:ascii="Arial" w:hAnsi="Arial" w:cs="Arial"/>
          <w:sz w:val="18"/>
          <w:szCs w:val="20"/>
        </w:rPr>
        <w:t xml:space="preserve">:  </w:t>
      </w:r>
      <w:proofErr w:type="spellStart"/>
      <w:r w:rsidR="000F34B0" w:rsidRPr="00446F5F">
        <w:rPr>
          <w:rFonts w:ascii="Arial" w:hAnsi="Arial" w:cs="Arial"/>
          <w:sz w:val="24"/>
          <w:szCs w:val="24"/>
        </w:rPr>
        <w:t>Juritzi</w:t>
      </w:r>
      <w:proofErr w:type="spellEnd"/>
      <w:r w:rsidR="000F34B0" w:rsidRPr="00446F5F">
        <w:rPr>
          <w:rFonts w:ascii="Arial" w:hAnsi="Arial" w:cs="Arial"/>
          <w:sz w:val="24"/>
          <w:szCs w:val="24"/>
        </w:rPr>
        <w:t xml:space="preserve"> Mariel </w:t>
      </w:r>
      <w:proofErr w:type="spellStart"/>
      <w:r w:rsidR="000F34B0" w:rsidRPr="00446F5F">
        <w:rPr>
          <w:rFonts w:ascii="Arial" w:hAnsi="Arial" w:cs="Arial"/>
          <w:sz w:val="24"/>
          <w:szCs w:val="24"/>
        </w:rPr>
        <w:t>Zuñiga</w:t>
      </w:r>
      <w:proofErr w:type="spellEnd"/>
      <w:r w:rsidR="000F34B0" w:rsidRPr="00446F5F">
        <w:rPr>
          <w:rFonts w:ascii="Arial" w:hAnsi="Arial" w:cs="Arial"/>
          <w:sz w:val="24"/>
          <w:szCs w:val="24"/>
        </w:rPr>
        <w:t xml:space="preserve"> Muñoz</w:t>
      </w:r>
    </w:p>
    <w:p w:rsidR="00446F5F" w:rsidRPr="00446F5F" w:rsidRDefault="00446F5F" w:rsidP="00446F5F">
      <w:pPr>
        <w:pStyle w:val="Sinespaciado"/>
        <w:tabs>
          <w:tab w:val="left" w:pos="1020"/>
          <w:tab w:val="center" w:pos="4680"/>
        </w:tabs>
        <w:jc w:val="center"/>
        <w:rPr>
          <w:rFonts w:ascii="Arial" w:hAnsi="Arial" w:cs="Arial"/>
          <w:sz w:val="18"/>
          <w:szCs w:val="20"/>
        </w:rPr>
      </w:pPr>
    </w:p>
    <w:p w:rsidR="00BE066B" w:rsidRPr="00446F5F" w:rsidRDefault="00BE066B" w:rsidP="00446F5F">
      <w:pPr>
        <w:pStyle w:val="Sinespaciado"/>
        <w:tabs>
          <w:tab w:val="left" w:pos="1020"/>
          <w:tab w:val="center" w:pos="4680"/>
        </w:tabs>
        <w:jc w:val="center"/>
        <w:rPr>
          <w:rFonts w:ascii="Arial" w:hAnsi="Arial" w:cs="Arial"/>
          <w:sz w:val="24"/>
          <w:szCs w:val="24"/>
        </w:rPr>
      </w:pPr>
      <w:r w:rsidRPr="00446F5F">
        <w:rPr>
          <w:rFonts w:ascii="Arial" w:hAnsi="Arial" w:cs="Arial"/>
          <w:sz w:val="24"/>
          <w:szCs w:val="24"/>
        </w:rPr>
        <w:t>No. de lista:</w:t>
      </w:r>
      <w:r w:rsidRPr="00446F5F">
        <w:rPr>
          <w:rFonts w:ascii="Arial" w:hAnsi="Arial" w:cs="Arial"/>
          <w:sz w:val="18"/>
          <w:szCs w:val="20"/>
        </w:rPr>
        <w:t xml:space="preserve"> </w:t>
      </w:r>
      <w:r w:rsidR="000F34B0" w:rsidRPr="00446F5F">
        <w:rPr>
          <w:rFonts w:ascii="Arial" w:hAnsi="Arial" w:cs="Arial"/>
          <w:sz w:val="18"/>
          <w:szCs w:val="20"/>
        </w:rPr>
        <w:t>#21</w:t>
      </w:r>
    </w:p>
    <w:p w:rsidR="00BE066B" w:rsidRPr="00446F5F" w:rsidRDefault="00BE066B" w:rsidP="00446F5F">
      <w:pPr>
        <w:jc w:val="center"/>
        <w:rPr>
          <w:rFonts w:ascii="Arial" w:hAnsi="Arial" w:cs="Arial"/>
        </w:rPr>
      </w:pPr>
    </w:p>
    <w:p w:rsidR="00BE066B" w:rsidRPr="00446F5F" w:rsidRDefault="00BE066B">
      <w:pPr>
        <w:spacing w:after="160" w:line="259" w:lineRule="auto"/>
        <w:rPr>
          <w:rFonts w:ascii="Arial" w:hAnsi="Arial" w:cs="Arial"/>
        </w:rPr>
      </w:pPr>
      <w:r w:rsidRPr="00446F5F">
        <w:rPr>
          <w:rFonts w:ascii="Arial" w:hAnsi="Arial" w:cs="Arial"/>
        </w:rPr>
        <w:br w:type="page"/>
      </w:r>
    </w:p>
    <w:p w:rsidR="000F34B0" w:rsidRPr="008A3931" w:rsidRDefault="000F34B0">
      <w:pPr>
        <w:rPr>
          <w:b/>
        </w:rPr>
      </w:pPr>
    </w:p>
    <w:p w:rsidR="008A3931" w:rsidRPr="008A3931" w:rsidRDefault="008A3931" w:rsidP="00865ED2">
      <w:pPr>
        <w:spacing w:line="360" w:lineRule="auto"/>
        <w:jc w:val="both"/>
        <w:rPr>
          <w:rFonts w:ascii="Arial" w:hAnsi="Arial" w:cs="Arial"/>
          <w:b/>
          <w:sz w:val="24"/>
          <w:szCs w:val="24"/>
        </w:rPr>
      </w:pPr>
      <w:r w:rsidRPr="008A3931">
        <w:rPr>
          <w:rFonts w:ascii="Arial" w:hAnsi="Arial" w:cs="Arial"/>
          <w:b/>
          <w:sz w:val="24"/>
          <w:szCs w:val="24"/>
        </w:rPr>
        <w:t xml:space="preserve">Introducción </w:t>
      </w:r>
    </w:p>
    <w:p w:rsidR="00561B60" w:rsidRDefault="00415FCE" w:rsidP="00865ED2">
      <w:pPr>
        <w:spacing w:line="360" w:lineRule="auto"/>
        <w:jc w:val="both"/>
        <w:rPr>
          <w:rFonts w:ascii="Arial" w:hAnsi="Arial" w:cs="Arial"/>
          <w:sz w:val="24"/>
          <w:szCs w:val="24"/>
        </w:rPr>
      </w:pPr>
      <w:r w:rsidRPr="003866B2">
        <w:rPr>
          <w:rFonts w:ascii="Arial" w:hAnsi="Arial" w:cs="Arial"/>
          <w:sz w:val="24"/>
          <w:szCs w:val="24"/>
        </w:rPr>
        <w:t xml:space="preserve">Este escrito se </w:t>
      </w:r>
      <w:r w:rsidR="00D8672F" w:rsidRPr="003866B2">
        <w:rPr>
          <w:rFonts w:ascii="Arial" w:hAnsi="Arial" w:cs="Arial"/>
          <w:sz w:val="24"/>
          <w:szCs w:val="24"/>
        </w:rPr>
        <w:t>elaboró</w:t>
      </w:r>
      <w:r w:rsidRPr="003866B2">
        <w:rPr>
          <w:rFonts w:ascii="Arial" w:hAnsi="Arial" w:cs="Arial"/>
          <w:sz w:val="24"/>
          <w:szCs w:val="24"/>
        </w:rPr>
        <w:t xml:space="preserve"> de acuerdo al análisis reflexivo que se </w:t>
      </w:r>
      <w:r w:rsidR="00D8672F" w:rsidRPr="003866B2">
        <w:rPr>
          <w:rFonts w:ascii="Arial" w:hAnsi="Arial" w:cs="Arial"/>
          <w:sz w:val="24"/>
          <w:szCs w:val="24"/>
        </w:rPr>
        <w:t>realizó</w:t>
      </w:r>
      <w:r w:rsidRPr="003866B2">
        <w:rPr>
          <w:rFonts w:ascii="Arial" w:hAnsi="Arial" w:cs="Arial"/>
          <w:sz w:val="24"/>
          <w:szCs w:val="24"/>
        </w:rPr>
        <w:t xml:space="preserve"> du</w:t>
      </w:r>
      <w:r w:rsidR="001A272B">
        <w:rPr>
          <w:rFonts w:ascii="Arial" w:hAnsi="Arial" w:cs="Arial"/>
          <w:sz w:val="24"/>
          <w:szCs w:val="24"/>
        </w:rPr>
        <w:t xml:space="preserve">rante las jornadas de práctica </w:t>
      </w:r>
      <w:r w:rsidR="00C9763E">
        <w:rPr>
          <w:rFonts w:ascii="Arial" w:hAnsi="Arial" w:cs="Arial"/>
          <w:sz w:val="24"/>
          <w:szCs w:val="24"/>
        </w:rPr>
        <w:t xml:space="preserve">que se llevaron a cabo en </w:t>
      </w:r>
      <w:r w:rsidR="00624313">
        <w:rPr>
          <w:rFonts w:ascii="Arial" w:hAnsi="Arial" w:cs="Arial"/>
          <w:sz w:val="24"/>
          <w:szCs w:val="24"/>
        </w:rPr>
        <w:t>mayo y junio del presente año. En las cuales durante ambas jornadas de práctica se llevaron diversos instrumentos con los cuales se esperaba profundizar nuestro conocimiento y experiencia respecto a lo que se solicitaba y esperaba de cada uno de los seis cursos. En relación a los cursos uno de ellos fue estrategias de intervención docente en el cual dentro de este documento se analizará el estudio de caso que se llevó a cabo con dos alumnos</w:t>
      </w:r>
      <w:r w:rsidR="00561B60">
        <w:rPr>
          <w:rFonts w:ascii="Arial" w:hAnsi="Arial" w:cs="Arial"/>
          <w:sz w:val="24"/>
          <w:szCs w:val="24"/>
        </w:rPr>
        <w:t xml:space="preserve">, otro de los cursos que se tomó en cuenta es el curso de desarrollo de la competencia lectoral en el cual menciono que se trabajó una secuencia didáctica entorno al desarrollo de esta competencia. </w:t>
      </w:r>
      <w:r w:rsidR="00A206E6">
        <w:rPr>
          <w:rFonts w:ascii="Arial" w:hAnsi="Arial" w:cs="Arial"/>
          <w:sz w:val="24"/>
          <w:szCs w:val="24"/>
        </w:rPr>
        <w:t xml:space="preserve">Respecto al curso de estrategias del mundo social se analiza el impacto del uso de las </w:t>
      </w:r>
      <w:r w:rsidR="00797361">
        <w:rPr>
          <w:rFonts w:ascii="Arial" w:hAnsi="Arial" w:cs="Arial"/>
          <w:sz w:val="24"/>
          <w:szCs w:val="24"/>
        </w:rPr>
        <w:t>TIC,</w:t>
      </w:r>
      <w:r w:rsidR="00A206E6">
        <w:rPr>
          <w:rFonts w:ascii="Arial" w:hAnsi="Arial" w:cs="Arial"/>
          <w:sz w:val="24"/>
          <w:szCs w:val="24"/>
        </w:rPr>
        <w:t xml:space="preserve"> así como el rol de la familia en el desarrollo social de los niños en preescolar. En el curso de estrategias para el desarrollo emocional se hace mención de un diagnóstico de habilidades </w:t>
      </w:r>
      <w:r w:rsidR="00797361">
        <w:rPr>
          <w:rFonts w:ascii="Arial" w:hAnsi="Arial" w:cs="Arial"/>
          <w:sz w:val="24"/>
          <w:szCs w:val="24"/>
        </w:rPr>
        <w:t xml:space="preserve">socioemocionales el cual dio respuesta y oriento para la elaboración y aplicación de una secuencia didáctica. Dentro del curso atención a la diversidad </w:t>
      </w:r>
      <w:r w:rsidR="003A7FF2">
        <w:rPr>
          <w:rFonts w:ascii="Arial" w:hAnsi="Arial" w:cs="Arial"/>
          <w:sz w:val="24"/>
          <w:szCs w:val="24"/>
        </w:rPr>
        <w:t xml:space="preserve">se describe una actividad orientada a transmitir un mensaje de respeto e inclusión en los alumnos el cual muchas veces presenta un gran desafío los cuales serán expuestos por parte del curso de modelos pedagógicos. </w:t>
      </w:r>
    </w:p>
    <w:p w:rsidR="00D8672F" w:rsidRPr="003866B2" w:rsidRDefault="00D8672F" w:rsidP="00865ED2">
      <w:pPr>
        <w:spacing w:line="360" w:lineRule="auto"/>
        <w:jc w:val="both"/>
        <w:rPr>
          <w:rFonts w:ascii="Arial" w:hAnsi="Arial" w:cs="Arial"/>
          <w:sz w:val="24"/>
          <w:szCs w:val="24"/>
        </w:rPr>
      </w:pPr>
      <w:r>
        <w:rPr>
          <w:rFonts w:ascii="Arial" w:hAnsi="Arial" w:cs="Arial"/>
          <w:sz w:val="24"/>
          <w:szCs w:val="24"/>
        </w:rPr>
        <w:t xml:space="preserve">Como conclusión en el trabajo se coloca un análisis reflexivo sobre el logro propio de las competencias profesionales, en las cuales se </w:t>
      </w:r>
      <w:r w:rsidR="003A7FF2">
        <w:rPr>
          <w:rFonts w:ascii="Arial" w:hAnsi="Arial" w:cs="Arial"/>
          <w:sz w:val="24"/>
          <w:szCs w:val="24"/>
        </w:rPr>
        <w:t>destacan tres de ellas las cuales se relacionan con los seis cur</w:t>
      </w:r>
      <w:r w:rsidR="00446F5F">
        <w:rPr>
          <w:rFonts w:ascii="Arial" w:hAnsi="Arial" w:cs="Arial"/>
          <w:sz w:val="24"/>
          <w:szCs w:val="24"/>
        </w:rPr>
        <w:t>sos mencionados anteriormente. E</w:t>
      </w:r>
      <w:r>
        <w:rPr>
          <w:rFonts w:ascii="Arial" w:hAnsi="Arial" w:cs="Arial"/>
          <w:sz w:val="24"/>
          <w:szCs w:val="24"/>
        </w:rPr>
        <w:t>ste análisis se realiza de acuer</w:t>
      </w:r>
      <w:r w:rsidR="003A7FF2">
        <w:rPr>
          <w:rFonts w:ascii="Arial" w:hAnsi="Arial" w:cs="Arial"/>
          <w:sz w:val="24"/>
          <w:szCs w:val="24"/>
        </w:rPr>
        <w:t>do a las actividades realizadas en cada curso la</w:t>
      </w:r>
      <w:r>
        <w:rPr>
          <w:rFonts w:ascii="Arial" w:hAnsi="Arial" w:cs="Arial"/>
          <w:sz w:val="24"/>
          <w:szCs w:val="24"/>
        </w:rPr>
        <w:t>s cuales han brindado las herramientas necesarias par</w:t>
      </w:r>
      <w:r w:rsidR="00446F5F">
        <w:rPr>
          <w:rFonts w:ascii="Arial" w:hAnsi="Arial" w:cs="Arial"/>
          <w:sz w:val="24"/>
          <w:szCs w:val="24"/>
        </w:rPr>
        <w:t xml:space="preserve">a ser cada vez más competentes en la práctica docente. </w:t>
      </w:r>
    </w:p>
    <w:p w:rsidR="00415FCE" w:rsidRPr="003866B2" w:rsidRDefault="00415FCE" w:rsidP="00865ED2">
      <w:pPr>
        <w:jc w:val="both"/>
        <w:rPr>
          <w:rFonts w:ascii="Arial" w:hAnsi="Arial" w:cs="Arial"/>
          <w:sz w:val="24"/>
          <w:szCs w:val="24"/>
        </w:rPr>
      </w:pPr>
    </w:p>
    <w:p w:rsidR="00561B60" w:rsidRDefault="00561B60" w:rsidP="00865ED2">
      <w:pPr>
        <w:spacing w:after="160" w:line="259" w:lineRule="auto"/>
        <w:jc w:val="both"/>
        <w:rPr>
          <w:rFonts w:ascii="Arial" w:hAnsi="Arial" w:cs="Arial"/>
          <w:sz w:val="24"/>
          <w:szCs w:val="24"/>
        </w:rPr>
      </w:pPr>
      <w:r>
        <w:rPr>
          <w:rFonts w:ascii="Arial" w:hAnsi="Arial" w:cs="Arial"/>
          <w:sz w:val="24"/>
          <w:szCs w:val="24"/>
        </w:rPr>
        <w:br w:type="page"/>
      </w:r>
    </w:p>
    <w:p w:rsidR="005E6C6C" w:rsidRPr="007970EB" w:rsidRDefault="007179FA" w:rsidP="00865ED2">
      <w:pPr>
        <w:spacing w:line="360" w:lineRule="auto"/>
        <w:jc w:val="both"/>
        <w:rPr>
          <w:rFonts w:ascii="Arial" w:hAnsi="Arial" w:cs="Arial"/>
          <w:sz w:val="24"/>
          <w:szCs w:val="24"/>
        </w:rPr>
      </w:pPr>
      <w:r w:rsidRPr="003866B2">
        <w:rPr>
          <w:rFonts w:ascii="Arial" w:hAnsi="Arial" w:cs="Arial"/>
          <w:sz w:val="24"/>
          <w:szCs w:val="24"/>
        </w:rPr>
        <w:lastRenderedPageBreak/>
        <w:t>La manera en la que se ha estado trab</w:t>
      </w:r>
      <w:r w:rsidR="00657CC1" w:rsidRPr="003866B2">
        <w:rPr>
          <w:rFonts w:ascii="Arial" w:hAnsi="Arial" w:cs="Arial"/>
          <w:sz w:val="24"/>
          <w:szCs w:val="24"/>
        </w:rPr>
        <w:t xml:space="preserve">ajando el proceso de enseñanza-aprendizaje </w:t>
      </w:r>
      <w:r w:rsidR="00923DE5" w:rsidRPr="003866B2">
        <w:rPr>
          <w:rFonts w:ascii="Arial" w:hAnsi="Arial" w:cs="Arial"/>
          <w:sz w:val="24"/>
          <w:szCs w:val="24"/>
        </w:rPr>
        <w:t xml:space="preserve">durante más de un año </w:t>
      </w:r>
      <w:r w:rsidR="00125864" w:rsidRPr="003866B2">
        <w:rPr>
          <w:rFonts w:ascii="Arial" w:hAnsi="Arial" w:cs="Arial"/>
          <w:sz w:val="24"/>
          <w:szCs w:val="24"/>
        </w:rPr>
        <w:t>presenta varios retos pa</w:t>
      </w:r>
      <w:r w:rsidR="00374020" w:rsidRPr="003866B2">
        <w:rPr>
          <w:rFonts w:ascii="Arial" w:hAnsi="Arial" w:cs="Arial"/>
          <w:sz w:val="24"/>
          <w:szCs w:val="24"/>
        </w:rPr>
        <w:t xml:space="preserve">ra todos los actores educativos. Los alumnos que forman parte de estos actores también han </w:t>
      </w:r>
      <w:r w:rsidR="00245B28" w:rsidRPr="003866B2">
        <w:rPr>
          <w:rFonts w:ascii="Arial" w:hAnsi="Arial" w:cs="Arial"/>
          <w:sz w:val="24"/>
          <w:szCs w:val="24"/>
        </w:rPr>
        <w:t>presentado</w:t>
      </w:r>
      <w:r w:rsidR="007970EB">
        <w:rPr>
          <w:rFonts w:ascii="Arial" w:hAnsi="Arial" w:cs="Arial"/>
          <w:sz w:val="24"/>
          <w:szCs w:val="24"/>
        </w:rPr>
        <w:t xml:space="preserve"> diversas situaciones en</w:t>
      </w:r>
      <w:r w:rsidR="00245B28" w:rsidRPr="003866B2">
        <w:rPr>
          <w:rFonts w:ascii="Arial" w:hAnsi="Arial" w:cs="Arial"/>
          <w:sz w:val="24"/>
          <w:szCs w:val="24"/>
        </w:rPr>
        <w:t xml:space="preserve"> la modalidad aprende en casa algunas de estas situaciones se tomaron en cuenta</w:t>
      </w:r>
      <w:r w:rsidR="003866B2">
        <w:rPr>
          <w:rFonts w:ascii="Arial" w:hAnsi="Arial" w:cs="Arial"/>
          <w:sz w:val="24"/>
          <w:szCs w:val="24"/>
        </w:rPr>
        <w:t xml:space="preserve"> durante las dos jornadas de prá</w:t>
      </w:r>
      <w:r w:rsidR="00245B28" w:rsidRPr="003866B2">
        <w:rPr>
          <w:rFonts w:ascii="Arial" w:hAnsi="Arial" w:cs="Arial"/>
          <w:sz w:val="24"/>
          <w:szCs w:val="24"/>
        </w:rPr>
        <w:t>ctica para la selección de alumnos de seguimiento de caso del curso estrategias de intervención docente. Se seleccionaron dos alumnos los cuales considero que son alumnos destacados por el gran apoyo por pa</w:t>
      </w:r>
      <w:r w:rsidR="003866B2">
        <w:rPr>
          <w:rFonts w:ascii="Arial" w:hAnsi="Arial" w:cs="Arial"/>
          <w:sz w:val="24"/>
          <w:szCs w:val="24"/>
        </w:rPr>
        <w:t xml:space="preserve">rte de su contexto </w:t>
      </w:r>
      <w:r w:rsidR="0010526E">
        <w:rPr>
          <w:rFonts w:ascii="Arial" w:hAnsi="Arial" w:cs="Arial"/>
          <w:sz w:val="24"/>
          <w:szCs w:val="24"/>
        </w:rPr>
        <w:t xml:space="preserve">familiar el cual creo ha seguido de cerca a los alumnos brindándoles las herramientas </w:t>
      </w:r>
      <w:r w:rsidR="00624313">
        <w:rPr>
          <w:rFonts w:ascii="Arial" w:hAnsi="Arial" w:cs="Arial"/>
          <w:sz w:val="24"/>
          <w:szCs w:val="24"/>
        </w:rPr>
        <w:t xml:space="preserve">y materiales </w:t>
      </w:r>
      <w:r w:rsidR="00561B60">
        <w:rPr>
          <w:rFonts w:ascii="Arial" w:hAnsi="Arial" w:cs="Arial"/>
          <w:sz w:val="24"/>
          <w:szCs w:val="24"/>
        </w:rPr>
        <w:t>necesarios,</w:t>
      </w:r>
      <w:r w:rsidR="00624313">
        <w:rPr>
          <w:rFonts w:ascii="Arial" w:hAnsi="Arial" w:cs="Arial"/>
          <w:sz w:val="24"/>
          <w:szCs w:val="24"/>
        </w:rPr>
        <w:t xml:space="preserve"> </w:t>
      </w:r>
      <w:r w:rsidR="000D11D4">
        <w:rPr>
          <w:rFonts w:ascii="Arial" w:hAnsi="Arial" w:cs="Arial"/>
          <w:sz w:val="24"/>
          <w:szCs w:val="24"/>
        </w:rPr>
        <w:t>así</w:t>
      </w:r>
      <w:r w:rsidR="00624313">
        <w:rPr>
          <w:rFonts w:ascii="Arial" w:hAnsi="Arial" w:cs="Arial"/>
          <w:sz w:val="24"/>
          <w:szCs w:val="24"/>
        </w:rPr>
        <w:t xml:space="preserve"> como </w:t>
      </w:r>
      <w:r w:rsidR="0010526E">
        <w:rPr>
          <w:rFonts w:ascii="Arial" w:hAnsi="Arial" w:cs="Arial"/>
          <w:sz w:val="24"/>
          <w:szCs w:val="24"/>
        </w:rPr>
        <w:t xml:space="preserve">el apoyo </w:t>
      </w:r>
      <w:r w:rsidR="00D8672F">
        <w:rPr>
          <w:rFonts w:ascii="Arial" w:hAnsi="Arial" w:cs="Arial"/>
          <w:sz w:val="24"/>
          <w:szCs w:val="24"/>
        </w:rPr>
        <w:t>para que los alumnos pueden llevar a cabo el aprendizaje a pesar de las condiciones en las cuales se trabaja en la actualidad</w:t>
      </w:r>
      <w:r w:rsidR="00D8672F" w:rsidRPr="007970EB">
        <w:rPr>
          <w:rFonts w:ascii="Arial" w:hAnsi="Arial" w:cs="Arial"/>
          <w:sz w:val="24"/>
          <w:szCs w:val="24"/>
        </w:rPr>
        <w:t xml:space="preserve">. </w:t>
      </w:r>
      <w:r w:rsidR="00415FCE" w:rsidRPr="007970EB">
        <w:rPr>
          <w:rFonts w:ascii="Arial" w:hAnsi="Arial" w:cs="Arial"/>
          <w:sz w:val="24"/>
          <w:szCs w:val="24"/>
        </w:rPr>
        <w:t xml:space="preserve">De acuerdo al informe realizado con las evidencias del trabajo </w:t>
      </w:r>
      <w:r w:rsidR="00446FB0" w:rsidRPr="007970EB">
        <w:rPr>
          <w:rFonts w:ascii="Arial" w:hAnsi="Arial" w:cs="Arial"/>
          <w:sz w:val="24"/>
          <w:szCs w:val="24"/>
        </w:rPr>
        <w:t xml:space="preserve">de los </w:t>
      </w:r>
      <w:r w:rsidR="00D8672F" w:rsidRPr="007970EB">
        <w:rPr>
          <w:rFonts w:ascii="Arial" w:hAnsi="Arial" w:cs="Arial"/>
          <w:sz w:val="24"/>
          <w:szCs w:val="24"/>
        </w:rPr>
        <w:t>dos alumnos de seguimiento de caso</w:t>
      </w:r>
      <w:r w:rsidR="000D11D4" w:rsidRPr="007970EB">
        <w:rPr>
          <w:rFonts w:ascii="Arial" w:hAnsi="Arial" w:cs="Arial"/>
          <w:sz w:val="24"/>
          <w:szCs w:val="24"/>
        </w:rPr>
        <w:t xml:space="preserve"> en donde se pud</w:t>
      </w:r>
      <w:r w:rsidR="003D2017" w:rsidRPr="007970EB">
        <w:rPr>
          <w:rFonts w:ascii="Arial" w:hAnsi="Arial" w:cs="Arial"/>
          <w:sz w:val="24"/>
          <w:szCs w:val="24"/>
        </w:rPr>
        <w:t>o ana</w:t>
      </w:r>
      <w:r w:rsidR="007970EB" w:rsidRPr="007970EB">
        <w:rPr>
          <w:rFonts w:ascii="Arial" w:hAnsi="Arial" w:cs="Arial"/>
          <w:sz w:val="24"/>
          <w:szCs w:val="24"/>
        </w:rPr>
        <w:t>lizar sus evidencias</w:t>
      </w:r>
      <w:r w:rsidR="001A272B" w:rsidRPr="007970EB">
        <w:rPr>
          <w:rFonts w:ascii="Arial" w:hAnsi="Arial" w:cs="Arial"/>
          <w:sz w:val="24"/>
          <w:szCs w:val="24"/>
        </w:rPr>
        <w:t xml:space="preserve"> y las listas de cotejo realizadas con indicadores correspondientes a los aprendizajes esperados que se trabajaron durante el periodo de prácticas</w:t>
      </w:r>
      <w:r w:rsidR="00D8672F" w:rsidRPr="007970EB">
        <w:rPr>
          <w:rFonts w:ascii="Arial" w:hAnsi="Arial" w:cs="Arial"/>
          <w:sz w:val="24"/>
          <w:szCs w:val="24"/>
        </w:rPr>
        <w:t xml:space="preserve">, </w:t>
      </w:r>
      <w:r w:rsidR="005E6C6C" w:rsidRPr="007970EB">
        <w:rPr>
          <w:rFonts w:ascii="Arial" w:hAnsi="Arial" w:cs="Arial"/>
          <w:sz w:val="24"/>
          <w:szCs w:val="24"/>
        </w:rPr>
        <w:t>considero después de a</w:t>
      </w:r>
      <w:r w:rsidR="003866B2" w:rsidRPr="007970EB">
        <w:rPr>
          <w:rFonts w:ascii="Arial" w:hAnsi="Arial" w:cs="Arial"/>
          <w:sz w:val="24"/>
          <w:szCs w:val="24"/>
        </w:rPr>
        <w:t xml:space="preserve">nalizar, </w:t>
      </w:r>
      <w:r w:rsidR="00562D93" w:rsidRPr="007970EB">
        <w:rPr>
          <w:rFonts w:ascii="Arial" w:hAnsi="Arial" w:cs="Arial"/>
          <w:sz w:val="24"/>
          <w:szCs w:val="24"/>
        </w:rPr>
        <w:t xml:space="preserve">que las actividades </w:t>
      </w:r>
      <w:r w:rsidR="00D8672F" w:rsidRPr="007970EB">
        <w:rPr>
          <w:rFonts w:ascii="Arial" w:hAnsi="Arial" w:cs="Arial"/>
          <w:sz w:val="24"/>
          <w:szCs w:val="24"/>
        </w:rPr>
        <w:t xml:space="preserve">planeadas cumplieron </w:t>
      </w:r>
      <w:r w:rsidR="003D2017" w:rsidRPr="007970EB">
        <w:rPr>
          <w:rFonts w:ascii="Arial" w:hAnsi="Arial" w:cs="Arial"/>
          <w:sz w:val="24"/>
          <w:szCs w:val="24"/>
        </w:rPr>
        <w:t>con movilizar el aprendiza</w:t>
      </w:r>
      <w:r w:rsidR="00EA4FE1">
        <w:rPr>
          <w:rFonts w:ascii="Arial" w:hAnsi="Arial" w:cs="Arial"/>
          <w:sz w:val="24"/>
          <w:szCs w:val="24"/>
        </w:rPr>
        <w:t xml:space="preserve">je esperado pero creo </w:t>
      </w:r>
      <w:r w:rsidR="00B70A9C">
        <w:rPr>
          <w:rFonts w:ascii="Arial" w:hAnsi="Arial" w:cs="Arial"/>
          <w:sz w:val="24"/>
          <w:szCs w:val="24"/>
        </w:rPr>
        <w:t xml:space="preserve">que </w:t>
      </w:r>
      <w:r w:rsidR="003D2017" w:rsidRPr="007970EB">
        <w:rPr>
          <w:rFonts w:ascii="Arial" w:hAnsi="Arial" w:cs="Arial"/>
          <w:sz w:val="24"/>
          <w:szCs w:val="24"/>
        </w:rPr>
        <w:t xml:space="preserve">pude haber buscado algunas otras estrategias para que los alumnos pudieran tener un aprendizaje </w:t>
      </w:r>
      <w:r w:rsidR="001A272B" w:rsidRPr="007970EB">
        <w:rPr>
          <w:rFonts w:ascii="Arial" w:hAnsi="Arial" w:cs="Arial"/>
          <w:sz w:val="24"/>
          <w:szCs w:val="24"/>
        </w:rPr>
        <w:t xml:space="preserve">más consolidado. </w:t>
      </w:r>
    </w:p>
    <w:p w:rsidR="005B2893" w:rsidRDefault="000D11D4" w:rsidP="00865ED2">
      <w:pPr>
        <w:spacing w:line="360" w:lineRule="auto"/>
        <w:jc w:val="both"/>
        <w:rPr>
          <w:rFonts w:ascii="Arial" w:hAnsi="Arial" w:cs="Arial"/>
          <w:sz w:val="24"/>
          <w:szCs w:val="24"/>
        </w:rPr>
      </w:pPr>
      <w:r>
        <w:rPr>
          <w:rFonts w:ascii="Arial" w:hAnsi="Arial" w:cs="Arial"/>
          <w:sz w:val="24"/>
          <w:szCs w:val="24"/>
        </w:rPr>
        <w:t>Retomando la mención r</w:t>
      </w:r>
      <w:r w:rsidR="00EA4FE1">
        <w:rPr>
          <w:rFonts w:ascii="Arial" w:hAnsi="Arial" w:cs="Arial"/>
          <w:sz w:val="24"/>
          <w:szCs w:val="24"/>
        </w:rPr>
        <w:t>ealizada sobre las</w:t>
      </w:r>
      <w:r>
        <w:rPr>
          <w:rFonts w:ascii="Arial" w:hAnsi="Arial" w:cs="Arial"/>
          <w:sz w:val="24"/>
          <w:szCs w:val="24"/>
        </w:rPr>
        <w:t xml:space="preserve"> actividades planeadas durante la</w:t>
      </w:r>
      <w:r w:rsidR="00561B60">
        <w:rPr>
          <w:rFonts w:ascii="Arial" w:hAnsi="Arial" w:cs="Arial"/>
          <w:sz w:val="24"/>
          <w:szCs w:val="24"/>
        </w:rPr>
        <w:t xml:space="preserve"> prá</w:t>
      </w:r>
      <w:r>
        <w:rPr>
          <w:rFonts w:ascii="Arial" w:hAnsi="Arial" w:cs="Arial"/>
          <w:sz w:val="24"/>
          <w:szCs w:val="24"/>
        </w:rPr>
        <w:t xml:space="preserve">ctica tuve la </w:t>
      </w:r>
      <w:r w:rsidR="009318BC" w:rsidRPr="003866B2">
        <w:rPr>
          <w:rFonts w:ascii="Arial" w:hAnsi="Arial" w:cs="Arial"/>
          <w:sz w:val="24"/>
          <w:szCs w:val="24"/>
        </w:rPr>
        <w:t xml:space="preserve">oportunidad de aplicar una secuencia didáctica </w:t>
      </w:r>
      <w:r w:rsidR="007970EB">
        <w:rPr>
          <w:rFonts w:ascii="Arial" w:hAnsi="Arial" w:cs="Arial"/>
          <w:sz w:val="24"/>
          <w:szCs w:val="24"/>
        </w:rPr>
        <w:t xml:space="preserve">correspondiente </w:t>
      </w:r>
      <w:r w:rsidR="00B70A9C">
        <w:rPr>
          <w:rFonts w:ascii="Arial" w:hAnsi="Arial" w:cs="Arial"/>
          <w:sz w:val="24"/>
          <w:szCs w:val="24"/>
        </w:rPr>
        <w:t>al</w:t>
      </w:r>
      <w:r w:rsidR="007970EB">
        <w:rPr>
          <w:rFonts w:ascii="Arial" w:hAnsi="Arial" w:cs="Arial"/>
          <w:sz w:val="24"/>
          <w:szCs w:val="24"/>
        </w:rPr>
        <w:t xml:space="preserve"> campo </w:t>
      </w:r>
      <w:r w:rsidR="00B70A9C">
        <w:rPr>
          <w:rFonts w:ascii="Arial" w:hAnsi="Arial" w:cs="Arial"/>
          <w:sz w:val="24"/>
          <w:szCs w:val="24"/>
        </w:rPr>
        <w:t>de formación académica</w:t>
      </w:r>
      <w:r w:rsidR="007970EB">
        <w:rPr>
          <w:rFonts w:ascii="Arial" w:hAnsi="Arial" w:cs="Arial"/>
          <w:sz w:val="24"/>
          <w:szCs w:val="24"/>
        </w:rPr>
        <w:t xml:space="preserve"> lenguaje y comunicación del cual el aprendizaje esperado asignado estaba </w:t>
      </w:r>
      <w:r w:rsidR="00B70A9C">
        <w:rPr>
          <w:rFonts w:ascii="Arial" w:hAnsi="Arial" w:cs="Arial"/>
          <w:sz w:val="24"/>
          <w:szCs w:val="24"/>
        </w:rPr>
        <w:t>enfocado</w:t>
      </w:r>
      <w:r w:rsidR="009318BC" w:rsidRPr="003866B2">
        <w:rPr>
          <w:rFonts w:ascii="Arial" w:hAnsi="Arial" w:cs="Arial"/>
          <w:sz w:val="24"/>
          <w:szCs w:val="24"/>
        </w:rPr>
        <w:t xml:space="preserve"> en desarrollar la competencia lectoral tanto de los alumnos como la propia </w:t>
      </w:r>
      <w:r w:rsidR="007970EB">
        <w:rPr>
          <w:rFonts w:ascii="Arial" w:hAnsi="Arial" w:cs="Arial"/>
          <w:sz w:val="24"/>
          <w:szCs w:val="24"/>
        </w:rPr>
        <w:t xml:space="preserve">dentro de la actividad </w:t>
      </w:r>
      <w:r w:rsidR="009318BC" w:rsidRPr="003866B2">
        <w:rPr>
          <w:rFonts w:ascii="Arial" w:hAnsi="Arial" w:cs="Arial"/>
          <w:sz w:val="24"/>
          <w:szCs w:val="24"/>
        </w:rPr>
        <w:t>se buscaba desarrollar el lenguaje de los alumnos a partir de la construcción colec</w:t>
      </w:r>
      <w:r w:rsidR="00CF5DAF" w:rsidRPr="003866B2">
        <w:rPr>
          <w:rFonts w:ascii="Arial" w:hAnsi="Arial" w:cs="Arial"/>
          <w:sz w:val="24"/>
          <w:szCs w:val="24"/>
        </w:rPr>
        <w:t>tiva e individual de narraciones</w:t>
      </w:r>
      <w:r w:rsidR="00561B60">
        <w:rPr>
          <w:rFonts w:ascii="Arial" w:hAnsi="Arial" w:cs="Arial"/>
          <w:sz w:val="24"/>
          <w:szCs w:val="24"/>
        </w:rPr>
        <w:t xml:space="preserve"> basándonos en las ideas de dos </w:t>
      </w:r>
      <w:r w:rsidR="00EA4FE1">
        <w:rPr>
          <w:rFonts w:ascii="Arial" w:hAnsi="Arial" w:cs="Arial"/>
          <w:sz w:val="24"/>
          <w:szCs w:val="24"/>
        </w:rPr>
        <w:t>distintos</w:t>
      </w:r>
      <w:r w:rsidR="00561B60">
        <w:rPr>
          <w:rFonts w:ascii="Arial" w:hAnsi="Arial" w:cs="Arial"/>
          <w:sz w:val="24"/>
          <w:szCs w:val="24"/>
        </w:rPr>
        <w:t xml:space="preserve"> temas de interés infantil. </w:t>
      </w:r>
      <w:r w:rsidR="007970EB">
        <w:rPr>
          <w:rFonts w:ascii="Arial" w:hAnsi="Arial" w:cs="Arial"/>
          <w:sz w:val="24"/>
          <w:szCs w:val="24"/>
        </w:rPr>
        <w:t>En esta actividad se tuvo una gran respuesta por parte de los alumnos los cuales aportaron grandes ideas a la narración colectiva del grupo y de manera individual también hub</w:t>
      </w:r>
      <w:r w:rsidR="00B70A9C">
        <w:rPr>
          <w:rFonts w:ascii="Arial" w:hAnsi="Arial" w:cs="Arial"/>
          <w:sz w:val="24"/>
          <w:szCs w:val="24"/>
        </w:rPr>
        <w:t>o narraciones muy interesantes las cuales desarrollaron con ayuda de material concreto. L</w:t>
      </w:r>
      <w:r w:rsidR="00DD5E7E" w:rsidRPr="00561B60">
        <w:rPr>
          <w:rFonts w:ascii="Arial" w:hAnsi="Arial" w:cs="Arial"/>
          <w:sz w:val="24"/>
          <w:szCs w:val="24"/>
        </w:rPr>
        <w:t>as muestras de lenguaje narrativo se convierten en un medio útil para conocer el desarrollo cognitivo y lingüístico de los niños. (</w:t>
      </w:r>
      <w:r w:rsidR="0050249F">
        <w:rPr>
          <w:rFonts w:ascii="Arial" w:hAnsi="Arial" w:cs="Arial"/>
          <w:sz w:val="24"/>
          <w:szCs w:val="24"/>
        </w:rPr>
        <w:t>Silva</w:t>
      </w:r>
      <w:r w:rsidR="00DD5E7E" w:rsidRPr="00561B60">
        <w:rPr>
          <w:rFonts w:ascii="Arial" w:hAnsi="Arial" w:cs="Arial"/>
          <w:sz w:val="24"/>
          <w:szCs w:val="24"/>
        </w:rPr>
        <w:t xml:space="preserve">, </w:t>
      </w:r>
      <w:r w:rsidR="00DD5E7E" w:rsidRPr="00561B60">
        <w:rPr>
          <w:rFonts w:ascii="Arial" w:hAnsi="Arial" w:cs="Arial"/>
          <w:color w:val="222222"/>
          <w:sz w:val="24"/>
          <w:szCs w:val="24"/>
          <w:shd w:val="clear" w:color="auto" w:fill="FFFFFF"/>
        </w:rPr>
        <w:t>2014)</w:t>
      </w:r>
    </w:p>
    <w:p w:rsidR="005B2893" w:rsidRDefault="00CF5DAF" w:rsidP="00865ED2">
      <w:pPr>
        <w:spacing w:line="360" w:lineRule="auto"/>
        <w:jc w:val="both"/>
        <w:rPr>
          <w:rFonts w:ascii="Arial" w:hAnsi="Arial" w:cs="Arial"/>
          <w:sz w:val="24"/>
          <w:szCs w:val="24"/>
        </w:rPr>
      </w:pPr>
      <w:r w:rsidRPr="003866B2">
        <w:rPr>
          <w:rFonts w:ascii="Arial" w:hAnsi="Arial" w:cs="Arial"/>
          <w:sz w:val="24"/>
          <w:szCs w:val="24"/>
        </w:rPr>
        <w:lastRenderedPageBreak/>
        <w:t xml:space="preserve">Considero que durante esta </w:t>
      </w:r>
      <w:r w:rsidR="00562D93" w:rsidRPr="003866B2">
        <w:rPr>
          <w:rFonts w:ascii="Arial" w:hAnsi="Arial" w:cs="Arial"/>
          <w:sz w:val="24"/>
          <w:szCs w:val="24"/>
        </w:rPr>
        <w:t>práctica</w:t>
      </w:r>
      <w:r w:rsidRPr="003866B2">
        <w:rPr>
          <w:rFonts w:ascii="Arial" w:hAnsi="Arial" w:cs="Arial"/>
          <w:sz w:val="24"/>
          <w:szCs w:val="24"/>
        </w:rPr>
        <w:t xml:space="preserve"> una herramienta que fue fundamental </w:t>
      </w:r>
      <w:r w:rsidR="00C96FD7">
        <w:rPr>
          <w:rFonts w:ascii="Arial" w:hAnsi="Arial" w:cs="Arial"/>
          <w:sz w:val="24"/>
          <w:szCs w:val="24"/>
        </w:rPr>
        <w:t xml:space="preserve">para realizar el material de las secuencias didácticas de cada uno de los campos de formación </w:t>
      </w:r>
      <w:r w:rsidR="006823B3">
        <w:rPr>
          <w:rFonts w:ascii="Arial" w:hAnsi="Arial" w:cs="Arial"/>
          <w:sz w:val="24"/>
          <w:szCs w:val="24"/>
        </w:rPr>
        <w:t>académica</w:t>
      </w:r>
      <w:r w:rsidR="00C96FD7">
        <w:rPr>
          <w:rFonts w:ascii="Arial" w:hAnsi="Arial" w:cs="Arial"/>
          <w:sz w:val="24"/>
          <w:szCs w:val="24"/>
        </w:rPr>
        <w:t xml:space="preserve"> y del área de </w:t>
      </w:r>
      <w:r w:rsidR="00EA4FE1">
        <w:rPr>
          <w:rFonts w:ascii="Arial" w:hAnsi="Arial" w:cs="Arial"/>
          <w:sz w:val="24"/>
          <w:szCs w:val="24"/>
        </w:rPr>
        <w:t>e</w:t>
      </w:r>
      <w:r w:rsidR="005B2893">
        <w:rPr>
          <w:rFonts w:ascii="Arial" w:hAnsi="Arial" w:cs="Arial"/>
          <w:sz w:val="24"/>
          <w:szCs w:val="24"/>
        </w:rPr>
        <w:t xml:space="preserve">ducación socioemocional </w:t>
      </w:r>
      <w:r w:rsidR="006823B3">
        <w:rPr>
          <w:rFonts w:ascii="Arial" w:hAnsi="Arial" w:cs="Arial"/>
          <w:sz w:val="24"/>
          <w:szCs w:val="24"/>
        </w:rPr>
        <w:t>así</w:t>
      </w:r>
      <w:r w:rsidR="00C96FD7">
        <w:rPr>
          <w:rFonts w:ascii="Arial" w:hAnsi="Arial" w:cs="Arial"/>
          <w:sz w:val="24"/>
          <w:szCs w:val="24"/>
        </w:rPr>
        <w:t xml:space="preserve"> como </w:t>
      </w:r>
      <w:r w:rsidRPr="003866B2">
        <w:rPr>
          <w:rFonts w:ascii="Arial" w:hAnsi="Arial" w:cs="Arial"/>
          <w:sz w:val="24"/>
          <w:szCs w:val="24"/>
        </w:rPr>
        <w:t>para la movilización de las competencias y los aprendizajes esperados fue el uso de las T</w:t>
      </w:r>
      <w:r w:rsidR="00EA4FE1">
        <w:rPr>
          <w:rFonts w:ascii="Arial" w:hAnsi="Arial" w:cs="Arial"/>
          <w:sz w:val="24"/>
          <w:szCs w:val="24"/>
        </w:rPr>
        <w:t>IC, l</w:t>
      </w:r>
      <w:r w:rsidRPr="003866B2">
        <w:rPr>
          <w:rFonts w:ascii="Arial" w:hAnsi="Arial" w:cs="Arial"/>
          <w:sz w:val="24"/>
          <w:szCs w:val="24"/>
        </w:rPr>
        <w:t xml:space="preserve">as cuales no solamente me ayudaron a mi como futura educadora </w:t>
      </w:r>
      <w:r w:rsidR="00562D93" w:rsidRPr="003866B2">
        <w:rPr>
          <w:rFonts w:ascii="Arial" w:hAnsi="Arial" w:cs="Arial"/>
          <w:sz w:val="24"/>
          <w:szCs w:val="24"/>
        </w:rPr>
        <w:t xml:space="preserve">a trabajar los aprendizajes </w:t>
      </w:r>
      <w:r w:rsidRPr="003866B2">
        <w:rPr>
          <w:rFonts w:ascii="Arial" w:hAnsi="Arial" w:cs="Arial"/>
          <w:sz w:val="24"/>
          <w:szCs w:val="24"/>
        </w:rPr>
        <w:t xml:space="preserve">si no que ayudaron a los alumnos a desarrollar diversas habilidades las cuales tiene un gran impacto en su desarrollo </w:t>
      </w:r>
      <w:r w:rsidR="00EA4FE1">
        <w:rPr>
          <w:rFonts w:ascii="Arial" w:hAnsi="Arial" w:cs="Arial"/>
          <w:sz w:val="24"/>
          <w:szCs w:val="24"/>
        </w:rPr>
        <w:t>social porque se brindan algunas</w:t>
      </w:r>
      <w:r w:rsidR="00562D93" w:rsidRPr="003866B2">
        <w:rPr>
          <w:rFonts w:ascii="Arial" w:hAnsi="Arial" w:cs="Arial"/>
          <w:sz w:val="24"/>
          <w:szCs w:val="24"/>
        </w:rPr>
        <w:t xml:space="preserve"> herramientas </w:t>
      </w:r>
      <w:r w:rsidR="00EA4FE1">
        <w:rPr>
          <w:rFonts w:ascii="Arial" w:hAnsi="Arial" w:cs="Arial"/>
          <w:sz w:val="24"/>
          <w:szCs w:val="24"/>
        </w:rPr>
        <w:t xml:space="preserve">que son necesarias </w:t>
      </w:r>
      <w:r w:rsidR="008E5F23">
        <w:rPr>
          <w:rFonts w:ascii="Arial" w:hAnsi="Arial" w:cs="Arial"/>
          <w:sz w:val="24"/>
          <w:szCs w:val="24"/>
        </w:rPr>
        <w:t xml:space="preserve">para ser más competentes </w:t>
      </w:r>
      <w:r w:rsidR="005B2893">
        <w:rPr>
          <w:rFonts w:ascii="Arial" w:hAnsi="Arial" w:cs="Arial"/>
          <w:sz w:val="24"/>
          <w:szCs w:val="24"/>
        </w:rPr>
        <w:t xml:space="preserve">en la vida. Una parte fundamental para que los alumnos pudieran adquirir cierto aprendizaje en el uso de las TIC es gracias al apoyo, dedicación y compromiso que han tenido los padres de familia respecto al uso de las tecnologías y creo que no solamente los padres si no que todo el contexto familiar del niño. </w:t>
      </w:r>
    </w:p>
    <w:p w:rsidR="005B2893" w:rsidRDefault="005B2893" w:rsidP="00865ED2">
      <w:pPr>
        <w:spacing w:line="360" w:lineRule="auto"/>
        <w:jc w:val="both"/>
        <w:rPr>
          <w:rFonts w:ascii="Arial" w:hAnsi="Arial" w:cs="Arial"/>
          <w:sz w:val="24"/>
          <w:szCs w:val="24"/>
        </w:rPr>
      </w:pPr>
      <w:r>
        <w:rPr>
          <w:rFonts w:ascii="Arial" w:hAnsi="Arial" w:cs="Arial"/>
          <w:sz w:val="24"/>
          <w:szCs w:val="24"/>
        </w:rPr>
        <w:t xml:space="preserve">Y no </w:t>
      </w:r>
      <w:r w:rsidR="00766B5D">
        <w:rPr>
          <w:rFonts w:ascii="Arial" w:hAnsi="Arial" w:cs="Arial"/>
          <w:sz w:val="24"/>
          <w:szCs w:val="24"/>
        </w:rPr>
        <w:t>solamente</w:t>
      </w:r>
      <w:r>
        <w:rPr>
          <w:rFonts w:ascii="Arial" w:hAnsi="Arial" w:cs="Arial"/>
          <w:sz w:val="24"/>
          <w:szCs w:val="24"/>
        </w:rPr>
        <w:t xml:space="preserve"> la familia ha sido un apoyo respec</w:t>
      </w:r>
      <w:r w:rsidR="00766B5D">
        <w:rPr>
          <w:rFonts w:ascii="Arial" w:hAnsi="Arial" w:cs="Arial"/>
          <w:sz w:val="24"/>
          <w:szCs w:val="24"/>
        </w:rPr>
        <w:t xml:space="preserve">to al aprendizaje de los alumnos </w:t>
      </w:r>
      <w:r>
        <w:rPr>
          <w:rFonts w:ascii="Arial" w:hAnsi="Arial" w:cs="Arial"/>
          <w:sz w:val="24"/>
          <w:szCs w:val="24"/>
        </w:rPr>
        <w:t>si no que ha</w:t>
      </w:r>
      <w:r w:rsidR="00EA4FE1">
        <w:rPr>
          <w:rFonts w:ascii="Arial" w:hAnsi="Arial" w:cs="Arial"/>
          <w:sz w:val="24"/>
          <w:szCs w:val="24"/>
        </w:rPr>
        <w:t>n</w:t>
      </w:r>
      <w:r>
        <w:rPr>
          <w:rFonts w:ascii="Arial" w:hAnsi="Arial" w:cs="Arial"/>
          <w:sz w:val="24"/>
          <w:szCs w:val="24"/>
        </w:rPr>
        <w:t xml:space="preserve"> sido un sustento esencial en el desarrollo tanto social como emocion</w:t>
      </w:r>
      <w:r w:rsidR="00766B5D">
        <w:rPr>
          <w:rFonts w:ascii="Arial" w:hAnsi="Arial" w:cs="Arial"/>
          <w:sz w:val="24"/>
          <w:szCs w:val="24"/>
        </w:rPr>
        <w:t>al del niño durante esta pandemia ya que como sabemos respecto al desarrollo social los niños han tenido que soportar</w:t>
      </w:r>
      <w:r w:rsidR="00EA4FE1">
        <w:rPr>
          <w:rFonts w:ascii="Arial" w:hAnsi="Arial" w:cs="Arial"/>
          <w:sz w:val="24"/>
          <w:szCs w:val="24"/>
        </w:rPr>
        <w:t xml:space="preserve"> más de un año en confinamiento </w:t>
      </w:r>
      <w:r w:rsidR="000001D9">
        <w:rPr>
          <w:rFonts w:ascii="Arial" w:hAnsi="Arial" w:cs="Arial"/>
          <w:sz w:val="24"/>
          <w:szCs w:val="24"/>
        </w:rPr>
        <w:t xml:space="preserve">por tal motivo es que no pudieron llevar a cabo relaciones interpersonales lo cual es muy importante en el desarrollo de las competencias sociales; </w:t>
      </w:r>
      <w:r w:rsidR="00766B5D">
        <w:rPr>
          <w:rFonts w:ascii="Arial" w:hAnsi="Arial" w:cs="Arial"/>
          <w:sz w:val="24"/>
          <w:szCs w:val="24"/>
        </w:rPr>
        <w:t xml:space="preserve">respecto al desarrollo emocional este gran cambio afecto a los niños en diversos aspectos emocionales lo cuales tuvieron bastantes cambios dentro de su rutina diaria lo cual en muchas casos pudo generar un gran estrés y cambios de comportamiento de parte del niño. </w:t>
      </w:r>
      <w:r w:rsidR="00840AF1">
        <w:rPr>
          <w:rFonts w:ascii="Arial" w:hAnsi="Arial" w:cs="Arial"/>
          <w:sz w:val="24"/>
          <w:szCs w:val="24"/>
        </w:rPr>
        <w:t>E</w:t>
      </w:r>
      <w:r w:rsidR="00840AF1" w:rsidRPr="00840AF1">
        <w:rPr>
          <w:rFonts w:ascii="Arial" w:hAnsi="Arial" w:cs="Arial"/>
          <w:sz w:val="24"/>
          <w:szCs w:val="24"/>
        </w:rPr>
        <w:t>s previsible</w:t>
      </w:r>
      <w:r w:rsidR="00840AF1">
        <w:rPr>
          <w:rFonts w:ascii="Arial" w:hAnsi="Arial" w:cs="Arial"/>
          <w:sz w:val="24"/>
          <w:szCs w:val="24"/>
        </w:rPr>
        <w:t xml:space="preserve"> que el confinamiento en el hogar</w:t>
      </w:r>
      <w:r w:rsidR="00840AF1" w:rsidRPr="00840AF1">
        <w:rPr>
          <w:rFonts w:ascii="Arial" w:hAnsi="Arial" w:cs="Arial"/>
          <w:sz w:val="24"/>
          <w:szCs w:val="24"/>
        </w:rPr>
        <w:t xml:space="preserve"> tenga un impor</w:t>
      </w:r>
      <w:r w:rsidR="00EA4FE1">
        <w:rPr>
          <w:rFonts w:ascii="Arial" w:hAnsi="Arial" w:cs="Arial"/>
          <w:sz w:val="24"/>
          <w:szCs w:val="24"/>
        </w:rPr>
        <w:t>tante</w:t>
      </w:r>
      <w:r w:rsidR="00840AF1" w:rsidRPr="00840AF1">
        <w:rPr>
          <w:rFonts w:ascii="Arial" w:hAnsi="Arial" w:cs="Arial"/>
          <w:sz w:val="24"/>
          <w:szCs w:val="24"/>
        </w:rPr>
        <w:t xml:space="preserve"> impacto en el bienestar fís</w:t>
      </w:r>
      <w:r w:rsidR="00840AF1">
        <w:rPr>
          <w:rFonts w:ascii="Arial" w:hAnsi="Arial" w:cs="Arial"/>
          <w:sz w:val="24"/>
          <w:szCs w:val="24"/>
        </w:rPr>
        <w:t>ico y psicológico. La paraliza</w:t>
      </w:r>
      <w:r w:rsidR="00840AF1" w:rsidRPr="00840AF1">
        <w:rPr>
          <w:rFonts w:ascii="Arial" w:hAnsi="Arial" w:cs="Arial"/>
          <w:sz w:val="24"/>
          <w:szCs w:val="24"/>
        </w:rPr>
        <w:t>ción de la actividad económica, el cierre de centros educativos y el confinamiento de toda la población durante semanas ha supuesto una situación extraordinaria y con múltiples estímulos generadores de estrés</w:t>
      </w:r>
      <w:r w:rsidR="00840AF1">
        <w:rPr>
          <w:rFonts w:ascii="Arial" w:hAnsi="Arial" w:cs="Arial"/>
          <w:sz w:val="24"/>
          <w:szCs w:val="24"/>
        </w:rPr>
        <w:t>. (Lasa, 2020)</w:t>
      </w:r>
    </w:p>
    <w:p w:rsidR="00562D93" w:rsidRPr="00CF7A32" w:rsidRDefault="000001D9" w:rsidP="00865ED2">
      <w:pPr>
        <w:spacing w:line="360" w:lineRule="auto"/>
        <w:jc w:val="both"/>
        <w:rPr>
          <w:rFonts w:ascii="Arial" w:hAnsi="Arial" w:cs="Arial"/>
          <w:sz w:val="24"/>
          <w:szCs w:val="24"/>
        </w:rPr>
      </w:pPr>
      <w:r w:rsidRPr="00CF7A32">
        <w:rPr>
          <w:rFonts w:ascii="Arial" w:hAnsi="Arial" w:cs="Arial"/>
          <w:sz w:val="24"/>
          <w:szCs w:val="24"/>
        </w:rPr>
        <w:t>Reanudando con el aspec</w:t>
      </w:r>
      <w:r w:rsidR="00CF7A32">
        <w:rPr>
          <w:rFonts w:ascii="Arial" w:hAnsi="Arial" w:cs="Arial"/>
          <w:sz w:val="24"/>
          <w:szCs w:val="24"/>
        </w:rPr>
        <w:t>to emocional dentro del</w:t>
      </w:r>
      <w:r w:rsidRPr="00CF7A32">
        <w:rPr>
          <w:rFonts w:ascii="Arial" w:hAnsi="Arial" w:cs="Arial"/>
          <w:sz w:val="24"/>
          <w:szCs w:val="24"/>
        </w:rPr>
        <w:t xml:space="preserve"> curso</w:t>
      </w:r>
      <w:r w:rsidR="00CF7A32">
        <w:rPr>
          <w:rFonts w:ascii="Arial" w:hAnsi="Arial" w:cs="Arial"/>
          <w:sz w:val="24"/>
          <w:szCs w:val="24"/>
        </w:rPr>
        <w:t xml:space="preserve"> estrategias para el desarrollo socioemocional</w:t>
      </w:r>
      <w:r w:rsidRPr="00CF7A32">
        <w:rPr>
          <w:rFonts w:ascii="Arial" w:hAnsi="Arial" w:cs="Arial"/>
          <w:sz w:val="24"/>
          <w:szCs w:val="24"/>
        </w:rPr>
        <w:t xml:space="preserve"> elaboramos un </w:t>
      </w:r>
      <w:r w:rsidR="00601869" w:rsidRPr="00CF7A32">
        <w:rPr>
          <w:rFonts w:ascii="Arial" w:hAnsi="Arial" w:cs="Arial"/>
          <w:sz w:val="24"/>
          <w:szCs w:val="24"/>
        </w:rPr>
        <w:t xml:space="preserve">diagnóstico sobre las habilidades socioemocionales. </w:t>
      </w:r>
      <w:r w:rsidR="006834BA" w:rsidRPr="00CF7A32">
        <w:rPr>
          <w:rFonts w:ascii="Arial" w:hAnsi="Arial" w:cs="Arial"/>
          <w:sz w:val="24"/>
          <w:szCs w:val="24"/>
        </w:rPr>
        <w:t xml:space="preserve">El diagnóstico es un proceso que trata de describir, clasificar, predecir y explicar el comportamiento de un sujeto. Incluyen un conjunto de </w:t>
      </w:r>
      <w:r w:rsidR="006834BA" w:rsidRPr="00CF7A32">
        <w:rPr>
          <w:rFonts w:ascii="Arial" w:hAnsi="Arial" w:cs="Arial"/>
          <w:sz w:val="24"/>
          <w:szCs w:val="24"/>
        </w:rPr>
        <w:lastRenderedPageBreak/>
        <w:t>actividades de medic</w:t>
      </w:r>
      <w:r w:rsidR="00601869" w:rsidRPr="00CF7A32">
        <w:rPr>
          <w:rFonts w:ascii="Arial" w:hAnsi="Arial" w:cs="Arial"/>
          <w:sz w:val="24"/>
          <w:szCs w:val="24"/>
        </w:rPr>
        <w:t xml:space="preserve">ión y evaluación de un sujeto, grupo de sujetos </w:t>
      </w:r>
      <w:r w:rsidR="006834BA" w:rsidRPr="00CF7A32">
        <w:rPr>
          <w:rFonts w:ascii="Arial" w:hAnsi="Arial" w:cs="Arial"/>
          <w:sz w:val="24"/>
          <w:szCs w:val="24"/>
        </w:rPr>
        <w:t>o de una institución con el fin de dar una orientación. (</w:t>
      </w:r>
      <w:proofErr w:type="spellStart"/>
      <w:r w:rsidR="006834BA" w:rsidRPr="00CF7A32">
        <w:rPr>
          <w:rFonts w:ascii="Arial" w:hAnsi="Arial" w:cs="Arial"/>
          <w:sz w:val="24"/>
          <w:szCs w:val="24"/>
        </w:rPr>
        <w:t>Buisán</w:t>
      </w:r>
      <w:proofErr w:type="spellEnd"/>
      <w:r w:rsidR="006834BA" w:rsidRPr="00CF7A32">
        <w:rPr>
          <w:rFonts w:ascii="Arial" w:hAnsi="Arial" w:cs="Arial"/>
          <w:sz w:val="24"/>
          <w:szCs w:val="24"/>
        </w:rPr>
        <w:t xml:space="preserve"> y Marín 2001) </w:t>
      </w:r>
    </w:p>
    <w:p w:rsidR="00A206E6" w:rsidRPr="00A206E6" w:rsidRDefault="006834BA" w:rsidP="00865ED2">
      <w:pPr>
        <w:spacing w:after="160" w:line="360" w:lineRule="auto"/>
        <w:jc w:val="both"/>
        <w:rPr>
          <w:rFonts w:ascii="Arial" w:hAnsi="Arial" w:cs="Arial"/>
          <w:sz w:val="24"/>
        </w:rPr>
      </w:pPr>
      <w:r w:rsidRPr="00CF7A32">
        <w:rPr>
          <w:rFonts w:ascii="Arial" w:hAnsi="Arial" w:cs="Arial"/>
          <w:sz w:val="24"/>
        </w:rPr>
        <w:t xml:space="preserve">Respecto al </w:t>
      </w:r>
      <w:r w:rsidR="00601869" w:rsidRPr="00CF7A32">
        <w:rPr>
          <w:rFonts w:ascii="Arial" w:hAnsi="Arial" w:cs="Arial"/>
          <w:sz w:val="24"/>
        </w:rPr>
        <w:t>diagnóstico</w:t>
      </w:r>
      <w:r w:rsidR="00CF7A32" w:rsidRPr="00CF7A32">
        <w:rPr>
          <w:rFonts w:ascii="Arial" w:hAnsi="Arial" w:cs="Arial"/>
          <w:sz w:val="24"/>
        </w:rPr>
        <w:t xml:space="preserve">, </w:t>
      </w:r>
      <w:r w:rsidRPr="00CF7A32">
        <w:rPr>
          <w:rFonts w:ascii="Arial" w:hAnsi="Arial" w:cs="Arial"/>
          <w:sz w:val="24"/>
        </w:rPr>
        <w:t>d</w:t>
      </w:r>
      <w:r w:rsidR="00A206E6" w:rsidRPr="00A206E6">
        <w:rPr>
          <w:rFonts w:ascii="Arial" w:hAnsi="Arial" w:cs="Arial"/>
          <w:sz w:val="24"/>
        </w:rPr>
        <w:t xml:space="preserve">urante la jornada de práctica se elaboraron tres instrumentos con la finalidad de obtener la información necesaria para </w:t>
      </w:r>
      <w:r w:rsidRPr="00CF7A32">
        <w:rPr>
          <w:rFonts w:ascii="Arial" w:hAnsi="Arial" w:cs="Arial"/>
          <w:sz w:val="24"/>
        </w:rPr>
        <w:t xml:space="preserve">poder </w:t>
      </w:r>
      <w:r w:rsidR="00A206E6" w:rsidRPr="00A206E6">
        <w:rPr>
          <w:rFonts w:ascii="Arial" w:hAnsi="Arial" w:cs="Arial"/>
          <w:sz w:val="24"/>
        </w:rPr>
        <w:t xml:space="preserve">elaborar el diagnóstico de habilidades socioemocionales de un alumno. A partir de la aplicación de estos instrumentos y después de un análisis en base a la estructura de competencias socioemocionales que propone el autor Rafael </w:t>
      </w:r>
      <w:proofErr w:type="spellStart"/>
      <w:r w:rsidR="00A206E6" w:rsidRPr="00A206E6">
        <w:rPr>
          <w:rFonts w:ascii="Arial" w:hAnsi="Arial" w:cs="Arial"/>
          <w:sz w:val="24"/>
        </w:rPr>
        <w:t>Bisquerra</w:t>
      </w:r>
      <w:proofErr w:type="spellEnd"/>
      <w:r w:rsidR="00A206E6" w:rsidRPr="00A206E6">
        <w:rPr>
          <w:rFonts w:ascii="Arial" w:hAnsi="Arial" w:cs="Arial"/>
          <w:sz w:val="24"/>
        </w:rPr>
        <w:t xml:space="preserve"> en el texto Educación socioemocional y competencias básicas para la vida se</w:t>
      </w:r>
      <w:r w:rsidR="00601869" w:rsidRPr="00CF7A32">
        <w:rPr>
          <w:rFonts w:ascii="Arial" w:hAnsi="Arial" w:cs="Arial"/>
          <w:sz w:val="24"/>
        </w:rPr>
        <w:t xml:space="preserve"> logró determinar que uno de los alumnos de </w:t>
      </w:r>
      <w:r w:rsidRPr="00CF7A32">
        <w:rPr>
          <w:rFonts w:ascii="Arial" w:hAnsi="Arial" w:cs="Arial"/>
          <w:sz w:val="24"/>
        </w:rPr>
        <w:t xml:space="preserve">seguimiento de caso </w:t>
      </w:r>
      <w:r w:rsidR="00A206E6" w:rsidRPr="00A206E6">
        <w:rPr>
          <w:rFonts w:ascii="Arial" w:hAnsi="Arial" w:cs="Arial"/>
          <w:sz w:val="24"/>
        </w:rPr>
        <w:t xml:space="preserve">tiene menos desarrolladas las habilidades de regulación emocional y habilidades de vida y bienestar. Por lo cual a partir del análisis del programa de estudios Aprendizajes Clave en específico el área de Educación Socioemocional se logró identificar el aprendizaje esperado que podría ayudar a movilizar estas competencias a partir de una secuencia didáctica. </w:t>
      </w:r>
    </w:p>
    <w:p w:rsidR="00A206E6" w:rsidRPr="00A206E6" w:rsidRDefault="00A206E6" w:rsidP="00865ED2">
      <w:pPr>
        <w:spacing w:after="160" w:line="360" w:lineRule="auto"/>
        <w:jc w:val="both"/>
        <w:rPr>
          <w:rFonts w:ascii="Arial" w:hAnsi="Arial" w:cs="Arial"/>
          <w:sz w:val="24"/>
        </w:rPr>
      </w:pPr>
      <w:r w:rsidRPr="00A206E6">
        <w:rPr>
          <w:rFonts w:ascii="Arial" w:hAnsi="Arial" w:cs="Arial"/>
          <w:sz w:val="24"/>
        </w:rPr>
        <w:t xml:space="preserve">Las secuencias constituyen una organización de las actividades de aprendizaje que se realizarán con los alumnos y para los alumnos con la finalidad de crear situaciones que les permitan desarrollar un aprendizaje significativo. (Díaz-Barriga 2013) </w:t>
      </w:r>
    </w:p>
    <w:p w:rsidR="00A206E6" w:rsidRPr="00A206E6" w:rsidRDefault="00A206E6" w:rsidP="00865ED2">
      <w:pPr>
        <w:spacing w:after="160" w:line="360" w:lineRule="auto"/>
        <w:jc w:val="both"/>
        <w:rPr>
          <w:rFonts w:ascii="Arial" w:hAnsi="Arial" w:cs="Arial"/>
          <w:sz w:val="24"/>
        </w:rPr>
      </w:pPr>
      <w:r w:rsidRPr="00A206E6">
        <w:rPr>
          <w:rFonts w:ascii="Arial" w:hAnsi="Arial" w:cs="Arial"/>
          <w:sz w:val="24"/>
        </w:rPr>
        <w:t xml:space="preserve">Se buscaron diversas actividades, pero se seleccionaron las que de alguna manera podrían movilizar más el aprendizaje esperado y en consecuencia la competencia. La secuencia se llevó a cabo por medio de una plataforma virtual en la cual se buscó que a partir de las actividades la sesión fuera dinámica y que todos los alumnos participaran de manera colaborativa. Para la evaluación de la secuencia se realizó en base a el aprendizaje una lista de cotejo en donde se puede identificar </w:t>
      </w:r>
      <w:r w:rsidR="00601869">
        <w:rPr>
          <w:rFonts w:ascii="Arial" w:hAnsi="Arial" w:cs="Arial"/>
          <w:sz w:val="24"/>
        </w:rPr>
        <w:t xml:space="preserve">que </w:t>
      </w:r>
      <w:r w:rsidRPr="00A206E6">
        <w:rPr>
          <w:rFonts w:ascii="Arial" w:hAnsi="Arial" w:cs="Arial"/>
          <w:sz w:val="24"/>
        </w:rPr>
        <w:t>se pudo mov</w:t>
      </w:r>
      <w:r w:rsidR="00601869">
        <w:rPr>
          <w:rFonts w:ascii="Arial" w:hAnsi="Arial" w:cs="Arial"/>
          <w:sz w:val="24"/>
        </w:rPr>
        <w:t>ilizar el aprendizaje, pero es</w:t>
      </w:r>
      <w:r w:rsidRPr="00A206E6">
        <w:rPr>
          <w:rFonts w:ascii="Arial" w:hAnsi="Arial" w:cs="Arial"/>
          <w:sz w:val="24"/>
        </w:rPr>
        <w:t xml:space="preserve"> importante mencionar qu</w:t>
      </w:r>
      <w:r w:rsidR="00601869">
        <w:rPr>
          <w:rFonts w:ascii="Arial" w:hAnsi="Arial" w:cs="Arial"/>
          <w:sz w:val="24"/>
        </w:rPr>
        <w:t>e se necesita el diseño y la aplicación de diversa</w:t>
      </w:r>
      <w:r w:rsidR="006852D9">
        <w:rPr>
          <w:rFonts w:ascii="Arial" w:hAnsi="Arial" w:cs="Arial"/>
          <w:sz w:val="24"/>
        </w:rPr>
        <w:t xml:space="preserve">s actividades para lograr satisfactoriamente la competencia. </w:t>
      </w:r>
    </w:p>
    <w:p w:rsidR="00A206E6" w:rsidRDefault="00A206E6" w:rsidP="00865ED2">
      <w:pPr>
        <w:spacing w:after="160" w:line="360" w:lineRule="auto"/>
        <w:jc w:val="both"/>
        <w:rPr>
          <w:rFonts w:ascii="Arial" w:hAnsi="Arial" w:cs="Arial"/>
          <w:sz w:val="24"/>
        </w:rPr>
      </w:pPr>
      <w:r w:rsidRPr="00A206E6">
        <w:rPr>
          <w:rFonts w:ascii="Arial" w:hAnsi="Arial" w:cs="Arial"/>
          <w:sz w:val="24"/>
        </w:rPr>
        <w:t xml:space="preserve">Respecto a las habilidades que adquirí en torno a el área de Educación Socioemocional considero que al ser la primera actividad que realizo de esta área se llevó a cabo de una buena manera logré desenvolverme un poco más con los </w:t>
      </w:r>
      <w:r w:rsidRPr="00A206E6">
        <w:rPr>
          <w:rFonts w:ascii="Arial" w:hAnsi="Arial" w:cs="Arial"/>
          <w:sz w:val="24"/>
        </w:rPr>
        <w:lastRenderedPageBreak/>
        <w:t xml:space="preserve">alumnos y desarrollar mis habilidades en las TIC ya que tuve que diseñar material que nunca antes había realizado de manera virtual. Considero que a partir de esta práctica y tomando en cuenta mis áreas de oportunidad lograre desempeñar un mejor papel en el futuro. </w:t>
      </w:r>
    </w:p>
    <w:p w:rsidR="00C40F2F" w:rsidRDefault="006852D9" w:rsidP="00865ED2">
      <w:pPr>
        <w:spacing w:after="160" w:line="360" w:lineRule="auto"/>
        <w:jc w:val="both"/>
        <w:rPr>
          <w:rFonts w:ascii="Arial" w:hAnsi="Arial" w:cs="Arial"/>
          <w:sz w:val="24"/>
        </w:rPr>
      </w:pPr>
      <w:r>
        <w:rPr>
          <w:rFonts w:ascii="Arial" w:hAnsi="Arial" w:cs="Arial"/>
          <w:sz w:val="24"/>
        </w:rPr>
        <w:t>Otro de los aspectos que aborde por primera vez duran</w:t>
      </w:r>
      <w:r w:rsidR="00C40F2F">
        <w:rPr>
          <w:rFonts w:ascii="Arial" w:hAnsi="Arial" w:cs="Arial"/>
          <w:sz w:val="24"/>
        </w:rPr>
        <w:t xml:space="preserve">te esta jornada de práctica fue </w:t>
      </w:r>
      <w:r>
        <w:rPr>
          <w:rFonts w:ascii="Arial" w:hAnsi="Arial" w:cs="Arial"/>
          <w:sz w:val="24"/>
        </w:rPr>
        <w:t xml:space="preserve">atención a la diversidad respecto a este curso dentro del grupo me tocaron algunos alumnos con </w:t>
      </w:r>
      <w:r w:rsidR="006D20DB">
        <w:rPr>
          <w:rFonts w:ascii="Arial" w:hAnsi="Arial" w:cs="Arial"/>
          <w:sz w:val="24"/>
        </w:rPr>
        <w:t xml:space="preserve">cierto tipo de </w:t>
      </w:r>
      <w:r>
        <w:rPr>
          <w:rFonts w:ascii="Arial" w:hAnsi="Arial" w:cs="Arial"/>
          <w:sz w:val="24"/>
        </w:rPr>
        <w:t>barreras de aprend</w:t>
      </w:r>
      <w:r w:rsidR="006D20DB">
        <w:rPr>
          <w:rFonts w:ascii="Arial" w:hAnsi="Arial" w:cs="Arial"/>
          <w:sz w:val="24"/>
        </w:rPr>
        <w:t xml:space="preserve">izaje las cuales no eran temporales ya que requerían de </w:t>
      </w:r>
      <w:r w:rsidR="00895951">
        <w:rPr>
          <w:rFonts w:ascii="Arial" w:hAnsi="Arial" w:cs="Arial"/>
          <w:sz w:val="24"/>
        </w:rPr>
        <w:t xml:space="preserve">un </w:t>
      </w:r>
      <w:r w:rsidR="006D20DB">
        <w:rPr>
          <w:rFonts w:ascii="Arial" w:hAnsi="Arial" w:cs="Arial"/>
          <w:sz w:val="24"/>
        </w:rPr>
        <w:t xml:space="preserve">seguimiento por parte de los docentes de apoyo del Jardín de Niños. </w:t>
      </w:r>
    </w:p>
    <w:p w:rsidR="00C40F2F" w:rsidRDefault="006852D9" w:rsidP="00865ED2">
      <w:pPr>
        <w:spacing w:after="160" w:line="360" w:lineRule="auto"/>
        <w:jc w:val="both"/>
        <w:rPr>
          <w:rFonts w:ascii="Arial" w:hAnsi="Arial" w:cs="Arial"/>
          <w:sz w:val="24"/>
        </w:rPr>
      </w:pPr>
      <w:r>
        <w:rPr>
          <w:rFonts w:ascii="Arial" w:hAnsi="Arial" w:cs="Arial"/>
          <w:sz w:val="24"/>
        </w:rPr>
        <w:t>Las principales barreras de aprendizaje que se destacaron fueron de lenguaje y un grado leve de autismo en un alumno</w:t>
      </w:r>
      <w:r w:rsidR="00895951">
        <w:rPr>
          <w:rFonts w:ascii="Arial" w:hAnsi="Arial" w:cs="Arial"/>
          <w:sz w:val="24"/>
        </w:rPr>
        <w:t xml:space="preserve"> del grupo</w:t>
      </w:r>
      <w:r>
        <w:rPr>
          <w:rFonts w:ascii="Arial" w:hAnsi="Arial" w:cs="Arial"/>
          <w:sz w:val="24"/>
        </w:rPr>
        <w:t xml:space="preserve">. La manera en la se </w:t>
      </w:r>
      <w:r w:rsidR="0083070C">
        <w:rPr>
          <w:rFonts w:ascii="Arial" w:hAnsi="Arial" w:cs="Arial"/>
          <w:sz w:val="24"/>
        </w:rPr>
        <w:t>trabajó</w:t>
      </w:r>
      <w:r>
        <w:rPr>
          <w:rFonts w:ascii="Arial" w:hAnsi="Arial" w:cs="Arial"/>
          <w:sz w:val="24"/>
        </w:rPr>
        <w:t xml:space="preserve"> este curso dentro de la p</w:t>
      </w:r>
      <w:r w:rsidR="00895951">
        <w:rPr>
          <w:rFonts w:ascii="Arial" w:hAnsi="Arial" w:cs="Arial"/>
          <w:sz w:val="24"/>
        </w:rPr>
        <w:t>rá</w:t>
      </w:r>
      <w:r>
        <w:rPr>
          <w:rFonts w:ascii="Arial" w:hAnsi="Arial" w:cs="Arial"/>
          <w:sz w:val="24"/>
        </w:rPr>
        <w:t xml:space="preserve">ctica fue en la elaboración de un </w:t>
      </w:r>
      <w:r w:rsidR="007A0C66">
        <w:rPr>
          <w:rFonts w:ascii="Arial" w:hAnsi="Arial" w:cs="Arial"/>
          <w:sz w:val="24"/>
        </w:rPr>
        <w:t>guion</w:t>
      </w:r>
      <w:r w:rsidR="00C40F2F">
        <w:rPr>
          <w:rFonts w:ascii="Arial" w:hAnsi="Arial" w:cs="Arial"/>
          <w:sz w:val="24"/>
        </w:rPr>
        <w:t xml:space="preserve"> de una función de títeres</w:t>
      </w:r>
      <w:r w:rsidR="007A0C66">
        <w:rPr>
          <w:rFonts w:ascii="Arial" w:hAnsi="Arial" w:cs="Arial"/>
          <w:sz w:val="24"/>
        </w:rPr>
        <w:t xml:space="preserve"> </w:t>
      </w:r>
      <w:r w:rsidR="00895951">
        <w:rPr>
          <w:rFonts w:ascii="Arial" w:hAnsi="Arial" w:cs="Arial"/>
          <w:sz w:val="24"/>
        </w:rPr>
        <w:t xml:space="preserve">sobre la barrera de aprendizaje del autismo </w:t>
      </w:r>
      <w:r w:rsidR="007A0C66">
        <w:rPr>
          <w:rFonts w:ascii="Arial" w:hAnsi="Arial" w:cs="Arial"/>
          <w:sz w:val="24"/>
        </w:rPr>
        <w:t>en el cual daba el mensaje que todos podemos ser diferentes y esas particularidad</w:t>
      </w:r>
      <w:r w:rsidR="00895951">
        <w:rPr>
          <w:rFonts w:ascii="Arial" w:hAnsi="Arial" w:cs="Arial"/>
          <w:sz w:val="24"/>
        </w:rPr>
        <w:t xml:space="preserve">es deben ser respetadas </w:t>
      </w:r>
      <w:r w:rsidR="00C40F2F">
        <w:rPr>
          <w:rFonts w:ascii="Arial" w:hAnsi="Arial" w:cs="Arial"/>
          <w:sz w:val="24"/>
        </w:rPr>
        <w:t>tratando</w:t>
      </w:r>
      <w:r w:rsidR="007A0C66">
        <w:rPr>
          <w:rFonts w:ascii="Arial" w:hAnsi="Arial" w:cs="Arial"/>
          <w:sz w:val="24"/>
        </w:rPr>
        <w:t xml:space="preserve"> de ser incl</w:t>
      </w:r>
      <w:r w:rsidR="00C40F2F">
        <w:rPr>
          <w:rFonts w:ascii="Arial" w:hAnsi="Arial" w:cs="Arial"/>
          <w:sz w:val="24"/>
        </w:rPr>
        <w:t xml:space="preserve">usivos con </w:t>
      </w:r>
      <w:r w:rsidR="00B86BBB">
        <w:rPr>
          <w:rFonts w:ascii="Arial" w:hAnsi="Arial" w:cs="Arial"/>
          <w:sz w:val="24"/>
        </w:rPr>
        <w:t xml:space="preserve">nuestros compañeros y con todas las personas que nos rodean. </w:t>
      </w:r>
      <w:r w:rsidR="00C40F2F">
        <w:rPr>
          <w:rFonts w:ascii="Arial" w:hAnsi="Arial" w:cs="Arial"/>
          <w:sz w:val="24"/>
        </w:rPr>
        <w:t xml:space="preserve"> </w:t>
      </w:r>
    </w:p>
    <w:p w:rsidR="007A0C66" w:rsidRPr="006D20DB" w:rsidRDefault="00C40F2F" w:rsidP="00865ED2">
      <w:pPr>
        <w:spacing w:after="160" w:line="360" w:lineRule="auto"/>
        <w:jc w:val="both"/>
        <w:rPr>
          <w:rFonts w:ascii="Arial" w:hAnsi="Arial" w:cs="Arial"/>
          <w:sz w:val="24"/>
          <w:szCs w:val="24"/>
        </w:rPr>
      </w:pPr>
      <w:r>
        <w:rPr>
          <w:rFonts w:ascii="Arial" w:hAnsi="Arial" w:cs="Arial"/>
          <w:sz w:val="24"/>
        </w:rPr>
        <w:t xml:space="preserve">Como sabemos el artículo 1° de nuestra Constitución Política de Los Estados Unidos Mexicanos menciona que </w:t>
      </w:r>
      <w:r w:rsidR="00865ED2">
        <w:rPr>
          <w:rFonts w:ascii="Arial" w:hAnsi="Arial" w:cs="Arial"/>
          <w:sz w:val="24"/>
        </w:rPr>
        <w:t>está</w:t>
      </w:r>
      <w:bookmarkStart w:id="0" w:name="_GoBack"/>
      <w:bookmarkEnd w:id="0"/>
      <w:r>
        <w:rPr>
          <w:rFonts w:ascii="Arial" w:hAnsi="Arial" w:cs="Arial"/>
          <w:sz w:val="24"/>
        </w:rPr>
        <w:t xml:space="preserve"> prohibido toda discriminación o acción que atente contra nuestros derechos y libertades. </w:t>
      </w:r>
      <w:r w:rsidR="00F42C6F">
        <w:rPr>
          <w:rFonts w:ascii="Arial" w:hAnsi="Arial" w:cs="Arial"/>
          <w:sz w:val="24"/>
        </w:rPr>
        <w:t>Al igual que este articulo el 3°</w:t>
      </w:r>
      <w:r w:rsidR="00895951">
        <w:rPr>
          <w:rFonts w:ascii="Arial" w:hAnsi="Arial" w:cs="Arial"/>
          <w:sz w:val="24"/>
        </w:rPr>
        <w:t xml:space="preserve"> de la Constitución,</w:t>
      </w:r>
      <w:r w:rsidR="00F42C6F">
        <w:rPr>
          <w:rFonts w:ascii="Arial" w:hAnsi="Arial" w:cs="Arial"/>
          <w:sz w:val="24"/>
        </w:rPr>
        <w:t xml:space="preserve"> ha sufrido </w:t>
      </w:r>
      <w:r>
        <w:rPr>
          <w:rFonts w:ascii="Arial" w:hAnsi="Arial" w:cs="Arial"/>
          <w:sz w:val="24"/>
        </w:rPr>
        <w:t>algunas modificaciones</w:t>
      </w:r>
      <w:r w:rsidR="00F42C6F">
        <w:rPr>
          <w:rFonts w:ascii="Arial" w:hAnsi="Arial" w:cs="Arial"/>
          <w:sz w:val="24"/>
        </w:rPr>
        <w:t xml:space="preserve"> a lo largo de los años lo mismo sucede con las reformas educativas las cu</w:t>
      </w:r>
      <w:r>
        <w:rPr>
          <w:rFonts w:ascii="Arial" w:hAnsi="Arial" w:cs="Arial"/>
          <w:sz w:val="24"/>
        </w:rPr>
        <w:t>ales al querer responder con las</w:t>
      </w:r>
      <w:r w:rsidR="00895951">
        <w:rPr>
          <w:rFonts w:ascii="Arial" w:hAnsi="Arial" w:cs="Arial"/>
          <w:sz w:val="24"/>
        </w:rPr>
        <w:t xml:space="preserve"> necesidades educativas de todos </w:t>
      </w:r>
      <w:r w:rsidR="00F42C6F">
        <w:rPr>
          <w:rFonts w:ascii="Arial" w:hAnsi="Arial" w:cs="Arial"/>
          <w:sz w:val="24"/>
        </w:rPr>
        <w:t>mexicanos</w:t>
      </w:r>
      <w:r w:rsidR="00895951">
        <w:rPr>
          <w:rFonts w:ascii="Arial" w:hAnsi="Arial" w:cs="Arial"/>
          <w:sz w:val="24"/>
        </w:rPr>
        <w:t xml:space="preserve">, </w:t>
      </w:r>
      <w:r w:rsidR="00F42C6F">
        <w:rPr>
          <w:rFonts w:ascii="Arial" w:hAnsi="Arial" w:cs="Arial"/>
          <w:sz w:val="24"/>
        </w:rPr>
        <w:t xml:space="preserve">han sufrido </w:t>
      </w:r>
      <w:r>
        <w:rPr>
          <w:rFonts w:ascii="Arial" w:hAnsi="Arial" w:cs="Arial"/>
          <w:sz w:val="24"/>
        </w:rPr>
        <w:t>ciertas</w:t>
      </w:r>
      <w:r w:rsidR="00F42C6F">
        <w:rPr>
          <w:rFonts w:ascii="Arial" w:hAnsi="Arial" w:cs="Arial"/>
          <w:sz w:val="24"/>
        </w:rPr>
        <w:t xml:space="preserve"> modificaciones lo cual signif</w:t>
      </w:r>
      <w:r>
        <w:rPr>
          <w:rFonts w:ascii="Arial" w:hAnsi="Arial" w:cs="Arial"/>
          <w:sz w:val="24"/>
        </w:rPr>
        <w:t xml:space="preserve">ica un gran desafió como futura docente al igual </w:t>
      </w:r>
      <w:r w:rsidR="00895951">
        <w:rPr>
          <w:rFonts w:ascii="Arial" w:hAnsi="Arial" w:cs="Arial"/>
          <w:sz w:val="24"/>
        </w:rPr>
        <w:t xml:space="preserve">que el querer generar un inclusiva en donde el respeto, la igualdad y la equidad estén presentes todo el tiempo. </w:t>
      </w:r>
    </w:p>
    <w:p w:rsidR="00895951" w:rsidRPr="00895951" w:rsidRDefault="006D20DB" w:rsidP="00865ED2">
      <w:pPr>
        <w:spacing w:after="160" w:line="360" w:lineRule="auto"/>
        <w:jc w:val="both"/>
        <w:rPr>
          <w:rFonts w:ascii="Arial" w:hAnsi="Arial" w:cs="Arial"/>
          <w:color w:val="222222"/>
          <w:sz w:val="24"/>
          <w:szCs w:val="24"/>
          <w:shd w:val="clear" w:color="auto" w:fill="FFFFFF"/>
        </w:rPr>
      </w:pPr>
      <w:r w:rsidRPr="00895951">
        <w:rPr>
          <w:rFonts w:ascii="Arial" w:hAnsi="Arial" w:cs="Arial"/>
          <w:sz w:val="24"/>
          <w:szCs w:val="24"/>
        </w:rPr>
        <w:t xml:space="preserve">Hacer efectivo el derecho a la inclusión educativa exige garantizar que todos los niños, niñas y jóvenes tengan, en primer lugar, acceso a una educación de calidad y con igualdad de oportunidades. </w:t>
      </w:r>
      <w:proofErr w:type="spellStart"/>
      <w:r w:rsidRPr="00895951">
        <w:rPr>
          <w:rFonts w:ascii="Arial" w:hAnsi="Arial" w:cs="Arial"/>
          <w:color w:val="222222"/>
          <w:sz w:val="24"/>
          <w:szCs w:val="24"/>
          <w:shd w:val="clear" w:color="auto" w:fill="FFFFFF"/>
        </w:rPr>
        <w:t>Echeíta</w:t>
      </w:r>
      <w:proofErr w:type="spellEnd"/>
      <w:r w:rsidRPr="00895951">
        <w:rPr>
          <w:rFonts w:ascii="Arial" w:hAnsi="Arial" w:cs="Arial"/>
          <w:color w:val="222222"/>
          <w:sz w:val="24"/>
          <w:szCs w:val="24"/>
          <w:shd w:val="clear" w:color="auto" w:fill="FFFFFF"/>
        </w:rPr>
        <w:t xml:space="preserve">, G., &amp; </w:t>
      </w:r>
      <w:proofErr w:type="spellStart"/>
      <w:r w:rsidRPr="00895951">
        <w:rPr>
          <w:rFonts w:ascii="Arial" w:hAnsi="Arial" w:cs="Arial"/>
          <w:color w:val="222222"/>
          <w:sz w:val="24"/>
          <w:szCs w:val="24"/>
          <w:shd w:val="clear" w:color="auto" w:fill="FFFFFF"/>
        </w:rPr>
        <w:t>Duk</w:t>
      </w:r>
      <w:proofErr w:type="spellEnd"/>
      <w:r w:rsidRPr="00895951">
        <w:rPr>
          <w:rFonts w:ascii="Arial" w:hAnsi="Arial" w:cs="Arial"/>
          <w:color w:val="222222"/>
          <w:sz w:val="24"/>
          <w:szCs w:val="24"/>
          <w:shd w:val="clear" w:color="auto" w:fill="FFFFFF"/>
        </w:rPr>
        <w:t xml:space="preserve"> </w:t>
      </w:r>
      <w:proofErr w:type="spellStart"/>
      <w:r w:rsidRPr="00895951">
        <w:rPr>
          <w:rFonts w:ascii="Arial" w:hAnsi="Arial" w:cs="Arial"/>
          <w:color w:val="222222"/>
          <w:sz w:val="24"/>
          <w:szCs w:val="24"/>
          <w:shd w:val="clear" w:color="auto" w:fill="FFFFFF"/>
        </w:rPr>
        <w:t>Homad</w:t>
      </w:r>
      <w:proofErr w:type="spellEnd"/>
      <w:r w:rsidRPr="00895951">
        <w:rPr>
          <w:rFonts w:ascii="Arial" w:hAnsi="Arial" w:cs="Arial"/>
          <w:color w:val="222222"/>
          <w:sz w:val="24"/>
          <w:szCs w:val="24"/>
          <w:shd w:val="clear" w:color="auto" w:fill="FFFFFF"/>
        </w:rPr>
        <w:t xml:space="preserve">, C. (2008). </w:t>
      </w:r>
    </w:p>
    <w:p w:rsidR="008A3931" w:rsidRPr="008A3931" w:rsidRDefault="008A3931" w:rsidP="00865ED2">
      <w:pPr>
        <w:spacing w:line="360" w:lineRule="auto"/>
        <w:jc w:val="both"/>
        <w:rPr>
          <w:rFonts w:ascii="Arial" w:hAnsi="Arial" w:cs="Arial"/>
          <w:b/>
          <w:sz w:val="24"/>
          <w:szCs w:val="24"/>
        </w:rPr>
      </w:pPr>
    </w:p>
    <w:p w:rsidR="006D20DB" w:rsidRPr="006D20DB" w:rsidRDefault="00813D0B" w:rsidP="00865ED2">
      <w:pPr>
        <w:spacing w:line="360" w:lineRule="auto"/>
        <w:jc w:val="both"/>
        <w:rPr>
          <w:rFonts w:ascii="Arial" w:hAnsi="Arial" w:cs="Arial"/>
          <w:color w:val="000000" w:themeColor="text1"/>
          <w:sz w:val="24"/>
          <w:szCs w:val="24"/>
        </w:rPr>
      </w:pPr>
      <w:r w:rsidRPr="006D20DB">
        <w:rPr>
          <w:rFonts w:ascii="Arial" w:hAnsi="Arial" w:cs="Arial"/>
          <w:sz w:val="24"/>
          <w:szCs w:val="24"/>
        </w:rPr>
        <w:lastRenderedPageBreak/>
        <w:t xml:space="preserve">Para finalizar con el análisis </w:t>
      </w:r>
      <w:r w:rsidR="00D141E8" w:rsidRPr="006D20DB">
        <w:rPr>
          <w:rFonts w:ascii="Arial" w:hAnsi="Arial" w:cs="Arial"/>
          <w:sz w:val="24"/>
          <w:szCs w:val="24"/>
        </w:rPr>
        <w:t>reflexivo</w:t>
      </w:r>
      <w:r w:rsidRPr="006D20DB">
        <w:rPr>
          <w:rFonts w:ascii="Arial" w:hAnsi="Arial" w:cs="Arial"/>
          <w:sz w:val="24"/>
          <w:szCs w:val="24"/>
        </w:rPr>
        <w:t xml:space="preserve"> sobre mi jornada de práctica </w:t>
      </w:r>
      <w:r w:rsidR="00D141E8" w:rsidRPr="006D20DB">
        <w:rPr>
          <w:rFonts w:ascii="Arial" w:hAnsi="Arial" w:cs="Arial"/>
          <w:sz w:val="24"/>
          <w:szCs w:val="24"/>
        </w:rPr>
        <w:t xml:space="preserve">y con relación al curso de modelos pedagógicos </w:t>
      </w:r>
      <w:r w:rsidR="006D20DB" w:rsidRPr="006D20DB">
        <w:rPr>
          <w:rFonts w:ascii="Arial" w:hAnsi="Arial" w:cs="Arial"/>
          <w:sz w:val="24"/>
          <w:szCs w:val="24"/>
        </w:rPr>
        <w:t xml:space="preserve">y retomando algunos puntos anteriores sobre algunos desafíos </w:t>
      </w:r>
      <w:r w:rsidR="00895951">
        <w:rPr>
          <w:rFonts w:ascii="Arial" w:hAnsi="Arial" w:cs="Arial"/>
          <w:sz w:val="24"/>
          <w:szCs w:val="24"/>
        </w:rPr>
        <w:t>a los cuales me puedo</w:t>
      </w:r>
      <w:r w:rsidR="006D20DB" w:rsidRPr="006D20DB">
        <w:rPr>
          <w:rFonts w:ascii="Arial" w:hAnsi="Arial" w:cs="Arial"/>
          <w:sz w:val="24"/>
          <w:szCs w:val="24"/>
        </w:rPr>
        <w:t xml:space="preserve"> enfrentar como futura docente considero que los desafíos, además de venir desde las reformas educativas y los cambios curriculares estos vienen del trabajo diario </w:t>
      </w:r>
      <w:r w:rsidR="00895951">
        <w:rPr>
          <w:rFonts w:ascii="Arial" w:hAnsi="Arial" w:cs="Arial"/>
          <w:sz w:val="24"/>
          <w:szCs w:val="24"/>
        </w:rPr>
        <w:t>con los alumnos los cuales</w:t>
      </w:r>
      <w:r w:rsidR="006D20DB" w:rsidRPr="006D20DB">
        <w:rPr>
          <w:rFonts w:ascii="Arial" w:hAnsi="Arial" w:cs="Arial"/>
          <w:color w:val="000000" w:themeColor="text1"/>
          <w:sz w:val="24"/>
          <w:szCs w:val="24"/>
        </w:rPr>
        <w:t xml:space="preserve"> causa de </w:t>
      </w:r>
      <w:r w:rsidR="00895951">
        <w:rPr>
          <w:rFonts w:ascii="Arial" w:hAnsi="Arial" w:cs="Arial"/>
          <w:color w:val="000000" w:themeColor="text1"/>
          <w:sz w:val="24"/>
          <w:szCs w:val="24"/>
        </w:rPr>
        <w:t xml:space="preserve">la </w:t>
      </w:r>
      <w:r w:rsidR="006D20DB" w:rsidRPr="006D20DB">
        <w:rPr>
          <w:rFonts w:ascii="Arial" w:hAnsi="Arial" w:cs="Arial"/>
          <w:color w:val="000000" w:themeColor="text1"/>
          <w:sz w:val="24"/>
          <w:szCs w:val="24"/>
        </w:rPr>
        <w:t>modalidad de trabajo aprende en casa y a este sistema hibrido que se q</w:t>
      </w:r>
      <w:r w:rsidR="00895951">
        <w:rPr>
          <w:rFonts w:ascii="Arial" w:hAnsi="Arial" w:cs="Arial"/>
          <w:color w:val="000000" w:themeColor="text1"/>
          <w:sz w:val="24"/>
          <w:szCs w:val="24"/>
        </w:rPr>
        <w:t xml:space="preserve">uiere implementar en las aulas me puedo </w:t>
      </w:r>
      <w:r w:rsidR="006D20DB" w:rsidRPr="006D20DB">
        <w:rPr>
          <w:rFonts w:ascii="Arial" w:hAnsi="Arial" w:cs="Arial"/>
          <w:color w:val="000000" w:themeColor="text1"/>
          <w:sz w:val="24"/>
          <w:szCs w:val="24"/>
        </w:rPr>
        <w:t xml:space="preserve">enfrentar como futura docente </w:t>
      </w:r>
      <w:r w:rsidR="00895951">
        <w:rPr>
          <w:rFonts w:ascii="Arial" w:hAnsi="Arial" w:cs="Arial"/>
          <w:color w:val="000000" w:themeColor="text1"/>
          <w:sz w:val="24"/>
          <w:szCs w:val="24"/>
        </w:rPr>
        <w:t xml:space="preserve">a desafíos como el cambio </w:t>
      </w:r>
      <w:r w:rsidR="006D20DB" w:rsidRPr="006D20DB">
        <w:rPr>
          <w:rFonts w:ascii="Arial" w:hAnsi="Arial" w:cs="Arial"/>
          <w:color w:val="000000" w:themeColor="text1"/>
          <w:sz w:val="24"/>
          <w:szCs w:val="24"/>
        </w:rPr>
        <w:t>que los alumnos tendrán principalmente al volver a las aulas ya que la forma de trabajar y el contexto en el cual estarán inmerso</w:t>
      </w:r>
      <w:r w:rsidR="00895951">
        <w:rPr>
          <w:rFonts w:ascii="Arial" w:hAnsi="Arial" w:cs="Arial"/>
          <w:color w:val="000000" w:themeColor="text1"/>
          <w:sz w:val="24"/>
          <w:szCs w:val="24"/>
        </w:rPr>
        <w:t xml:space="preserve">s será completamente diferente, </w:t>
      </w:r>
      <w:r w:rsidR="006D20DB" w:rsidRPr="006D20DB">
        <w:rPr>
          <w:rFonts w:ascii="Arial" w:hAnsi="Arial" w:cs="Arial"/>
          <w:color w:val="000000" w:themeColor="text1"/>
          <w:sz w:val="24"/>
          <w:szCs w:val="24"/>
        </w:rPr>
        <w:t>fuera de su zona de confort</w:t>
      </w:r>
      <w:r w:rsidR="00895951">
        <w:rPr>
          <w:rFonts w:ascii="Arial" w:hAnsi="Arial" w:cs="Arial"/>
          <w:color w:val="000000" w:themeColor="text1"/>
          <w:sz w:val="24"/>
          <w:szCs w:val="24"/>
        </w:rPr>
        <w:t xml:space="preserve"> y del contexto familiar</w:t>
      </w:r>
      <w:r w:rsidR="006D20DB" w:rsidRPr="006D20DB">
        <w:rPr>
          <w:rFonts w:ascii="Arial" w:hAnsi="Arial" w:cs="Arial"/>
          <w:color w:val="000000" w:themeColor="text1"/>
          <w:sz w:val="24"/>
          <w:szCs w:val="24"/>
        </w:rPr>
        <w:t>. Lo cual causara que emocionalmente se verán afectados por tantos cambios y rutinas a las cual</w:t>
      </w:r>
      <w:r w:rsidR="00747086">
        <w:rPr>
          <w:rFonts w:ascii="Arial" w:hAnsi="Arial" w:cs="Arial"/>
          <w:color w:val="000000" w:themeColor="text1"/>
          <w:sz w:val="24"/>
          <w:szCs w:val="24"/>
        </w:rPr>
        <w:t xml:space="preserve">es tendrán que irse adaptando. </w:t>
      </w:r>
      <w:r w:rsidR="006D20DB" w:rsidRPr="006D20DB">
        <w:rPr>
          <w:rFonts w:ascii="Arial" w:hAnsi="Arial" w:cs="Arial"/>
          <w:color w:val="000000" w:themeColor="text1"/>
          <w:sz w:val="24"/>
          <w:szCs w:val="24"/>
        </w:rPr>
        <w:t xml:space="preserve">Igualmente considero que algunas escuelas no estarán totalmente adaptadas a la modalidad de trabajo ya que muchas escuelas no cuentan con el apoyo económico suficiente por parte de las autoridades para cubrir todos los gastos que se realicen en los artículos de limpieza necesarios tanto para los alumnos como los docentes y algunos padres de familia no podrán o no querrán aportan a dichos artículos porque en algunas familias mexicanas los ingresos económicos no podrán permitirlo. Además, que en algunos casos las infraestructuras de algunas escuelas se encuentran con daños por el largo tiempo que se pasó fuera de las instituciones educativas. </w:t>
      </w:r>
    </w:p>
    <w:p w:rsidR="00FD27CD" w:rsidRDefault="006D20DB" w:rsidP="00865ED2">
      <w:pPr>
        <w:spacing w:after="160" w:line="360" w:lineRule="auto"/>
        <w:jc w:val="both"/>
        <w:rPr>
          <w:rFonts w:ascii="Arial" w:hAnsi="Arial" w:cs="Arial"/>
          <w:color w:val="000000" w:themeColor="text1"/>
          <w:sz w:val="24"/>
          <w:szCs w:val="24"/>
        </w:rPr>
      </w:pPr>
      <w:r w:rsidRPr="006D20DB">
        <w:rPr>
          <w:rFonts w:ascii="Arial" w:hAnsi="Arial" w:cs="Arial"/>
          <w:color w:val="000000" w:themeColor="text1"/>
          <w:sz w:val="24"/>
          <w:szCs w:val="24"/>
        </w:rPr>
        <w:t>Creo necesario reconocer que la pandemia afecto a muchas familias de varios alumnos los cuales no tuvieron oportunidad de poder trabajar las sesiones virtuales que algunos jardines implementaron es necesario mencionar que uno de los desafíos es el buscar estrategias y oportunidades para atender a los alumnos que no tuvieron la oportunidad de aprender de manera virtual lo cual representa un desafío el cual se deberá de cumplir para que los alumnos no obtén por la deserción escolar la cual estuv</w:t>
      </w:r>
      <w:r w:rsidR="00050B05">
        <w:rPr>
          <w:rFonts w:ascii="Arial" w:hAnsi="Arial" w:cs="Arial"/>
          <w:color w:val="000000" w:themeColor="text1"/>
          <w:sz w:val="24"/>
          <w:szCs w:val="24"/>
        </w:rPr>
        <w:t xml:space="preserve">o presente durante toda esta </w:t>
      </w:r>
      <w:r w:rsidRPr="006D20DB">
        <w:rPr>
          <w:rFonts w:ascii="Arial" w:hAnsi="Arial" w:cs="Arial"/>
          <w:color w:val="000000" w:themeColor="text1"/>
          <w:sz w:val="24"/>
          <w:szCs w:val="24"/>
        </w:rPr>
        <w:t xml:space="preserve">modalidad. </w:t>
      </w:r>
      <w:r w:rsidR="00747086">
        <w:rPr>
          <w:rFonts w:ascii="Arial" w:hAnsi="Arial" w:cs="Arial"/>
          <w:color w:val="000000" w:themeColor="text1"/>
          <w:sz w:val="24"/>
          <w:szCs w:val="24"/>
        </w:rPr>
        <w:t xml:space="preserve">Considero que el </w:t>
      </w:r>
      <w:r w:rsidR="00FD27CD">
        <w:rPr>
          <w:rFonts w:ascii="Arial" w:hAnsi="Arial" w:cs="Arial"/>
          <w:color w:val="000000" w:themeColor="text1"/>
          <w:sz w:val="24"/>
          <w:szCs w:val="24"/>
        </w:rPr>
        <w:t xml:space="preserve">currículo que </w:t>
      </w:r>
      <w:r w:rsidR="00747086">
        <w:rPr>
          <w:rFonts w:ascii="Arial" w:hAnsi="Arial" w:cs="Arial"/>
          <w:color w:val="000000" w:themeColor="text1"/>
          <w:sz w:val="24"/>
          <w:szCs w:val="24"/>
        </w:rPr>
        <w:t>está</w:t>
      </w:r>
      <w:r w:rsidR="00FD27CD">
        <w:rPr>
          <w:rFonts w:ascii="Arial" w:hAnsi="Arial" w:cs="Arial"/>
          <w:color w:val="000000" w:themeColor="text1"/>
          <w:sz w:val="24"/>
          <w:szCs w:val="24"/>
        </w:rPr>
        <w:t xml:space="preserve"> por venir podría dar apoyo a los desafíos que </w:t>
      </w:r>
      <w:r w:rsidR="00747086">
        <w:rPr>
          <w:rFonts w:ascii="Arial" w:hAnsi="Arial" w:cs="Arial"/>
          <w:color w:val="000000" w:themeColor="text1"/>
          <w:sz w:val="24"/>
          <w:szCs w:val="24"/>
        </w:rPr>
        <w:t>están</w:t>
      </w:r>
      <w:r w:rsidR="00FD27CD">
        <w:rPr>
          <w:rFonts w:ascii="Arial" w:hAnsi="Arial" w:cs="Arial"/>
          <w:color w:val="000000" w:themeColor="text1"/>
          <w:sz w:val="24"/>
          <w:szCs w:val="24"/>
        </w:rPr>
        <w:t xml:space="preserve"> por presentarse ya que </w:t>
      </w:r>
      <w:r w:rsidR="00747086">
        <w:rPr>
          <w:rFonts w:ascii="Arial" w:hAnsi="Arial" w:cs="Arial"/>
          <w:color w:val="000000" w:themeColor="text1"/>
          <w:sz w:val="24"/>
          <w:szCs w:val="24"/>
        </w:rPr>
        <w:t xml:space="preserve">es necesario tomar en cuenta las emociones de los alumnos al tratar de retomar esta nueva normalidad de trabajo. </w:t>
      </w:r>
    </w:p>
    <w:p w:rsidR="008A3931" w:rsidRPr="008A3931" w:rsidRDefault="008A3931" w:rsidP="00865ED2">
      <w:pPr>
        <w:spacing w:after="160" w:line="360" w:lineRule="auto"/>
        <w:jc w:val="both"/>
        <w:rPr>
          <w:rFonts w:ascii="Arial" w:hAnsi="Arial" w:cs="Arial"/>
          <w:b/>
          <w:sz w:val="24"/>
          <w:szCs w:val="24"/>
        </w:rPr>
      </w:pPr>
      <w:r w:rsidRPr="008A3931">
        <w:rPr>
          <w:rFonts w:ascii="Arial" w:hAnsi="Arial" w:cs="Arial"/>
          <w:b/>
          <w:sz w:val="24"/>
          <w:szCs w:val="24"/>
        </w:rPr>
        <w:lastRenderedPageBreak/>
        <w:t>Conclusión</w:t>
      </w:r>
    </w:p>
    <w:p w:rsidR="00050B05" w:rsidRPr="00FD27CD" w:rsidRDefault="00050B05" w:rsidP="00865ED2">
      <w:pPr>
        <w:spacing w:after="160" w:line="360" w:lineRule="auto"/>
        <w:jc w:val="both"/>
        <w:rPr>
          <w:rFonts w:ascii="Arial" w:hAnsi="Arial" w:cs="Arial"/>
          <w:color w:val="000000" w:themeColor="text1"/>
          <w:sz w:val="24"/>
          <w:szCs w:val="24"/>
        </w:rPr>
      </w:pPr>
      <w:r>
        <w:rPr>
          <w:rFonts w:ascii="Arial" w:hAnsi="Arial" w:cs="Arial"/>
          <w:sz w:val="24"/>
          <w:szCs w:val="24"/>
        </w:rPr>
        <w:t>En base a la reflexión realizada sobre los seis cursos y en relación a las tres competencias profesionales que son</w:t>
      </w:r>
      <w:r w:rsidR="00747086">
        <w:rPr>
          <w:rFonts w:ascii="Arial" w:hAnsi="Arial" w:cs="Arial"/>
          <w:sz w:val="24"/>
          <w:szCs w:val="24"/>
        </w:rPr>
        <w:t>:</w:t>
      </w:r>
      <w:r>
        <w:rPr>
          <w:rFonts w:ascii="Arial" w:hAnsi="Arial" w:cs="Arial"/>
          <w:sz w:val="24"/>
          <w:szCs w:val="24"/>
        </w:rPr>
        <w:t xml:space="preserve"> </w:t>
      </w:r>
      <w:r w:rsidR="00747086">
        <w:rPr>
          <w:rFonts w:ascii="Arial" w:hAnsi="Arial" w:cs="Arial"/>
          <w:sz w:val="24"/>
          <w:szCs w:val="24"/>
        </w:rPr>
        <w:t>“E</w:t>
      </w:r>
      <w:r w:rsidRPr="00050B05">
        <w:rPr>
          <w:rFonts w:ascii="Arial" w:hAnsi="Arial" w:cs="Arial"/>
          <w:sz w:val="24"/>
          <w:szCs w:val="24"/>
        </w:rPr>
        <w:t xml:space="preserve">valúa el aprendizaje de sus alumnos mediante la aplicación de distintas teorías, métodos e instrumentos considerando las áreas, campos y ámbitos de conocimiento, así como los saberes correspondientes </w:t>
      </w:r>
      <w:r>
        <w:rPr>
          <w:rFonts w:ascii="Arial" w:hAnsi="Arial" w:cs="Arial"/>
          <w:sz w:val="24"/>
          <w:szCs w:val="24"/>
        </w:rPr>
        <w:t>al grado y nivel educativo</w:t>
      </w:r>
      <w:r w:rsidR="00747086">
        <w:rPr>
          <w:rFonts w:ascii="Arial" w:hAnsi="Arial" w:cs="Arial"/>
          <w:sz w:val="24"/>
          <w:szCs w:val="24"/>
        </w:rPr>
        <w:t>”; “E</w:t>
      </w:r>
      <w:r w:rsidRPr="00050B05">
        <w:rPr>
          <w:rFonts w:ascii="Arial" w:hAnsi="Arial" w:cs="Arial"/>
          <w:sz w:val="24"/>
          <w:szCs w:val="24"/>
        </w:rPr>
        <w:t>mplea los medios tecnológicos y las fuentes de información científica disponibles para mantenerse actualizado respecto a los diversos campos de conocimiento que intervi</w:t>
      </w:r>
      <w:r>
        <w:rPr>
          <w:rFonts w:ascii="Arial" w:hAnsi="Arial" w:cs="Arial"/>
          <w:sz w:val="24"/>
          <w:szCs w:val="24"/>
        </w:rPr>
        <w:t>enen en su trabajo docente</w:t>
      </w:r>
      <w:r w:rsidR="00747086">
        <w:rPr>
          <w:rFonts w:ascii="Arial" w:hAnsi="Arial" w:cs="Arial"/>
          <w:sz w:val="24"/>
          <w:szCs w:val="24"/>
        </w:rPr>
        <w:t>”; y “U</w:t>
      </w:r>
      <w:r w:rsidRPr="00050B05">
        <w:rPr>
          <w:rFonts w:ascii="Arial" w:hAnsi="Arial" w:cs="Arial"/>
          <w:sz w:val="24"/>
          <w:szCs w:val="24"/>
        </w:rPr>
        <w:t>sa los resultados de la investigación para profundizar en el conocimiento y los procesos de aprendizaje</w:t>
      </w:r>
      <w:r>
        <w:rPr>
          <w:rFonts w:ascii="Arial" w:hAnsi="Arial" w:cs="Arial"/>
          <w:sz w:val="24"/>
          <w:szCs w:val="24"/>
        </w:rPr>
        <w:t xml:space="preserve"> de sus alumnos</w:t>
      </w:r>
      <w:r w:rsidR="00747086">
        <w:rPr>
          <w:rFonts w:ascii="Arial" w:hAnsi="Arial" w:cs="Arial"/>
          <w:sz w:val="24"/>
          <w:szCs w:val="24"/>
        </w:rPr>
        <w:t>.”</w:t>
      </w:r>
    </w:p>
    <w:p w:rsidR="00050B05" w:rsidRDefault="00050B05" w:rsidP="00865ED2">
      <w:pPr>
        <w:spacing w:after="160" w:line="360" w:lineRule="auto"/>
        <w:jc w:val="both"/>
        <w:rPr>
          <w:rFonts w:ascii="Arial" w:hAnsi="Arial" w:cs="Arial"/>
          <w:sz w:val="24"/>
          <w:szCs w:val="24"/>
        </w:rPr>
      </w:pPr>
      <w:r>
        <w:rPr>
          <w:rFonts w:ascii="Arial" w:hAnsi="Arial" w:cs="Arial"/>
          <w:sz w:val="24"/>
          <w:szCs w:val="24"/>
        </w:rPr>
        <w:t xml:space="preserve">Considero que puedo estar </w:t>
      </w:r>
      <w:r w:rsidR="00747086">
        <w:rPr>
          <w:rFonts w:ascii="Arial" w:hAnsi="Arial" w:cs="Arial"/>
          <w:sz w:val="24"/>
          <w:szCs w:val="24"/>
        </w:rPr>
        <w:t xml:space="preserve">entre </w:t>
      </w:r>
      <w:r>
        <w:rPr>
          <w:rFonts w:ascii="Arial" w:hAnsi="Arial" w:cs="Arial"/>
          <w:sz w:val="24"/>
          <w:szCs w:val="24"/>
        </w:rPr>
        <w:t xml:space="preserve">un nivel satisfactorio </w:t>
      </w:r>
      <w:r w:rsidR="00747086">
        <w:rPr>
          <w:rFonts w:ascii="Arial" w:hAnsi="Arial" w:cs="Arial"/>
          <w:sz w:val="24"/>
          <w:szCs w:val="24"/>
        </w:rPr>
        <w:t xml:space="preserve">y suficiente </w:t>
      </w:r>
      <w:r>
        <w:rPr>
          <w:rFonts w:ascii="Arial" w:hAnsi="Arial" w:cs="Arial"/>
          <w:sz w:val="24"/>
          <w:szCs w:val="24"/>
        </w:rPr>
        <w:t xml:space="preserve">en estas competencias ya que desde el primer semestre se ha ido trabajando en diversas actividades con la finalidad de ir desarrollando estas </w:t>
      </w:r>
      <w:r w:rsidR="00FD27CD">
        <w:rPr>
          <w:rFonts w:ascii="Arial" w:hAnsi="Arial" w:cs="Arial"/>
          <w:sz w:val="24"/>
          <w:szCs w:val="24"/>
        </w:rPr>
        <w:t xml:space="preserve">cada vez más estas </w:t>
      </w:r>
      <w:r>
        <w:rPr>
          <w:rFonts w:ascii="Arial" w:hAnsi="Arial" w:cs="Arial"/>
          <w:sz w:val="24"/>
          <w:szCs w:val="24"/>
        </w:rPr>
        <w:t xml:space="preserve">competencias. </w:t>
      </w:r>
    </w:p>
    <w:p w:rsidR="00050B05" w:rsidRPr="00FD27CD" w:rsidRDefault="00050B05" w:rsidP="00865ED2">
      <w:pPr>
        <w:spacing w:after="160" w:line="360" w:lineRule="auto"/>
        <w:jc w:val="both"/>
        <w:rPr>
          <w:rFonts w:ascii="Arial" w:eastAsia="Times New Roman" w:hAnsi="Arial" w:cs="Arial"/>
          <w:color w:val="000000" w:themeColor="text1"/>
          <w:sz w:val="24"/>
          <w:szCs w:val="24"/>
          <w:lang w:eastAsia="es-MX"/>
        </w:rPr>
      </w:pPr>
      <w:r w:rsidRPr="00FD27CD">
        <w:rPr>
          <w:rFonts w:ascii="Arial" w:hAnsi="Arial" w:cs="Arial"/>
          <w:color w:val="000000" w:themeColor="text1"/>
          <w:sz w:val="24"/>
          <w:szCs w:val="24"/>
        </w:rPr>
        <w:t>Respect</w:t>
      </w:r>
      <w:r w:rsidR="000D548F" w:rsidRPr="00FD27CD">
        <w:rPr>
          <w:rFonts w:ascii="Arial" w:hAnsi="Arial" w:cs="Arial"/>
          <w:color w:val="000000" w:themeColor="text1"/>
          <w:sz w:val="24"/>
          <w:szCs w:val="24"/>
        </w:rPr>
        <w:t>o a la primera</w:t>
      </w:r>
      <w:r w:rsidRPr="00FD27CD">
        <w:rPr>
          <w:rFonts w:ascii="Arial" w:hAnsi="Arial" w:cs="Arial"/>
          <w:color w:val="000000" w:themeColor="text1"/>
          <w:sz w:val="24"/>
          <w:szCs w:val="24"/>
        </w:rPr>
        <w:t xml:space="preserve"> competencia mencionada que es </w:t>
      </w:r>
      <w:r w:rsidR="00747086">
        <w:rPr>
          <w:rFonts w:ascii="Arial" w:hAnsi="Arial" w:cs="Arial"/>
          <w:color w:val="000000" w:themeColor="text1"/>
          <w:sz w:val="24"/>
          <w:szCs w:val="24"/>
        </w:rPr>
        <w:t>“E</w:t>
      </w:r>
      <w:r w:rsidRPr="00FD27CD">
        <w:rPr>
          <w:rFonts w:ascii="Arial" w:eastAsia="Times New Roman" w:hAnsi="Arial" w:cs="Arial"/>
          <w:color w:val="000000" w:themeColor="text1"/>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w:t>
      </w:r>
      <w:r w:rsidR="00747086">
        <w:rPr>
          <w:rFonts w:ascii="Arial" w:eastAsia="Times New Roman" w:hAnsi="Arial" w:cs="Arial"/>
          <w:color w:val="000000" w:themeColor="text1"/>
          <w:sz w:val="24"/>
          <w:szCs w:val="24"/>
          <w:lang w:eastAsia="es-MX"/>
        </w:rPr>
        <w:t>”.  C</w:t>
      </w:r>
      <w:r w:rsidR="00861034">
        <w:rPr>
          <w:rFonts w:ascii="Arial" w:eastAsia="Times New Roman" w:hAnsi="Arial" w:cs="Arial"/>
          <w:color w:val="000000" w:themeColor="text1"/>
          <w:sz w:val="24"/>
          <w:szCs w:val="24"/>
          <w:lang w:eastAsia="es-MX"/>
        </w:rPr>
        <w:t xml:space="preserve">onsidero que </w:t>
      </w:r>
      <w:r w:rsidR="00747086">
        <w:rPr>
          <w:rFonts w:ascii="Arial" w:eastAsia="Times New Roman" w:hAnsi="Arial" w:cs="Arial"/>
          <w:color w:val="000000" w:themeColor="text1"/>
          <w:sz w:val="24"/>
          <w:szCs w:val="24"/>
          <w:lang w:eastAsia="es-MX"/>
        </w:rPr>
        <w:t xml:space="preserve">esta competencia se movilizo bastante durante la jornada de </w:t>
      </w:r>
      <w:r w:rsidR="004A325D">
        <w:rPr>
          <w:rFonts w:ascii="Arial" w:eastAsia="Times New Roman" w:hAnsi="Arial" w:cs="Arial"/>
          <w:color w:val="000000" w:themeColor="text1"/>
          <w:sz w:val="24"/>
          <w:szCs w:val="24"/>
          <w:lang w:eastAsia="es-MX"/>
        </w:rPr>
        <w:t>práctica</w:t>
      </w:r>
      <w:r w:rsidR="00747086">
        <w:rPr>
          <w:rFonts w:ascii="Arial" w:eastAsia="Times New Roman" w:hAnsi="Arial" w:cs="Arial"/>
          <w:color w:val="000000" w:themeColor="text1"/>
          <w:sz w:val="24"/>
          <w:szCs w:val="24"/>
          <w:lang w:eastAsia="es-MX"/>
        </w:rPr>
        <w:t>s,</w:t>
      </w:r>
      <w:r w:rsidR="000D548F" w:rsidRPr="00FD27CD">
        <w:rPr>
          <w:rFonts w:ascii="Arial" w:eastAsia="Times New Roman" w:hAnsi="Arial" w:cs="Arial"/>
          <w:color w:val="000000" w:themeColor="text1"/>
          <w:sz w:val="24"/>
          <w:szCs w:val="24"/>
          <w:lang w:eastAsia="es-MX"/>
        </w:rPr>
        <w:t xml:space="preserve"> gracias a los instrumentos realizados como entrevistas y listas de cotejo </w:t>
      </w:r>
      <w:r w:rsidR="00861034">
        <w:rPr>
          <w:rFonts w:ascii="Arial" w:eastAsia="Times New Roman" w:hAnsi="Arial" w:cs="Arial"/>
          <w:color w:val="000000" w:themeColor="text1"/>
          <w:sz w:val="24"/>
          <w:szCs w:val="24"/>
          <w:lang w:eastAsia="es-MX"/>
        </w:rPr>
        <w:t xml:space="preserve">los cuales </w:t>
      </w:r>
      <w:r w:rsidR="000D548F" w:rsidRPr="00FD27CD">
        <w:rPr>
          <w:rFonts w:ascii="Arial" w:eastAsia="Times New Roman" w:hAnsi="Arial" w:cs="Arial"/>
          <w:color w:val="000000" w:themeColor="text1"/>
          <w:sz w:val="24"/>
          <w:szCs w:val="24"/>
          <w:lang w:eastAsia="es-MX"/>
        </w:rPr>
        <w:t xml:space="preserve">me ayudaron a poder evaluar el aprendizaje de los alumnos en cada una de las actividades. </w:t>
      </w:r>
      <w:r w:rsidR="00FD27CD" w:rsidRPr="00FD27CD">
        <w:rPr>
          <w:rFonts w:ascii="Arial" w:eastAsia="Times New Roman" w:hAnsi="Arial" w:cs="Arial"/>
          <w:color w:val="000000" w:themeColor="text1"/>
          <w:sz w:val="24"/>
          <w:szCs w:val="24"/>
          <w:lang w:eastAsia="es-MX"/>
        </w:rPr>
        <w:t>Un área</w:t>
      </w:r>
      <w:r w:rsidR="000D548F" w:rsidRPr="00FD27CD">
        <w:rPr>
          <w:rFonts w:ascii="Arial" w:eastAsia="Times New Roman" w:hAnsi="Arial" w:cs="Arial"/>
          <w:color w:val="000000" w:themeColor="text1"/>
          <w:sz w:val="24"/>
          <w:szCs w:val="24"/>
          <w:lang w:eastAsia="es-MX"/>
        </w:rPr>
        <w:t xml:space="preserve"> de oportunidad que puedo mencionar aquí podría ser que debería ser más un poco más observadora y estar atenta a las señales que puedan enviar los alumnos respecto a su aprendizaje. </w:t>
      </w:r>
    </w:p>
    <w:p w:rsidR="000D548F" w:rsidRDefault="000D548F" w:rsidP="00865ED2">
      <w:pPr>
        <w:spacing w:after="160" w:line="360" w:lineRule="auto"/>
        <w:jc w:val="both"/>
        <w:rPr>
          <w:rFonts w:ascii="Arial" w:hAnsi="Arial" w:cs="Arial"/>
          <w:sz w:val="24"/>
          <w:szCs w:val="24"/>
        </w:rPr>
      </w:pPr>
      <w:r w:rsidRPr="00FD27CD">
        <w:rPr>
          <w:rFonts w:ascii="Arial" w:hAnsi="Arial" w:cs="Arial"/>
          <w:color w:val="000000" w:themeColor="text1"/>
          <w:sz w:val="24"/>
          <w:szCs w:val="24"/>
        </w:rPr>
        <w:t>En la segunda competencia mencionada que es</w:t>
      </w:r>
      <w:r w:rsidR="00D0505A">
        <w:rPr>
          <w:rFonts w:ascii="Arial" w:hAnsi="Arial" w:cs="Arial"/>
          <w:color w:val="000000" w:themeColor="text1"/>
          <w:sz w:val="24"/>
          <w:szCs w:val="24"/>
        </w:rPr>
        <w:t xml:space="preserve"> “E</w:t>
      </w:r>
      <w:r w:rsidRPr="00FD27CD">
        <w:rPr>
          <w:rFonts w:ascii="Arial" w:hAnsi="Arial" w:cs="Arial"/>
          <w:color w:val="000000" w:themeColor="text1"/>
          <w:sz w:val="24"/>
          <w:szCs w:val="24"/>
        </w:rPr>
        <w:t>mplea los medios tecnológicos y las fuentes de información científica disponibles para mantenerse actualizado respecto a los diversos campos de conocimiento que</w:t>
      </w:r>
      <w:r w:rsidRPr="00FD27CD">
        <w:rPr>
          <w:rFonts w:ascii="Arial" w:hAnsi="Arial" w:cs="Arial"/>
          <w:sz w:val="24"/>
          <w:szCs w:val="24"/>
        </w:rPr>
        <w:t xml:space="preserve"> intervienen en su trabajo docente</w:t>
      </w:r>
      <w:r w:rsidR="00D0505A">
        <w:rPr>
          <w:rFonts w:ascii="Arial" w:hAnsi="Arial" w:cs="Arial"/>
          <w:sz w:val="24"/>
          <w:szCs w:val="24"/>
        </w:rPr>
        <w:t>”. C</w:t>
      </w:r>
      <w:r w:rsidR="00861034">
        <w:rPr>
          <w:rFonts w:ascii="Arial" w:hAnsi="Arial" w:cs="Arial"/>
          <w:sz w:val="24"/>
          <w:szCs w:val="24"/>
        </w:rPr>
        <w:t xml:space="preserve">onsidero que esta es una </w:t>
      </w:r>
      <w:r w:rsidR="004A325D">
        <w:rPr>
          <w:rFonts w:ascii="Arial" w:hAnsi="Arial" w:cs="Arial"/>
          <w:sz w:val="24"/>
          <w:szCs w:val="24"/>
        </w:rPr>
        <w:t>competencia</w:t>
      </w:r>
      <w:r w:rsidR="00861034">
        <w:rPr>
          <w:rFonts w:ascii="Arial" w:hAnsi="Arial" w:cs="Arial"/>
          <w:sz w:val="24"/>
          <w:szCs w:val="24"/>
        </w:rPr>
        <w:t xml:space="preserve"> en la cual se ha estado trabajando desde el </w:t>
      </w:r>
      <w:r w:rsidR="004A325D">
        <w:rPr>
          <w:rFonts w:ascii="Arial" w:hAnsi="Arial" w:cs="Arial"/>
          <w:sz w:val="24"/>
          <w:szCs w:val="24"/>
        </w:rPr>
        <w:t>primer</w:t>
      </w:r>
      <w:r w:rsidR="00861034">
        <w:rPr>
          <w:rFonts w:ascii="Arial" w:hAnsi="Arial" w:cs="Arial"/>
          <w:sz w:val="24"/>
          <w:szCs w:val="24"/>
        </w:rPr>
        <w:t xml:space="preserve"> año enseñándonos </w:t>
      </w:r>
      <w:r w:rsidR="004A325D">
        <w:rPr>
          <w:rFonts w:ascii="Arial" w:hAnsi="Arial" w:cs="Arial"/>
          <w:sz w:val="24"/>
          <w:szCs w:val="24"/>
        </w:rPr>
        <w:t>buscar diver</w:t>
      </w:r>
      <w:r w:rsidR="00D0505A">
        <w:rPr>
          <w:rFonts w:ascii="Arial" w:hAnsi="Arial" w:cs="Arial"/>
          <w:sz w:val="24"/>
          <w:szCs w:val="24"/>
        </w:rPr>
        <w:t xml:space="preserve">sas fuentes de información </w:t>
      </w:r>
      <w:r w:rsidR="004A325D">
        <w:rPr>
          <w:rFonts w:ascii="Arial" w:hAnsi="Arial" w:cs="Arial"/>
          <w:sz w:val="24"/>
          <w:szCs w:val="24"/>
        </w:rPr>
        <w:t xml:space="preserve">y principalmente el uso de Internet enfocándonos en libros, artículos e </w:t>
      </w:r>
      <w:r w:rsidR="004A325D">
        <w:rPr>
          <w:rFonts w:ascii="Arial" w:hAnsi="Arial" w:cs="Arial"/>
          <w:sz w:val="24"/>
          <w:szCs w:val="24"/>
        </w:rPr>
        <w:lastRenderedPageBreak/>
        <w:t xml:space="preserve">investigaciones </w:t>
      </w:r>
      <w:r w:rsidR="00D0505A">
        <w:rPr>
          <w:rFonts w:ascii="Arial" w:hAnsi="Arial" w:cs="Arial"/>
          <w:sz w:val="24"/>
          <w:szCs w:val="24"/>
        </w:rPr>
        <w:t xml:space="preserve">educativas </w:t>
      </w:r>
      <w:r w:rsidR="004A325D">
        <w:rPr>
          <w:rFonts w:ascii="Arial" w:hAnsi="Arial" w:cs="Arial"/>
          <w:sz w:val="24"/>
          <w:szCs w:val="24"/>
        </w:rPr>
        <w:t xml:space="preserve">con la finalidad de dar respuesta a diversas dudas que pudieran surgir respecto a los diversos temas abordados en los cursos ayudando a enriquecernos y mantenernos actualizadas.  Un área de oportunidad que puedo identificar dentro de </w:t>
      </w:r>
      <w:r w:rsidR="00E349BC">
        <w:rPr>
          <w:rFonts w:ascii="Arial" w:hAnsi="Arial" w:cs="Arial"/>
          <w:sz w:val="24"/>
          <w:szCs w:val="24"/>
        </w:rPr>
        <w:t>esta competencia</w:t>
      </w:r>
      <w:r w:rsidR="001D7FA4">
        <w:rPr>
          <w:rFonts w:ascii="Arial" w:hAnsi="Arial" w:cs="Arial"/>
          <w:sz w:val="24"/>
          <w:szCs w:val="24"/>
        </w:rPr>
        <w:t xml:space="preserve"> es que debo darme la oportunidad de buscar información que este más en el fondo ya que muchas veces solo considero las primeras opciones de información y no me doy la oportunidad de profundizar en las fuentes de información. </w:t>
      </w:r>
    </w:p>
    <w:p w:rsidR="00E349BC" w:rsidRDefault="004A325D" w:rsidP="00865ED2">
      <w:pPr>
        <w:spacing w:after="160" w:line="360" w:lineRule="auto"/>
        <w:jc w:val="both"/>
        <w:rPr>
          <w:rFonts w:ascii="Arial" w:hAnsi="Arial" w:cs="Arial"/>
          <w:sz w:val="24"/>
          <w:szCs w:val="24"/>
        </w:rPr>
      </w:pPr>
      <w:r>
        <w:rPr>
          <w:rFonts w:ascii="Arial" w:hAnsi="Arial" w:cs="Arial"/>
          <w:sz w:val="24"/>
          <w:szCs w:val="24"/>
        </w:rPr>
        <w:t xml:space="preserve">Y por </w:t>
      </w:r>
      <w:r w:rsidR="00E349BC">
        <w:rPr>
          <w:rFonts w:ascii="Arial" w:hAnsi="Arial" w:cs="Arial"/>
          <w:sz w:val="24"/>
          <w:szCs w:val="24"/>
        </w:rPr>
        <w:t>último</w:t>
      </w:r>
      <w:r>
        <w:rPr>
          <w:rFonts w:ascii="Arial" w:hAnsi="Arial" w:cs="Arial"/>
          <w:sz w:val="24"/>
          <w:szCs w:val="24"/>
        </w:rPr>
        <w:t xml:space="preserve"> la</w:t>
      </w:r>
      <w:r w:rsidR="00D0505A">
        <w:rPr>
          <w:rFonts w:ascii="Arial" w:hAnsi="Arial" w:cs="Arial"/>
          <w:sz w:val="24"/>
          <w:szCs w:val="24"/>
        </w:rPr>
        <w:t xml:space="preserve"> tercera competencia</w:t>
      </w:r>
      <w:r w:rsidR="00E349BC">
        <w:rPr>
          <w:rFonts w:ascii="Arial" w:hAnsi="Arial" w:cs="Arial"/>
          <w:sz w:val="24"/>
          <w:szCs w:val="24"/>
        </w:rPr>
        <w:t xml:space="preserve"> que mencione</w:t>
      </w:r>
      <w:r w:rsidR="00D0505A">
        <w:rPr>
          <w:rFonts w:ascii="Arial" w:hAnsi="Arial" w:cs="Arial"/>
          <w:sz w:val="24"/>
          <w:szCs w:val="24"/>
        </w:rPr>
        <w:t xml:space="preserve"> la cual </w:t>
      </w:r>
      <w:r w:rsidR="00E349BC">
        <w:rPr>
          <w:rFonts w:ascii="Arial" w:hAnsi="Arial" w:cs="Arial"/>
          <w:sz w:val="24"/>
          <w:szCs w:val="24"/>
        </w:rPr>
        <w:t xml:space="preserve"> es </w:t>
      </w:r>
      <w:r w:rsidR="00D0505A">
        <w:rPr>
          <w:rFonts w:ascii="Arial" w:hAnsi="Arial" w:cs="Arial"/>
          <w:sz w:val="24"/>
          <w:szCs w:val="24"/>
        </w:rPr>
        <w:t>“U</w:t>
      </w:r>
      <w:r w:rsidR="00E349BC" w:rsidRPr="00E349BC">
        <w:rPr>
          <w:rFonts w:ascii="Arial" w:hAnsi="Arial" w:cs="Arial"/>
          <w:sz w:val="24"/>
          <w:szCs w:val="24"/>
        </w:rPr>
        <w:t>sa los resultados de la investigación para profundizar en el conocimiento y los procesos de aprendizaje de sus alumnos</w:t>
      </w:r>
      <w:r w:rsidR="00D0505A">
        <w:rPr>
          <w:rFonts w:ascii="Arial" w:hAnsi="Arial" w:cs="Arial"/>
          <w:sz w:val="24"/>
          <w:szCs w:val="24"/>
        </w:rPr>
        <w:t xml:space="preserve">” </w:t>
      </w:r>
      <w:r w:rsidR="00E349BC">
        <w:rPr>
          <w:rFonts w:ascii="Arial" w:hAnsi="Arial" w:cs="Arial"/>
          <w:sz w:val="24"/>
          <w:szCs w:val="24"/>
        </w:rPr>
        <w:t xml:space="preserve"> en la cual considero que también se ha estado trabajando bastante en el desarrollo de esta competencia pero en lo personal creo que esta competencia se favoreció mucho con el diagnostico de habilidades socioemocionales</w:t>
      </w:r>
      <w:r w:rsidR="00D0505A">
        <w:rPr>
          <w:rFonts w:ascii="Arial" w:hAnsi="Arial" w:cs="Arial"/>
          <w:sz w:val="24"/>
          <w:szCs w:val="24"/>
        </w:rPr>
        <w:t xml:space="preserve"> el cual dio una respuesta </w:t>
      </w:r>
      <w:r w:rsidR="00E349BC">
        <w:rPr>
          <w:rFonts w:ascii="Arial" w:hAnsi="Arial" w:cs="Arial"/>
          <w:sz w:val="24"/>
          <w:szCs w:val="24"/>
        </w:rPr>
        <w:t xml:space="preserve"> la cual f</w:t>
      </w:r>
      <w:r w:rsidR="00D0505A">
        <w:rPr>
          <w:rFonts w:ascii="Arial" w:hAnsi="Arial" w:cs="Arial"/>
          <w:sz w:val="24"/>
          <w:szCs w:val="24"/>
        </w:rPr>
        <w:t xml:space="preserve">ue considerada para </w:t>
      </w:r>
      <w:r w:rsidR="00E349BC">
        <w:rPr>
          <w:rFonts w:ascii="Arial" w:hAnsi="Arial" w:cs="Arial"/>
          <w:sz w:val="24"/>
          <w:szCs w:val="24"/>
        </w:rPr>
        <w:t>movilizar y profundizar</w:t>
      </w:r>
      <w:r w:rsidR="00D0505A">
        <w:rPr>
          <w:rFonts w:ascii="Arial" w:hAnsi="Arial" w:cs="Arial"/>
          <w:sz w:val="24"/>
          <w:szCs w:val="24"/>
        </w:rPr>
        <w:t xml:space="preserve"> en</w:t>
      </w:r>
      <w:r w:rsidR="00E349BC">
        <w:rPr>
          <w:rFonts w:ascii="Arial" w:hAnsi="Arial" w:cs="Arial"/>
          <w:sz w:val="24"/>
          <w:szCs w:val="24"/>
        </w:rPr>
        <w:t xml:space="preserve"> las competencias de los alumnos. </w:t>
      </w:r>
    </w:p>
    <w:p w:rsidR="00D0505A" w:rsidRPr="00E349BC" w:rsidRDefault="00D0505A" w:rsidP="00865ED2">
      <w:pPr>
        <w:spacing w:after="160" w:line="360" w:lineRule="auto"/>
        <w:jc w:val="both"/>
        <w:rPr>
          <w:rFonts w:ascii="Arial" w:hAnsi="Arial" w:cs="Arial"/>
          <w:sz w:val="24"/>
          <w:szCs w:val="24"/>
        </w:rPr>
      </w:pPr>
      <w:r>
        <w:rPr>
          <w:rFonts w:ascii="Arial" w:hAnsi="Arial" w:cs="Arial"/>
          <w:sz w:val="24"/>
          <w:szCs w:val="24"/>
        </w:rPr>
        <w:t xml:space="preserve">Para finalizar considero que a pesar de los percances que se pudieron presentar durante la jornada de práctica la experiencia me favoreció mucho, tomare en cuenta los comentarios tanto de los profesores como de mi educadora titular para </w:t>
      </w:r>
      <w:r w:rsidR="000B53EC">
        <w:rPr>
          <w:rFonts w:ascii="Arial" w:hAnsi="Arial" w:cs="Arial"/>
          <w:sz w:val="24"/>
          <w:szCs w:val="24"/>
        </w:rPr>
        <w:t xml:space="preserve">poder mejorar mi practica educativa. </w:t>
      </w:r>
    </w:p>
    <w:p w:rsidR="00E349BC" w:rsidRDefault="00E349BC" w:rsidP="00865ED2">
      <w:pPr>
        <w:spacing w:after="160" w:line="259" w:lineRule="auto"/>
        <w:jc w:val="both"/>
        <w:rPr>
          <w:rFonts w:ascii="Arial" w:hAnsi="Arial" w:cs="Arial"/>
          <w:sz w:val="24"/>
          <w:szCs w:val="24"/>
        </w:rPr>
      </w:pPr>
      <w:r>
        <w:rPr>
          <w:rFonts w:ascii="Arial" w:hAnsi="Arial" w:cs="Arial"/>
          <w:sz w:val="24"/>
          <w:szCs w:val="24"/>
        </w:rPr>
        <w:br w:type="page"/>
      </w:r>
    </w:p>
    <w:p w:rsidR="00DD5E7E" w:rsidRPr="00E349BC" w:rsidRDefault="00DD5E7E" w:rsidP="00865ED2">
      <w:pPr>
        <w:spacing w:after="160" w:line="360" w:lineRule="auto"/>
        <w:jc w:val="both"/>
        <w:rPr>
          <w:rFonts w:ascii="Arial" w:hAnsi="Arial" w:cs="Arial"/>
          <w:sz w:val="24"/>
          <w:szCs w:val="24"/>
        </w:rPr>
      </w:pPr>
      <w:r w:rsidRPr="00E349BC">
        <w:rPr>
          <w:rFonts w:ascii="Arial" w:hAnsi="Arial" w:cs="Arial"/>
          <w:sz w:val="24"/>
          <w:szCs w:val="24"/>
        </w:rPr>
        <w:lastRenderedPageBreak/>
        <w:t xml:space="preserve">Bibliografía </w:t>
      </w:r>
    </w:p>
    <w:p w:rsidR="00F265CC" w:rsidRPr="00E349BC" w:rsidRDefault="00DD5E7E" w:rsidP="00865ED2">
      <w:pPr>
        <w:pStyle w:val="Prrafodelista"/>
        <w:numPr>
          <w:ilvl w:val="0"/>
          <w:numId w:val="1"/>
        </w:numPr>
        <w:spacing w:after="160" w:line="360" w:lineRule="auto"/>
        <w:jc w:val="both"/>
        <w:rPr>
          <w:rFonts w:ascii="Arial" w:hAnsi="Arial" w:cs="Arial"/>
          <w:color w:val="222222"/>
          <w:sz w:val="24"/>
          <w:szCs w:val="24"/>
          <w:shd w:val="clear" w:color="auto" w:fill="FFFFFF"/>
        </w:rPr>
      </w:pPr>
      <w:r w:rsidRPr="00E349BC">
        <w:rPr>
          <w:rFonts w:ascii="Arial" w:hAnsi="Arial" w:cs="Arial"/>
          <w:color w:val="222222"/>
          <w:sz w:val="24"/>
          <w:szCs w:val="24"/>
          <w:shd w:val="clear" w:color="auto" w:fill="FFFFFF"/>
        </w:rPr>
        <w:t xml:space="preserve">Silva, L. S. L., </w:t>
      </w:r>
      <w:proofErr w:type="spellStart"/>
      <w:r w:rsidRPr="00E349BC">
        <w:rPr>
          <w:rFonts w:ascii="Arial" w:hAnsi="Arial" w:cs="Arial"/>
          <w:color w:val="222222"/>
          <w:sz w:val="24"/>
          <w:szCs w:val="24"/>
          <w:shd w:val="clear" w:color="auto" w:fill="FFFFFF"/>
        </w:rPr>
        <w:t>Aristizabal</w:t>
      </w:r>
      <w:proofErr w:type="spellEnd"/>
      <w:r w:rsidRPr="00E349BC">
        <w:rPr>
          <w:rFonts w:ascii="Arial" w:hAnsi="Arial" w:cs="Arial"/>
          <w:color w:val="222222"/>
          <w:sz w:val="24"/>
          <w:szCs w:val="24"/>
          <w:shd w:val="clear" w:color="auto" w:fill="FFFFFF"/>
        </w:rPr>
        <w:t xml:space="preserve">, C. P. D., </w:t>
      </w:r>
      <w:proofErr w:type="spellStart"/>
      <w:r w:rsidRPr="00E349BC">
        <w:rPr>
          <w:rFonts w:ascii="Arial" w:hAnsi="Arial" w:cs="Arial"/>
          <w:color w:val="222222"/>
          <w:sz w:val="24"/>
          <w:szCs w:val="24"/>
          <w:shd w:val="clear" w:color="auto" w:fill="FFFFFF"/>
        </w:rPr>
        <w:t>Deluque</w:t>
      </w:r>
      <w:proofErr w:type="spellEnd"/>
      <w:r w:rsidRPr="00E349BC">
        <w:rPr>
          <w:rFonts w:ascii="Arial" w:hAnsi="Arial" w:cs="Arial"/>
          <w:color w:val="222222"/>
          <w:sz w:val="24"/>
          <w:szCs w:val="24"/>
          <w:shd w:val="clear" w:color="auto" w:fill="FFFFFF"/>
        </w:rPr>
        <w:t>, G. L. C., &amp; Parra, A. O. (2014). Comprensión y producción textual narrativa en preescolares. </w:t>
      </w:r>
      <w:r w:rsidRPr="00E349BC">
        <w:rPr>
          <w:rFonts w:ascii="Arial" w:hAnsi="Arial" w:cs="Arial"/>
          <w:i/>
          <w:iCs/>
          <w:color w:val="222222"/>
          <w:sz w:val="24"/>
          <w:szCs w:val="24"/>
          <w:shd w:val="clear" w:color="auto" w:fill="FFFFFF"/>
        </w:rPr>
        <w:t>Psicología desde el Caribe</w:t>
      </w:r>
      <w:r w:rsidRPr="00E349BC">
        <w:rPr>
          <w:rFonts w:ascii="Arial" w:hAnsi="Arial" w:cs="Arial"/>
          <w:color w:val="222222"/>
          <w:sz w:val="24"/>
          <w:szCs w:val="24"/>
          <w:shd w:val="clear" w:color="auto" w:fill="FFFFFF"/>
        </w:rPr>
        <w:t>, </w:t>
      </w:r>
      <w:r w:rsidRPr="00E349BC">
        <w:rPr>
          <w:rFonts w:ascii="Arial" w:hAnsi="Arial" w:cs="Arial"/>
          <w:i/>
          <w:iCs/>
          <w:color w:val="222222"/>
          <w:sz w:val="24"/>
          <w:szCs w:val="24"/>
          <w:shd w:val="clear" w:color="auto" w:fill="FFFFFF"/>
        </w:rPr>
        <w:t>31</w:t>
      </w:r>
      <w:r w:rsidRPr="00E349BC">
        <w:rPr>
          <w:rFonts w:ascii="Arial" w:hAnsi="Arial" w:cs="Arial"/>
          <w:color w:val="222222"/>
          <w:sz w:val="24"/>
          <w:szCs w:val="24"/>
          <w:shd w:val="clear" w:color="auto" w:fill="FFFFFF"/>
        </w:rPr>
        <w:t>(1), 39-58.</w:t>
      </w:r>
    </w:p>
    <w:p w:rsidR="005B2893" w:rsidRPr="00E349BC" w:rsidRDefault="00F265CC" w:rsidP="00865ED2">
      <w:pPr>
        <w:pStyle w:val="Prrafodelista"/>
        <w:numPr>
          <w:ilvl w:val="0"/>
          <w:numId w:val="1"/>
        </w:numPr>
        <w:spacing w:after="160" w:line="360" w:lineRule="auto"/>
        <w:jc w:val="both"/>
        <w:rPr>
          <w:rFonts w:ascii="Arial" w:hAnsi="Arial" w:cs="Arial"/>
          <w:color w:val="222222"/>
          <w:sz w:val="24"/>
          <w:szCs w:val="24"/>
          <w:shd w:val="clear" w:color="auto" w:fill="FFFFFF"/>
        </w:rPr>
      </w:pPr>
      <w:proofErr w:type="spellStart"/>
      <w:r w:rsidRPr="00E349BC">
        <w:rPr>
          <w:rFonts w:ascii="Arial" w:hAnsi="Arial" w:cs="Arial"/>
          <w:color w:val="222222"/>
          <w:sz w:val="24"/>
          <w:szCs w:val="24"/>
          <w:shd w:val="clear" w:color="auto" w:fill="FFFFFF"/>
        </w:rPr>
        <w:t>Serradell</w:t>
      </w:r>
      <w:proofErr w:type="spellEnd"/>
      <w:r w:rsidRPr="00E349BC">
        <w:rPr>
          <w:rFonts w:ascii="Arial" w:hAnsi="Arial" w:cs="Arial"/>
          <w:color w:val="222222"/>
          <w:sz w:val="24"/>
          <w:szCs w:val="24"/>
          <w:shd w:val="clear" w:color="auto" w:fill="FFFFFF"/>
        </w:rPr>
        <w:t xml:space="preserve">, C. B., </w:t>
      </w:r>
      <w:proofErr w:type="spellStart"/>
      <w:r w:rsidRPr="00E349BC">
        <w:rPr>
          <w:rFonts w:ascii="Arial" w:hAnsi="Arial" w:cs="Arial"/>
          <w:color w:val="222222"/>
          <w:sz w:val="24"/>
          <w:szCs w:val="24"/>
          <w:shd w:val="clear" w:color="auto" w:fill="FFFFFF"/>
        </w:rPr>
        <w:t>Buisán</w:t>
      </w:r>
      <w:proofErr w:type="spellEnd"/>
      <w:r w:rsidRPr="00E349BC">
        <w:rPr>
          <w:rFonts w:ascii="Arial" w:hAnsi="Arial" w:cs="Arial"/>
          <w:color w:val="222222"/>
          <w:sz w:val="24"/>
          <w:szCs w:val="24"/>
          <w:shd w:val="clear" w:color="auto" w:fill="FFFFFF"/>
        </w:rPr>
        <w:t xml:space="preserve"> </w:t>
      </w:r>
      <w:proofErr w:type="spellStart"/>
      <w:r w:rsidRPr="00E349BC">
        <w:rPr>
          <w:rFonts w:ascii="Arial" w:hAnsi="Arial" w:cs="Arial"/>
          <w:color w:val="222222"/>
          <w:sz w:val="24"/>
          <w:szCs w:val="24"/>
          <w:shd w:val="clear" w:color="auto" w:fill="FFFFFF"/>
        </w:rPr>
        <w:t>Serradell</w:t>
      </w:r>
      <w:proofErr w:type="spellEnd"/>
      <w:r w:rsidRPr="00E349BC">
        <w:rPr>
          <w:rFonts w:ascii="Arial" w:hAnsi="Arial" w:cs="Arial"/>
          <w:color w:val="222222"/>
          <w:sz w:val="24"/>
          <w:szCs w:val="24"/>
          <w:shd w:val="clear" w:color="auto" w:fill="FFFFFF"/>
        </w:rPr>
        <w:t>, C., &amp; Marín Gracia, M. (2006). </w:t>
      </w:r>
      <w:r w:rsidRPr="00E349BC">
        <w:rPr>
          <w:rFonts w:ascii="Arial" w:hAnsi="Arial" w:cs="Arial"/>
          <w:i/>
          <w:iCs/>
          <w:color w:val="222222"/>
          <w:sz w:val="24"/>
          <w:szCs w:val="24"/>
          <w:shd w:val="clear" w:color="auto" w:fill="FFFFFF"/>
        </w:rPr>
        <w:t>Cómo realizar un diagnóstico pedagógico</w:t>
      </w:r>
      <w:r w:rsidRPr="00E349BC">
        <w:rPr>
          <w:rFonts w:ascii="Arial" w:hAnsi="Arial" w:cs="Arial"/>
          <w:color w:val="222222"/>
          <w:sz w:val="24"/>
          <w:szCs w:val="24"/>
          <w:shd w:val="clear" w:color="auto" w:fill="FFFFFF"/>
        </w:rPr>
        <w:t xml:space="preserve">. </w:t>
      </w:r>
      <w:proofErr w:type="spellStart"/>
      <w:r w:rsidRPr="00E349BC">
        <w:rPr>
          <w:rFonts w:ascii="Arial" w:hAnsi="Arial" w:cs="Arial"/>
          <w:color w:val="222222"/>
          <w:sz w:val="24"/>
          <w:szCs w:val="24"/>
          <w:shd w:val="clear" w:color="auto" w:fill="FFFFFF"/>
        </w:rPr>
        <w:t>Alfaomega</w:t>
      </w:r>
      <w:proofErr w:type="spellEnd"/>
      <w:r w:rsidRPr="00E349BC">
        <w:rPr>
          <w:rFonts w:ascii="Arial" w:hAnsi="Arial" w:cs="Arial"/>
          <w:color w:val="222222"/>
          <w:sz w:val="24"/>
          <w:szCs w:val="24"/>
          <w:shd w:val="clear" w:color="auto" w:fill="FFFFFF"/>
        </w:rPr>
        <w:t>. Bogotá. CO.</w:t>
      </w:r>
    </w:p>
    <w:p w:rsidR="00840AF1" w:rsidRPr="00E349BC" w:rsidRDefault="00840AF1" w:rsidP="00865ED2">
      <w:pPr>
        <w:pStyle w:val="Prrafodelista"/>
        <w:numPr>
          <w:ilvl w:val="0"/>
          <w:numId w:val="1"/>
        </w:numPr>
        <w:spacing w:after="160" w:line="360" w:lineRule="auto"/>
        <w:jc w:val="both"/>
        <w:rPr>
          <w:rFonts w:ascii="Arial" w:hAnsi="Arial" w:cs="Arial"/>
          <w:sz w:val="24"/>
          <w:szCs w:val="24"/>
        </w:rPr>
      </w:pPr>
      <w:r w:rsidRPr="00E349BC">
        <w:rPr>
          <w:rFonts w:ascii="Arial" w:hAnsi="Arial" w:cs="Arial"/>
          <w:sz w:val="24"/>
          <w:szCs w:val="24"/>
        </w:rPr>
        <w:t xml:space="preserve">Lasa, N. B., Benito, J. G., </w:t>
      </w:r>
      <w:proofErr w:type="spellStart"/>
      <w:r w:rsidRPr="00E349BC">
        <w:rPr>
          <w:rFonts w:ascii="Arial" w:hAnsi="Arial" w:cs="Arial"/>
          <w:sz w:val="24"/>
          <w:szCs w:val="24"/>
        </w:rPr>
        <w:t>Manterola</w:t>
      </w:r>
      <w:proofErr w:type="spellEnd"/>
      <w:r w:rsidRPr="00E349BC">
        <w:rPr>
          <w:rFonts w:ascii="Arial" w:hAnsi="Arial" w:cs="Arial"/>
          <w:sz w:val="24"/>
          <w:szCs w:val="24"/>
        </w:rPr>
        <w:t>, A. G., Sánchez, J. P. E., García, J. L. P., &amp; Germán, M. Á. S. (2020). Las consecuencias psicológicas de la COVID-19 y el confinamiento. Servicio de Publicaciones de la Universidad del País Vasco.</w:t>
      </w:r>
    </w:p>
    <w:p w:rsidR="005B2893" w:rsidRPr="00E349BC" w:rsidRDefault="005B2893" w:rsidP="00865ED2">
      <w:pPr>
        <w:pStyle w:val="Prrafodelista"/>
        <w:numPr>
          <w:ilvl w:val="0"/>
          <w:numId w:val="1"/>
        </w:numPr>
        <w:spacing w:after="160" w:line="360" w:lineRule="auto"/>
        <w:jc w:val="both"/>
        <w:rPr>
          <w:rFonts w:ascii="Arial" w:hAnsi="Arial" w:cs="Arial"/>
          <w:sz w:val="24"/>
          <w:szCs w:val="24"/>
        </w:rPr>
      </w:pPr>
      <w:proofErr w:type="spellStart"/>
      <w:r w:rsidRPr="00E349BC">
        <w:rPr>
          <w:rFonts w:ascii="Arial" w:hAnsi="Arial" w:cs="Arial"/>
          <w:sz w:val="24"/>
          <w:szCs w:val="24"/>
        </w:rPr>
        <w:t>Bisquerra</w:t>
      </w:r>
      <w:proofErr w:type="spellEnd"/>
      <w:r w:rsidRPr="00E349BC">
        <w:rPr>
          <w:rFonts w:ascii="Arial" w:hAnsi="Arial" w:cs="Arial"/>
          <w:sz w:val="24"/>
          <w:szCs w:val="24"/>
        </w:rPr>
        <w:t xml:space="preserve">, A. (2003). Educación emocional y competencias básicas para la vida. </w:t>
      </w:r>
    </w:p>
    <w:p w:rsidR="005B2893" w:rsidRPr="00E349BC" w:rsidRDefault="005B2893" w:rsidP="00865ED2">
      <w:pPr>
        <w:pStyle w:val="Prrafodelista"/>
        <w:numPr>
          <w:ilvl w:val="0"/>
          <w:numId w:val="1"/>
        </w:numPr>
        <w:spacing w:after="160" w:line="360" w:lineRule="auto"/>
        <w:jc w:val="both"/>
        <w:rPr>
          <w:rFonts w:ascii="Arial" w:hAnsi="Arial" w:cs="Arial"/>
          <w:sz w:val="24"/>
          <w:szCs w:val="24"/>
        </w:rPr>
      </w:pPr>
      <w:r w:rsidRPr="00E349BC">
        <w:rPr>
          <w:rFonts w:ascii="Arial" w:hAnsi="Arial" w:cs="Arial"/>
          <w:sz w:val="24"/>
          <w:szCs w:val="24"/>
        </w:rPr>
        <w:t>Secretaria de Educación Pública. SEP.  (2018) Aprendizajes Clave.</w:t>
      </w:r>
    </w:p>
    <w:p w:rsidR="006D20DB" w:rsidRPr="00E349BC" w:rsidRDefault="005B2893" w:rsidP="00865ED2">
      <w:pPr>
        <w:pStyle w:val="Prrafodelista"/>
        <w:numPr>
          <w:ilvl w:val="0"/>
          <w:numId w:val="1"/>
        </w:numPr>
        <w:spacing w:after="160" w:line="360" w:lineRule="auto"/>
        <w:jc w:val="both"/>
        <w:rPr>
          <w:rFonts w:ascii="Arial" w:hAnsi="Arial" w:cs="Arial"/>
          <w:sz w:val="24"/>
          <w:szCs w:val="24"/>
        </w:rPr>
      </w:pPr>
      <w:r w:rsidRPr="00E349BC">
        <w:rPr>
          <w:rFonts w:ascii="Arial" w:hAnsi="Arial" w:cs="Arial"/>
          <w:sz w:val="24"/>
          <w:szCs w:val="24"/>
        </w:rPr>
        <w:t>Díaz-Barriga, Á. (2013). Guía para la elaboración de una secuencia didáctica. UNAM, México, consultada el, 10(04), 1-15.</w:t>
      </w:r>
    </w:p>
    <w:p w:rsidR="007179FA" w:rsidRDefault="006D20DB" w:rsidP="00865ED2">
      <w:pPr>
        <w:pStyle w:val="Prrafodelista"/>
        <w:numPr>
          <w:ilvl w:val="0"/>
          <w:numId w:val="1"/>
        </w:numPr>
        <w:spacing w:after="160" w:line="360" w:lineRule="auto"/>
        <w:jc w:val="both"/>
      </w:pPr>
      <w:proofErr w:type="spellStart"/>
      <w:r w:rsidRPr="00E349BC">
        <w:rPr>
          <w:rFonts w:ascii="Arial" w:hAnsi="Arial" w:cs="Arial"/>
          <w:sz w:val="24"/>
          <w:szCs w:val="24"/>
        </w:rPr>
        <w:t>Echeíta</w:t>
      </w:r>
      <w:proofErr w:type="spellEnd"/>
      <w:r w:rsidRPr="00E349BC">
        <w:rPr>
          <w:rFonts w:ascii="Arial" w:hAnsi="Arial" w:cs="Arial"/>
          <w:sz w:val="24"/>
          <w:szCs w:val="24"/>
        </w:rPr>
        <w:t xml:space="preserve">, G., &amp; </w:t>
      </w:r>
      <w:proofErr w:type="spellStart"/>
      <w:r w:rsidRPr="00E349BC">
        <w:rPr>
          <w:rFonts w:ascii="Arial" w:hAnsi="Arial" w:cs="Arial"/>
          <w:sz w:val="24"/>
          <w:szCs w:val="24"/>
        </w:rPr>
        <w:t>Duk</w:t>
      </w:r>
      <w:proofErr w:type="spellEnd"/>
      <w:r w:rsidRPr="00E349BC">
        <w:rPr>
          <w:rFonts w:ascii="Arial" w:hAnsi="Arial" w:cs="Arial"/>
          <w:sz w:val="24"/>
          <w:szCs w:val="24"/>
        </w:rPr>
        <w:t xml:space="preserve"> </w:t>
      </w:r>
      <w:proofErr w:type="spellStart"/>
      <w:r w:rsidRPr="00E349BC">
        <w:rPr>
          <w:rFonts w:ascii="Arial" w:hAnsi="Arial" w:cs="Arial"/>
          <w:sz w:val="24"/>
          <w:szCs w:val="24"/>
        </w:rPr>
        <w:t>Homad</w:t>
      </w:r>
      <w:proofErr w:type="spellEnd"/>
      <w:r w:rsidRPr="00E349BC">
        <w:rPr>
          <w:rFonts w:ascii="Arial" w:hAnsi="Arial" w:cs="Arial"/>
          <w:sz w:val="24"/>
          <w:szCs w:val="24"/>
        </w:rPr>
        <w:t>, C. (2008). Inclusión educativa. REICE. Revista electrónica Iberoamericana sobre calidad, eficacia y cambio en educación.</w:t>
      </w:r>
      <w:r w:rsidR="007179FA">
        <w:br w:type="page"/>
      </w:r>
    </w:p>
    <w:p w:rsidR="007179FA" w:rsidRPr="007179FA" w:rsidRDefault="007179FA" w:rsidP="007179FA">
      <w:pPr>
        <w:spacing w:after="0" w:line="240" w:lineRule="auto"/>
        <w:jc w:val="center"/>
      </w:pPr>
      <w:r w:rsidRPr="007179FA">
        <w:rPr>
          <w:b/>
          <w:sz w:val="28"/>
        </w:rPr>
        <w:lastRenderedPageBreak/>
        <w:t>Evidencia integradora. Cuarto semestre.</w:t>
      </w:r>
    </w:p>
    <w:tbl>
      <w:tblPr>
        <w:tblW w:w="11181" w:type="dxa"/>
        <w:tblInd w:w="-1179" w:type="dxa"/>
        <w:tblCellMar>
          <w:left w:w="70" w:type="dxa"/>
          <w:right w:w="70" w:type="dxa"/>
        </w:tblCellMar>
        <w:tblLook w:val="04A0" w:firstRow="1" w:lastRow="0" w:firstColumn="1" w:lastColumn="0" w:noHBand="0" w:noVBand="1"/>
      </w:tblPr>
      <w:tblGrid>
        <w:gridCol w:w="2226"/>
        <w:gridCol w:w="1570"/>
        <w:gridCol w:w="2128"/>
        <w:gridCol w:w="1681"/>
        <w:gridCol w:w="1370"/>
        <w:gridCol w:w="323"/>
        <w:gridCol w:w="1883"/>
      </w:tblGrid>
      <w:tr w:rsidR="007179FA" w:rsidRPr="007179FA" w:rsidTr="00AB3574">
        <w:trPr>
          <w:trHeight w:val="174"/>
        </w:trPr>
        <w:tc>
          <w:tcPr>
            <w:tcW w:w="11181"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179FA" w:rsidRPr="007179FA" w:rsidRDefault="007179FA" w:rsidP="007179FA">
            <w:pPr>
              <w:spacing w:after="0" w:line="240" w:lineRule="auto"/>
              <w:jc w:val="center"/>
              <w:rPr>
                <w:b/>
                <w:szCs w:val="20"/>
              </w:rPr>
            </w:pPr>
            <w:r w:rsidRPr="007179FA">
              <w:rPr>
                <w:rFonts w:ascii="Calibri" w:eastAsia="Times New Roman" w:hAnsi="Calibri" w:cs="Times New Roman"/>
                <w:b/>
                <w:bCs/>
                <w:color w:val="2E74B5" w:themeColor="accent1" w:themeShade="BF"/>
                <w:szCs w:val="20"/>
                <w:lang w:eastAsia="es-MX"/>
              </w:rPr>
              <w:t xml:space="preserve">RÚBRICA </w:t>
            </w:r>
            <w:r w:rsidRPr="007179FA">
              <w:rPr>
                <w:b/>
                <w:color w:val="2E74B5" w:themeColor="accent1" w:themeShade="BF"/>
                <w:szCs w:val="20"/>
              </w:rPr>
              <w:t>PARA EVALUAR ESCRITO ANALÍTICO-REFLEXIVO</w:t>
            </w:r>
          </w:p>
        </w:tc>
      </w:tr>
      <w:tr w:rsidR="007179FA" w:rsidRPr="007179FA" w:rsidTr="00AB3574">
        <w:trPr>
          <w:trHeight w:val="933"/>
        </w:trPr>
        <w:tc>
          <w:tcPr>
            <w:tcW w:w="89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179FA" w:rsidRPr="007179FA" w:rsidRDefault="007179FA" w:rsidP="007179FA">
            <w:pPr>
              <w:spacing w:after="0" w:line="240" w:lineRule="auto"/>
              <w:rPr>
                <w:rFonts w:ascii="Calibri" w:eastAsia="Times New Roman" w:hAnsi="Calibri" w:cs="Times New Roman"/>
                <w:color w:val="000000"/>
                <w:szCs w:val="20"/>
                <w:lang w:eastAsia="es-MX"/>
              </w:rPr>
            </w:pPr>
            <w:r w:rsidRPr="007179FA">
              <w:rPr>
                <w:rFonts w:ascii="Calibri" w:eastAsia="Times New Roman" w:hAnsi="Calibri" w:cs="Times New Roman"/>
                <w:b/>
                <w:bCs/>
                <w:color w:val="366092"/>
                <w:szCs w:val="20"/>
                <w:lang w:eastAsia="es-MX"/>
              </w:rPr>
              <w:t>Competencia:</w:t>
            </w:r>
            <w:r w:rsidRPr="007179FA">
              <w:rPr>
                <w:i/>
                <w:szCs w:val="20"/>
              </w:rPr>
              <w:t xml:space="preserve"> e</w:t>
            </w:r>
            <w:r w:rsidRPr="007179FA">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206" w:type="dxa"/>
            <w:gridSpan w:val="2"/>
            <w:tcBorders>
              <w:top w:val="single" w:sz="4" w:space="0" w:color="auto"/>
              <w:left w:val="nil"/>
              <w:bottom w:val="single" w:sz="4" w:space="0" w:color="auto"/>
              <w:right w:val="single" w:sz="4" w:space="0" w:color="000000"/>
            </w:tcBorders>
            <w:shd w:val="clear" w:color="auto" w:fill="auto"/>
            <w:vAlign w:val="center"/>
          </w:tcPr>
          <w:p w:rsidR="007179FA" w:rsidRPr="007179FA" w:rsidRDefault="007179FA" w:rsidP="007179FA">
            <w:pPr>
              <w:spacing w:after="0" w:line="240" w:lineRule="auto"/>
              <w:rPr>
                <w:rFonts w:ascii="Calibri" w:eastAsia="Times New Roman" w:hAnsi="Calibri" w:cs="Times New Roman"/>
                <w:color w:val="000000"/>
                <w:szCs w:val="20"/>
                <w:lang w:eastAsia="es-MX"/>
              </w:rPr>
            </w:pPr>
            <w:r w:rsidRPr="007179FA">
              <w:rPr>
                <w:rFonts w:ascii="Calibri" w:eastAsia="Times New Roman" w:hAnsi="Calibri" w:cs="Times New Roman"/>
                <w:b/>
                <w:bCs/>
                <w:color w:val="366092"/>
                <w:szCs w:val="20"/>
                <w:lang w:eastAsia="es-MX"/>
              </w:rPr>
              <w:t>Problema:</w:t>
            </w:r>
            <w:r w:rsidRPr="007179FA">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7179FA" w:rsidRPr="007179FA" w:rsidTr="00AB3574">
        <w:trPr>
          <w:trHeight w:val="261"/>
        </w:trPr>
        <w:tc>
          <w:tcPr>
            <w:tcW w:w="2226" w:type="dxa"/>
            <w:tcBorders>
              <w:top w:val="nil"/>
              <w:left w:val="single" w:sz="4" w:space="0" w:color="auto"/>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Básico</w:t>
            </w:r>
          </w:p>
        </w:tc>
        <w:tc>
          <w:tcPr>
            <w:tcW w:w="2128" w:type="dxa"/>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Regular</w:t>
            </w:r>
          </w:p>
        </w:tc>
        <w:tc>
          <w:tcPr>
            <w:tcW w:w="1681" w:type="dxa"/>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Suficiente</w:t>
            </w:r>
          </w:p>
        </w:tc>
        <w:tc>
          <w:tcPr>
            <w:tcW w:w="1693" w:type="dxa"/>
            <w:gridSpan w:val="2"/>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Satisfactorio</w:t>
            </w:r>
          </w:p>
        </w:tc>
        <w:tc>
          <w:tcPr>
            <w:tcW w:w="1883" w:type="dxa"/>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Competente</w:t>
            </w:r>
          </w:p>
        </w:tc>
      </w:tr>
      <w:tr w:rsidR="007179FA" w:rsidRPr="007179FA" w:rsidTr="00AB3574">
        <w:trPr>
          <w:trHeight w:val="518"/>
        </w:trPr>
        <w:tc>
          <w:tcPr>
            <w:tcW w:w="2226" w:type="dxa"/>
            <w:tcBorders>
              <w:top w:val="single" w:sz="4" w:space="0" w:color="auto"/>
              <w:left w:val="single" w:sz="4" w:space="0" w:color="auto"/>
              <w:bottom w:val="single" w:sz="4" w:space="0" w:color="auto"/>
              <w:right w:val="single" w:sz="4" w:space="0" w:color="auto"/>
            </w:tcBorders>
            <w:shd w:val="clear" w:color="auto" w:fill="auto"/>
            <w:noWrap/>
            <w:hideMark/>
          </w:tcPr>
          <w:p w:rsidR="007179FA" w:rsidRPr="007179FA" w:rsidRDefault="007179FA" w:rsidP="007179FA">
            <w:pPr>
              <w:spacing w:after="0" w:line="240" w:lineRule="auto"/>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Evidencia:</w:t>
            </w:r>
          </w:p>
          <w:p w:rsidR="007179FA" w:rsidRPr="007179FA" w:rsidRDefault="007179FA" w:rsidP="007179FA">
            <w:pPr>
              <w:spacing w:after="0" w:line="240" w:lineRule="auto"/>
              <w:rPr>
                <w:rFonts w:ascii="Calibri" w:eastAsia="Times New Roman" w:hAnsi="Calibri" w:cs="Times New Roman"/>
                <w:b/>
                <w:bCs/>
                <w:color w:val="366092"/>
                <w:szCs w:val="20"/>
                <w:lang w:eastAsia="es-MX"/>
              </w:rPr>
            </w:pPr>
            <w:r w:rsidRPr="007179FA">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7179FA" w:rsidRPr="007179FA" w:rsidRDefault="007179FA" w:rsidP="007179FA">
            <w:pPr>
              <w:spacing w:after="0" w:line="240" w:lineRule="auto"/>
              <w:rPr>
                <w:rFonts w:ascii="Calibri" w:eastAsia="Times New Roman" w:hAnsi="Calibri" w:cs="Times New Roman"/>
                <w:i/>
                <w:iCs/>
                <w:color w:val="000000"/>
                <w:szCs w:val="20"/>
                <w:lang w:eastAsia="es-MX"/>
              </w:rPr>
            </w:pPr>
            <w:r w:rsidRPr="007179FA">
              <w:rPr>
                <w:rFonts w:ascii="Calibri" w:eastAsia="Times New Roman" w:hAnsi="Calibri" w:cs="Times New Roman"/>
                <w:i/>
                <w:iCs/>
                <w:color w:val="000000"/>
                <w:szCs w:val="20"/>
                <w:lang w:eastAsia="es-MX"/>
              </w:rPr>
              <w:t>Describe vagamente los resultados de su intervención desde cada curso.</w:t>
            </w:r>
          </w:p>
          <w:p w:rsidR="007179FA" w:rsidRPr="007179FA" w:rsidRDefault="007179FA" w:rsidP="007179FA">
            <w:pPr>
              <w:spacing w:after="0" w:line="240" w:lineRule="auto"/>
              <w:rPr>
                <w:rFonts w:ascii="Calibri" w:eastAsia="Times New Roman" w:hAnsi="Calibri" w:cs="Times New Roman"/>
                <w:i/>
                <w:iCs/>
                <w:color w:val="000000"/>
                <w:szCs w:val="20"/>
                <w:lang w:eastAsia="es-MX"/>
              </w:rPr>
            </w:pPr>
          </w:p>
          <w:p w:rsidR="007179FA" w:rsidRPr="007179FA" w:rsidRDefault="007179FA" w:rsidP="007179FA">
            <w:pPr>
              <w:spacing w:after="0" w:line="240" w:lineRule="auto"/>
              <w:rPr>
                <w:rFonts w:ascii="Calibri" w:eastAsia="Times New Roman" w:hAnsi="Calibri" w:cs="Times New Roman"/>
                <w:i/>
                <w:iCs/>
                <w:color w:val="000000"/>
                <w:szCs w:val="20"/>
                <w:lang w:eastAsia="es-MX"/>
              </w:rPr>
            </w:pPr>
            <w:r w:rsidRPr="007179FA">
              <w:rPr>
                <w:rFonts w:ascii="Calibri" w:eastAsia="Times New Roman" w:hAnsi="Calibri" w:cs="Times New Roman"/>
                <w:i/>
                <w:iCs/>
                <w:color w:val="000000"/>
                <w:szCs w:val="20"/>
                <w:lang w:eastAsia="es-MX"/>
              </w:rPr>
              <w:t>Menciona las competencias que se favorecieron en el semestre sin autoevaluación.</w:t>
            </w:r>
          </w:p>
          <w:p w:rsidR="007179FA" w:rsidRPr="007179FA" w:rsidRDefault="007179FA" w:rsidP="007179FA">
            <w:pPr>
              <w:spacing w:after="0" w:line="240" w:lineRule="auto"/>
              <w:rPr>
                <w:rFonts w:ascii="Calibri" w:eastAsia="Times New Roman" w:hAnsi="Calibri" w:cs="Times New Roman"/>
                <w:i/>
                <w:iCs/>
                <w:color w:val="000000"/>
                <w:szCs w:val="20"/>
                <w:lang w:eastAsia="es-MX"/>
              </w:rPr>
            </w:pPr>
          </w:p>
          <w:p w:rsidR="007179FA" w:rsidRPr="007179FA" w:rsidRDefault="007179FA" w:rsidP="007179FA">
            <w:pPr>
              <w:spacing w:after="0" w:line="240" w:lineRule="auto"/>
              <w:rPr>
                <w:rFonts w:ascii="Calibri" w:eastAsia="Times New Roman" w:hAnsi="Calibri" w:cs="Times New Roman"/>
                <w:i/>
                <w:iCs/>
                <w:color w:val="000000"/>
                <w:szCs w:val="20"/>
                <w:lang w:eastAsia="es-MX"/>
              </w:rPr>
            </w:pPr>
            <w:r w:rsidRPr="007179FA">
              <w:rPr>
                <w:rFonts w:ascii="Calibri" w:eastAsia="Times New Roman" w:hAnsi="Calibri" w:cs="Times New Roman"/>
                <w:i/>
                <w:iCs/>
                <w:color w:val="000000"/>
                <w:szCs w:val="20"/>
                <w:lang w:eastAsia="es-MX"/>
              </w:rPr>
              <w:t xml:space="preserve">Carece de fundamento </w:t>
            </w:r>
          </w:p>
        </w:tc>
        <w:tc>
          <w:tcPr>
            <w:tcW w:w="2128" w:type="dxa"/>
            <w:vMerge w:val="restart"/>
            <w:tcBorders>
              <w:top w:val="nil"/>
              <w:left w:val="single" w:sz="4" w:space="0" w:color="auto"/>
              <w:bottom w:val="single" w:sz="4" w:space="0" w:color="000000"/>
              <w:right w:val="single" w:sz="4" w:space="0" w:color="auto"/>
            </w:tcBorders>
            <w:shd w:val="clear" w:color="auto" w:fill="auto"/>
          </w:tcPr>
          <w:p w:rsidR="007179FA" w:rsidRPr="007179FA" w:rsidRDefault="007179FA" w:rsidP="007179FA">
            <w:pPr>
              <w:spacing w:after="0" w:line="240" w:lineRule="auto"/>
              <w:rPr>
                <w:i/>
              </w:rPr>
            </w:pPr>
            <w:r w:rsidRPr="007179FA">
              <w:rPr>
                <w:i/>
              </w:rPr>
              <w:t xml:space="preserve">Describe el resultado de su intervención y los logros obtenidos de manera general sin noción de análisis ni reflexión. </w:t>
            </w:r>
          </w:p>
          <w:p w:rsidR="007179FA" w:rsidRPr="007179FA" w:rsidRDefault="007179FA" w:rsidP="007179FA">
            <w:pPr>
              <w:spacing w:after="0" w:line="240" w:lineRule="auto"/>
              <w:rPr>
                <w:rFonts w:ascii="Calibri" w:eastAsia="Times New Roman" w:hAnsi="Calibri" w:cs="Times New Roman"/>
                <w:i/>
                <w:iCs/>
                <w:color w:val="000000"/>
                <w:szCs w:val="20"/>
                <w:highlight w:val="yellow"/>
                <w:lang w:eastAsia="es-MX"/>
              </w:rPr>
            </w:pPr>
          </w:p>
          <w:p w:rsidR="007179FA" w:rsidRPr="007179FA" w:rsidRDefault="007179FA" w:rsidP="007179FA">
            <w:pPr>
              <w:spacing w:after="0" w:line="240" w:lineRule="auto"/>
              <w:rPr>
                <w:i/>
              </w:rPr>
            </w:pPr>
            <w:r w:rsidRPr="007179FA">
              <w:rPr>
                <w:i/>
              </w:rPr>
              <w:t>Señala algunas de las competencias que se promovieron durante el semestre y las autoevalúa vagamente.</w:t>
            </w:r>
          </w:p>
          <w:p w:rsidR="007179FA" w:rsidRPr="007179FA" w:rsidRDefault="007179FA" w:rsidP="007179FA">
            <w:pPr>
              <w:spacing w:after="0" w:line="240" w:lineRule="auto"/>
              <w:rPr>
                <w:i/>
              </w:rPr>
            </w:pPr>
          </w:p>
          <w:p w:rsidR="007179FA" w:rsidRPr="007179FA" w:rsidRDefault="007179FA" w:rsidP="007179FA">
            <w:pPr>
              <w:spacing w:after="0" w:line="240" w:lineRule="auto"/>
              <w:rPr>
                <w:rFonts w:ascii="Calibri" w:eastAsia="Times New Roman" w:hAnsi="Calibri" w:cs="Times New Roman"/>
                <w:i/>
                <w:iCs/>
                <w:color w:val="000000"/>
                <w:szCs w:val="20"/>
                <w:highlight w:val="yellow"/>
                <w:lang w:eastAsia="es-MX"/>
              </w:rPr>
            </w:pPr>
            <w:r w:rsidRPr="007179FA">
              <w:rPr>
                <w:i/>
              </w:rPr>
              <w:t>Intenta vincula sus ideas con la teoría para fundamentar en la bibliografía de los cursos, planes y programas de educación básica e investigaciones relacionadas con el campo de conocimiento.</w:t>
            </w:r>
          </w:p>
        </w:tc>
        <w:tc>
          <w:tcPr>
            <w:tcW w:w="1681" w:type="dxa"/>
            <w:vMerge w:val="restart"/>
            <w:tcBorders>
              <w:top w:val="nil"/>
              <w:left w:val="single" w:sz="4" w:space="0" w:color="auto"/>
              <w:bottom w:val="single" w:sz="4" w:space="0" w:color="000000"/>
              <w:right w:val="single" w:sz="4" w:space="0" w:color="auto"/>
            </w:tcBorders>
            <w:shd w:val="clear" w:color="auto" w:fill="auto"/>
          </w:tcPr>
          <w:p w:rsidR="007179FA" w:rsidRPr="007179FA" w:rsidRDefault="007179FA" w:rsidP="007179FA">
            <w:pPr>
              <w:spacing w:after="0" w:line="240" w:lineRule="auto"/>
              <w:rPr>
                <w:i/>
              </w:rPr>
            </w:pPr>
            <w:r w:rsidRPr="007179FA">
              <w:rPr>
                <w:i/>
              </w:rPr>
              <w:t xml:space="preserve">Analiza y reflexiona su intervención y los resultados logrados desde cada uno de los cursos. </w:t>
            </w:r>
          </w:p>
          <w:p w:rsidR="007179FA" w:rsidRPr="007179FA" w:rsidRDefault="007179FA" w:rsidP="007179FA">
            <w:pPr>
              <w:spacing w:after="0" w:line="240" w:lineRule="auto"/>
              <w:rPr>
                <w:rFonts w:ascii="Calibri" w:eastAsia="Times New Roman" w:hAnsi="Calibri" w:cs="Times New Roman"/>
                <w:i/>
                <w:iCs/>
                <w:color w:val="000000"/>
                <w:szCs w:val="20"/>
                <w:highlight w:val="yellow"/>
                <w:lang w:eastAsia="es-MX"/>
              </w:rPr>
            </w:pPr>
          </w:p>
          <w:p w:rsidR="007179FA" w:rsidRPr="007179FA" w:rsidRDefault="007179FA" w:rsidP="007179FA">
            <w:pPr>
              <w:spacing w:after="0" w:line="240" w:lineRule="auto"/>
              <w:rPr>
                <w:i/>
              </w:rPr>
            </w:pPr>
            <w:r w:rsidRPr="007179FA">
              <w:rPr>
                <w:i/>
              </w:rPr>
              <w:t>Autoevalúa el logro de las competencias que se promovieron durante el semestre.</w:t>
            </w:r>
          </w:p>
          <w:p w:rsidR="007179FA" w:rsidRPr="007179FA" w:rsidRDefault="007179FA" w:rsidP="007179FA">
            <w:pPr>
              <w:spacing w:after="0" w:line="240" w:lineRule="auto"/>
              <w:rPr>
                <w:i/>
              </w:rPr>
            </w:pPr>
          </w:p>
          <w:p w:rsidR="007179FA" w:rsidRPr="007179FA" w:rsidRDefault="007179FA" w:rsidP="007179FA">
            <w:pPr>
              <w:spacing w:after="0" w:line="240" w:lineRule="auto"/>
              <w:rPr>
                <w:i/>
              </w:rPr>
            </w:pPr>
            <w:r w:rsidRPr="007179FA">
              <w:rPr>
                <w:i/>
              </w:rPr>
              <w:t>Vincula sus ideas con la teoría con poca coherencia para fundamentar en la bibliografía de los cursos o planes y programas de educación básica.</w:t>
            </w:r>
          </w:p>
          <w:p w:rsidR="007179FA" w:rsidRPr="007179FA" w:rsidRDefault="007179FA" w:rsidP="007179FA">
            <w:pPr>
              <w:spacing w:after="0" w:line="240" w:lineRule="auto"/>
              <w:rPr>
                <w:rFonts w:ascii="Calibri" w:eastAsia="Times New Roman" w:hAnsi="Calibri" w:cs="Times New Roman"/>
                <w:i/>
                <w:iCs/>
                <w:color w:val="000000"/>
                <w:szCs w:val="20"/>
                <w:highlight w:val="yellow"/>
                <w:lang w:eastAsia="es-MX"/>
              </w:rPr>
            </w:pPr>
          </w:p>
          <w:p w:rsidR="007179FA" w:rsidRPr="007179FA" w:rsidRDefault="007179FA" w:rsidP="007179FA">
            <w:pPr>
              <w:spacing w:after="0" w:line="240" w:lineRule="auto"/>
              <w:rPr>
                <w:rFonts w:ascii="Calibri" w:eastAsia="Times New Roman" w:hAnsi="Calibri" w:cs="Times New Roman"/>
                <w:i/>
                <w:iCs/>
                <w:color w:val="000000"/>
                <w:szCs w:val="20"/>
                <w:highlight w:val="yellow"/>
                <w:lang w:eastAsia="es-MX"/>
              </w:rPr>
            </w:pPr>
          </w:p>
        </w:tc>
        <w:tc>
          <w:tcPr>
            <w:tcW w:w="1693" w:type="dxa"/>
            <w:gridSpan w:val="2"/>
            <w:vMerge w:val="restart"/>
            <w:tcBorders>
              <w:top w:val="nil"/>
              <w:left w:val="single" w:sz="4" w:space="0" w:color="auto"/>
              <w:bottom w:val="single" w:sz="4" w:space="0" w:color="000000"/>
              <w:right w:val="single" w:sz="4" w:space="0" w:color="auto"/>
            </w:tcBorders>
            <w:shd w:val="clear" w:color="auto" w:fill="auto"/>
          </w:tcPr>
          <w:p w:rsidR="007179FA" w:rsidRPr="007179FA" w:rsidRDefault="007179FA" w:rsidP="007179FA">
            <w:pPr>
              <w:spacing w:after="0" w:line="240" w:lineRule="auto"/>
              <w:rPr>
                <w:i/>
              </w:rPr>
            </w:pPr>
            <w:r w:rsidRPr="007179FA">
              <w:rPr>
                <w:i/>
              </w:rPr>
              <w:t xml:space="preserve">Analiza y reflexiona su intervención y los resultados logrados de manera puntual desde cada uno de los cursos. </w:t>
            </w:r>
          </w:p>
          <w:p w:rsidR="007179FA" w:rsidRPr="007179FA" w:rsidRDefault="007179FA" w:rsidP="007179FA">
            <w:pPr>
              <w:spacing w:after="0" w:line="240" w:lineRule="auto"/>
              <w:rPr>
                <w:i/>
              </w:rPr>
            </w:pPr>
          </w:p>
          <w:p w:rsidR="007179FA" w:rsidRPr="007179FA" w:rsidRDefault="007179FA" w:rsidP="007179FA">
            <w:pPr>
              <w:spacing w:after="0" w:line="240" w:lineRule="auto"/>
              <w:rPr>
                <w:i/>
              </w:rPr>
            </w:pPr>
            <w:r w:rsidRPr="007179FA">
              <w:rPr>
                <w:i/>
              </w:rPr>
              <w:t>Autoevalúa con base en evidencia el logro de las competencias que se promovieron durante el semestre.</w:t>
            </w:r>
          </w:p>
          <w:p w:rsidR="007179FA" w:rsidRPr="007179FA" w:rsidRDefault="007179FA" w:rsidP="007179FA">
            <w:pPr>
              <w:spacing w:after="0" w:line="240" w:lineRule="auto"/>
              <w:rPr>
                <w:i/>
              </w:rPr>
            </w:pPr>
          </w:p>
          <w:p w:rsidR="007179FA" w:rsidRPr="007179FA" w:rsidRDefault="007179FA" w:rsidP="007179FA">
            <w:pPr>
              <w:spacing w:after="0" w:line="240" w:lineRule="auto"/>
              <w:rPr>
                <w:i/>
              </w:rPr>
            </w:pPr>
            <w:r w:rsidRPr="007179FA">
              <w:rPr>
                <w:i/>
              </w:rPr>
              <w:t>Vincula sus ideas con la teoría coherentemente para fundamentar en la bibliografía de los cursos, planes y programas de educación básica.</w:t>
            </w:r>
          </w:p>
        </w:tc>
        <w:tc>
          <w:tcPr>
            <w:tcW w:w="1883" w:type="dxa"/>
            <w:vMerge w:val="restart"/>
            <w:tcBorders>
              <w:top w:val="nil"/>
              <w:left w:val="single" w:sz="4" w:space="0" w:color="auto"/>
              <w:bottom w:val="single" w:sz="4" w:space="0" w:color="000000"/>
              <w:right w:val="single" w:sz="4" w:space="0" w:color="auto"/>
            </w:tcBorders>
            <w:shd w:val="clear" w:color="auto" w:fill="auto"/>
          </w:tcPr>
          <w:p w:rsidR="007179FA" w:rsidRPr="007179FA" w:rsidRDefault="007179FA" w:rsidP="007179FA">
            <w:pPr>
              <w:spacing w:after="0" w:line="240" w:lineRule="auto"/>
              <w:rPr>
                <w:i/>
              </w:rPr>
            </w:pPr>
            <w:r w:rsidRPr="007179FA">
              <w:rPr>
                <w:i/>
              </w:rPr>
              <w:t xml:space="preserve">Analiza y reflexiona su intervención y los resultados logrados de manera puntual desde cada uno de los cursos. </w:t>
            </w:r>
          </w:p>
          <w:p w:rsidR="007179FA" w:rsidRPr="007179FA" w:rsidRDefault="007179FA" w:rsidP="007179FA">
            <w:pPr>
              <w:spacing w:after="0" w:line="240" w:lineRule="auto"/>
              <w:rPr>
                <w:i/>
              </w:rPr>
            </w:pPr>
          </w:p>
          <w:p w:rsidR="007179FA" w:rsidRPr="007179FA" w:rsidRDefault="007179FA" w:rsidP="007179FA">
            <w:pPr>
              <w:spacing w:after="0" w:line="240" w:lineRule="auto"/>
              <w:rPr>
                <w:i/>
              </w:rPr>
            </w:pPr>
            <w:r w:rsidRPr="007179FA">
              <w:rPr>
                <w:i/>
              </w:rPr>
              <w:t>Autoevalúa con base en evidencia el logro de cada una de las competencias que se promovieron durante el semestre y hace un breve comparativo del estado inicial y final.</w:t>
            </w:r>
          </w:p>
          <w:p w:rsidR="007179FA" w:rsidRPr="007179FA" w:rsidRDefault="007179FA" w:rsidP="007179FA">
            <w:pPr>
              <w:spacing w:after="0" w:line="240" w:lineRule="auto"/>
              <w:rPr>
                <w:i/>
              </w:rPr>
            </w:pPr>
          </w:p>
          <w:p w:rsidR="007179FA" w:rsidRPr="007179FA" w:rsidRDefault="007179FA" w:rsidP="007179FA">
            <w:pPr>
              <w:spacing w:after="0" w:line="240" w:lineRule="auto"/>
              <w:rPr>
                <w:i/>
              </w:rPr>
            </w:pPr>
            <w:r w:rsidRPr="007179FA">
              <w:rPr>
                <w:i/>
              </w:rPr>
              <w:t>Vincula sus ideas con la teoría coherentemente para fundamentar en la bibliografía de los cursos, planes y programas de educación básica e investigaciones relacionadas con el campo de conocimiento.</w:t>
            </w:r>
          </w:p>
        </w:tc>
      </w:tr>
      <w:tr w:rsidR="007179FA" w:rsidRPr="007179FA" w:rsidTr="00AB3574">
        <w:trPr>
          <w:trHeight w:val="284"/>
        </w:trPr>
        <w:tc>
          <w:tcPr>
            <w:tcW w:w="2226" w:type="dxa"/>
            <w:tcBorders>
              <w:top w:val="single" w:sz="4" w:space="0" w:color="auto"/>
              <w:left w:val="single" w:sz="4" w:space="0" w:color="auto"/>
              <w:bottom w:val="nil"/>
              <w:right w:val="single" w:sz="4" w:space="0" w:color="auto"/>
            </w:tcBorders>
            <w:shd w:val="clear" w:color="auto" w:fill="auto"/>
            <w:noWrap/>
            <w:hideMark/>
          </w:tcPr>
          <w:p w:rsidR="007179FA" w:rsidRPr="007179FA" w:rsidRDefault="007179FA" w:rsidP="007179FA">
            <w:pPr>
              <w:spacing w:after="0" w:line="240" w:lineRule="auto"/>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c>
          <w:tcPr>
            <w:tcW w:w="2128" w:type="dxa"/>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c>
          <w:tcPr>
            <w:tcW w:w="1681" w:type="dxa"/>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c>
          <w:tcPr>
            <w:tcW w:w="1693" w:type="dxa"/>
            <w:gridSpan w:val="2"/>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c>
          <w:tcPr>
            <w:tcW w:w="1883" w:type="dxa"/>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r>
      <w:tr w:rsidR="007179FA" w:rsidRPr="007179FA" w:rsidTr="00AB3574">
        <w:trPr>
          <w:trHeight w:val="2545"/>
        </w:trPr>
        <w:tc>
          <w:tcPr>
            <w:tcW w:w="2226" w:type="dxa"/>
            <w:tcBorders>
              <w:top w:val="nil"/>
              <w:left w:val="single" w:sz="4" w:space="0" w:color="auto"/>
              <w:bottom w:val="single" w:sz="4" w:space="0" w:color="auto"/>
              <w:right w:val="single" w:sz="4" w:space="0" w:color="auto"/>
            </w:tcBorders>
            <w:shd w:val="clear" w:color="auto" w:fill="auto"/>
            <w:hideMark/>
          </w:tcPr>
          <w:p w:rsidR="007179FA" w:rsidRPr="007179FA" w:rsidRDefault="007179FA" w:rsidP="007179FA">
            <w:pPr>
              <w:spacing w:after="0" w:line="240" w:lineRule="auto"/>
              <w:rPr>
                <w:i/>
              </w:rPr>
            </w:pPr>
            <w:r w:rsidRPr="007179FA">
              <w:rPr>
                <w:i/>
              </w:rPr>
              <w:t xml:space="preserve">Plasma el resultado del análisis y reflexión de su intervención y los logros obtenidos desde cada uno de los cursos del cuarto semestre (50 </w:t>
            </w:r>
            <w:proofErr w:type="spellStart"/>
            <w:r w:rsidRPr="007179FA">
              <w:rPr>
                <w:i/>
              </w:rPr>
              <w:t>pts</w:t>
            </w:r>
            <w:proofErr w:type="spellEnd"/>
            <w:r w:rsidRPr="007179FA">
              <w:rPr>
                <w:i/>
              </w:rPr>
              <w:t>).</w:t>
            </w:r>
          </w:p>
          <w:p w:rsidR="007179FA" w:rsidRPr="007179FA" w:rsidRDefault="007179FA" w:rsidP="007179FA">
            <w:pPr>
              <w:spacing w:after="0" w:line="240" w:lineRule="auto"/>
              <w:rPr>
                <w:i/>
              </w:rPr>
            </w:pPr>
          </w:p>
          <w:p w:rsidR="007179FA" w:rsidRPr="007179FA" w:rsidRDefault="007179FA" w:rsidP="007179FA">
            <w:pPr>
              <w:spacing w:after="0" w:line="240" w:lineRule="auto"/>
              <w:rPr>
                <w:i/>
              </w:rPr>
            </w:pPr>
            <w:r w:rsidRPr="007179FA">
              <w:rPr>
                <w:i/>
              </w:rPr>
              <w:t xml:space="preserve">Valora el logro de las competencias que se favorecieron durante el semestre (30 </w:t>
            </w:r>
            <w:proofErr w:type="spellStart"/>
            <w:r w:rsidRPr="007179FA">
              <w:rPr>
                <w:i/>
              </w:rPr>
              <w:t>pts</w:t>
            </w:r>
            <w:proofErr w:type="spellEnd"/>
            <w:r w:rsidRPr="007179FA">
              <w:rPr>
                <w:i/>
              </w:rPr>
              <w:t>).</w:t>
            </w:r>
          </w:p>
          <w:p w:rsidR="007179FA" w:rsidRPr="007179FA" w:rsidRDefault="007179FA" w:rsidP="007179FA">
            <w:pPr>
              <w:spacing w:after="0" w:line="240" w:lineRule="auto"/>
              <w:rPr>
                <w:i/>
              </w:rPr>
            </w:pPr>
          </w:p>
          <w:p w:rsidR="007179FA" w:rsidRPr="007179FA" w:rsidRDefault="007179FA" w:rsidP="007179FA">
            <w:pPr>
              <w:spacing w:after="0" w:line="240" w:lineRule="auto"/>
              <w:rPr>
                <w:i/>
              </w:rPr>
            </w:pPr>
            <w:r w:rsidRPr="007179FA">
              <w:rPr>
                <w:i/>
              </w:rPr>
              <w:t xml:space="preserve">Argumenta teóricamente con fuentes de cada curso, del plan y programas de estudio y otras como investigaciones retomadas de fuentes confiables (20 </w:t>
            </w:r>
            <w:proofErr w:type="spellStart"/>
            <w:r w:rsidRPr="007179FA">
              <w:rPr>
                <w:i/>
              </w:rPr>
              <w:t>pts</w:t>
            </w:r>
            <w:proofErr w:type="spellEnd"/>
            <w:r w:rsidRPr="007179FA">
              <w:rPr>
                <w:i/>
              </w:rPr>
              <w:t>).</w:t>
            </w:r>
          </w:p>
        </w:tc>
        <w:tc>
          <w:tcPr>
            <w:tcW w:w="1570" w:type="dxa"/>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c>
          <w:tcPr>
            <w:tcW w:w="2128" w:type="dxa"/>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c>
          <w:tcPr>
            <w:tcW w:w="1681" w:type="dxa"/>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c>
          <w:tcPr>
            <w:tcW w:w="1693" w:type="dxa"/>
            <w:gridSpan w:val="2"/>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c>
          <w:tcPr>
            <w:tcW w:w="1883" w:type="dxa"/>
            <w:vMerge/>
            <w:tcBorders>
              <w:top w:val="nil"/>
              <w:left w:val="single" w:sz="4" w:space="0" w:color="auto"/>
              <w:bottom w:val="single" w:sz="4" w:space="0" w:color="000000"/>
              <w:right w:val="single" w:sz="4" w:space="0" w:color="auto"/>
            </w:tcBorders>
            <w:vAlign w:val="center"/>
          </w:tcPr>
          <w:p w:rsidR="007179FA" w:rsidRPr="007179FA" w:rsidRDefault="007179FA" w:rsidP="007179FA">
            <w:pPr>
              <w:spacing w:after="0" w:line="240" w:lineRule="auto"/>
              <w:rPr>
                <w:rFonts w:ascii="Calibri" w:eastAsia="Times New Roman" w:hAnsi="Calibri" w:cs="Times New Roman"/>
                <w:i/>
                <w:iCs/>
                <w:color w:val="000000"/>
                <w:szCs w:val="20"/>
                <w:lang w:eastAsia="es-MX"/>
              </w:rPr>
            </w:pPr>
          </w:p>
        </w:tc>
      </w:tr>
      <w:tr w:rsidR="007179FA" w:rsidRPr="007179FA" w:rsidTr="00AB3574">
        <w:trPr>
          <w:trHeight w:val="194"/>
        </w:trPr>
        <w:tc>
          <w:tcPr>
            <w:tcW w:w="2226" w:type="dxa"/>
            <w:tcBorders>
              <w:top w:val="nil"/>
              <w:left w:val="single" w:sz="4" w:space="0" w:color="auto"/>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60%</w:t>
            </w:r>
          </w:p>
        </w:tc>
        <w:tc>
          <w:tcPr>
            <w:tcW w:w="2128" w:type="dxa"/>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70%</w:t>
            </w:r>
          </w:p>
        </w:tc>
        <w:tc>
          <w:tcPr>
            <w:tcW w:w="1681" w:type="dxa"/>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80%</w:t>
            </w:r>
          </w:p>
        </w:tc>
        <w:tc>
          <w:tcPr>
            <w:tcW w:w="1693" w:type="dxa"/>
            <w:gridSpan w:val="2"/>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90%</w:t>
            </w:r>
          </w:p>
        </w:tc>
        <w:tc>
          <w:tcPr>
            <w:tcW w:w="1883" w:type="dxa"/>
            <w:tcBorders>
              <w:top w:val="nil"/>
              <w:left w:val="nil"/>
              <w:bottom w:val="single" w:sz="4" w:space="0" w:color="auto"/>
              <w:right w:val="single" w:sz="4" w:space="0" w:color="auto"/>
            </w:tcBorders>
            <w:shd w:val="clear" w:color="000000" w:fill="F2F2F2"/>
            <w:noWrap/>
            <w:vAlign w:val="bottom"/>
            <w:hideMark/>
          </w:tcPr>
          <w:p w:rsidR="007179FA" w:rsidRPr="007179FA" w:rsidRDefault="007179FA" w:rsidP="007179FA">
            <w:pPr>
              <w:spacing w:after="0" w:line="240" w:lineRule="auto"/>
              <w:jc w:val="center"/>
              <w:rPr>
                <w:rFonts w:ascii="Calibri" w:eastAsia="Times New Roman" w:hAnsi="Calibri" w:cs="Times New Roman"/>
                <w:b/>
                <w:bCs/>
                <w:color w:val="366092"/>
                <w:szCs w:val="20"/>
                <w:lang w:eastAsia="es-MX"/>
              </w:rPr>
            </w:pPr>
            <w:r w:rsidRPr="007179FA">
              <w:rPr>
                <w:rFonts w:ascii="Calibri" w:eastAsia="Times New Roman" w:hAnsi="Calibri" w:cs="Times New Roman"/>
                <w:b/>
                <w:bCs/>
                <w:color w:val="366092"/>
                <w:szCs w:val="20"/>
                <w:lang w:eastAsia="es-MX"/>
              </w:rPr>
              <w:t>100%</w:t>
            </w:r>
          </w:p>
        </w:tc>
      </w:tr>
      <w:tr w:rsidR="007179FA" w:rsidRPr="007179FA" w:rsidTr="00AB3574">
        <w:trPr>
          <w:trHeight w:val="194"/>
        </w:trPr>
        <w:tc>
          <w:tcPr>
            <w:tcW w:w="11181" w:type="dxa"/>
            <w:gridSpan w:val="7"/>
            <w:tcBorders>
              <w:top w:val="nil"/>
              <w:left w:val="single" w:sz="4" w:space="0" w:color="auto"/>
              <w:bottom w:val="single" w:sz="4" w:space="0" w:color="auto"/>
              <w:right w:val="single" w:sz="4" w:space="0" w:color="auto"/>
            </w:tcBorders>
            <w:shd w:val="clear" w:color="000000" w:fill="F2F2F2"/>
            <w:noWrap/>
            <w:vAlign w:val="bottom"/>
          </w:tcPr>
          <w:p w:rsidR="007179FA" w:rsidRPr="007179FA" w:rsidRDefault="007179FA" w:rsidP="007179FA">
            <w:pPr>
              <w:spacing w:after="0" w:line="240" w:lineRule="auto"/>
              <w:rPr>
                <w:i/>
              </w:rPr>
            </w:pPr>
            <w:r w:rsidRPr="007179FA">
              <w:rPr>
                <w:rFonts w:ascii="Calibri" w:eastAsia="Times New Roman" w:hAnsi="Calibri" w:cs="Times New Roman"/>
                <w:b/>
                <w:bCs/>
                <w:color w:val="366092"/>
                <w:szCs w:val="20"/>
                <w:lang w:eastAsia="es-MX"/>
              </w:rPr>
              <w:t xml:space="preserve">Evaluación: </w:t>
            </w:r>
            <w:r w:rsidRPr="007179FA">
              <w:rPr>
                <w:i/>
              </w:rPr>
              <w:t xml:space="preserve">Autoevaluación, coevaluación y </w:t>
            </w:r>
            <w:proofErr w:type="spellStart"/>
            <w:r w:rsidRPr="007179FA">
              <w:rPr>
                <w:i/>
              </w:rPr>
              <w:t>heteroevaluación</w:t>
            </w:r>
            <w:proofErr w:type="spellEnd"/>
            <w:r w:rsidRPr="007179FA">
              <w:rPr>
                <w:i/>
              </w:rPr>
              <w:t xml:space="preserve">* se plasman en la plataforma de </w:t>
            </w:r>
            <w:proofErr w:type="spellStart"/>
            <w:r w:rsidRPr="007179FA">
              <w:rPr>
                <w:i/>
              </w:rPr>
              <w:t>enep</w:t>
            </w:r>
            <w:proofErr w:type="spellEnd"/>
            <w:r w:rsidRPr="007179FA">
              <w:rPr>
                <w:i/>
              </w:rPr>
              <w:t>-digital.</w:t>
            </w:r>
          </w:p>
          <w:p w:rsidR="007179FA" w:rsidRPr="007179FA" w:rsidRDefault="007179FA" w:rsidP="007179FA">
            <w:pPr>
              <w:spacing w:after="0" w:line="240" w:lineRule="auto"/>
              <w:rPr>
                <w:rFonts w:ascii="Calibri" w:eastAsia="Times New Roman" w:hAnsi="Calibri" w:cs="Times New Roman"/>
                <w:b/>
                <w:bCs/>
                <w:color w:val="366092"/>
                <w:szCs w:val="20"/>
                <w:lang w:eastAsia="es-MX"/>
              </w:rPr>
            </w:pPr>
            <w:r w:rsidRPr="007179FA">
              <w:rPr>
                <w:i/>
              </w:rPr>
              <w:t>*El docente hace las observaciones de los logros y los aspectos por mejorar.</w:t>
            </w:r>
          </w:p>
        </w:tc>
      </w:tr>
    </w:tbl>
    <w:p w:rsidR="003C2576" w:rsidRDefault="003C2576"/>
    <w:sectPr w:rsidR="003C2576" w:rsidSect="00BE06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768C"/>
    <w:multiLevelType w:val="hybridMultilevel"/>
    <w:tmpl w:val="4628E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6B"/>
    <w:rsid w:val="000001D9"/>
    <w:rsid w:val="00030C96"/>
    <w:rsid w:val="00050B05"/>
    <w:rsid w:val="00082A0A"/>
    <w:rsid w:val="00090A9F"/>
    <w:rsid w:val="000B53EC"/>
    <w:rsid w:val="000D11D4"/>
    <w:rsid w:val="000D548F"/>
    <w:rsid w:val="000F34B0"/>
    <w:rsid w:val="0010526E"/>
    <w:rsid w:val="00125864"/>
    <w:rsid w:val="001A272B"/>
    <w:rsid w:val="001D7FA4"/>
    <w:rsid w:val="00202279"/>
    <w:rsid w:val="00245B28"/>
    <w:rsid w:val="00374020"/>
    <w:rsid w:val="003866B2"/>
    <w:rsid w:val="003A7FF2"/>
    <w:rsid w:val="003C2576"/>
    <w:rsid w:val="003D2017"/>
    <w:rsid w:val="00415FCE"/>
    <w:rsid w:val="00446F5F"/>
    <w:rsid w:val="00446FB0"/>
    <w:rsid w:val="004934D6"/>
    <w:rsid w:val="004A325D"/>
    <w:rsid w:val="004C41B3"/>
    <w:rsid w:val="0050249F"/>
    <w:rsid w:val="00561B60"/>
    <w:rsid w:val="00562D93"/>
    <w:rsid w:val="005B2893"/>
    <w:rsid w:val="005E6C6C"/>
    <w:rsid w:val="00601869"/>
    <w:rsid w:val="00624313"/>
    <w:rsid w:val="00657CC1"/>
    <w:rsid w:val="006823B3"/>
    <w:rsid w:val="006834BA"/>
    <w:rsid w:val="006852D9"/>
    <w:rsid w:val="006D20DB"/>
    <w:rsid w:val="007179FA"/>
    <w:rsid w:val="00747086"/>
    <w:rsid w:val="00766B5D"/>
    <w:rsid w:val="007970EB"/>
    <w:rsid w:val="00797361"/>
    <w:rsid w:val="007A0C66"/>
    <w:rsid w:val="007B4CD3"/>
    <w:rsid w:val="007D5B43"/>
    <w:rsid w:val="00813D0B"/>
    <w:rsid w:val="0083070C"/>
    <w:rsid w:val="00840AF1"/>
    <w:rsid w:val="00861034"/>
    <w:rsid w:val="00865ED2"/>
    <w:rsid w:val="00895951"/>
    <w:rsid w:val="008A3931"/>
    <w:rsid w:val="008E5F23"/>
    <w:rsid w:val="008E7CE7"/>
    <w:rsid w:val="00914043"/>
    <w:rsid w:val="00923DE5"/>
    <w:rsid w:val="009318BC"/>
    <w:rsid w:val="00A206E6"/>
    <w:rsid w:val="00A6339F"/>
    <w:rsid w:val="00AB3574"/>
    <w:rsid w:val="00B70A9C"/>
    <w:rsid w:val="00B86BBB"/>
    <w:rsid w:val="00BE066B"/>
    <w:rsid w:val="00BE0DA1"/>
    <w:rsid w:val="00BF7D1E"/>
    <w:rsid w:val="00C40F2F"/>
    <w:rsid w:val="00C96FD7"/>
    <w:rsid w:val="00C9763E"/>
    <w:rsid w:val="00CA6A4D"/>
    <w:rsid w:val="00CF5DAF"/>
    <w:rsid w:val="00CF7A32"/>
    <w:rsid w:val="00D0505A"/>
    <w:rsid w:val="00D141E8"/>
    <w:rsid w:val="00D8672F"/>
    <w:rsid w:val="00DD5E7E"/>
    <w:rsid w:val="00E349BC"/>
    <w:rsid w:val="00EA4FE1"/>
    <w:rsid w:val="00F265CC"/>
    <w:rsid w:val="00F42C6F"/>
    <w:rsid w:val="00FD2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3B760-B08B-47F1-8220-39D61400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066B"/>
  </w:style>
  <w:style w:type="paragraph" w:styleId="Sinespaciado">
    <w:name w:val="No Spacing"/>
    <w:uiPriority w:val="1"/>
    <w:qFormat/>
    <w:rsid w:val="00BE066B"/>
    <w:pPr>
      <w:spacing w:after="0" w:line="240" w:lineRule="auto"/>
    </w:pPr>
    <w:rPr>
      <w:rFonts w:eastAsiaTheme="minorEastAsia"/>
      <w:lang w:eastAsia="es-MX"/>
    </w:rPr>
  </w:style>
  <w:style w:type="paragraph" w:styleId="Prrafodelista">
    <w:name w:val="List Paragraph"/>
    <w:basedOn w:val="Normal"/>
    <w:uiPriority w:val="34"/>
    <w:qFormat/>
    <w:rsid w:val="00E34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337640">
      <w:bodyDiv w:val="1"/>
      <w:marLeft w:val="0"/>
      <w:marRight w:val="0"/>
      <w:marTop w:val="0"/>
      <w:marBottom w:val="0"/>
      <w:divBdr>
        <w:top w:val="none" w:sz="0" w:space="0" w:color="auto"/>
        <w:left w:val="none" w:sz="0" w:space="0" w:color="auto"/>
        <w:bottom w:val="none" w:sz="0" w:space="0" w:color="auto"/>
        <w:right w:val="none" w:sz="0" w:space="0" w:color="auto"/>
      </w:divBdr>
      <w:divsChild>
        <w:div w:id="557279031">
          <w:marLeft w:val="0"/>
          <w:marRight w:val="0"/>
          <w:marTop w:val="0"/>
          <w:marBottom w:val="0"/>
          <w:divBdr>
            <w:top w:val="none" w:sz="0" w:space="0" w:color="auto"/>
            <w:left w:val="none" w:sz="0" w:space="0" w:color="auto"/>
            <w:bottom w:val="none" w:sz="0" w:space="0" w:color="auto"/>
            <w:right w:val="none" w:sz="0" w:space="0" w:color="auto"/>
          </w:divBdr>
        </w:div>
      </w:divsChild>
    </w:div>
    <w:div w:id="1293633084">
      <w:bodyDiv w:val="1"/>
      <w:marLeft w:val="0"/>
      <w:marRight w:val="0"/>
      <w:marTop w:val="0"/>
      <w:marBottom w:val="0"/>
      <w:divBdr>
        <w:top w:val="none" w:sz="0" w:space="0" w:color="auto"/>
        <w:left w:val="none" w:sz="0" w:space="0" w:color="auto"/>
        <w:bottom w:val="none" w:sz="0" w:space="0" w:color="auto"/>
        <w:right w:val="none" w:sz="0" w:space="0" w:color="auto"/>
      </w:divBdr>
      <w:divsChild>
        <w:div w:id="63198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BD0E87690441678CA4A18968361E50"/>
        <w:category>
          <w:name w:val="General"/>
          <w:gallery w:val="placeholder"/>
        </w:category>
        <w:types>
          <w:type w:val="bbPlcHdr"/>
        </w:types>
        <w:behaviors>
          <w:behavior w:val="content"/>
        </w:behaviors>
        <w:guid w:val="{3313F84D-C9C7-4F1D-AED0-C7F3EF93FD1F}"/>
      </w:docPartPr>
      <w:docPartBody>
        <w:p w:rsidR="00FD024B" w:rsidRDefault="00585105" w:rsidP="00585105">
          <w:pPr>
            <w:pStyle w:val="A1BD0E87690441678CA4A18968361E50"/>
          </w:pPr>
          <w:r>
            <w:rPr>
              <w:rFonts w:asciiTheme="majorHAnsi" w:eastAsiaTheme="majorEastAsia" w:hAnsiTheme="majorHAnsi" w:cstheme="majorBidi"/>
              <w:sz w:val="36"/>
              <w:szCs w:val="36"/>
            </w:rPr>
            <w:t>[Escriba el título del documento]</w:t>
          </w:r>
        </w:p>
      </w:docPartBody>
    </w:docPart>
    <w:docPart>
      <w:docPartPr>
        <w:name w:val="BA888430ED0D48B9A79590E8928E5612"/>
        <w:category>
          <w:name w:val="General"/>
          <w:gallery w:val="placeholder"/>
        </w:category>
        <w:types>
          <w:type w:val="bbPlcHdr"/>
        </w:types>
        <w:behaviors>
          <w:behavior w:val="content"/>
        </w:behaviors>
        <w:guid w:val="{10C83093-221B-4F8B-AD56-BB9151EDCA02}"/>
      </w:docPartPr>
      <w:docPartBody>
        <w:p w:rsidR="00FD024B" w:rsidRDefault="00585105" w:rsidP="00585105">
          <w:pPr>
            <w:pStyle w:val="BA888430ED0D48B9A79590E8928E5612"/>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05"/>
    <w:rsid w:val="0008105B"/>
    <w:rsid w:val="00585105"/>
    <w:rsid w:val="00CF7BB3"/>
    <w:rsid w:val="00FD02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1BD0E87690441678CA4A18968361E50">
    <w:name w:val="A1BD0E87690441678CA4A18968361E50"/>
    <w:rsid w:val="00585105"/>
  </w:style>
  <w:style w:type="paragraph" w:customStyle="1" w:styleId="BA888430ED0D48B9A79590E8928E5612">
    <w:name w:val="BA888430ED0D48B9A79590E8928E5612"/>
    <w:rsid w:val="00585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4F8624-EC2C-4763-9205-3BE7A477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11</Pages>
  <Words>3305</Words>
  <Characters>18181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HP</dc:creator>
  <cp:keywords/>
  <dc:description/>
  <cp:lastModifiedBy>HP</cp:lastModifiedBy>
  <cp:revision>32</cp:revision>
  <dcterms:created xsi:type="dcterms:W3CDTF">2021-06-27T05:03:00Z</dcterms:created>
  <dcterms:modified xsi:type="dcterms:W3CDTF">2021-06-29T01:53:00Z</dcterms:modified>
</cp:coreProperties>
</file>