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-1753506034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color w:val="auto"/>
        </w:rPr>
      </w:sdtEndPr>
      <w:sdtContent>
        <w:p w14:paraId="0FCA0D03" w14:textId="069CE305" w:rsidR="00A74576" w:rsidRDefault="00A74576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3E48547E" wp14:editId="0E0BA3B8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000000" w:themeColor="text1"/>
              <w:sz w:val="72"/>
              <w:szCs w:val="72"/>
            </w:rPr>
            <w:alias w:val="Título"/>
            <w:tag w:val=""/>
            <w:id w:val="1735040861"/>
            <w:placeholder>
              <w:docPart w:val="B6F47552CB7A4DD782B4A66E9EA97A7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5561E69C" w14:textId="51532519" w:rsidR="00A74576" w:rsidRDefault="004907FD">
              <w:pPr>
                <w:pStyle w:val="Sinespaciado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000000" w:themeColor="text1"/>
                  <w:sz w:val="72"/>
                  <w:szCs w:val="72"/>
                </w:rPr>
                <w:t xml:space="preserve">La libertad de crear nuestra sociedad  </w:t>
              </w:r>
            </w:p>
          </w:sdtContent>
        </w:sdt>
        <w:p w14:paraId="41C50472" w14:textId="77777777" w:rsidR="00A74576" w:rsidRDefault="00A74576">
          <w:pPr>
            <w:pStyle w:val="Sinespaciado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40FB73" wp14:editId="6BFB3BE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0BABADD" w14:textId="17959BFE" w:rsidR="00A74576" w:rsidRPr="009B7981" w:rsidRDefault="009B7981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9B7981">
                                      <w:rPr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20 de junio del 2021</w:t>
                                    </w:r>
                                  </w:p>
                                </w:sdtContent>
                              </w:sdt>
                              <w:p w14:paraId="769F89AC" w14:textId="65E0FABE" w:rsidR="00A74576" w:rsidRPr="009B7981" w:rsidRDefault="00A74576">
                                <w:pPr>
                                  <w:pStyle w:val="Sinespaciad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00000" w:themeColor="text1"/>
                                    </w:rPr>
                                    <w:alias w:val="Compañí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9B7981" w:rsidRPr="009B7981">
                                      <w:rPr>
                                        <w:caps/>
                                        <w:color w:val="000000" w:themeColor="text1"/>
                                      </w:rPr>
                                      <w:t xml:space="preserve">Adriana Rodriguez hernandez </w:t>
                                    </w:r>
                                  </w:sdtContent>
                                </w:sdt>
                              </w:p>
                              <w:p w14:paraId="61718012" w14:textId="429DF81D" w:rsidR="00A74576" w:rsidRPr="009B7981" w:rsidRDefault="00A74576" w:rsidP="009B7981">
                                <w:pPr>
                                  <w:pStyle w:val="Sinespaciado"/>
                                  <w:rPr>
                                    <w:color w:val="000000" w:themeColor="text1"/>
                                  </w:rPr>
                                </w:pPr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alias w:val="Dirección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9B7981" w:rsidRPr="009B7981">
                                      <w:rPr>
                                        <w:color w:val="000000" w:themeColor="tex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40FB7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left:0;text-align:left;margin-left:0;margin-top:0;width:516pt;height:43.9pt;z-index:251660288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Bw1KsSegIAAF0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0BABADD" w14:textId="17959BFE" w:rsidR="00A74576" w:rsidRPr="009B7981" w:rsidRDefault="009B7981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9B7981">
                                <w:rPr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20 de junio del 2021</w:t>
                              </w:r>
                            </w:p>
                          </w:sdtContent>
                        </w:sdt>
                        <w:p w14:paraId="769F89AC" w14:textId="65E0FABE" w:rsidR="00A74576" w:rsidRPr="009B7981" w:rsidRDefault="00A74576">
                          <w:pPr>
                            <w:pStyle w:val="Sinespaciado"/>
                            <w:jc w:val="center"/>
                            <w:rPr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caps/>
                                <w:color w:val="000000" w:themeColor="text1"/>
                              </w:rPr>
                              <w:alias w:val="Compañí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9B7981" w:rsidRPr="009B7981">
                                <w:rPr>
                                  <w:caps/>
                                  <w:color w:val="000000" w:themeColor="text1"/>
                                </w:rPr>
                                <w:t xml:space="preserve">Adriana Rodriguez hernandez </w:t>
                              </w:r>
                            </w:sdtContent>
                          </w:sdt>
                        </w:p>
                        <w:p w14:paraId="61718012" w14:textId="429DF81D" w:rsidR="00A74576" w:rsidRPr="009B7981" w:rsidRDefault="00A74576" w:rsidP="009B7981">
                          <w:pPr>
                            <w:pStyle w:val="Sinespaciado"/>
                            <w:rPr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color w:val="000000" w:themeColor="text1"/>
                              </w:rPr>
                              <w:alias w:val="Dirección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9B7981" w:rsidRPr="009B7981">
                                <w:rPr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2036C213" wp14:editId="638CFE0E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1AD43C" w14:textId="77777777" w:rsidR="002367FD" w:rsidRDefault="00A74576" w:rsidP="002367FD">
          <w:pPr>
            <w:spacing w:line="259" w:lineRule="auto"/>
          </w:pPr>
          <w:r>
            <w:br w:type="page"/>
          </w:r>
        </w:p>
      </w:sdtContent>
    </w:sdt>
    <w:p w14:paraId="76338725" w14:textId="6B72D323" w:rsidR="00A74576" w:rsidRPr="002367FD" w:rsidRDefault="00A74576" w:rsidP="002367FD">
      <w:pPr>
        <w:spacing w:line="259" w:lineRule="auto"/>
      </w:pPr>
      <w:r w:rsidRPr="00A74576">
        <w:rPr>
          <w:rFonts w:ascii="Arial" w:eastAsia="Times New Roman" w:hAnsi="Arial" w:cs="Arial"/>
          <w:b/>
          <w:sz w:val="44"/>
          <w:szCs w:val="44"/>
        </w:rPr>
        <w:lastRenderedPageBreak/>
        <w:t>Escuela Normal de Educación Preescolar.</w:t>
      </w:r>
    </w:p>
    <w:p w14:paraId="31D4930C" w14:textId="77777777" w:rsidR="00A74576" w:rsidRPr="00A74576" w:rsidRDefault="00A74576" w:rsidP="00A74576">
      <w:pPr>
        <w:jc w:val="center"/>
        <w:rPr>
          <w:rFonts w:ascii="Arial" w:eastAsia="Times New Roman" w:hAnsi="Arial" w:cs="Arial"/>
          <w:sz w:val="28"/>
          <w:szCs w:val="28"/>
        </w:rPr>
      </w:pPr>
      <w:r w:rsidRPr="00A74576">
        <w:rPr>
          <w:rFonts w:ascii="Arial" w:eastAsia="Times New Roman" w:hAnsi="Arial" w:cs="Arial"/>
          <w:sz w:val="32"/>
          <w:szCs w:val="32"/>
        </w:rPr>
        <w:t>Licenciatura en educación preescolar</w:t>
      </w:r>
      <w:r w:rsidRPr="00A74576">
        <w:rPr>
          <w:rFonts w:ascii="Arial" w:eastAsia="Times New Roman" w:hAnsi="Arial" w:cs="Arial"/>
          <w:sz w:val="40"/>
          <w:szCs w:val="40"/>
        </w:rPr>
        <w:br/>
      </w:r>
      <w:r w:rsidRPr="00A74576">
        <w:rPr>
          <w:rFonts w:ascii="Arial" w:eastAsia="Times New Roman" w:hAnsi="Arial" w:cs="Arial"/>
          <w:sz w:val="28"/>
          <w:szCs w:val="28"/>
        </w:rPr>
        <w:t>Ciclo escolar 2020-2021</w:t>
      </w:r>
    </w:p>
    <w:p w14:paraId="431A0FE5" w14:textId="2B30ACF3" w:rsidR="00A74576" w:rsidRPr="00A74576" w:rsidRDefault="00A74576" w:rsidP="00A74576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A74576">
        <w:rPr>
          <w:rFonts w:ascii="Arial" w:eastAsia="Times New Roman" w:hAnsi="Arial" w:cs="Arial"/>
          <w:sz w:val="32"/>
          <w:szCs w:val="32"/>
        </w:rPr>
        <w:br/>
      </w:r>
      <w:r w:rsidRPr="00A7457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00E788C" wp14:editId="63B4D3DD">
            <wp:simplePos x="0" y="0"/>
            <wp:positionH relativeFrom="column">
              <wp:posOffset>2272030</wp:posOffset>
            </wp:positionH>
            <wp:positionV relativeFrom="paragraph">
              <wp:posOffset>40005</wp:posOffset>
            </wp:positionV>
            <wp:extent cx="1114425" cy="828675"/>
            <wp:effectExtent l="0" t="0" r="0" b="9525"/>
            <wp:wrapSquare wrapText="bothSides"/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0AA8B" w14:textId="77777777" w:rsidR="00A74576" w:rsidRPr="00A74576" w:rsidRDefault="00A74576" w:rsidP="00A74576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1AFB74FC" w14:textId="77777777" w:rsidR="00A74576" w:rsidRPr="00A74576" w:rsidRDefault="00A74576" w:rsidP="00A74576">
      <w:pPr>
        <w:rPr>
          <w:rFonts w:ascii="Arial" w:eastAsia="Times New Roman" w:hAnsi="Arial" w:cs="Arial"/>
          <w:b/>
          <w:sz w:val="32"/>
          <w:szCs w:val="32"/>
        </w:rPr>
      </w:pPr>
    </w:p>
    <w:p w14:paraId="3BC39CE5" w14:textId="77777777" w:rsidR="00A74576" w:rsidRPr="00A74576" w:rsidRDefault="00A74576" w:rsidP="00A74576">
      <w:pPr>
        <w:rPr>
          <w:rFonts w:ascii="Arial" w:eastAsia="Times New Roman" w:hAnsi="Arial" w:cs="Arial"/>
          <w:b/>
          <w:sz w:val="32"/>
          <w:szCs w:val="32"/>
        </w:rPr>
      </w:pPr>
    </w:p>
    <w:p w14:paraId="5A66E39E" w14:textId="77777777" w:rsidR="00A74576" w:rsidRPr="00A74576" w:rsidRDefault="00A74576" w:rsidP="00A74576">
      <w:pPr>
        <w:rPr>
          <w:rFonts w:ascii="Arial" w:eastAsia="Times New Roman" w:hAnsi="Arial" w:cs="Arial"/>
          <w:sz w:val="32"/>
          <w:szCs w:val="32"/>
        </w:rPr>
      </w:pPr>
      <w:r w:rsidRPr="00A74576">
        <w:rPr>
          <w:rFonts w:ascii="Arial" w:eastAsia="Times New Roman" w:hAnsi="Arial" w:cs="Arial"/>
          <w:b/>
          <w:sz w:val="32"/>
          <w:szCs w:val="32"/>
        </w:rPr>
        <w:t xml:space="preserve">Asignatura: </w:t>
      </w:r>
      <w:r w:rsidRPr="00A74576">
        <w:rPr>
          <w:rFonts w:ascii="Arial" w:eastAsia="Times New Roman" w:hAnsi="Arial" w:cs="Arial"/>
          <w:sz w:val="32"/>
          <w:szCs w:val="32"/>
        </w:rPr>
        <w:t>Filosofía de la Educación.</w:t>
      </w:r>
      <w:r w:rsidRPr="00A74576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14:paraId="383709DA" w14:textId="77777777" w:rsidR="00A74576" w:rsidRPr="00A74576" w:rsidRDefault="00A74576" w:rsidP="00A74576">
      <w:pPr>
        <w:rPr>
          <w:rFonts w:ascii="Arial" w:eastAsia="Times New Roman" w:hAnsi="Arial" w:cs="Arial"/>
          <w:sz w:val="32"/>
          <w:szCs w:val="32"/>
        </w:rPr>
      </w:pPr>
      <w:r w:rsidRPr="00A74576">
        <w:rPr>
          <w:rFonts w:ascii="Arial" w:eastAsia="Times New Roman" w:hAnsi="Arial" w:cs="Arial"/>
          <w:b/>
          <w:sz w:val="32"/>
          <w:szCs w:val="32"/>
        </w:rPr>
        <w:t xml:space="preserve">Profesor: </w:t>
      </w:r>
      <w:r w:rsidRPr="00A74576">
        <w:rPr>
          <w:rFonts w:ascii="Arial" w:eastAsia="Times New Roman" w:hAnsi="Arial" w:cs="Arial"/>
          <w:sz w:val="32"/>
          <w:szCs w:val="32"/>
        </w:rPr>
        <w:t>Carlos Armando Balderas Valdés</w:t>
      </w:r>
    </w:p>
    <w:p w14:paraId="3281C7CA" w14:textId="77777777" w:rsidR="00A74576" w:rsidRPr="00A74576" w:rsidRDefault="00A74576" w:rsidP="00A74576">
      <w:pPr>
        <w:rPr>
          <w:rFonts w:ascii="Arial" w:eastAsia="Times New Roman" w:hAnsi="Arial" w:cs="Arial"/>
          <w:sz w:val="32"/>
          <w:szCs w:val="32"/>
        </w:rPr>
      </w:pPr>
    </w:p>
    <w:p w14:paraId="37DA50D2" w14:textId="0F2065F6" w:rsidR="00A74576" w:rsidRPr="00A74576" w:rsidRDefault="00A74576" w:rsidP="00A74576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A74576">
        <w:rPr>
          <w:rFonts w:ascii="Arial" w:eastAsia="Times New Roman" w:hAnsi="Arial" w:cs="Arial"/>
          <w:b/>
          <w:sz w:val="28"/>
          <w:szCs w:val="28"/>
        </w:rPr>
        <w:t>Evidencia de aprendizaje para evaluación de la unidad I</w:t>
      </w:r>
      <w:r w:rsidRPr="00A74576">
        <w:rPr>
          <w:rFonts w:ascii="Arial" w:eastAsia="Times New Roman" w:hAnsi="Arial" w:cs="Arial"/>
          <w:b/>
          <w:sz w:val="28"/>
          <w:szCs w:val="28"/>
        </w:rPr>
        <w:t>I</w:t>
      </w:r>
      <w:r w:rsidRPr="00A74576">
        <w:rPr>
          <w:rFonts w:ascii="Arial" w:eastAsia="Times New Roman" w:hAnsi="Arial" w:cs="Arial"/>
          <w:b/>
          <w:sz w:val="28"/>
          <w:szCs w:val="28"/>
        </w:rPr>
        <w:t>I.</w:t>
      </w:r>
    </w:p>
    <w:p w14:paraId="4D5B6A38" w14:textId="77777777" w:rsidR="00A74576" w:rsidRPr="00A74576" w:rsidRDefault="00A74576" w:rsidP="00A74576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4706CFB1" w14:textId="3AD4C1ED" w:rsidR="00A74576" w:rsidRPr="00A74576" w:rsidRDefault="00A74576" w:rsidP="00A74576">
      <w:pPr>
        <w:ind w:left="360"/>
        <w:jc w:val="center"/>
        <w:rPr>
          <w:rFonts w:ascii="Arial" w:eastAsia="Times New Roman" w:hAnsi="Arial" w:cs="Arial"/>
          <w:sz w:val="32"/>
          <w:szCs w:val="32"/>
        </w:rPr>
      </w:pPr>
      <w:r w:rsidRPr="00A74576">
        <w:rPr>
          <w:rFonts w:ascii="Arial" w:eastAsia="Times New Roman" w:hAnsi="Arial" w:cs="Arial"/>
          <w:b/>
          <w:sz w:val="32"/>
          <w:szCs w:val="32"/>
        </w:rPr>
        <w:t>Unidad I</w:t>
      </w:r>
      <w:r w:rsidRPr="00A74576">
        <w:rPr>
          <w:rFonts w:ascii="Arial" w:eastAsia="Times New Roman" w:hAnsi="Arial" w:cs="Arial"/>
          <w:b/>
          <w:sz w:val="32"/>
          <w:szCs w:val="32"/>
        </w:rPr>
        <w:t>I</w:t>
      </w:r>
      <w:r w:rsidRPr="00A74576">
        <w:rPr>
          <w:rFonts w:ascii="Arial" w:eastAsia="Times New Roman" w:hAnsi="Arial" w:cs="Arial"/>
          <w:b/>
          <w:sz w:val="32"/>
          <w:szCs w:val="32"/>
        </w:rPr>
        <w:t>I:</w:t>
      </w:r>
      <w:r w:rsidRPr="00A74576">
        <w:rPr>
          <w:rFonts w:ascii="Arial" w:eastAsia="Times New Roman" w:hAnsi="Arial" w:cs="Arial"/>
          <w:sz w:val="32"/>
          <w:szCs w:val="32"/>
        </w:rPr>
        <w:t xml:space="preserve"> </w:t>
      </w:r>
      <w:r w:rsidRPr="00A74576">
        <w:rPr>
          <w:rFonts w:ascii="Arial" w:eastAsia="Times New Roman" w:hAnsi="Arial" w:cs="Arial"/>
          <w:sz w:val="32"/>
          <w:szCs w:val="32"/>
        </w:rPr>
        <w:t>Educación y sociedad.</w:t>
      </w:r>
    </w:p>
    <w:p w14:paraId="6B5AA1F9" w14:textId="77777777" w:rsidR="00A74576" w:rsidRPr="00A74576" w:rsidRDefault="00A74576" w:rsidP="00A74576">
      <w:pPr>
        <w:numPr>
          <w:ilvl w:val="0"/>
          <w:numId w:val="1"/>
        </w:numPr>
        <w:spacing w:after="0" w:line="254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4576">
        <w:rPr>
          <w:rFonts w:ascii="Arial" w:eastAsia="Times New Roman" w:hAnsi="Arial" w:cs="Arial"/>
          <w:color w:val="000000"/>
          <w:sz w:val="24"/>
          <w:szCs w:val="24"/>
        </w:rPr>
        <w:t xml:space="preserve">Actúa de manera ética ante la diversidad de situaciones que se presentan en la práctica profesional. </w:t>
      </w:r>
    </w:p>
    <w:p w14:paraId="0F04C426" w14:textId="77777777" w:rsidR="00A74576" w:rsidRPr="00A74576" w:rsidRDefault="00A74576" w:rsidP="00A74576">
      <w:pPr>
        <w:numPr>
          <w:ilvl w:val="0"/>
          <w:numId w:val="1"/>
        </w:numPr>
        <w:spacing w:after="0" w:line="254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4576">
        <w:rPr>
          <w:rFonts w:ascii="Arial" w:eastAsia="Times New Roman" w:hAnsi="Arial" w:cs="Arial"/>
          <w:color w:val="000000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44E58E7E" w14:textId="77777777" w:rsidR="00A74576" w:rsidRPr="00A74576" w:rsidRDefault="00A74576" w:rsidP="00A74576">
      <w:pPr>
        <w:spacing w:after="0"/>
        <w:ind w:left="108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35984374" w14:textId="6A3DAA5B" w:rsidR="00A74576" w:rsidRPr="00A74576" w:rsidRDefault="00A74576" w:rsidP="00A74576">
      <w:pPr>
        <w:spacing w:after="0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74576">
        <w:rPr>
          <w:rFonts w:ascii="Arial" w:eastAsia="Times New Roman" w:hAnsi="Arial" w:cs="Arial"/>
          <w:b/>
          <w:color w:val="000000"/>
          <w:sz w:val="32"/>
          <w:szCs w:val="32"/>
        </w:rPr>
        <w:t>Alumna</w:t>
      </w:r>
      <w:r w:rsidRPr="00A74576">
        <w:rPr>
          <w:rFonts w:ascii="Arial" w:eastAsia="Times New Roman" w:hAnsi="Arial" w:cs="Arial"/>
          <w:b/>
          <w:color w:val="000000"/>
          <w:sz w:val="32"/>
          <w:szCs w:val="32"/>
        </w:rPr>
        <w:t>:</w:t>
      </w:r>
    </w:p>
    <w:p w14:paraId="69D45CCE" w14:textId="77777777" w:rsidR="00A74576" w:rsidRPr="00A74576" w:rsidRDefault="00A74576" w:rsidP="00A74576">
      <w:pPr>
        <w:spacing w:after="0"/>
        <w:rPr>
          <w:rFonts w:ascii="Arial" w:eastAsia="Times New Roman" w:hAnsi="Arial" w:cs="Arial"/>
          <w:bCs/>
          <w:color w:val="000000"/>
          <w:sz w:val="32"/>
          <w:szCs w:val="32"/>
        </w:rPr>
      </w:pPr>
      <w:r w:rsidRPr="00A74576">
        <w:rPr>
          <w:rFonts w:ascii="Arial" w:eastAsia="Times New Roman" w:hAnsi="Arial" w:cs="Arial"/>
          <w:bCs/>
          <w:color w:val="000000"/>
          <w:sz w:val="32"/>
          <w:szCs w:val="32"/>
        </w:rPr>
        <w:t>Adriana Rodríguez Hernández #17</w:t>
      </w:r>
    </w:p>
    <w:p w14:paraId="12F94559" w14:textId="77777777" w:rsidR="00A74576" w:rsidRPr="00A74576" w:rsidRDefault="00A74576" w:rsidP="00A74576">
      <w:pPr>
        <w:spacing w:after="0"/>
        <w:ind w:left="1080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A7457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A74576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A74576">
        <w:rPr>
          <w:rFonts w:ascii="Arial" w:eastAsia="Times New Roman" w:hAnsi="Arial" w:cs="Arial"/>
          <w:b/>
          <w:color w:val="000000"/>
          <w:sz w:val="32"/>
          <w:szCs w:val="32"/>
        </w:rPr>
        <w:t>Grado</w:t>
      </w:r>
      <w:r w:rsidRPr="00A74576">
        <w:rPr>
          <w:rFonts w:ascii="Arial" w:eastAsia="Times New Roman" w:hAnsi="Arial" w:cs="Arial"/>
          <w:color w:val="000000"/>
          <w:sz w:val="32"/>
          <w:szCs w:val="32"/>
        </w:rPr>
        <w:t>: 2°             </w:t>
      </w:r>
      <w:r w:rsidRPr="00A74576">
        <w:rPr>
          <w:rFonts w:ascii="Arial" w:eastAsia="Times New Roman" w:hAnsi="Arial" w:cs="Arial"/>
          <w:b/>
          <w:color w:val="000000"/>
          <w:sz w:val="32"/>
          <w:szCs w:val="32"/>
        </w:rPr>
        <w:t> Sección</w:t>
      </w:r>
      <w:r w:rsidRPr="00A74576">
        <w:rPr>
          <w:rFonts w:ascii="Arial" w:eastAsia="Times New Roman" w:hAnsi="Arial" w:cs="Arial"/>
          <w:color w:val="000000"/>
          <w:sz w:val="32"/>
          <w:szCs w:val="32"/>
        </w:rPr>
        <w:t>:” C”</w:t>
      </w:r>
    </w:p>
    <w:p w14:paraId="7FE61A21" w14:textId="77777777" w:rsidR="00A74576" w:rsidRPr="00A74576" w:rsidRDefault="00A74576" w:rsidP="00A74576">
      <w:pPr>
        <w:spacing w:after="0"/>
        <w:ind w:left="1080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14:paraId="39856A09" w14:textId="77777777" w:rsidR="00A74576" w:rsidRPr="00A74576" w:rsidRDefault="00A74576" w:rsidP="00A74576">
      <w:pPr>
        <w:spacing w:after="0"/>
        <w:ind w:left="1080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14:paraId="4E41B376" w14:textId="77777777" w:rsidR="00A74576" w:rsidRPr="00A74576" w:rsidRDefault="00A74576" w:rsidP="00A74576">
      <w:pPr>
        <w:ind w:left="1080"/>
        <w:jc w:val="right"/>
        <w:rPr>
          <w:rFonts w:ascii="Arial" w:eastAsia="Times New Roman" w:hAnsi="Arial" w:cs="Arial"/>
          <w:color w:val="000000"/>
          <w:sz w:val="40"/>
          <w:szCs w:val="40"/>
        </w:rPr>
      </w:pPr>
      <w:r w:rsidRPr="00A74576">
        <w:rPr>
          <w:rFonts w:ascii="Arial" w:eastAsia="Times New Roman" w:hAnsi="Arial" w:cs="Arial"/>
          <w:color w:val="000000"/>
          <w:sz w:val="24"/>
          <w:szCs w:val="24"/>
        </w:rPr>
        <w:t>Saltillo, Coahuila</w:t>
      </w:r>
    </w:p>
    <w:p w14:paraId="498E87B0" w14:textId="77777777" w:rsidR="00A74576" w:rsidRPr="00A74576" w:rsidRDefault="00A74576" w:rsidP="00A74576">
      <w:pPr>
        <w:jc w:val="right"/>
        <w:rPr>
          <w:rFonts w:ascii="Arial" w:eastAsia="Times New Roman" w:hAnsi="Arial" w:cs="Arial"/>
          <w:sz w:val="24"/>
          <w:szCs w:val="24"/>
        </w:rPr>
      </w:pPr>
      <w:r w:rsidRPr="00A74576">
        <w:rPr>
          <w:rFonts w:ascii="Arial" w:eastAsia="Times New Roman" w:hAnsi="Arial" w:cs="Arial"/>
          <w:sz w:val="24"/>
          <w:szCs w:val="24"/>
        </w:rPr>
        <w:t>Mayo del 2021</w:t>
      </w:r>
    </w:p>
    <w:p w14:paraId="09E2BE4F" w14:textId="77777777" w:rsidR="00A74576" w:rsidRDefault="00A74576" w:rsidP="00A745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C1367F8" w14:textId="77777777" w:rsidR="00A74576" w:rsidRDefault="00A74576" w:rsidP="00A745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F85243" w14:textId="011C6536" w:rsidR="00A74576" w:rsidRPr="00A74576" w:rsidRDefault="00A74576" w:rsidP="00A74576">
      <w:pPr>
        <w:spacing w:after="0"/>
        <w:rPr>
          <w:rFonts w:ascii="Arial" w:eastAsia="Times New Roman" w:hAnsi="Arial" w:cs="Arial"/>
          <w:sz w:val="24"/>
          <w:szCs w:val="24"/>
        </w:rPr>
        <w:sectPr w:rsidR="00A74576" w:rsidRPr="00A74576" w:rsidSect="009B7981">
          <w:pgSz w:w="12240" w:h="15840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  <w:docGrid w:linePitch="299"/>
        </w:sectPr>
      </w:pPr>
    </w:p>
    <w:p w14:paraId="33E0F56A" w14:textId="1659C157" w:rsidR="004907FD" w:rsidRPr="00D40F84" w:rsidRDefault="004907FD" w:rsidP="00D40F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40F8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Introducción</w:t>
      </w:r>
    </w:p>
    <w:p w14:paraId="68B043EA" w14:textId="4FB06576" w:rsidR="004907FD" w:rsidRPr="00D40F84" w:rsidRDefault="004907FD" w:rsidP="002367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0577AC" w14:textId="77777777" w:rsidR="001472AA" w:rsidRDefault="004907FD" w:rsidP="001472A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0F84">
        <w:rPr>
          <w:rFonts w:ascii="Arial" w:eastAsia="Times New Roman" w:hAnsi="Arial" w:cs="Arial"/>
          <w:color w:val="000000"/>
          <w:sz w:val="24"/>
          <w:szCs w:val="24"/>
        </w:rPr>
        <w:t>En este documento se hace énfasis a la</w:t>
      </w:r>
      <w:r w:rsidR="00353391" w:rsidRPr="00D40F84">
        <w:rPr>
          <w:rFonts w:ascii="Arial" w:eastAsia="Times New Roman" w:hAnsi="Arial" w:cs="Arial"/>
          <w:color w:val="000000"/>
          <w:sz w:val="24"/>
          <w:szCs w:val="24"/>
        </w:rPr>
        <w:t xml:space="preserve"> importancia de la relación</w:t>
      </w:r>
      <w:r w:rsidRPr="00D40F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53391" w:rsidRPr="00D40F84">
        <w:rPr>
          <w:rFonts w:ascii="Arial" w:eastAsia="Times New Roman" w:hAnsi="Arial" w:cs="Arial"/>
          <w:color w:val="000000"/>
          <w:sz w:val="24"/>
          <w:szCs w:val="24"/>
        </w:rPr>
        <w:t xml:space="preserve">educación y sociedad; y como esta puede crear un cambio en México y en todo el mundo </w:t>
      </w:r>
      <w:r w:rsidR="00D40F84" w:rsidRPr="00D40F84">
        <w:rPr>
          <w:rFonts w:ascii="Arial" w:eastAsia="Times New Roman" w:hAnsi="Arial" w:cs="Arial"/>
          <w:color w:val="000000"/>
          <w:sz w:val="24"/>
          <w:szCs w:val="24"/>
        </w:rPr>
        <w:t xml:space="preserve">desarrollando armónicamente todas las facultades del ser humano y fomentar en él, a la vez el amor a la patria, el respeto a los derechos humanos y la conciencia de la solidaridad internacional, la independencia y </w:t>
      </w:r>
      <w:r w:rsidR="00D40F84">
        <w:rPr>
          <w:rFonts w:ascii="Arial" w:eastAsia="Times New Roman" w:hAnsi="Arial" w:cs="Arial"/>
          <w:color w:val="000000"/>
          <w:sz w:val="24"/>
          <w:szCs w:val="24"/>
        </w:rPr>
        <w:t xml:space="preserve">en </w:t>
      </w:r>
      <w:r w:rsidR="00D40F84" w:rsidRPr="00D40F84">
        <w:rPr>
          <w:rFonts w:ascii="Arial" w:eastAsia="Times New Roman" w:hAnsi="Arial" w:cs="Arial"/>
          <w:color w:val="000000"/>
          <w:sz w:val="24"/>
          <w:szCs w:val="24"/>
        </w:rPr>
        <w:t xml:space="preserve">la justicia. </w:t>
      </w:r>
      <w:r w:rsidR="00724696">
        <w:rPr>
          <w:rFonts w:ascii="Arial" w:eastAsia="Times New Roman" w:hAnsi="Arial" w:cs="Arial"/>
          <w:color w:val="000000"/>
          <w:sz w:val="24"/>
          <w:szCs w:val="24"/>
        </w:rPr>
        <w:t xml:space="preserve">Siendo la sociedad la base principal para liberar nuestros pensamientos y crear una sociedad colectiva en base a las aportaciones que podemos ofrecer como personas. </w:t>
      </w:r>
      <w:r w:rsidR="00353391" w:rsidRPr="00D40F84">
        <w:rPr>
          <w:rFonts w:ascii="Arial" w:eastAsia="Times New Roman" w:hAnsi="Arial" w:cs="Arial"/>
          <w:color w:val="000000"/>
          <w:sz w:val="24"/>
          <w:szCs w:val="24"/>
        </w:rPr>
        <w:t>En</w:t>
      </w:r>
      <w:r w:rsidR="00D40F84" w:rsidRPr="00D40F84">
        <w:rPr>
          <w:rFonts w:ascii="Arial" w:eastAsia="Times New Roman" w:hAnsi="Arial" w:cs="Arial"/>
          <w:color w:val="000000"/>
          <w:sz w:val="24"/>
          <w:szCs w:val="24"/>
        </w:rPr>
        <w:t xml:space="preserve"> base</w:t>
      </w:r>
      <w:r w:rsidR="00353391" w:rsidRPr="00D40F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4696">
        <w:rPr>
          <w:rFonts w:ascii="Arial" w:eastAsia="Times New Roman" w:hAnsi="Arial" w:cs="Arial"/>
          <w:color w:val="000000"/>
          <w:sz w:val="24"/>
          <w:szCs w:val="24"/>
        </w:rPr>
        <w:t>a las posturas filosóficas de</w:t>
      </w:r>
      <w:r w:rsidR="00353391" w:rsidRPr="00D40F84">
        <w:rPr>
          <w:rFonts w:ascii="Arial" w:eastAsia="Times New Roman" w:hAnsi="Arial" w:cs="Arial"/>
          <w:color w:val="000000"/>
          <w:sz w:val="24"/>
          <w:szCs w:val="24"/>
        </w:rPr>
        <w:t xml:space="preserve"> los autores; Paulo Freire y John Dewey</w:t>
      </w:r>
      <w:r w:rsidR="00D40F8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B4079BF" w14:textId="77777777" w:rsidR="001472AA" w:rsidRDefault="001472AA" w:rsidP="001472A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8A9DC84" w14:textId="4598ABDC" w:rsidR="00353391" w:rsidRDefault="001472AA" w:rsidP="001472A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LA LIBERTD DE CREAR NUESTRA SOCIEDAD</w:t>
      </w:r>
    </w:p>
    <w:p w14:paraId="0D459E06" w14:textId="582F746F" w:rsidR="001472AA" w:rsidRDefault="001472AA" w:rsidP="001472AA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La importancia de la relación educación y sociedad</w:t>
      </w:r>
    </w:p>
    <w:p w14:paraId="7949499F" w14:textId="11F863ED" w:rsidR="000114EE" w:rsidRPr="000114EE" w:rsidRDefault="000114EE" w:rsidP="000114E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Como la sociedad influye en la escuela, y como la escuela influye en la sociedad, en donde se puede generar un cambio. </w:t>
      </w:r>
    </w:p>
    <w:p w14:paraId="534FEB99" w14:textId="0B9A61E2" w:rsidR="001472AA" w:rsidRDefault="00F65393" w:rsidP="001472AA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La educación inicial en las instituciones </w:t>
      </w:r>
    </w:p>
    <w:p w14:paraId="6709CCAC" w14:textId="3BBE6368" w:rsidR="000114EE" w:rsidRPr="000114EE" w:rsidRDefault="000114EE" w:rsidP="000114E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La importancia que tiene la educación inicial como base para nuestra formación en la educación básica. </w:t>
      </w:r>
    </w:p>
    <w:p w14:paraId="4ED69BD1" w14:textId="426CF776" w:rsidR="001472AA" w:rsidRDefault="00F65393" w:rsidP="001472AA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La enseñanza-aprendizaje</w:t>
      </w:r>
    </w:p>
    <w:p w14:paraId="695E32B2" w14:textId="1562883F" w:rsidR="000114EE" w:rsidRPr="000114EE" w:rsidRDefault="000114EE" w:rsidP="000114E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La pedagogía liberadora según paulo freire. </w:t>
      </w:r>
    </w:p>
    <w:p w14:paraId="0C502459" w14:textId="31AC3AD2" w:rsidR="006F50F1" w:rsidRDefault="006F50F1" w:rsidP="001472AA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La escuela</w:t>
      </w:r>
    </w:p>
    <w:p w14:paraId="0A8A960C" w14:textId="001188EC" w:rsidR="000114EE" w:rsidRPr="000114EE" w:rsidRDefault="000114EE" w:rsidP="000114E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Los ambientes de aprendizaje y su influencia en el desarrollo de la educación. </w:t>
      </w:r>
    </w:p>
    <w:p w14:paraId="6FE5679E" w14:textId="011E45BB" w:rsidR="001472AA" w:rsidRDefault="001472AA" w:rsidP="001472AA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La </w:t>
      </w:r>
      <w:r w:rsidR="00F65393">
        <w:rPr>
          <w:rFonts w:ascii="Arial" w:eastAsia="Times New Roman" w:hAnsi="Arial" w:cs="Arial"/>
          <w:color w:val="000000"/>
          <w:sz w:val="24"/>
          <w:szCs w:val="24"/>
        </w:rPr>
        <w:t xml:space="preserve">familia </w:t>
      </w:r>
    </w:p>
    <w:p w14:paraId="0165C71E" w14:textId="393509D2" w:rsidR="000114EE" w:rsidRPr="000114EE" w:rsidRDefault="000114EE" w:rsidP="000114E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El papel de la familia dentro de la educación de sus hijos. </w:t>
      </w:r>
    </w:p>
    <w:p w14:paraId="7DB0DD01" w14:textId="051B75DD" w:rsidR="002367FD" w:rsidRDefault="002367FD" w:rsidP="002367F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09855490" w14:textId="77777777" w:rsidR="002367FD" w:rsidRPr="002367FD" w:rsidRDefault="002367FD" w:rsidP="00236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873F51" w14:textId="77777777" w:rsidR="00724696" w:rsidRDefault="00724696" w:rsidP="002367F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05333BFC" w14:textId="77777777" w:rsidR="00724696" w:rsidRDefault="00724696" w:rsidP="002367F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6850B4C7" w14:textId="77777777" w:rsidR="00724696" w:rsidRDefault="00724696" w:rsidP="002367F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1C01C47C" w14:textId="77777777" w:rsidR="00724696" w:rsidRDefault="00724696">
      <w:pPr>
        <w:spacing w:line="259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br w:type="page"/>
      </w:r>
    </w:p>
    <w:p w14:paraId="243BD036" w14:textId="3026AA4C" w:rsidR="00724696" w:rsidRPr="00CD38C7" w:rsidRDefault="001472AA" w:rsidP="001472A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D38C7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La libertad de crear nuestra sociedad</w:t>
      </w:r>
    </w:p>
    <w:p w14:paraId="25B788C0" w14:textId="77777777" w:rsidR="001472AA" w:rsidRPr="00CD38C7" w:rsidRDefault="001472AA" w:rsidP="001D1B9A">
      <w:pPr>
        <w:spacing w:line="259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38E599FB" w14:textId="4C9FAD68" w:rsidR="001472AA" w:rsidRPr="00CD38C7" w:rsidRDefault="001472AA" w:rsidP="001D1B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D38C7">
        <w:rPr>
          <w:rFonts w:ascii="Arial" w:eastAsia="Times New Roman" w:hAnsi="Arial" w:cs="Arial"/>
          <w:b/>
          <w:bCs/>
          <w:color w:val="000000"/>
          <w:sz w:val="24"/>
          <w:szCs w:val="24"/>
        </w:rPr>
        <w:t>La importancia de la relación educación y sociedad</w:t>
      </w:r>
    </w:p>
    <w:p w14:paraId="66D54532" w14:textId="59EC8672" w:rsidR="00162074" w:rsidRPr="00CD38C7" w:rsidRDefault="00162074" w:rsidP="001D1B9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La importancia </w:t>
      </w:r>
      <w:r w:rsidR="00E32DA8"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de </w:t>
      </w:r>
      <w:r w:rsidRPr="00CD38C7">
        <w:rPr>
          <w:rFonts w:ascii="Arial" w:eastAsia="Times New Roman" w:hAnsi="Arial" w:cs="Arial"/>
          <w:color w:val="000000"/>
          <w:sz w:val="24"/>
          <w:szCs w:val="24"/>
        </w:rPr>
        <w:t>mantener una buena relación entre la sociedad y la educación es fundamental. Ya que la sociedad es el resultado de la escuela que hemos permitido tener y la escuela es lo que la sociedad ha querido que sea.</w:t>
      </w:r>
    </w:p>
    <w:p w14:paraId="24CC489F" w14:textId="54F519D3" w:rsidR="00162074" w:rsidRPr="00CD38C7" w:rsidRDefault="00162074" w:rsidP="001D1B9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La sociedad esta constituida por un conjunto de personas que habitan un territorio, que hablan un mismo idioma, y tienen una misma cultura.  La educación </w:t>
      </w:r>
      <w:r w:rsidR="00023C37" w:rsidRPr="00CD38C7">
        <w:rPr>
          <w:rFonts w:ascii="Arial" w:eastAsia="Times New Roman" w:hAnsi="Arial" w:cs="Arial"/>
          <w:color w:val="000000"/>
          <w:sz w:val="24"/>
          <w:szCs w:val="24"/>
        </w:rPr>
        <w:t>es una modalidad de acción política en la medida en que obliga a la reflexión y valoración de dimensiones sociales, políticas, económicas, culturales y morales de la sociedad</w:t>
      </w:r>
      <w:r w:rsidR="00185EBF" w:rsidRPr="00CD38C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23C37"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 (Dewey, 1995)</w:t>
      </w:r>
      <w:r w:rsidR="00E32DA8" w:rsidRPr="00CD38C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8571DD1" w14:textId="34E89D19" w:rsidR="001E548B" w:rsidRPr="00CD38C7" w:rsidRDefault="00023C37" w:rsidP="001D1B9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38C7">
        <w:rPr>
          <w:rFonts w:ascii="Arial" w:eastAsia="Times New Roman" w:hAnsi="Arial" w:cs="Arial"/>
          <w:color w:val="000000"/>
          <w:sz w:val="24"/>
          <w:szCs w:val="24"/>
        </w:rPr>
        <w:t>La sociedad existe mediante un proceso de transmisión</w:t>
      </w:r>
      <w:r w:rsidR="00185EBF"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 tanto</w:t>
      </w:r>
      <w:r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 biológica como por medio de la comunicación</w:t>
      </w:r>
      <w:r w:rsidR="00185EBF" w:rsidRPr="00CD38C7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 de hábitos de hacer, pensar,</w:t>
      </w:r>
      <w:r w:rsidR="00185EBF"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 y</w:t>
      </w:r>
      <w:r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 sentir. La </w:t>
      </w:r>
      <w:r w:rsidR="00185EBF" w:rsidRPr="00CD38C7">
        <w:rPr>
          <w:rFonts w:ascii="Arial" w:eastAsia="Times New Roman" w:hAnsi="Arial" w:cs="Arial"/>
          <w:color w:val="000000"/>
          <w:sz w:val="24"/>
          <w:szCs w:val="24"/>
        </w:rPr>
        <w:t>muerte y</w:t>
      </w:r>
      <w:r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 nacimiento de cada uno de los miembros de la sociedad</w:t>
      </w:r>
      <w:r w:rsidR="00185EBF"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, hace posible mediante la transmisión de ideas y practicas las constantes </w:t>
      </w:r>
      <w:r w:rsidR="00E32DA8" w:rsidRPr="00CD38C7">
        <w:rPr>
          <w:rFonts w:ascii="Arial" w:eastAsia="Times New Roman" w:hAnsi="Arial" w:cs="Arial"/>
          <w:color w:val="000000"/>
          <w:sz w:val="24"/>
          <w:szCs w:val="24"/>
        </w:rPr>
        <w:t>renovaciones</w:t>
      </w:r>
      <w:r w:rsidR="00185EBF"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 en la sociedad. Es aquí donde encontramos la necesidad de enseñar y aprender para la existencia continua de una sociedad. La comunicación es un vinculo muy importante, ya que la comunicación es el modo en </w:t>
      </w:r>
      <w:r w:rsidR="00E32DA8"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el </w:t>
      </w:r>
      <w:r w:rsidR="00185EBF"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que llegan a poseer cosas en común </w:t>
      </w:r>
      <w:r w:rsidR="00E32DA8"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las personas </w:t>
      </w:r>
      <w:r w:rsidR="00185EBF" w:rsidRPr="00CD38C7">
        <w:rPr>
          <w:rFonts w:ascii="Arial" w:eastAsia="Times New Roman" w:hAnsi="Arial" w:cs="Arial"/>
          <w:color w:val="000000"/>
          <w:sz w:val="24"/>
          <w:szCs w:val="24"/>
        </w:rPr>
        <w:t>con el fin de</w:t>
      </w:r>
      <w:r w:rsidR="00E32DA8"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 formar una sociedad con creencias, aspiraciones, conocimientos. La educación liberadora </w:t>
      </w:r>
      <w:r w:rsidR="001E548B" w:rsidRPr="00CD38C7">
        <w:rPr>
          <w:rFonts w:ascii="Arial" w:eastAsia="Times New Roman" w:hAnsi="Arial" w:cs="Arial"/>
          <w:color w:val="000000"/>
          <w:sz w:val="24"/>
          <w:szCs w:val="24"/>
        </w:rPr>
        <w:t>intenta transformar a las personas sin reproducir un mismo pensar.</w:t>
      </w:r>
    </w:p>
    <w:p w14:paraId="5ADF8AC5" w14:textId="77777777" w:rsidR="001E548B" w:rsidRPr="00CD38C7" w:rsidRDefault="001E548B" w:rsidP="001D1B9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C002132" w14:textId="1C6337FA" w:rsidR="00F65393" w:rsidRPr="00CD38C7" w:rsidRDefault="001472AA" w:rsidP="001D1B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38C7">
        <w:rPr>
          <w:rFonts w:ascii="Arial" w:eastAsia="Times New Roman" w:hAnsi="Arial" w:cs="Arial"/>
          <w:b/>
          <w:bCs/>
          <w:color w:val="000000"/>
          <w:sz w:val="24"/>
          <w:szCs w:val="24"/>
        </w:rPr>
        <w:t>La</w:t>
      </w:r>
      <w:r w:rsidR="00F65393" w:rsidRPr="00CD38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educación inicial en las instituciones.</w:t>
      </w:r>
    </w:p>
    <w:p w14:paraId="0226E494" w14:textId="655458B0" w:rsidR="001E548B" w:rsidRPr="00CD38C7" w:rsidRDefault="001E548B" w:rsidP="001D1B9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38C7">
        <w:rPr>
          <w:rFonts w:ascii="Arial" w:eastAsia="Times New Roman" w:hAnsi="Arial" w:cs="Arial"/>
          <w:color w:val="000000"/>
          <w:sz w:val="24"/>
          <w:szCs w:val="24"/>
        </w:rPr>
        <w:t>Las instituciones educativas juegan un papel predominante en la sociedad, el cual se encuentra determinado por las condiciones particulares del contexto histórico-sociocultural donde se encuentra cada institución educativa.  Las instituciones educativas desde hace algún tiempo</w:t>
      </w:r>
      <w:r w:rsidR="00F65393"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, además de brindar a las familias servicios de cuidados básicos, se han interesado en ampliar y mejorar la atención a los niños de 3 años. </w:t>
      </w:r>
    </w:p>
    <w:p w14:paraId="30D02B78" w14:textId="011C89A5" w:rsidR="001D1B9A" w:rsidRPr="00CD38C7" w:rsidRDefault="00F65393" w:rsidP="001D1B9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38C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Los centros de educación inicial que atienden tanto a la crianza como a la educación brindan mejor atención porque dan una formación integral. </w:t>
      </w:r>
      <w:r w:rsidR="001D1B9A" w:rsidRPr="00CD38C7">
        <w:rPr>
          <w:rFonts w:ascii="Arial" w:eastAsia="Times New Roman" w:hAnsi="Arial" w:cs="Arial"/>
          <w:color w:val="000000"/>
          <w:sz w:val="24"/>
          <w:szCs w:val="24"/>
        </w:rPr>
        <w:t>La reforma educativa 2017 establece que la educación básica consta de 15 años.</w:t>
      </w:r>
    </w:p>
    <w:p w14:paraId="3ED9387D" w14:textId="67A85DF6" w:rsidR="001D1B9A" w:rsidRPr="00CD38C7" w:rsidRDefault="001D1B9A" w:rsidP="001D1B9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38C7">
        <w:rPr>
          <w:rFonts w:ascii="Arial" w:eastAsia="Times New Roman" w:hAnsi="Arial" w:cs="Arial"/>
          <w:color w:val="000000"/>
          <w:sz w:val="24"/>
          <w:szCs w:val="24"/>
        </w:rPr>
        <w:t>La educación básica consta de 4 etapas donde la educación inicial conforma 2 de ellas, ya que a los 3 años es donde ocurren mas cambios en el ser humano. En México empezó a operar la obligatoriedad de la educación inicial en el ciclo escolar 2004-2005. (SEP 2018)</w:t>
      </w:r>
    </w:p>
    <w:p w14:paraId="50664DB4" w14:textId="77777777" w:rsidR="001472AA" w:rsidRPr="00CD38C7" w:rsidRDefault="001472AA" w:rsidP="001D1B9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1938F17" w14:textId="2E7A34DB" w:rsidR="00CF0605" w:rsidRDefault="00B85E14" w:rsidP="00CF0605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La enseñanza- aprendizaje.</w:t>
      </w:r>
    </w:p>
    <w:p w14:paraId="41317A58" w14:textId="77777777" w:rsidR="00FC43F3" w:rsidRDefault="00FC43F3" w:rsidP="00FC43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43F3">
        <w:rPr>
          <w:rFonts w:ascii="Arial" w:eastAsia="Times New Roman" w:hAnsi="Arial" w:cs="Arial"/>
          <w:color w:val="000000"/>
          <w:sz w:val="24"/>
          <w:szCs w:val="24"/>
        </w:rPr>
        <w:t xml:space="preserve">La pedagogía liberadora </w:t>
      </w:r>
      <w:r>
        <w:rPr>
          <w:rFonts w:ascii="Arial" w:eastAsia="Times New Roman" w:hAnsi="Arial" w:cs="Arial"/>
          <w:color w:val="000000"/>
          <w:sz w:val="24"/>
          <w:szCs w:val="24"/>
        </w:rPr>
        <w:t>surgió en los años 1967, la cual propone:</w:t>
      </w:r>
    </w:p>
    <w:p w14:paraId="214A7420" w14:textId="4749912B" w:rsidR="00FC43F3" w:rsidRDefault="00FC43F3" w:rsidP="00FC43F3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43F3">
        <w:rPr>
          <w:rFonts w:ascii="Arial" w:eastAsia="Times New Roman" w:hAnsi="Arial" w:cs="Arial"/>
          <w:color w:val="000000"/>
          <w:sz w:val="24"/>
          <w:szCs w:val="24"/>
        </w:rPr>
        <w:t>La libertad en el pensar del individuo</w:t>
      </w:r>
    </w:p>
    <w:p w14:paraId="6C52EFB1" w14:textId="0AAA5E39" w:rsidR="00FC43F3" w:rsidRDefault="00FC43F3" w:rsidP="00FC43F3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Temas generadores </w:t>
      </w:r>
    </w:p>
    <w:p w14:paraId="44ED68D4" w14:textId="6E7BCDB8" w:rsidR="00FC43F3" w:rsidRDefault="00FC43F3" w:rsidP="00FC43F3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Concientización de la realidad </w:t>
      </w:r>
    </w:p>
    <w:p w14:paraId="2FC8D6F3" w14:textId="68A9027F" w:rsidR="00FC43F3" w:rsidRDefault="00FC43F3" w:rsidP="00FC43F3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Interdisciplinariedad- progresista</w:t>
      </w:r>
    </w:p>
    <w:p w14:paraId="36D1B9DF" w14:textId="3B51F318" w:rsidR="00FC43F3" w:rsidRDefault="00FC43F3" w:rsidP="00FC43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El autor paulo freire se basó en el progreso sin perjudicar y sin buscar que se generara un conflicto en la sociedad. Busco crear y generar consciencia en la realidad en la que no encontramos utilizando la herramienta del dialogo. </w:t>
      </w:r>
    </w:p>
    <w:p w14:paraId="51E7C552" w14:textId="111BD267" w:rsidR="00FC43F3" w:rsidRDefault="00FC43F3" w:rsidP="00FC43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La pedagogía liberadora se fundamenta:</w:t>
      </w:r>
    </w:p>
    <w:p w14:paraId="73636C11" w14:textId="6F7BB07A" w:rsidR="00FC43F3" w:rsidRDefault="00FC43F3" w:rsidP="00FC43F3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De la dialéctica de la cultura: donde la dominación existente en la sociedad la busca transformar para que los oprimidos puedan interpretar la realidad y transformarla según su interés. </w:t>
      </w:r>
    </w:p>
    <w:p w14:paraId="27384DEA" w14:textId="77777777" w:rsidR="00FC43F3" w:rsidRDefault="00FC43F3" w:rsidP="00FC43F3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Concibe y experimenta una filosofía y un sistema de educación: centrado en las posibilidades humanas. </w:t>
      </w:r>
    </w:p>
    <w:p w14:paraId="772E1DFF" w14:textId="3CEB3907" w:rsidR="00FC43F3" w:rsidRDefault="00FC43F3" w:rsidP="00FC43F3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Proceso de concientización: el objetivo principal es descubrir y aplicar soluciones mediante la interacción y la transformación social. </w:t>
      </w:r>
    </w:p>
    <w:p w14:paraId="26F7A161" w14:textId="77777777" w:rsidR="006F50F1" w:rsidRPr="006F50F1" w:rsidRDefault="006F50F1" w:rsidP="006F50F1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D08EA2D" w14:textId="12D6924D" w:rsidR="006F50F1" w:rsidRDefault="00FC43F3" w:rsidP="00FC43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El docente en la escuela liberadora debe ser un ente activo; debe enseñar a leer y a escribir, y debe cambiar y transformar la estructura mental. Aprovechando situaciones </w:t>
      </w:r>
      <w:r w:rsidR="006F50F1">
        <w:rPr>
          <w:rFonts w:ascii="Arial" w:eastAsia="Times New Roman" w:hAnsi="Arial" w:cs="Arial"/>
          <w:color w:val="000000"/>
          <w:sz w:val="24"/>
          <w:szCs w:val="24"/>
        </w:rPr>
        <w:t xml:space="preserve">utilizando técnicas, creando medios que propicien el dialogo. </w:t>
      </w:r>
    </w:p>
    <w:p w14:paraId="4CB75FA6" w14:textId="2367A821" w:rsidR="006F50F1" w:rsidRDefault="006F50F1" w:rsidP="00FC43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Los estudiantes deben ser dueños de su pensar, críticos de la lectura, y capaces de cambiar su estructura mental. </w:t>
      </w:r>
    </w:p>
    <w:p w14:paraId="411661E3" w14:textId="6E6A0C44" w:rsidR="00FC43F3" w:rsidRPr="006F50F1" w:rsidRDefault="006F50F1" w:rsidP="00FC43F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Entonces el docente debe transformar la mentalidad del estudiante mediante un pensamiento critico de su realidad, debe tener una escucha activa para liberarse de la estructura mental que ya tenía.</w:t>
      </w:r>
    </w:p>
    <w:p w14:paraId="6C3FF3AA" w14:textId="77777777" w:rsidR="00FC43F3" w:rsidRPr="00FC43F3" w:rsidRDefault="00FC43F3" w:rsidP="00FC43F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8DBF52F" w14:textId="7CA3AEEA" w:rsidR="00B85E14" w:rsidRPr="00CD38C7" w:rsidRDefault="00FC43F3" w:rsidP="00CF0605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 escuela </w:t>
      </w:r>
    </w:p>
    <w:p w14:paraId="20E174C6" w14:textId="5056B1F4" w:rsidR="00CF0605" w:rsidRPr="00CD38C7" w:rsidRDefault="00CF0605" w:rsidP="00CF06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 xml:space="preserve">“La escuela funciona para proporcionar un medio ambiente mas fragmentado, comprensible, seguro, y diverso para las estudiantes. Eso funciona para formar estudiantes mas preparados para una sociedad compleja y prepara estudiantes para éxito en su vida después de la escuela” </w:t>
      </w:r>
      <w:r w:rsidRPr="00CD38C7">
        <w:rPr>
          <w:rFonts w:ascii="Arial" w:hAnsi="Arial" w:cs="Arial"/>
          <w:sz w:val="24"/>
          <w:szCs w:val="24"/>
        </w:rPr>
        <w:t>(Dewey, pág. 23)</w:t>
      </w:r>
    </w:p>
    <w:p w14:paraId="1CE058F5" w14:textId="4E564A53" w:rsidR="00CF0605" w:rsidRPr="00CD38C7" w:rsidRDefault="00CF0605" w:rsidP="00CF060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D38C7">
        <w:rPr>
          <w:rFonts w:ascii="Arial" w:hAnsi="Arial" w:cs="Arial"/>
          <w:sz w:val="24"/>
          <w:szCs w:val="24"/>
        </w:rPr>
        <w:t xml:space="preserve">La escuela debe propiciar a los alumnos un ambiente de aprendizaje seguro, cordial, acogedor, colaborativo, estimulante, en el que cada niño o joven sea valorado y se sienta seguro y libre. </w:t>
      </w:r>
    </w:p>
    <w:p w14:paraId="50DC31B0" w14:textId="666B979C" w:rsidR="00CF0605" w:rsidRPr="00CD38C7" w:rsidRDefault="00CF0605" w:rsidP="001D1B9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Es indispensable que los o las educadoras reconozcan que los aspectos físicos, afectivos y sociales influyen en los logros de desempeño individual y grupal. Y el ambiente de aprendizaje es un factor muy importante para favorecer o dificultar la interacción social en un espacio físico o virtual determinado. Esto implica que se establezca un espacio y un tiempo donde los participantes construyen conocimientos y desarrollan habilidades, actitudes y valores. </w:t>
      </w:r>
    </w:p>
    <w:p w14:paraId="091B8A82" w14:textId="629E02B8" w:rsidR="001D1B9A" w:rsidRPr="00CD38C7" w:rsidRDefault="00CF0605" w:rsidP="00CD38C7">
      <w:pPr>
        <w:spacing w:line="360" w:lineRule="auto"/>
        <w:rPr>
          <w:rFonts w:ascii="Arial" w:hAnsi="Arial" w:cs="Arial"/>
          <w:sz w:val="24"/>
          <w:szCs w:val="24"/>
        </w:rPr>
      </w:pPr>
      <w:r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La escuela debe propiciar una convivencia armónica en la que se fomenten valores como el respeto, la responsabilidad, la libertad, la justicia, la solidaridad, la colaboración y la no </w:t>
      </w:r>
      <w:r w:rsidR="00CD38C7" w:rsidRPr="00CD38C7">
        <w:rPr>
          <w:rFonts w:ascii="Arial" w:eastAsia="Times New Roman" w:hAnsi="Arial" w:cs="Arial"/>
          <w:color w:val="000000"/>
          <w:sz w:val="24"/>
          <w:szCs w:val="24"/>
        </w:rPr>
        <w:t>discriminación</w:t>
      </w:r>
      <w:r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. Todos los </w:t>
      </w:r>
      <w:r w:rsidR="00CD38C7" w:rsidRPr="00CD38C7">
        <w:rPr>
          <w:rFonts w:ascii="Arial" w:eastAsia="Times New Roman" w:hAnsi="Arial" w:cs="Arial"/>
          <w:color w:val="000000"/>
          <w:sz w:val="24"/>
          <w:szCs w:val="24"/>
        </w:rPr>
        <w:t>integrantes</w:t>
      </w:r>
      <w:r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 de la comunidad escolar, al</w:t>
      </w:r>
      <w:r w:rsidR="00CD38C7" w:rsidRPr="00CD38C7">
        <w:rPr>
          <w:rFonts w:ascii="Arial" w:eastAsia="Times New Roman" w:hAnsi="Arial" w:cs="Arial"/>
          <w:color w:val="000000"/>
          <w:sz w:val="24"/>
          <w:szCs w:val="24"/>
        </w:rPr>
        <w:t xml:space="preserve">umnos, maestros, personal administrativo y autoridades deben contar con un ambiente adecuado al desempeño y realización.  Ya que los mexicanos que se espera formar son </w:t>
      </w:r>
      <w:r w:rsidR="00CD38C7" w:rsidRPr="00CD38C7">
        <w:rPr>
          <w:rFonts w:ascii="Arial" w:hAnsi="Arial" w:cs="Arial"/>
          <w:sz w:val="24"/>
          <w:szCs w:val="24"/>
        </w:rPr>
        <w:t>“</w:t>
      </w:r>
      <w:r w:rsidR="00CD38C7" w:rsidRPr="00CD38C7">
        <w:rPr>
          <w:rFonts w:ascii="Arial" w:hAnsi="Arial" w:cs="Arial"/>
          <w:sz w:val="24"/>
          <w:szCs w:val="24"/>
        </w:rPr>
        <w:t>alumnos</w:t>
      </w:r>
      <w:r w:rsidR="00CD38C7" w:rsidRPr="00CD38C7">
        <w:rPr>
          <w:rFonts w:ascii="Arial" w:hAnsi="Arial" w:cs="Arial"/>
          <w:sz w:val="24"/>
          <w:szCs w:val="24"/>
        </w:rPr>
        <w:t xml:space="preserve"> que</w:t>
      </w:r>
      <w:r w:rsidR="00CD38C7" w:rsidRPr="00CD38C7">
        <w:rPr>
          <w:rFonts w:ascii="Arial" w:hAnsi="Arial" w:cs="Arial"/>
          <w:sz w:val="24"/>
          <w:szCs w:val="24"/>
        </w:rPr>
        <w:t xml:space="preserve"> cuenten con acceso equitativo al conocimiento y con las capacidades para disfrutar de sus beneficios, al permitirles desarrollar las prácticas del pensamiento para procesar la información, crear nueva información y las actitudes compatibles con la responsabilidad personal y social” (SEP 2018). </w:t>
      </w:r>
    </w:p>
    <w:p w14:paraId="1CC05DDF" w14:textId="026BCB05" w:rsidR="001472AA" w:rsidRPr="00CD38C7" w:rsidRDefault="001472AA" w:rsidP="00CD38C7">
      <w:pPr>
        <w:pStyle w:val="Prrafodelista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D38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 familia </w:t>
      </w:r>
    </w:p>
    <w:p w14:paraId="74C24CE6" w14:textId="57920DDD" w:rsidR="00D421B4" w:rsidRPr="00B85E14" w:rsidRDefault="00D421B4" w:rsidP="00B85E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85E14">
        <w:rPr>
          <w:rFonts w:ascii="Arial" w:hAnsi="Arial" w:cs="Arial"/>
        </w:rPr>
        <w:t xml:space="preserve">Se tiene la errónea concepción de que la escuela es la única institución que enseña, sin </w:t>
      </w:r>
      <w:r w:rsidR="00CD38C7" w:rsidRPr="00B85E14">
        <w:rPr>
          <w:rFonts w:ascii="Arial" w:hAnsi="Arial" w:cs="Arial"/>
        </w:rPr>
        <w:t>embargo,</w:t>
      </w:r>
      <w:r w:rsidRPr="00B85E14">
        <w:rPr>
          <w:rFonts w:ascii="Arial" w:hAnsi="Arial" w:cs="Arial"/>
        </w:rPr>
        <w:t xml:space="preserve"> los estudiantes demuestran en las aulas más aprendizajes empíricos </w:t>
      </w:r>
      <w:r w:rsidRPr="00B85E14">
        <w:rPr>
          <w:rFonts w:ascii="Arial" w:hAnsi="Arial" w:cs="Arial"/>
        </w:rPr>
        <w:lastRenderedPageBreak/>
        <w:t>de lo que aprenden en los centros educativos. Los estudiantes llegan a los centros educativos con valores y conocimientos que son extraídos de las experiencias familiares y sociales.</w:t>
      </w:r>
    </w:p>
    <w:p w14:paraId="192AAC12" w14:textId="2B11CF84" w:rsidR="00B85E14" w:rsidRPr="00B85E14" w:rsidRDefault="00B85E14" w:rsidP="00B85E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85E14">
        <w:rPr>
          <w:rStyle w:val="Textoennegrita"/>
          <w:rFonts w:ascii="Arial" w:eastAsia="Calibri" w:hAnsi="Arial" w:cs="Arial"/>
          <w:b w:val="0"/>
          <w:bCs w:val="0"/>
          <w:bdr w:val="none" w:sz="0" w:space="0" w:color="auto" w:frame="1"/>
          <w:shd w:val="clear" w:color="auto" w:fill="FFFFFF"/>
        </w:rPr>
        <w:t>Los padres deben sentirse parte del proceso de aprendizaje y dedicar tiempo a ello</w:t>
      </w:r>
      <w:r w:rsidRPr="00B85E14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Tratándose de la educación inicial, los padres</w:t>
      </w:r>
      <w:r w:rsidRPr="00B85E14">
        <w:rPr>
          <w:rFonts w:ascii="Arial" w:hAnsi="Arial" w:cs="Arial"/>
          <w:shd w:val="clear" w:color="auto" w:fill="FFFFFF"/>
        </w:rPr>
        <w:t xml:space="preserve"> deben incorporar el hábito de estudio, supervisión y acompañamiento, a ir dosificando la responsabilidad compartida hasta que el estudiante se autorregule y el hábito de estudio sea parte </w:t>
      </w:r>
      <w:r>
        <w:rPr>
          <w:rFonts w:ascii="Arial" w:hAnsi="Arial" w:cs="Arial"/>
          <w:shd w:val="clear" w:color="auto" w:fill="FFFFFF"/>
        </w:rPr>
        <w:t xml:space="preserve">de la vida </w:t>
      </w:r>
      <w:r w:rsidRPr="00B85E14">
        <w:rPr>
          <w:rFonts w:ascii="Arial" w:hAnsi="Arial" w:cs="Arial"/>
          <w:shd w:val="clear" w:color="auto" w:fill="FFFFFF"/>
        </w:rPr>
        <w:t>cotidian</w:t>
      </w:r>
      <w:r>
        <w:rPr>
          <w:rFonts w:ascii="Arial" w:hAnsi="Arial" w:cs="Arial"/>
          <w:shd w:val="clear" w:color="auto" w:fill="FFFFFF"/>
        </w:rPr>
        <w:t xml:space="preserve">a </w:t>
      </w:r>
      <w:r w:rsidRPr="00B85E14">
        <w:rPr>
          <w:rFonts w:ascii="Arial" w:hAnsi="Arial" w:cs="Arial"/>
          <w:shd w:val="clear" w:color="auto" w:fill="FFFFFF"/>
        </w:rPr>
        <w:t>del</w:t>
      </w:r>
      <w:r w:rsidRPr="00B85E14">
        <w:rPr>
          <w:rFonts w:ascii="Arial" w:hAnsi="Arial" w:cs="Arial"/>
          <w:shd w:val="clear" w:color="auto" w:fill="FFFFFF"/>
        </w:rPr>
        <w:t xml:space="preserve"> alumno.</w:t>
      </w:r>
    </w:p>
    <w:p w14:paraId="7C582627" w14:textId="32508F31" w:rsidR="00D421B4" w:rsidRPr="00B85E14" w:rsidRDefault="00CD38C7" w:rsidP="00B85E1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85E14">
        <w:rPr>
          <w:rFonts w:ascii="Arial" w:eastAsia="Times New Roman" w:hAnsi="Arial" w:cs="Arial"/>
          <w:sz w:val="24"/>
          <w:szCs w:val="24"/>
        </w:rPr>
        <w:t xml:space="preserve">Por esta razón es fundamental que los padres de familia como parte de la sociedad </w:t>
      </w:r>
      <w:r w:rsidR="00B85E14" w:rsidRPr="00B85E14">
        <w:rPr>
          <w:rFonts w:ascii="Arial" w:eastAsia="Times New Roman" w:hAnsi="Arial" w:cs="Arial"/>
          <w:sz w:val="24"/>
          <w:szCs w:val="24"/>
        </w:rPr>
        <w:t xml:space="preserve">conozcan y reflexionen acerca de lo que sus hijos están aprendiendo en la escuela, esto les permitirá estar en sintonía con la construcción de una mejor sociedad. </w:t>
      </w:r>
    </w:p>
    <w:p w14:paraId="14074538" w14:textId="77777777" w:rsidR="001472AA" w:rsidRPr="001472AA" w:rsidRDefault="001472AA" w:rsidP="001472AA">
      <w:pPr>
        <w:spacing w:line="259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78722D9B" w14:textId="77777777" w:rsidR="001472AA" w:rsidRDefault="001472AA" w:rsidP="007246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78D3CB8" w14:textId="77777777" w:rsidR="001472AA" w:rsidRDefault="001472AA" w:rsidP="007246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039814F" w14:textId="77777777" w:rsidR="001472AA" w:rsidRDefault="001472AA" w:rsidP="007246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A07C210" w14:textId="77777777" w:rsidR="001472AA" w:rsidRDefault="001472AA" w:rsidP="007246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0C7B00D" w14:textId="77777777" w:rsidR="00D421B4" w:rsidRDefault="00D421B4" w:rsidP="00D421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978819A" w14:textId="77777777" w:rsidR="00B85E14" w:rsidRDefault="00B85E14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300EA07" w14:textId="77777777" w:rsidR="00B85E14" w:rsidRDefault="00B85E14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C92371C" w14:textId="77777777" w:rsidR="00B85E14" w:rsidRDefault="00B85E14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534CFD2" w14:textId="77777777" w:rsidR="00B85E14" w:rsidRDefault="00B85E14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F7F18BF" w14:textId="77777777" w:rsidR="00B85E14" w:rsidRDefault="00B85E14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2A234AD" w14:textId="77777777" w:rsidR="00B85E14" w:rsidRDefault="00B85E14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30785A8" w14:textId="77777777" w:rsidR="00B85E14" w:rsidRDefault="00B85E14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936B270" w14:textId="77777777" w:rsidR="00B85E14" w:rsidRDefault="00B85E14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697655A" w14:textId="77777777" w:rsidR="00B85E14" w:rsidRDefault="00B85E14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B055783" w14:textId="77777777" w:rsidR="00B85E14" w:rsidRDefault="00B85E14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542BD8D" w14:textId="77777777" w:rsidR="00B85E14" w:rsidRDefault="00B85E14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E33AD7B" w14:textId="77777777" w:rsidR="00B85E14" w:rsidRDefault="00B85E14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DB9EF5" w14:textId="77777777" w:rsidR="00B85E14" w:rsidRDefault="00B85E14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E5128F4" w14:textId="77777777" w:rsidR="00B85E14" w:rsidRDefault="00B85E14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F9CE2EA" w14:textId="77777777" w:rsidR="006F50F1" w:rsidRDefault="006F50F1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A111940" w14:textId="77777777" w:rsidR="006F50F1" w:rsidRDefault="006F50F1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07824B8" w14:textId="77777777" w:rsidR="006F50F1" w:rsidRDefault="006F50F1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C1602A3" w14:textId="77777777" w:rsidR="006F50F1" w:rsidRDefault="006F50F1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F7CF2DE" w14:textId="77777777" w:rsidR="006F50F1" w:rsidRDefault="006F50F1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3A653CE" w14:textId="77777777" w:rsidR="006F50F1" w:rsidRDefault="006F50F1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DB81BB3" w14:textId="77777777" w:rsidR="006F50F1" w:rsidRDefault="006F50F1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37EDB1A" w14:textId="77777777" w:rsidR="006F50F1" w:rsidRDefault="006F50F1" w:rsidP="00236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55AC5D9" w14:textId="2B0B81CA" w:rsidR="00724696" w:rsidRPr="000114EE" w:rsidRDefault="002367FD" w:rsidP="006F50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367F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Conclusión</w:t>
      </w:r>
    </w:p>
    <w:p w14:paraId="2990680E" w14:textId="77B9AB53" w:rsidR="00724696" w:rsidRDefault="00724696" w:rsidP="002367F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054E6D13" w14:textId="1846DA66" w:rsidR="00724696" w:rsidRPr="000114EE" w:rsidRDefault="006F50F1" w:rsidP="000114EE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14EE">
        <w:rPr>
          <w:rFonts w:ascii="Arial" w:hAnsi="Arial" w:cs="Arial"/>
          <w:sz w:val="24"/>
          <w:szCs w:val="24"/>
          <w:shd w:val="clear" w:color="auto" w:fill="FFFFFF"/>
        </w:rPr>
        <w:t>La educación ha tenido grandes cambios en base a las necesidades que van surgiendo</w:t>
      </w:r>
      <w:r w:rsidR="00E659A9" w:rsidRPr="000114EE">
        <w:rPr>
          <w:rFonts w:ascii="Arial" w:hAnsi="Arial" w:cs="Arial"/>
          <w:sz w:val="24"/>
          <w:szCs w:val="24"/>
          <w:shd w:val="clear" w:color="auto" w:fill="FFFFFF"/>
        </w:rPr>
        <w:t xml:space="preserve"> durante los años, para alcanzar un desarrollo social; la meta principal es que los ciudadanos que viven en su territorio reciban una educación gratuita como menciona el articulo 3° de la constitución política de los estados unidos mexicanos, siendo este un derecho humano. </w:t>
      </w:r>
    </w:p>
    <w:p w14:paraId="71352CE1" w14:textId="6BD35F2B" w:rsidR="00E659A9" w:rsidRPr="000114EE" w:rsidRDefault="00E659A9" w:rsidP="00011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14EE">
        <w:rPr>
          <w:rFonts w:ascii="Arial" w:hAnsi="Arial" w:cs="Arial"/>
          <w:sz w:val="24"/>
          <w:szCs w:val="24"/>
          <w:shd w:val="clear" w:color="auto" w:fill="FFFFFF"/>
        </w:rPr>
        <w:t xml:space="preserve">La educación liberadora brinda oportunidades de mejora y cambios positivos dentro de la sociedad, para que los individuos sean </w:t>
      </w:r>
      <w:r w:rsidRPr="000114EE">
        <w:rPr>
          <w:rFonts w:ascii="Arial" w:hAnsi="Arial" w:cs="Arial"/>
          <w:sz w:val="24"/>
          <w:szCs w:val="24"/>
        </w:rPr>
        <w:t>libres, participativos, responsables e informados; capaces de ejercer y defender sus derechos; que participen activamente en la vida social, económica y política de nuestro país. Es decir, personas que tengan motivación y capacidad para lograr su desarrollo personal, laboral y familiar, dispuestas a mejorar su entorno natural y social, así como a continuar aprendiendo a lo largo de la vida en un mundo complejo que vive acelerados cambios.</w:t>
      </w:r>
    </w:p>
    <w:p w14:paraId="0122589B" w14:textId="411EDDCA" w:rsidR="000114EE" w:rsidRPr="000114EE" w:rsidRDefault="00E659A9" w:rsidP="000114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14EE">
        <w:rPr>
          <w:rFonts w:ascii="Arial" w:hAnsi="Arial" w:cs="Arial"/>
          <w:sz w:val="24"/>
          <w:szCs w:val="24"/>
        </w:rPr>
        <w:t>Los futuros docentes deben estar preparados para los desafíos que se presenta</w:t>
      </w:r>
      <w:r w:rsidR="000114EE">
        <w:rPr>
          <w:rFonts w:ascii="Arial" w:hAnsi="Arial" w:cs="Arial"/>
          <w:sz w:val="24"/>
          <w:szCs w:val="24"/>
        </w:rPr>
        <w:t xml:space="preserve">n </w:t>
      </w:r>
      <w:r w:rsidR="000114EE" w:rsidRPr="000114EE">
        <w:rPr>
          <w:rFonts w:ascii="Arial" w:hAnsi="Arial" w:cs="Arial"/>
          <w:sz w:val="24"/>
          <w:szCs w:val="24"/>
        </w:rPr>
        <w:t xml:space="preserve">al paso </w:t>
      </w:r>
      <w:r w:rsidR="000114EE">
        <w:rPr>
          <w:rFonts w:ascii="Arial" w:hAnsi="Arial" w:cs="Arial"/>
          <w:sz w:val="24"/>
          <w:szCs w:val="24"/>
        </w:rPr>
        <w:t>del tiempo</w:t>
      </w:r>
      <w:r w:rsidR="000114EE" w:rsidRPr="000114EE">
        <w:rPr>
          <w:rFonts w:ascii="Arial" w:hAnsi="Arial" w:cs="Arial"/>
          <w:sz w:val="24"/>
          <w:szCs w:val="24"/>
        </w:rPr>
        <w:t>, e implementar la pedagogía de acuerdo con</w:t>
      </w:r>
      <w:r w:rsidRPr="000114EE">
        <w:rPr>
          <w:rFonts w:ascii="Arial" w:hAnsi="Arial" w:cs="Arial"/>
          <w:sz w:val="24"/>
          <w:szCs w:val="24"/>
        </w:rPr>
        <w:t xml:space="preserve"> las tendencias </w:t>
      </w:r>
      <w:r w:rsidR="000114EE" w:rsidRPr="000114EE">
        <w:rPr>
          <w:rFonts w:ascii="Arial" w:hAnsi="Arial" w:cs="Arial"/>
          <w:sz w:val="24"/>
          <w:szCs w:val="24"/>
        </w:rPr>
        <w:t>más</w:t>
      </w:r>
      <w:r w:rsidRPr="000114EE">
        <w:rPr>
          <w:rFonts w:ascii="Arial" w:hAnsi="Arial" w:cs="Arial"/>
          <w:sz w:val="24"/>
          <w:szCs w:val="24"/>
        </w:rPr>
        <w:t xml:space="preserve"> </w:t>
      </w:r>
      <w:r w:rsidR="000114EE">
        <w:rPr>
          <w:rFonts w:ascii="Arial" w:hAnsi="Arial" w:cs="Arial"/>
          <w:sz w:val="24"/>
          <w:szCs w:val="24"/>
        </w:rPr>
        <w:t>impactantes dentro de la</w:t>
      </w:r>
      <w:r w:rsidRPr="000114EE">
        <w:rPr>
          <w:rFonts w:ascii="Arial" w:hAnsi="Arial" w:cs="Arial"/>
          <w:sz w:val="24"/>
          <w:szCs w:val="24"/>
        </w:rPr>
        <w:t xml:space="preserve"> soci</w:t>
      </w:r>
      <w:r w:rsidR="000114EE">
        <w:rPr>
          <w:rFonts w:ascii="Arial" w:hAnsi="Arial" w:cs="Arial"/>
          <w:sz w:val="24"/>
          <w:szCs w:val="24"/>
        </w:rPr>
        <w:t>edad</w:t>
      </w:r>
      <w:r w:rsidRPr="000114EE">
        <w:rPr>
          <w:rFonts w:ascii="Arial" w:hAnsi="Arial" w:cs="Arial"/>
          <w:sz w:val="24"/>
          <w:szCs w:val="24"/>
        </w:rPr>
        <w:t xml:space="preserve">, como en los individuos y sus formas de vida.  Ya que los cambios que se esperan a futuro incluyen agudos cambios tecnológicos, mayor globalización, diversidad creciente, importantes desigualdades globales, cambio climático, cambios demográficos, desestabilidad ecológica, perdida de la biodiversidad, nuevas formas de comunicación e interacción, transformación de valores a gran escala, inestabilidad normativa, conflictos y nuevas formas de violencia, pobreza y movimientos poblacionales, desbalances entre desarrollo económico, social y ambiental. </w:t>
      </w:r>
      <w:r w:rsidR="000114EE" w:rsidRPr="000114EE">
        <w:rPr>
          <w:rFonts w:ascii="Arial" w:hAnsi="Arial" w:cs="Arial"/>
          <w:sz w:val="24"/>
          <w:szCs w:val="24"/>
        </w:rPr>
        <w:t>Ante tales circunstancias, es importante que el sistema educativo contribuy</w:t>
      </w:r>
      <w:r w:rsidR="000114EE">
        <w:rPr>
          <w:rFonts w:ascii="Arial" w:hAnsi="Arial" w:cs="Arial"/>
          <w:sz w:val="24"/>
          <w:szCs w:val="24"/>
        </w:rPr>
        <w:t>a</w:t>
      </w:r>
      <w:r w:rsidR="000114EE" w:rsidRPr="000114EE">
        <w:rPr>
          <w:rFonts w:ascii="Arial" w:hAnsi="Arial" w:cs="Arial"/>
          <w:sz w:val="24"/>
          <w:szCs w:val="24"/>
        </w:rPr>
        <w:t xml:space="preserve"> a la definición de un futuro </w:t>
      </w:r>
      <w:r w:rsidR="000114EE" w:rsidRPr="000114EE">
        <w:rPr>
          <w:rFonts w:ascii="Arial" w:hAnsi="Arial" w:cs="Arial"/>
          <w:sz w:val="24"/>
          <w:szCs w:val="24"/>
        </w:rPr>
        <w:t>más</w:t>
      </w:r>
      <w:r w:rsidR="000114EE" w:rsidRPr="000114EE">
        <w:rPr>
          <w:rFonts w:ascii="Arial" w:hAnsi="Arial" w:cs="Arial"/>
          <w:sz w:val="24"/>
          <w:szCs w:val="24"/>
        </w:rPr>
        <w:t xml:space="preserve"> balanceado y preparado para contrarrestar los continuos cambios e incertidumbre que caracterizan a la sociedad actual, favoreciendo el desarrollo de: resiliencia, innovación y sostenibilidad.  </w:t>
      </w:r>
    </w:p>
    <w:p w14:paraId="67B24271" w14:textId="5954B06B" w:rsidR="00724696" w:rsidRDefault="00724696">
      <w:pPr>
        <w:spacing w:line="259" w:lineRule="auto"/>
        <w:rPr>
          <w:rFonts w:ascii="Arial" w:hAnsi="Arial" w:cs="Arial"/>
          <w:sz w:val="24"/>
          <w:szCs w:val="24"/>
        </w:rPr>
      </w:pPr>
    </w:p>
    <w:p w14:paraId="2100EB97" w14:textId="77777777" w:rsidR="000114EE" w:rsidRDefault="000114EE">
      <w:pPr>
        <w:spacing w:line="259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3AA2F8B4" w14:textId="7D7FAE89" w:rsidR="002367FD" w:rsidRDefault="002367FD" w:rsidP="007246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367F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Bibliografía</w:t>
      </w:r>
    </w:p>
    <w:p w14:paraId="2657CA1D" w14:textId="10F17642" w:rsidR="00352EC7" w:rsidRDefault="00352EC7" w:rsidP="007246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26C8A" w14:textId="387B141F" w:rsidR="00352EC7" w:rsidRPr="00352EC7" w:rsidRDefault="00352EC7" w:rsidP="00352EC7">
      <w:pPr>
        <w:pStyle w:val="Prrafodelista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 w:rsidRPr="00352EC7">
        <w:rPr>
          <w:rFonts w:ascii="Arial" w:hAnsi="Arial" w:cs="Arial"/>
          <w:sz w:val="24"/>
          <w:szCs w:val="24"/>
        </w:rPr>
        <w:t>Paulo Freire y la pedagogía del oprimido-Revista historia de la educación latinoamericana, NÚM. 10, 2008, pp.57-72. UNIVERSIDAD PEDAGOGICA DE COLOMBIA BOYACÁ, COLOMBIA.</w:t>
      </w:r>
    </w:p>
    <w:p w14:paraId="49EB586A" w14:textId="77777777" w:rsidR="00352EC7" w:rsidRPr="00352EC7" w:rsidRDefault="00352EC7" w:rsidP="00352EC7">
      <w:pPr>
        <w:numPr>
          <w:ilvl w:val="0"/>
          <w:numId w:val="6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352EC7">
        <w:rPr>
          <w:rFonts w:ascii="Arial" w:hAnsi="Arial" w:cs="Arial"/>
          <w:color w:val="000000"/>
          <w:sz w:val="24"/>
          <w:szCs w:val="24"/>
        </w:rPr>
        <w:t xml:space="preserve">El legado pedagógico del siglo XX para la escuela del siglo XXI. Barcelona: </w:t>
      </w:r>
      <w:r w:rsidRPr="00352EC7">
        <w:rPr>
          <w:rFonts w:ascii="Arial" w:hAnsi="Arial" w:cs="Arial"/>
          <w:sz w:val="24"/>
          <w:szCs w:val="24"/>
        </w:rPr>
        <w:t>Grao</w:t>
      </w:r>
      <w:r w:rsidRPr="00352EC7">
        <w:rPr>
          <w:rFonts w:ascii="Arial" w:hAnsi="Arial" w:cs="Arial"/>
          <w:color w:val="000000"/>
          <w:sz w:val="24"/>
          <w:szCs w:val="24"/>
        </w:rPr>
        <w:t>, 15-39.</w:t>
      </w:r>
    </w:p>
    <w:p w14:paraId="7F058FF8" w14:textId="51F09389" w:rsidR="00023C37" w:rsidRDefault="00352EC7" w:rsidP="00023C37">
      <w:pPr>
        <w:numPr>
          <w:ilvl w:val="0"/>
          <w:numId w:val="6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352EC7">
        <w:rPr>
          <w:rFonts w:ascii="Arial" w:hAnsi="Arial" w:cs="Arial"/>
          <w:color w:val="000000" w:themeColor="text1"/>
          <w:sz w:val="24"/>
          <w:szCs w:val="24"/>
        </w:rPr>
        <w:t>Plan y programa de estudios, orientaciones didácticas y sugerencias de evaluación (2017).</w:t>
      </w:r>
    </w:p>
    <w:p w14:paraId="1558C5B0" w14:textId="2D601975" w:rsidR="00023C37" w:rsidRPr="00023C37" w:rsidRDefault="00023C37" w:rsidP="00023C37">
      <w:pPr>
        <w:numPr>
          <w:ilvl w:val="0"/>
          <w:numId w:val="6"/>
        </w:numPr>
        <w:spacing w:after="0"/>
        <w:rPr>
          <w:rFonts w:ascii="Arial" w:eastAsia="Arial" w:hAnsi="Arial" w:cs="Arial"/>
          <w:color w:val="000000"/>
          <w:sz w:val="36"/>
          <w:szCs w:val="36"/>
        </w:rPr>
      </w:pPr>
      <w:r w:rsidRPr="00023C37">
        <w:rPr>
          <w:rFonts w:ascii="Arial" w:eastAsia="Times New Roman" w:hAnsi="Arial" w:cs="Arial"/>
          <w:color w:val="000000"/>
          <w:sz w:val="24"/>
          <w:szCs w:val="24"/>
        </w:rPr>
        <w:t>Dewey, J. (1995). </w:t>
      </w:r>
      <w:r w:rsidRPr="00023C37">
        <w:rPr>
          <w:rFonts w:ascii="Arial" w:eastAsia="Times New Roman" w:hAnsi="Arial" w:cs="Arial"/>
          <w:i/>
          <w:iCs/>
          <w:color w:val="000000"/>
          <w:sz w:val="24"/>
          <w:szCs w:val="24"/>
        </w:rPr>
        <w:t>Democracia y educación</w:t>
      </w:r>
      <w:r w:rsidRPr="00023C37">
        <w:rPr>
          <w:rFonts w:ascii="Arial" w:eastAsia="Times New Roman" w:hAnsi="Arial" w:cs="Arial"/>
          <w:color w:val="000000"/>
          <w:sz w:val="24"/>
          <w:szCs w:val="24"/>
        </w:rPr>
        <w:t>. Madrid: Morata</w:t>
      </w:r>
    </w:p>
    <w:sectPr w:rsidR="00023C37" w:rsidRPr="00023C37" w:rsidSect="009B7981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DC7B" w14:textId="77777777" w:rsidR="003236D0" w:rsidRDefault="003236D0" w:rsidP="00A74576">
      <w:pPr>
        <w:spacing w:after="0" w:line="240" w:lineRule="auto"/>
      </w:pPr>
      <w:r>
        <w:separator/>
      </w:r>
    </w:p>
  </w:endnote>
  <w:endnote w:type="continuationSeparator" w:id="0">
    <w:p w14:paraId="39D5CC7A" w14:textId="77777777" w:rsidR="003236D0" w:rsidRDefault="003236D0" w:rsidP="00A7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1D41" w14:textId="77777777" w:rsidR="003236D0" w:rsidRDefault="003236D0" w:rsidP="00A74576">
      <w:pPr>
        <w:spacing w:after="0" w:line="240" w:lineRule="auto"/>
      </w:pPr>
      <w:r>
        <w:separator/>
      </w:r>
    </w:p>
  </w:footnote>
  <w:footnote w:type="continuationSeparator" w:id="0">
    <w:p w14:paraId="3C74D08A" w14:textId="77777777" w:rsidR="003236D0" w:rsidRDefault="003236D0" w:rsidP="00A7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6708"/>
    <w:multiLevelType w:val="hybridMultilevel"/>
    <w:tmpl w:val="DB1EA23A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5B205F4"/>
    <w:multiLevelType w:val="hybridMultilevel"/>
    <w:tmpl w:val="366EA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6982"/>
    <w:multiLevelType w:val="hybridMultilevel"/>
    <w:tmpl w:val="D3E6C7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E200C"/>
    <w:multiLevelType w:val="hybridMultilevel"/>
    <w:tmpl w:val="06E00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D0AEC"/>
    <w:multiLevelType w:val="multilevel"/>
    <w:tmpl w:val="7CDC747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AF2B5F"/>
    <w:multiLevelType w:val="hybridMultilevel"/>
    <w:tmpl w:val="A01E2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E3EC3"/>
    <w:multiLevelType w:val="multilevel"/>
    <w:tmpl w:val="19424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CB27B9"/>
    <w:multiLevelType w:val="hybridMultilevel"/>
    <w:tmpl w:val="366EA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5511D"/>
    <w:multiLevelType w:val="hybridMultilevel"/>
    <w:tmpl w:val="39560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87BDA"/>
    <w:multiLevelType w:val="hybridMultilevel"/>
    <w:tmpl w:val="4B208B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54EDA"/>
    <w:multiLevelType w:val="hybridMultilevel"/>
    <w:tmpl w:val="93C8E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50EB6"/>
    <w:multiLevelType w:val="hybridMultilevel"/>
    <w:tmpl w:val="8B002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9041A"/>
    <w:multiLevelType w:val="hybridMultilevel"/>
    <w:tmpl w:val="F75AF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10"/>
  </w:num>
  <w:num w:numId="7">
    <w:abstractNumId w:val="5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76"/>
    <w:rsid w:val="000114EE"/>
    <w:rsid w:val="00023C37"/>
    <w:rsid w:val="00106C59"/>
    <w:rsid w:val="001472AA"/>
    <w:rsid w:val="00162074"/>
    <w:rsid w:val="00185EBF"/>
    <w:rsid w:val="001D1B9A"/>
    <w:rsid w:val="001E548B"/>
    <w:rsid w:val="002367FD"/>
    <w:rsid w:val="003236D0"/>
    <w:rsid w:val="00352EC7"/>
    <w:rsid w:val="00353391"/>
    <w:rsid w:val="004021DA"/>
    <w:rsid w:val="00423192"/>
    <w:rsid w:val="00423589"/>
    <w:rsid w:val="004907FD"/>
    <w:rsid w:val="006F50F1"/>
    <w:rsid w:val="00724696"/>
    <w:rsid w:val="008E5262"/>
    <w:rsid w:val="009B7981"/>
    <w:rsid w:val="00A74576"/>
    <w:rsid w:val="00B85E14"/>
    <w:rsid w:val="00CD38C7"/>
    <w:rsid w:val="00CF0605"/>
    <w:rsid w:val="00D40F84"/>
    <w:rsid w:val="00D421B4"/>
    <w:rsid w:val="00D84273"/>
    <w:rsid w:val="00E32DA8"/>
    <w:rsid w:val="00E659A9"/>
    <w:rsid w:val="00F65393"/>
    <w:rsid w:val="00FC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037E"/>
  <w15:chartTrackingRefBased/>
  <w15:docId w15:val="{ADFBDB69-02B0-495A-A0F6-2C067B00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76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4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576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74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576"/>
    <w:rPr>
      <w:rFonts w:ascii="Calibri" w:eastAsia="Calibri" w:hAnsi="Calibri" w:cs="Calibri"/>
      <w:lang w:eastAsia="es-MX"/>
    </w:rPr>
  </w:style>
  <w:style w:type="paragraph" w:styleId="Sinespaciado">
    <w:name w:val="No Spacing"/>
    <w:link w:val="SinespaciadoCar"/>
    <w:uiPriority w:val="1"/>
    <w:qFormat/>
    <w:rsid w:val="00A7457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74576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4907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85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F47552CB7A4DD782B4A66E9EA9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B18FA-C380-4C2F-ADCE-C42F8C8BAC14}"/>
      </w:docPartPr>
      <w:docPartBody>
        <w:p w:rsidR="00000000" w:rsidRDefault="00C31DC2" w:rsidP="00C31DC2">
          <w:pPr>
            <w:pStyle w:val="B6F47552CB7A4DD782B4A66E9EA97A70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C2"/>
    <w:rsid w:val="00C31DC2"/>
    <w:rsid w:val="00E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F47552CB7A4DD782B4A66E9EA97A70">
    <w:name w:val="B6F47552CB7A4DD782B4A66E9EA97A70"/>
    <w:rsid w:val="00C31DC2"/>
  </w:style>
  <w:style w:type="paragraph" w:customStyle="1" w:styleId="6C67145485924D49AAC758D2BEE174FA">
    <w:name w:val="6C67145485924D49AAC758D2BEE174FA"/>
    <w:rsid w:val="00C31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 de junio del 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1666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libertad de crear nuestra sociedad</vt:lpstr>
    </vt:vector>
  </TitlesOfParts>
  <Company>Adriana Rodriguez hernandez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libertad de crear nuestra sociedad</dc:title>
  <dc:subject/>
  <dc:creator>ADRIANA RODRIGUEZ HERNANDEZ</dc:creator>
  <cp:keywords/>
  <dc:description/>
  <cp:lastModifiedBy>ADRIANA RODRIGUEZ HERNANDEZ</cp:lastModifiedBy>
  <cp:revision>3</cp:revision>
  <dcterms:created xsi:type="dcterms:W3CDTF">2021-06-20T20:12:00Z</dcterms:created>
  <dcterms:modified xsi:type="dcterms:W3CDTF">2021-06-20T21:29:00Z</dcterms:modified>
</cp:coreProperties>
</file>