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A3CE" w14:textId="77777777" w:rsidR="009A42E5" w:rsidRDefault="009A42E5" w:rsidP="009A42E5">
      <w:pPr>
        <w:jc w:val="center"/>
        <w:rPr>
          <w:rFonts w:ascii="Arial" w:hAnsi="Arial" w:cs="Arial"/>
          <w:sz w:val="24"/>
        </w:rPr>
      </w:pPr>
      <w:r w:rsidRPr="00C441DA">
        <w:rPr>
          <w:b/>
          <w:noProof/>
          <w:lang w:eastAsia="es-MX"/>
        </w:rPr>
        <w:drawing>
          <wp:anchor distT="0" distB="0" distL="114300" distR="114300" simplePos="0" relativeHeight="251659264" behindDoc="0" locked="0" layoutInCell="1" allowOverlap="1" wp14:anchorId="792D9C64" wp14:editId="65D5A408">
            <wp:simplePos x="0" y="0"/>
            <wp:positionH relativeFrom="column">
              <wp:posOffset>-184785</wp:posOffset>
            </wp:positionH>
            <wp:positionV relativeFrom="paragraph">
              <wp:posOffset>287655</wp:posOffset>
            </wp:positionV>
            <wp:extent cx="914400" cy="6584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anchor>
        </w:drawing>
      </w:r>
      <w:r w:rsidRPr="00C441DA">
        <w:rPr>
          <w:rFonts w:ascii="Arial" w:hAnsi="Arial" w:cs="Arial"/>
          <w:b/>
          <w:sz w:val="24"/>
        </w:rPr>
        <w:t>ESCUELA NORMAL DE EDUCACIÓN PREESCOLAR</w:t>
      </w:r>
      <w:r w:rsidRPr="00C441DA">
        <w:rPr>
          <w:rFonts w:ascii="Arial" w:hAnsi="Arial" w:cs="Arial"/>
          <w:sz w:val="24"/>
        </w:rPr>
        <w:br/>
      </w:r>
    </w:p>
    <w:p w14:paraId="2F98D7D9" w14:textId="77777777" w:rsidR="009A42E5" w:rsidRDefault="009A42E5" w:rsidP="009A42E5">
      <w:pPr>
        <w:jc w:val="center"/>
        <w:rPr>
          <w:rFonts w:ascii="Arial" w:hAnsi="Arial" w:cs="Arial"/>
          <w:sz w:val="24"/>
        </w:rPr>
      </w:pPr>
      <w:r w:rsidRPr="00C441DA">
        <w:rPr>
          <w:rFonts w:ascii="Arial" w:hAnsi="Arial" w:cs="Arial"/>
          <w:sz w:val="24"/>
        </w:rPr>
        <w:t>Licenciatura en educación preescolar</w:t>
      </w:r>
      <w:r w:rsidRPr="00C441DA">
        <w:rPr>
          <w:rFonts w:ascii="Arial" w:hAnsi="Arial" w:cs="Arial"/>
          <w:sz w:val="24"/>
        </w:rPr>
        <w:br/>
        <w:t>Ciclo escolar 2020-2021</w:t>
      </w:r>
      <w:r w:rsidRPr="00C441DA">
        <w:rPr>
          <w:rFonts w:ascii="Arial" w:hAnsi="Arial" w:cs="Arial"/>
          <w:sz w:val="24"/>
        </w:rPr>
        <w:br/>
        <w:t>2do semestre sección “B”</w:t>
      </w:r>
      <w:r w:rsidRPr="00C441DA">
        <w:rPr>
          <w:rFonts w:ascii="Arial" w:hAnsi="Arial" w:cs="Arial"/>
          <w:sz w:val="24"/>
        </w:rPr>
        <w:br/>
        <w:t>Curso: Planeación y evaluación de la enseñanza y el aprendizaje</w:t>
      </w:r>
      <w:r w:rsidRPr="00C441DA">
        <w:rPr>
          <w:rFonts w:ascii="Arial" w:hAnsi="Arial" w:cs="Arial"/>
          <w:sz w:val="24"/>
        </w:rPr>
        <w:br/>
      </w:r>
    </w:p>
    <w:p w14:paraId="159D7AA6" w14:textId="67E11E91" w:rsidR="009A42E5" w:rsidRDefault="009A42E5" w:rsidP="009A42E5">
      <w:pPr>
        <w:jc w:val="center"/>
        <w:rPr>
          <w:rFonts w:ascii="Arial" w:hAnsi="Arial" w:cs="Arial"/>
          <w:sz w:val="24"/>
        </w:rPr>
      </w:pPr>
      <w:r w:rsidRPr="00C441DA">
        <w:rPr>
          <w:rFonts w:ascii="Arial" w:hAnsi="Arial" w:cs="Arial"/>
          <w:sz w:val="24"/>
        </w:rPr>
        <w:t xml:space="preserve">Trabajo: </w:t>
      </w:r>
      <w:r>
        <w:rPr>
          <w:rFonts w:ascii="Arial" w:hAnsi="Arial" w:cs="Arial"/>
          <w:sz w:val="24"/>
        </w:rPr>
        <w:t xml:space="preserve">Diagnóstico Inicial </w:t>
      </w:r>
    </w:p>
    <w:p w14:paraId="5576EB79" w14:textId="77777777" w:rsidR="009A42E5" w:rsidRDefault="009A42E5" w:rsidP="009A42E5">
      <w:pPr>
        <w:jc w:val="center"/>
        <w:rPr>
          <w:rFonts w:ascii="Arial" w:hAnsi="Arial" w:cs="Arial"/>
          <w:sz w:val="24"/>
        </w:rPr>
      </w:pPr>
      <w:proofErr w:type="spellStart"/>
      <w:r>
        <w:rPr>
          <w:rFonts w:ascii="Arial" w:hAnsi="Arial" w:cs="Arial"/>
          <w:sz w:val="24"/>
        </w:rPr>
        <w:t>Alumn@</w:t>
      </w:r>
      <w:r w:rsidRPr="00C441DA">
        <w:rPr>
          <w:rFonts w:ascii="Arial" w:hAnsi="Arial" w:cs="Arial"/>
          <w:sz w:val="24"/>
        </w:rPr>
        <w:t>s</w:t>
      </w:r>
      <w:proofErr w:type="spellEnd"/>
      <w:r w:rsidRPr="00C441DA">
        <w:rPr>
          <w:rFonts w:ascii="Arial" w:hAnsi="Arial" w:cs="Arial"/>
          <w:sz w:val="24"/>
        </w:rPr>
        <w:t xml:space="preserve">: </w:t>
      </w:r>
    </w:p>
    <w:p w14:paraId="4E347180" w14:textId="77777777" w:rsidR="009A42E5" w:rsidRDefault="009A42E5" w:rsidP="009A42E5">
      <w:pPr>
        <w:jc w:val="center"/>
        <w:rPr>
          <w:rFonts w:ascii="Arial" w:hAnsi="Arial" w:cs="Arial"/>
          <w:sz w:val="24"/>
        </w:rPr>
      </w:pPr>
      <w:r w:rsidRPr="00C441DA">
        <w:rPr>
          <w:rFonts w:ascii="Arial" w:hAnsi="Arial" w:cs="Arial"/>
          <w:sz w:val="24"/>
        </w:rPr>
        <w:t>Rosario Guadalupe Arroyo Espinoza #3</w:t>
      </w:r>
      <w:r w:rsidRPr="00C441DA">
        <w:rPr>
          <w:rFonts w:ascii="Arial" w:hAnsi="Arial" w:cs="Arial"/>
          <w:sz w:val="24"/>
        </w:rPr>
        <w:br/>
        <w:t>María Guadalupe Salazar Martínez #13</w:t>
      </w:r>
      <w:r w:rsidRPr="00C441DA">
        <w:rPr>
          <w:rFonts w:ascii="Arial" w:hAnsi="Arial" w:cs="Arial"/>
          <w:sz w:val="24"/>
        </w:rPr>
        <w:br/>
        <w:t>Vianney Daniela Torres Salazar #18</w:t>
      </w:r>
      <w:r w:rsidRPr="00C441DA">
        <w:rPr>
          <w:rFonts w:ascii="Arial" w:hAnsi="Arial" w:cs="Arial"/>
          <w:sz w:val="24"/>
        </w:rPr>
        <w:br/>
        <w:t>Leonardo Torres Valdés #19</w:t>
      </w:r>
      <w:r w:rsidRPr="00C441DA">
        <w:rPr>
          <w:rFonts w:ascii="Arial" w:hAnsi="Arial" w:cs="Arial"/>
          <w:sz w:val="24"/>
        </w:rPr>
        <w:br/>
        <w:t>Arleth Velázquez Hernández #21</w:t>
      </w:r>
      <w:r w:rsidRPr="00C441DA">
        <w:rPr>
          <w:rFonts w:ascii="Arial" w:hAnsi="Arial" w:cs="Arial"/>
          <w:sz w:val="24"/>
        </w:rPr>
        <w:br/>
        <w:t>Profesor: Gerardo Garza Alcalá</w:t>
      </w:r>
      <w:r w:rsidRPr="00C441DA">
        <w:br/>
      </w:r>
    </w:p>
    <w:p w14:paraId="4CF30E98" w14:textId="77777777" w:rsidR="009A42E5" w:rsidRPr="00C441DA" w:rsidRDefault="009A42E5" w:rsidP="009A42E5">
      <w:pPr>
        <w:jc w:val="center"/>
      </w:pPr>
      <w:r w:rsidRPr="00C441DA">
        <w:rPr>
          <w:rFonts w:ascii="Arial" w:hAnsi="Arial" w:cs="Arial"/>
          <w:sz w:val="24"/>
        </w:rPr>
        <w:t>Competencias:</w:t>
      </w:r>
    </w:p>
    <w:p w14:paraId="2383C7EB" w14:textId="77777777" w:rsidR="009A42E5" w:rsidRPr="002A762A" w:rsidRDefault="009A42E5" w:rsidP="009A42E5">
      <w:pPr>
        <w:jc w:val="center"/>
        <w:rPr>
          <w:rFonts w:ascii="Arial" w:hAnsi="Arial" w:cs="Arial"/>
          <w:sz w:val="20"/>
          <w:szCs w:val="20"/>
        </w:rPr>
      </w:pPr>
      <w:r w:rsidRPr="002A762A">
        <w:rPr>
          <w:rFonts w:ascii="Arial" w:hAnsi="Arial" w:cs="Arial"/>
          <w:color w:val="000000"/>
          <w:sz w:val="20"/>
          <w:szCs w:val="20"/>
        </w:rPr>
        <w:t>Unidad III Planear y evaluar: integración de saberes y desafíos para la enseñanza y el aprendizaje.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6A330483" w14:textId="77777777" w:rsidTr="00337FFB">
        <w:trPr>
          <w:tblCellSpacing w:w="15" w:type="dxa"/>
        </w:trPr>
        <w:tc>
          <w:tcPr>
            <w:tcW w:w="0" w:type="auto"/>
            <w:hideMark/>
          </w:tcPr>
          <w:p w14:paraId="11994F07"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5002C2E9" wp14:editId="14FC5617">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796C0D"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Elabora diagnósticos de los intereses, motivaciones y necesidades formativas de los alumnos para organizar las actividades de aprendizaje, así como las adecuaciones curriculares y didácticas pertinentes.</w:t>
            </w:r>
          </w:p>
        </w:tc>
      </w:tr>
    </w:tbl>
    <w:p w14:paraId="424114F8"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5082CE55" w14:textId="77777777" w:rsidTr="00337FFB">
        <w:trPr>
          <w:tblCellSpacing w:w="15" w:type="dxa"/>
        </w:trPr>
        <w:tc>
          <w:tcPr>
            <w:tcW w:w="0" w:type="auto"/>
            <w:hideMark/>
          </w:tcPr>
          <w:p w14:paraId="55CE3FD7"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2F7F63FB" wp14:editId="452B73CB">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473FB76"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Selecciona estrategias que favorecen el desarrollo intelectual, físico, social y emocional de los alumnos para procurar el logro de los aprendizajes.</w:t>
            </w:r>
          </w:p>
        </w:tc>
      </w:tr>
    </w:tbl>
    <w:p w14:paraId="4532855F"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0DD42DE8" w14:textId="77777777" w:rsidTr="00337FFB">
        <w:trPr>
          <w:tblCellSpacing w:w="15" w:type="dxa"/>
        </w:trPr>
        <w:tc>
          <w:tcPr>
            <w:tcW w:w="0" w:type="auto"/>
            <w:hideMark/>
          </w:tcPr>
          <w:p w14:paraId="3E3355F8"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2F0603E5" wp14:editId="14D0372B">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75D75F"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Diseña escenarios y experiencias de aprendizaje utilizando diversos recursos metodológicos y tecnológicos para favorecer la educación inclusiva.</w:t>
            </w:r>
          </w:p>
        </w:tc>
      </w:tr>
    </w:tbl>
    <w:p w14:paraId="1FF1E152"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61C51C33" w14:textId="77777777" w:rsidTr="00337FFB">
        <w:trPr>
          <w:tblCellSpacing w:w="15" w:type="dxa"/>
        </w:trPr>
        <w:tc>
          <w:tcPr>
            <w:tcW w:w="0" w:type="auto"/>
            <w:hideMark/>
          </w:tcPr>
          <w:p w14:paraId="1D5DB792"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12E13155" wp14:editId="642E5302">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F581908"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61D7B7A0"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57BA7353" w14:textId="77777777" w:rsidTr="00337FFB">
        <w:trPr>
          <w:tblCellSpacing w:w="15" w:type="dxa"/>
        </w:trPr>
        <w:tc>
          <w:tcPr>
            <w:tcW w:w="0" w:type="auto"/>
            <w:hideMark/>
          </w:tcPr>
          <w:p w14:paraId="2BAC72EE"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6033585B" wp14:editId="2CD172BA">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C1ED54"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Elabora propuestas para mejorar los resultados de su enseñanza y los aprendizajes de sus alumnos.</w:t>
            </w:r>
          </w:p>
        </w:tc>
      </w:tr>
    </w:tbl>
    <w:p w14:paraId="26E71FC1" w14:textId="77777777" w:rsidR="009A42E5" w:rsidRPr="00C441DA" w:rsidRDefault="009A42E5" w:rsidP="009A42E5">
      <w:pPr>
        <w:jc w:val="center"/>
      </w:pPr>
    </w:p>
    <w:p w14:paraId="0BB9F879" w14:textId="77777777" w:rsidR="009A42E5" w:rsidRPr="00C441DA" w:rsidRDefault="009A42E5" w:rsidP="009A42E5">
      <w:pPr>
        <w:jc w:val="center"/>
        <w:rPr>
          <w:rFonts w:ascii="Arial" w:hAnsi="Arial" w:cs="Arial"/>
          <w:sz w:val="24"/>
        </w:rPr>
      </w:pPr>
      <w:r w:rsidRPr="00C441DA">
        <w:rPr>
          <w:rFonts w:ascii="Arial" w:hAnsi="Arial" w:cs="Arial"/>
          <w:sz w:val="24"/>
        </w:rPr>
        <w:t xml:space="preserve">Saltillo Coahuila de Zaragoza                                                           </w:t>
      </w:r>
      <w:r>
        <w:rPr>
          <w:rFonts w:ascii="Arial" w:hAnsi="Arial" w:cs="Arial"/>
          <w:sz w:val="24"/>
        </w:rPr>
        <w:t>junio</w:t>
      </w:r>
      <w:r w:rsidRPr="00C441DA">
        <w:rPr>
          <w:rFonts w:ascii="Arial" w:hAnsi="Arial" w:cs="Arial"/>
          <w:sz w:val="24"/>
        </w:rPr>
        <w:t xml:space="preserve"> 2021</w:t>
      </w:r>
    </w:p>
    <w:p w14:paraId="787DE6C3" w14:textId="77777777" w:rsidR="00821519" w:rsidRDefault="00821519"/>
    <w:p w14:paraId="110AB882" w14:textId="1DED2FA7" w:rsidR="009A42E5" w:rsidRDefault="009A42E5"/>
    <w:p w14:paraId="2F49E858" w14:textId="4163472B" w:rsidR="002A762A" w:rsidRDefault="002A762A"/>
    <w:p w14:paraId="18AE163D" w14:textId="77777777" w:rsidR="002A762A" w:rsidRDefault="002A762A"/>
    <w:p w14:paraId="63551BD5" w14:textId="77777777" w:rsidR="009A42E5" w:rsidRDefault="009A42E5"/>
    <w:p w14:paraId="53199497" w14:textId="0093BC28" w:rsidR="009A42E5" w:rsidRDefault="002A762A" w:rsidP="009A42E5">
      <w:pPr>
        <w:jc w:val="center"/>
        <w:rPr>
          <w:rFonts w:ascii="Arial" w:hAnsi="Arial" w:cs="Arial"/>
          <w:b/>
          <w:sz w:val="24"/>
        </w:rPr>
      </w:pPr>
      <w:r w:rsidRPr="002A762A">
        <w:rPr>
          <w:noProof/>
        </w:rPr>
        <w:lastRenderedPageBreak/>
        <w:drawing>
          <wp:anchor distT="0" distB="0" distL="114300" distR="114300" simplePos="0" relativeHeight="251662336" behindDoc="1" locked="0" layoutInCell="1" allowOverlap="1" wp14:anchorId="3EA602CE" wp14:editId="20E2910A">
            <wp:simplePos x="0" y="0"/>
            <wp:positionH relativeFrom="column">
              <wp:posOffset>-127635</wp:posOffset>
            </wp:positionH>
            <wp:positionV relativeFrom="paragraph">
              <wp:posOffset>-4445</wp:posOffset>
            </wp:positionV>
            <wp:extent cx="990339" cy="942975"/>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90339" cy="942975"/>
                    </a:xfrm>
                    <a:prstGeom prst="rect">
                      <a:avLst/>
                    </a:prstGeom>
                  </pic:spPr>
                </pic:pic>
              </a:graphicData>
            </a:graphic>
            <wp14:sizeRelH relativeFrom="margin">
              <wp14:pctWidth>0</wp14:pctWidth>
            </wp14:sizeRelH>
            <wp14:sizeRelV relativeFrom="margin">
              <wp14:pctHeight>0</wp14:pctHeight>
            </wp14:sizeRelV>
          </wp:anchor>
        </w:drawing>
      </w:r>
      <w:r w:rsidR="009A42E5" w:rsidRPr="004742DA">
        <w:rPr>
          <w:rFonts w:ascii="Arial" w:hAnsi="Arial" w:cs="Arial"/>
          <w:b/>
          <w:sz w:val="24"/>
        </w:rPr>
        <w:t>DIAGNOSTICO DEL ALUMNO.</w:t>
      </w:r>
    </w:p>
    <w:p w14:paraId="1766595F" w14:textId="650AD8FF" w:rsidR="009A42E5" w:rsidRDefault="009A42E5" w:rsidP="009A42E5">
      <w:pPr>
        <w:jc w:val="center"/>
        <w:rPr>
          <w:rFonts w:ascii="Arial" w:hAnsi="Arial" w:cs="Arial"/>
          <w:b/>
          <w:sz w:val="24"/>
        </w:rPr>
      </w:pPr>
    </w:p>
    <w:p w14:paraId="265698BB" w14:textId="06C10DEF" w:rsidR="003552FD" w:rsidRPr="003552FD" w:rsidRDefault="003552FD" w:rsidP="003552FD">
      <w:pPr>
        <w:jc w:val="center"/>
        <w:rPr>
          <w:rFonts w:ascii="Arial" w:hAnsi="Arial" w:cs="Arial"/>
          <w:b/>
          <w:bCs/>
          <w:sz w:val="24"/>
        </w:rPr>
      </w:pPr>
      <w:r w:rsidRPr="003552FD">
        <w:rPr>
          <w:rFonts w:ascii="Arial" w:hAnsi="Arial" w:cs="Arial"/>
          <w:b/>
          <w:noProof/>
          <w:sz w:val="24"/>
        </w:rPr>
        <w:drawing>
          <wp:anchor distT="0" distB="0" distL="114300" distR="114300" simplePos="0" relativeHeight="251658240" behindDoc="1" locked="0" layoutInCell="1" allowOverlap="1" wp14:anchorId="5410DF62" wp14:editId="3060A5B0">
            <wp:simplePos x="0" y="0"/>
            <wp:positionH relativeFrom="column">
              <wp:posOffset>7134225</wp:posOffset>
            </wp:positionH>
            <wp:positionV relativeFrom="paragraph">
              <wp:posOffset>37465</wp:posOffset>
            </wp:positionV>
            <wp:extent cx="928370" cy="1001395"/>
            <wp:effectExtent l="0" t="0" r="508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370" cy="1001395"/>
                    </a:xfrm>
                    <a:prstGeom prst="rect">
                      <a:avLst/>
                    </a:prstGeom>
                    <a:noFill/>
                  </pic:spPr>
                </pic:pic>
              </a:graphicData>
            </a:graphic>
            <wp14:sizeRelH relativeFrom="page">
              <wp14:pctWidth>0</wp14:pctWidth>
            </wp14:sizeRelH>
            <wp14:sizeRelV relativeFrom="page">
              <wp14:pctHeight>0</wp14:pctHeight>
            </wp14:sizeRelV>
          </wp:anchor>
        </w:drawing>
      </w:r>
      <w:r w:rsidRPr="003552FD">
        <w:rPr>
          <w:rFonts w:ascii="Arial" w:hAnsi="Arial" w:cs="Arial"/>
          <w:b/>
          <w:bCs/>
          <w:sz w:val="24"/>
        </w:rPr>
        <w:t>Jardín de niños Venustiano Carranza</w:t>
      </w:r>
    </w:p>
    <w:p w14:paraId="71EFD245" w14:textId="23486166"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Domicilio:  Xicoténcatl 1007, Colonia:  Zona centro                                                           Nº:  #1007                                             Clave: 05EJN0004X                                                                               Grado:</w:t>
      </w:r>
      <w:r w:rsidR="002A762A">
        <w:rPr>
          <w:rFonts w:ascii="Times New Roman" w:hAnsi="Times New Roman" w:cs="Times New Roman"/>
          <w:sz w:val="24"/>
        </w:rPr>
        <w:t xml:space="preserve"> Primero </w:t>
      </w:r>
      <w:r w:rsidRPr="003552FD">
        <w:rPr>
          <w:rFonts w:ascii="Times New Roman" w:hAnsi="Times New Roman" w:cs="Times New Roman"/>
          <w:sz w:val="24"/>
        </w:rPr>
        <w:t xml:space="preserve">                                        Código postal:   25000                                                                                     </w:t>
      </w:r>
    </w:p>
    <w:p w14:paraId="266638E6" w14:textId="431FC430"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 xml:space="preserve">Teléfono: 844-412-09-89             </w:t>
      </w:r>
      <w:r w:rsidRPr="003552FD">
        <w:rPr>
          <w:rFonts w:ascii="Times New Roman" w:hAnsi="Times New Roman" w:cs="Times New Roman"/>
          <w:sz w:val="24"/>
        </w:rPr>
        <w:tab/>
        <w:t xml:space="preserve">Turno: Matutino              </w:t>
      </w:r>
    </w:p>
    <w:p w14:paraId="1BEB5924" w14:textId="375A8327"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Correo: JNVCARRANZA108@outlook.com</w:t>
      </w:r>
    </w:p>
    <w:p w14:paraId="2EC78635" w14:textId="77777777"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 xml:space="preserve">Ciudad: Saltillo, Coahuila de Zaragoza  </w:t>
      </w:r>
    </w:p>
    <w:p w14:paraId="6C33A060" w14:textId="139C78BE" w:rsidR="003552FD" w:rsidRDefault="003552FD" w:rsidP="009A42E5">
      <w:pPr>
        <w:jc w:val="center"/>
        <w:rPr>
          <w:rFonts w:ascii="Arial" w:hAnsi="Arial" w:cs="Arial"/>
          <w:b/>
          <w:sz w:val="24"/>
        </w:rPr>
      </w:pPr>
    </w:p>
    <w:p w14:paraId="74D0B9DB" w14:textId="77777777" w:rsidR="003552FD" w:rsidRPr="004742DA" w:rsidRDefault="003552FD" w:rsidP="009A42E5">
      <w:pPr>
        <w:jc w:val="center"/>
        <w:rPr>
          <w:rFonts w:ascii="Arial" w:hAnsi="Arial" w:cs="Arial"/>
          <w:b/>
          <w:sz w:val="24"/>
        </w:rPr>
      </w:pPr>
    </w:p>
    <w:p w14:paraId="74F29B61" w14:textId="5D49374A"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Se contestó en base a la niña Regina Isabel Carrillo Martínez para poder conocer más acerca de ella en el ámbito familiar, personal, económico y de salud.</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Principalmente ella nación el día 13 de febrero en el año 2018 en Saltillo, Coahuila, México, en estos momentos ella vive en la Calle Carlos Pacheco #692 en la Colonia Brisas del Valle, C.P. 25085.</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Su padre se llama Ricardo Daniel Carrillo Rodríguez que tiene 25 años, vive con su hija y en estos momentos él se encuentra desempleado.</w:t>
      </w:r>
      <w:r w:rsidR="003552FD" w:rsidRPr="003552FD">
        <w:rPr>
          <w:rFonts w:ascii="Times New Roman" w:hAnsi="Times New Roman" w:cs="Times New Roman"/>
          <w:sz w:val="24"/>
          <w:szCs w:val="24"/>
        </w:rPr>
        <w:t xml:space="preserve"> Y s</w:t>
      </w:r>
      <w:r w:rsidRPr="003552FD">
        <w:rPr>
          <w:rFonts w:ascii="Times New Roman" w:hAnsi="Times New Roman" w:cs="Times New Roman"/>
          <w:sz w:val="24"/>
          <w:szCs w:val="24"/>
        </w:rPr>
        <w:t>u madre se llama Valeria Isabel Martínez Sandoval que tiene 25 años, vive en Rio Grande #197 en la Colonia Fundadores, en estos momentos ella trabaja en la Clínica Santa Elena en el puesto de Enfermera General y nos dio el número de celular por si llega a haber alguna emergencia que es el 8444380890.</w:t>
      </w:r>
    </w:p>
    <w:p w14:paraId="0F7E7860" w14:textId="661BC0D2"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Regina tiene a sus 2 padres, aunque se encuentran divorciados; algún familiar de Regina cuenta con algunas enfermedades como lo son la hipertensión y la diabetes.</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Regina cuenta con 2 hermanos uno se llama Richard Jesús Carrillo Martínez que tiene 7 años y está estudiando la primaria y el otro se llama Pedro Eulalio Velázquez Martínez que tiene 2 meses y medio y además tiene un padrastro que se llama Joaquín Eulalio Velázquez Hernández que tiene 21 años y él se dedica a ser un Técnico Aeronáutico lo cual gana alrededor de 10,000 pesos mensuales.</w:t>
      </w:r>
    </w:p>
    <w:p w14:paraId="01DCC62F" w14:textId="77777777"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Regina y su familia lo que hacen los fines de semana es ver televisión juntos, ya que eso los hace sentir más unidos, haciendo maratones de películas según la categoría y género que toque.</w:t>
      </w:r>
    </w:p>
    <w:p w14:paraId="4CACAAD7" w14:textId="4FF59E73"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lastRenderedPageBreak/>
        <w:t>Valeria Isabel Martínez Sandoval tuvo un embarazo normal de 9 meses de la niña Regina, el servicio médico en el que se le atendió y con el que cuenta la madre él es hospital particular.</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El tipo de sangre con el que cuenta la niña Regina es O+ y una agudeza visual adecuada.</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Cuando Regina tenía un año le dio viruela, no fue nada grave, guardo reposo, se vacuno y conto con todos los cuidados necesarios que se deben llevar, otra enfermedad que ha padecido es la gripa causada por resfriados o por drásticos cambios del clima, pero hasta el momento no hay al diagnóstico de algo grave.</w:t>
      </w:r>
    </w:p>
    <w:p w14:paraId="1722DBD1" w14:textId="735A7C23"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La pequeña cuenta con una e</w:t>
      </w:r>
      <w:r w:rsidR="003552FD" w:rsidRPr="003552FD">
        <w:rPr>
          <w:rFonts w:ascii="Times New Roman" w:hAnsi="Times New Roman" w:cs="Times New Roman"/>
          <w:sz w:val="24"/>
          <w:szCs w:val="24"/>
        </w:rPr>
        <w:t>statu</w:t>
      </w:r>
      <w:r w:rsidRPr="003552FD">
        <w:rPr>
          <w:rFonts w:ascii="Times New Roman" w:hAnsi="Times New Roman" w:cs="Times New Roman"/>
          <w:sz w:val="24"/>
          <w:szCs w:val="24"/>
        </w:rPr>
        <w:t>ra normal y una compostura delgada, tiene una talla de 96 cm y un peso saludable de 14 kg, este crecimiento es adecuado y favorable para la edad de 4 años, su cartilla de vacunación está completa y no cuenta con caries dentales o con pie plano.</w:t>
      </w:r>
    </w:p>
    <w:p w14:paraId="715930FD" w14:textId="77777777" w:rsidR="003552FD" w:rsidRPr="003552FD" w:rsidRDefault="003552FD" w:rsidP="003552FD">
      <w:pPr>
        <w:spacing w:line="360" w:lineRule="auto"/>
        <w:jc w:val="both"/>
        <w:rPr>
          <w:rFonts w:ascii="Times New Roman" w:hAnsi="Times New Roman" w:cs="Times New Roman"/>
          <w:sz w:val="24"/>
          <w:szCs w:val="24"/>
        </w:rPr>
      </w:pPr>
    </w:p>
    <w:p w14:paraId="4D160E67" w14:textId="398507CC" w:rsidR="00F062F0"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En cuanto a los alimentos que consume los 7 días a la semana son leche, fruta, jugos, huevo, verduras, tortillas y frijoles, 6 días a la semana consume sopa y frituras, 5 días a la semana consume dulces, refresco y cereal, 4 días a la semana consume pollo, 3 días a la semana consume carne y 2 días a la semana chocolate.</w:t>
      </w:r>
    </w:p>
    <w:p w14:paraId="6233549E"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El hogar donde vive Regina es una casa propia de un piso y está construida por blocks y concreto, con el cual cuenta con dos recamaras la primera recamara es donde duermen sus padres y el hermano más pequeño en su cuna y en la segunda recamara es donde duerme su hermano el mayor y ella cada quien con su espacio libre, también cuenta con un comedor en donde todos comparten comida y una cocina en donde guisan lo que más les gusta y una  sala en donde pasan sus ratos libres viendo películas o jugando y por ultimo cuenta con un solo baño. </w:t>
      </w:r>
    </w:p>
    <w:p w14:paraId="66420B03"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Los servicios primarios con el que cuenta la casa es teléfono con el cual ella le puede llamar a sus abuelos, amigos y compañeros, también cuenta con agua potable donde cuenta con agua de garrafón, internet para buscar e indagar algún tema interesante, con una cuneta, también con cuenta con drenaje por donde se va el agua, gas LP para cocinar, la casa cuenta con luz eléctrica por toda la casa, cuenta con un alumbrado público opuesto que aluza en la banqueta.</w:t>
      </w:r>
    </w:p>
    <w:p w14:paraId="03A12B30"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Al hablar del desarrollo que ha tenido la pequeña Regina desde que llego a esta vida hasta ahora es muy adecuada puesto que al hablar de su desarrollo motriz tuvo sus fases sobre su proceso, ella empezó a rodar a los 4 meses un poco después a arrastrarse a los 6 meses y un </w:t>
      </w:r>
      <w:r w:rsidRPr="003552FD">
        <w:rPr>
          <w:rFonts w:ascii="Times New Roman" w:hAnsi="Times New Roman" w:cs="Times New Roman"/>
          <w:sz w:val="24"/>
          <w:szCs w:val="24"/>
        </w:rPr>
        <w:lastRenderedPageBreak/>
        <w:t>mes más tarde ella empezó a desplazarse sentada para que después de todo, pudiera gatear y fue a los 8 meses.</w:t>
      </w:r>
    </w:p>
    <w:p w14:paraId="59028064"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Tan rápido fue su desarrollo que ella empezó hablar a los 10 meses de edad y hasta ahora no ha contado con algún problema de lenguaje; y para esto al año de vida empezó a caminar con la ayuda de sus padres.  Para al siguiente año cuando ella tenía 2 años dejó el pañal.</w:t>
      </w:r>
    </w:p>
    <w:p w14:paraId="50045FC2"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La madre se dio cuenta que la pequeña Regina es de </w:t>
      </w:r>
      <w:proofErr w:type="spellStart"/>
      <w:r w:rsidRPr="003552FD">
        <w:rPr>
          <w:rFonts w:ascii="Times New Roman" w:hAnsi="Times New Roman" w:cs="Times New Roman"/>
          <w:sz w:val="24"/>
          <w:szCs w:val="24"/>
        </w:rPr>
        <w:t>lateridad</w:t>
      </w:r>
      <w:proofErr w:type="spellEnd"/>
      <w:r w:rsidRPr="003552FD">
        <w:rPr>
          <w:rFonts w:ascii="Times New Roman" w:hAnsi="Times New Roman" w:cs="Times New Roman"/>
          <w:sz w:val="24"/>
          <w:szCs w:val="24"/>
        </w:rPr>
        <w:t xml:space="preserve"> derecha y además Regina sabe y hacer diferentes actividades físicas como el nadar, le encanta andar en bicicleta, además de trepar y por supuesto bajar escalones. Regina no ha tenido caídas frecuentes, al igual no ha tenido ningún problema de cansancio al caminar, correr o tener dolor de talones o rodillas.</w:t>
      </w:r>
    </w:p>
    <w:p w14:paraId="33DC9B4B" w14:textId="6189D4ED" w:rsidR="003552FD" w:rsidRPr="003552FD" w:rsidRDefault="003552FD"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Al hablar un poco más de la pequeña tiene una personalidad segura de sí misma además a ella es muy sociable, cuando está con otros niños es compartida, le gusta convivir y jugar con ellos.</w:t>
      </w:r>
    </w:p>
    <w:p w14:paraId="52DA70BD" w14:textId="1374AC4D" w:rsidR="00F062F0" w:rsidRDefault="003552FD"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Hay momentos en los que la pequeña es orgullosa, hace corajes y berrinches, a pesar de eso ella es amistosa educada además muy trabajadora. Cuando le toca realizar alguna tarea ya sea del hogar o de la escuela a ella le gusta mucho colaborar y ayudar a realizar dichas tareas es muy servicial y educada. Cuando hay que hacer alguna tarea ella es muy responsable al igual si se trata de cuidar algún objeto o material. Su mamá se siente muy orgullosa de ella por qué es una niña muy respetuosa y atenta y actualmente no hay niños con estos valores</w:t>
      </w:r>
      <w:r>
        <w:rPr>
          <w:rFonts w:ascii="Times New Roman" w:hAnsi="Times New Roman" w:cs="Times New Roman"/>
          <w:sz w:val="24"/>
          <w:szCs w:val="24"/>
        </w:rPr>
        <w:t>.</w:t>
      </w:r>
    </w:p>
    <w:p w14:paraId="7E02CCA0" w14:textId="4C712157" w:rsidR="003552FD" w:rsidRDefault="003552FD" w:rsidP="003552FD">
      <w:pPr>
        <w:spacing w:line="360" w:lineRule="auto"/>
        <w:jc w:val="both"/>
        <w:rPr>
          <w:rFonts w:ascii="Times New Roman" w:hAnsi="Times New Roman" w:cs="Times New Roman"/>
          <w:sz w:val="24"/>
          <w:szCs w:val="24"/>
        </w:rPr>
      </w:pPr>
    </w:p>
    <w:p w14:paraId="2B18F354" w14:textId="773BA67E" w:rsidR="003552FD" w:rsidRDefault="003552FD" w:rsidP="003552FD">
      <w:pPr>
        <w:spacing w:line="360" w:lineRule="auto"/>
        <w:jc w:val="both"/>
        <w:rPr>
          <w:rFonts w:ascii="Times New Roman" w:hAnsi="Times New Roman" w:cs="Times New Roman"/>
          <w:sz w:val="24"/>
          <w:szCs w:val="24"/>
        </w:rPr>
      </w:pPr>
    </w:p>
    <w:p w14:paraId="466F2CD4" w14:textId="2ACD5A5A" w:rsidR="003552FD" w:rsidRDefault="003552FD" w:rsidP="003552FD">
      <w:pPr>
        <w:spacing w:line="360" w:lineRule="auto"/>
        <w:jc w:val="both"/>
        <w:rPr>
          <w:rFonts w:ascii="Times New Roman" w:hAnsi="Times New Roman" w:cs="Times New Roman"/>
          <w:sz w:val="24"/>
          <w:szCs w:val="24"/>
        </w:rPr>
      </w:pPr>
    </w:p>
    <w:p w14:paraId="230FEF6F" w14:textId="35614CC4" w:rsidR="002A762A" w:rsidRDefault="002A762A" w:rsidP="003552FD">
      <w:pPr>
        <w:spacing w:line="360" w:lineRule="auto"/>
        <w:jc w:val="both"/>
        <w:rPr>
          <w:rFonts w:ascii="Times New Roman" w:hAnsi="Times New Roman" w:cs="Times New Roman"/>
          <w:sz w:val="24"/>
          <w:szCs w:val="24"/>
        </w:rPr>
      </w:pPr>
    </w:p>
    <w:p w14:paraId="70CAD411" w14:textId="30367A5A" w:rsidR="002A762A" w:rsidRDefault="002A762A" w:rsidP="003552FD">
      <w:pPr>
        <w:spacing w:line="360" w:lineRule="auto"/>
        <w:jc w:val="both"/>
        <w:rPr>
          <w:rFonts w:ascii="Times New Roman" w:hAnsi="Times New Roman" w:cs="Times New Roman"/>
          <w:sz w:val="24"/>
          <w:szCs w:val="24"/>
        </w:rPr>
      </w:pPr>
    </w:p>
    <w:p w14:paraId="35009102" w14:textId="77777777" w:rsidR="002A762A" w:rsidRDefault="002A762A" w:rsidP="003552FD">
      <w:pPr>
        <w:spacing w:line="360" w:lineRule="auto"/>
        <w:jc w:val="both"/>
        <w:rPr>
          <w:rFonts w:ascii="Times New Roman" w:hAnsi="Times New Roman" w:cs="Times New Roman"/>
          <w:sz w:val="24"/>
          <w:szCs w:val="24"/>
        </w:rPr>
      </w:pPr>
    </w:p>
    <w:p w14:paraId="4F884AA0" w14:textId="3AA3BCDC" w:rsidR="003552FD" w:rsidRDefault="003552FD" w:rsidP="003552FD">
      <w:pPr>
        <w:spacing w:line="360" w:lineRule="auto"/>
        <w:jc w:val="both"/>
        <w:rPr>
          <w:rFonts w:ascii="Times New Roman" w:hAnsi="Times New Roman" w:cs="Times New Roman"/>
          <w:sz w:val="24"/>
          <w:szCs w:val="24"/>
        </w:rPr>
      </w:pPr>
    </w:p>
    <w:p w14:paraId="36910A81" w14:textId="754CD4BF" w:rsidR="003552FD" w:rsidRDefault="003552FD" w:rsidP="003552FD">
      <w:pPr>
        <w:spacing w:line="360" w:lineRule="auto"/>
        <w:jc w:val="both"/>
        <w:rPr>
          <w:rFonts w:ascii="Times New Roman" w:hAnsi="Times New Roman" w:cs="Times New Roman"/>
          <w:sz w:val="24"/>
          <w:szCs w:val="24"/>
        </w:rPr>
      </w:pPr>
    </w:p>
    <w:p w14:paraId="225FA44D" w14:textId="77777777" w:rsidR="003552FD" w:rsidRPr="00157CD0" w:rsidRDefault="003552FD" w:rsidP="003552FD">
      <w:pPr>
        <w:spacing w:after="0" w:line="240" w:lineRule="auto"/>
        <w:jc w:val="center"/>
        <w:rPr>
          <w:rFonts w:cs="Arial"/>
          <w:b/>
          <w:sz w:val="20"/>
        </w:rPr>
      </w:pPr>
      <w:r w:rsidRPr="00157CD0">
        <w:rPr>
          <w:rFonts w:cs="Arial"/>
          <w:b/>
          <w:noProof/>
          <w:sz w:val="20"/>
          <w:lang w:eastAsia="es-MX"/>
        </w:rPr>
        <w:lastRenderedPageBreak/>
        <w:drawing>
          <wp:anchor distT="0" distB="0" distL="114300" distR="114300" simplePos="0" relativeHeight="251661312" behindDoc="1" locked="0" layoutInCell="1" allowOverlap="1" wp14:anchorId="159B3AEE" wp14:editId="7F308524">
            <wp:simplePos x="0" y="0"/>
            <wp:positionH relativeFrom="column">
              <wp:posOffset>314325</wp:posOffset>
            </wp:positionH>
            <wp:positionV relativeFrom="paragraph">
              <wp:posOffset>3810</wp:posOffset>
            </wp:positionV>
            <wp:extent cx="556260" cy="419100"/>
            <wp:effectExtent l="0" t="0" r="0" b="0"/>
            <wp:wrapTight wrapText="bothSides">
              <wp:wrapPolygon edited="0">
                <wp:start x="0" y="0"/>
                <wp:lineTo x="0" y="20618"/>
                <wp:lineTo x="20712" y="20618"/>
                <wp:lineTo x="2071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CD0">
        <w:rPr>
          <w:rFonts w:cs="Arial"/>
          <w:b/>
          <w:sz w:val="20"/>
        </w:rPr>
        <w:t>ESCUELA NORMAL DE EDUCACIÓN PREESCOLAR</w:t>
      </w:r>
    </w:p>
    <w:p w14:paraId="4A2EDA11" w14:textId="77777777" w:rsidR="003552FD" w:rsidRPr="00157CD0" w:rsidRDefault="003552FD" w:rsidP="003552FD">
      <w:pPr>
        <w:spacing w:after="0" w:line="240" w:lineRule="auto"/>
        <w:jc w:val="center"/>
        <w:rPr>
          <w:rFonts w:cs="Arial"/>
          <w:b/>
          <w:sz w:val="20"/>
        </w:rPr>
      </w:pPr>
      <w:r w:rsidRPr="00157CD0">
        <w:rPr>
          <w:rFonts w:cs="Arial"/>
          <w:b/>
          <w:sz w:val="20"/>
        </w:rPr>
        <w:t>LICENCIATURA EN EDUCACIÓN PREESCOLAR</w:t>
      </w:r>
    </w:p>
    <w:p w14:paraId="02708B95" w14:textId="77777777" w:rsidR="003552FD" w:rsidRPr="0098713D" w:rsidRDefault="003552FD" w:rsidP="003552FD">
      <w:pPr>
        <w:spacing w:after="0" w:line="240" w:lineRule="auto"/>
        <w:rPr>
          <w:rFonts w:cs="Arial"/>
          <w:b/>
          <w:sz w:val="20"/>
        </w:rPr>
      </w:pPr>
      <w:r>
        <w:rPr>
          <w:rFonts w:cs="Arial"/>
          <w:sz w:val="20"/>
        </w:rPr>
        <w:t>Curso:   Planeación y evaluación de la enseñanza y el aprendizaje</w:t>
      </w:r>
      <w:r w:rsidRPr="000F3A7D">
        <w:rPr>
          <w:rFonts w:cs="Arial"/>
          <w:sz w:val="20"/>
        </w:rPr>
        <w:t xml:space="preserve">.      </w:t>
      </w:r>
      <w:r>
        <w:rPr>
          <w:rFonts w:cs="Arial"/>
          <w:sz w:val="20"/>
        </w:rPr>
        <w:t xml:space="preserve">     </w:t>
      </w:r>
      <w:proofErr w:type="gramStart"/>
      <w:r>
        <w:rPr>
          <w:rFonts w:cs="Arial"/>
          <w:sz w:val="20"/>
        </w:rPr>
        <w:t>Segundo  semestre</w:t>
      </w:r>
      <w:proofErr w:type="gramEnd"/>
      <w:r>
        <w:rPr>
          <w:rFonts w:cs="Arial"/>
          <w:sz w:val="20"/>
        </w:rPr>
        <w:t xml:space="preserve">     </w:t>
      </w:r>
      <w:r>
        <w:t xml:space="preserve">                Mtro. Gerardo Garza Alcalá</w:t>
      </w:r>
    </w:p>
    <w:p w14:paraId="32A77898" w14:textId="77777777" w:rsidR="003552FD" w:rsidRPr="00157CD0" w:rsidRDefault="003552FD" w:rsidP="003552FD">
      <w:pPr>
        <w:jc w:val="center"/>
        <w:rPr>
          <w:sz w:val="24"/>
        </w:rPr>
      </w:pPr>
      <w:r>
        <w:rPr>
          <w:sz w:val="24"/>
        </w:rPr>
        <w:t>Rú</w:t>
      </w:r>
      <w:r w:rsidRPr="00157CD0">
        <w:rPr>
          <w:sz w:val="24"/>
        </w:rPr>
        <w:t xml:space="preserve">brica </w:t>
      </w:r>
    </w:p>
    <w:tbl>
      <w:tblPr>
        <w:tblStyle w:val="Tablaconcuadrcula"/>
        <w:tblW w:w="13892" w:type="dxa"/>
        <w:tblInd w:w="-1706" w:type="dxa"/>
        <w:tblLayout w:type="fixed"/>
        <w:tblLook w:val="04A0" w:firstRow="1" w:lastRow="0" w:firstColumn="1" w:lastColumn="0" w:noHBand="0" w:noVBand="1"/>
      </w:tblPr>
      <w:tblGrid>
        <w:gridCol w:w="1418"/>
        <w:gridCol w:w="2268"/>
        <w:gridCol w:w="2410"/>
        <w:gridCol w:w="2693"/>
        <w:gridCol w:w="2693"/>
        <w:gridCol w:w="2410"/>
      </w:tblGrid>
      <w:tr w:rsidR="003552FD" w14:paraId="69D0CF7A" w14:textId="77777777" w:rsidTr="003552FD">
        <w:tc>
          <w:tcPr>
            <w:tcW w:w="1418" w:type="dxa"/>
            <w:tcBorders>
              <w:tr2bl w:val="single" w:sz="4" w:space="0" w:color="auto"/>
            </w:tcBorders>
            <w:shd w:val="clear" w:color="auto" w:fill="ED7D31" w:themeFill="accent2"/>
          </w:tcPr>
          <w:p w14:paraId="5DCA322A" w14:textId="77777777" w:rsidR="003552FD" w:rsidRDefault="003552FD" w:rsidP="00E040BE">
            <w:r w:rsidRPr="00157CD0">
              <w:rPr>
                <w:sz w:val="20"/>
              </w:rPr>
              <w:t>Criterios</w:t>
            </w:r>
          </w:p>
          <w:p w14:paraId="30F36906" w14:textId="77777777" w:rsidR="003552FD" w:rsidRDefault="003552FD" w:rsidP="00E040BE">
            <w:r w:rsidRPr="00157CD0">
              <w:rPr>
                <w:sz w:val="20"/>
              </w:rPr>
              <w:t xml:space="preserve">     </w:t>
            </w:r>
            <w:r>
              <w:rPr>
                <w:sz w:val="20"/>
              </w:rPr>
              <w:t xml:space="preserve">     </w:t>
            </w:r>
            <w:r w:rsidRPr="00157CD0">
              <w:rPr>
                <w:sz w:val="20"/>
              </w:rPr>
              <w:t>Aspectos</w:t>
            </w:r>
          </w:p>
        </w:tc>
        <w:tc>
          <w:tcPr>
            <w:tcW w:w="2268" w:type="dxa"/>
            <w:shd w:val="clear" w:color="auto" w:fill="ED7D31" w:themeFill="accent2"/>
          </w:tcPr>
          <w:p w14:paraId="0510D703" w14:textId="77777777" w:rsidR="003552FD" w:rsidRDefault="003552FD" w:rsidP="00E040BE">
            <w:proofErr w:type="gramStart"/>
            <w:r>
              <w:t>Competente  10</w:t>
            </w:r>
            <w:proofErr w:type="gramEnd"/>
          </w:p>
          <w:p w14:paraId="72153AAB" w14:textId="77777777" w:rsidR="003552FD" w:rsidRDefault="003552FD" w:rsidP="00E040BE">
            <w:r>
              <w:t xml:space="preserve">estratégico </w:t>
            </w:r>
          </w:p>
        </w:tc>
        <w:tc>
          <w:tcPr>
            <w:tcW w:w="2410" w:type="dxa"/>
            <w:shd w:val="clear" w:color="auto" w:fill="ED7D31" w:themeFill="accent2"/>
          </w:tcPr>
          <w:p w14:paraId="3378B53F" w14:textId="77777777" w:rsidR="003552FD" w:rsidRDefault="003552FD" w:rsidP="00E040BE">
            <w:r>
              <w:t xml:space="preserve"> Satisfactorio   9</w:t>
            </w:r>
          </w:p>
          <w:p w14:paraId="38CE06EE" w14:textId="77777777" w:rsidR="003552FD" w:rsidRDefault="003552FD" w:rsidP="00E040BE">
            <w:r>
              <w:t xml:space="preserve">autónomo </w:t>
            </w:r>
          </w:p>
        </w:tc>
        <w:tc>
          <w:tcPr>
            <w:tcW w:w="2693" w:type="dxa"/>
            <w:shd w:val="clear" w:color="auto" w:fill="ED7D31" w:themeFill="accent2"/>
          </w:tcPr>
          <w:p w14:paraId="52ECB885" w14:textId="77777777" w:rsidR="003552FD" w:rsidRDefault="003552FD" w:rsidP="00E040BE">
            <w:r>
              <w:t>Suficiente    8</w:t>
            </w:r>
          </w:p>
          <w:p w14:paraId="5E6F9AE9" w14:textId="77777777" w:rsidR="003552FD" w:rsidRDefault="003552FD" w:rsidP="00E040BE">
            <w:r>
              <w:t>resolutivo</w:t>
            </w:r>
          </w:p>
        </w:tc>
        <w:tc>
          <w:tcPr>
            <w:tcW w:w="2693" w:type="dxa"/>
            <w:shd w:val="clear" w:color="auto" w:fill="ED7D31" w:themeFill="accent2"/>
          </w:tcPr>
          <w:p w14:paraId="7A96B941" w14:textId="77777777" w:rsidR="003552FD" w:rsidRDefault="003552FD" w:rsidP="00E040BE">
            <w:r>
              <w:t>Regular    7</w:t>
            </w:r>
          </w:p>
          <w:p w14:paraId="034DDFF0" w14:textId="77777777" w:rsidR="003552FD" w:rsidRDefault="003552FD" w:rsidP="00E040BE">
            <w:r>
              <w:t xml:space="preserve">receptivo </w:t>
            </w:r>
          </w:p>
        </w:tc>
        <w:tc>
          <w:tcPr>
            <w:tcW w:w="2410" w:type="dxa"/>
            <w:shd w:val="clear" w:color="auto" w:fill="ED7D31" w:themeFill="accent2"/>
          </w:tcPr>
          <w:p w14:paraId="5D94AE43" w14:textId="77777777" w:rsidR="003552FD" w:rsidRDefault="003552FD" w:rsidP="00E040BE">
            <w:r>
              <w:t>Básico    6</w:t>
            </w:r>
          </w:p>
          <w:p w14:paraId="2BEE2366" w14:textId="77777777" w:rsidR="003552FD" w:rsidRDefault="003552FD" w:rsidP="00E040BE">
            <w:proofErr w:type="spellStart"/>
            <w:r>
              <w:t>preformal</w:t>
            </w:r>
            <w:proofErr w:type="spellEnd"/>
            <w:r>
              <w:t xml:space="preserve"> </w:t>
            </w:r>
          </w:p>
        </w:tc>
      </w:tr>
      <w:tr w:rsidR="003552FD" w14:paraId="545CA485" w14:textId="77777777" w:rsidTr="003552FD">
        <w:tc>
          <w:tcPr>
            <w:tcW w:w="1418" w:type="dxa"/>
            <w:shd w:val="clear" w:color="auto" w:fill="92D050"/>
            <w:vAlign w:val="center"/>
          </w:tcPr>
          <w:p w14:paraId="0AB469D8" w14:textId="77777777" w:rsidR="003552FD" w:rsidRDefault="003552FD" w:rsidP="00E040BE">
            <w:r>
              <w:t>Entrega</w:t>
            </w:r>
          </w:p>
        </w:tc>
        <w:tc>
          <w:tcPr>
            <w:tcW w:w="2268" w:type="dxa"/>
            <w:shd w:val="clear" w:color="auto" w:fill="F2F2F2" w:themeFill="background1" w:themeFillShade="F2"/>
          </w:tcPr>
          <w:p w14:paraId="464D33DF" w14:textId="77777777" w:rsidR="003552FD" w:rsidRDefault="003552FD" w:rsidP="00E040BE">
            <w:pPr>
              <w:rPr>
                <w:sz w:val="18"/>
              </w:rPr>
            </w:pPr>
          </w:p>
          <w:p w14:paraId="1ACBD8E4" w14:textId="77777777" w:rsidR="003552FD" w:rsidRDefault="003552FD" w:rsidP="00E040BE">
            <w:pPr>
              <w:rPr>
                <w:sz w:val="18"/>
              </w:rPr>
            </w:pPr>
            <w:r w:rsidRPr="0062622A">
              <w:rPr>
                <w:sz w:val="18"/>
              </w:rPr>
              <w:t xml:space="preserve">El alumno entrega </w:t>
            </w:r>
            <w:r>
              <w:rPr>
                <w:sz w:val="18"/>
              </w:rPr>
              <w:t xml:space="preserve">completo </w:t>
            </w:r>
            <w:r w:rsidRPr="0062622A">
              <w:rPr>
                <w:sz w:val="18"/>
              </w:rPr>
              <w:t xml:space="preserve">en tiempo y forma </w:t>
            </w:r>
          </w:p>
          <w:p w14:paraId="194C655E" w14:textId="77777777" w:rsidR="003552FD" w:rsidRPr="0062622A" w:rsidRDefault="003552FD" w:rsidP="00E040BE">
            <w:pPr>
              <w:rPr>
                <w:sz w:val="18"/>
              </w:rPr>
            </w:pPr>
          </w:p>
        </w:tc>
        <w:tc>
          <w:tcPr>
            <w:tcW w:w="2410" w:type="dxa"/>
            <w:shd w:val="clear" w:color="auto" w:fill="F2F2F2" w:themeFill="background1" w:themeFillShade="F2"/>
          </w:tcPr>
          <w:p w14:paraId="22D98604" w14:textId="77777777" w:rsidR="003552FD" w:rsidRDefault="003552FD" w:rsidP="00E040BE">
            <w:pPr>
              <w:rPr>
                <w:sz w:val="18"/>
              </w:rPr>
            </w:pPr>
          </w:p>
          <w:p w14:paraId="0DF70A25" w14:textId="77777777" w:rsidR="003552FD" w:rsidRPr="0062622A" w:rsidRDefault="003552FD" w:rsidP="00E040BE">
            <w:pPr>
              <w:rPr>
                <w:sz w:val="18"/>
              </w:rPr>
            </w:pPr>
            <w:r w:rsidRPr="0062622A">
              <w:rPr>
                <w:sz w:val="18"/>
              </w:rPr>
              <w:t xml:space="preserve">El alumno entrega </w:t>
            </w:r>
            <w:r>
              <w:rPr>
                <w:sz w:val="18"/>
              </w:rPr>
              <w:t xml:space="preserve">completo </w:t>
            </w:r>
            <w:proofErr w:type="gramStart"/>
            <w:r w:rsidRPr="0062622A">
              <w:rPr>
                <w:sz w:val="18"/>
              </w:rPr>
              <w:t>en  forma</w:t>
            </w:r>
            <w:proofErr w:type="gramEnd"/>
            <w:r w:rsidRPr="0062622A">
              <w:rPr>
                <w:sz w:val="18"/>
              </w:rPr>
              <w:t xml:space="preserve"> </w:t>
            </w:r>
          </w:p>
        </w:tc>
        <w:tc>
          <w:tcPr>
            <w:tcW w:w="2693" w:type="dxa"/>
            <w:shd w:val="clear" w:color="auto" w:fill="F2F2F2" w:themeFill="background1" w:themeFillShade="F2"/>
          </w:tcPr>
          <w:p w14:paraId="594CD3E1" w14:textId="77777777" w:rsidR="003552FD" w:rsidRDefault="003552FD" w:rsidP="00E040BE">
            <w:pPr>
              <w:rPr>
                <w:sz w:val="18"/>
              </w:rPr>
            </w:pPr>
          </w:p>
          <w:p w14:paraId="73693F8B" w14:textId="77777777" w:rsidR="003552FD" w:rsidRPr="0062622A" w:rsidRDefault="003552FD" w:rsidP="00E040BE">
            <w:pPr>
              <w:rPr>
                <w:sz w:val="18"/>
              </w:rPr>
            </w:pPr>
            <w:r w:rsidRPr="0062622A">
              <w:rPr>
                <w:sz w:val="18"/>
              </w:rPr>
              <w:t xml:space="preserve">El alumno entrega </w:t>
            </w:r>
            <w:r>
              <w:rPr>
                <w:sz w:val="18"/>
              </w:rPr>
              <w:t xml:space="preserve">algo completo </w:t>
            </w:r>
            <w:proofErr w:type="gramStart"/>
            <w:r w:rsidRPr="0062622A">
              <w:rPr>
                <w:sz w:val="18"/>
              </w:rPr>
              <w:t>en  tiempo</w:t>
            </w:r>
            <w:proofErr w:type="gramEnd"/>
            <w:r w:rsidRPr="0062622A">
              <w:rPr>
                <w:sz w:val="18"/>
              </w:rPr>
              <w:t xml:space="preserve"> </w:t>
            </w:r>
          </w:p>
        </w:tc>
        <w:tc>
          <w:tcPr>
            <w:tcW w:w="2693" w:type="dxa"/>
            <w:shd w:val="clear" w:color="auto" w:fill="F2F2F2" w:themeFill="background1" w:themeFillShade="F2"/>
          </w:tcPr>
          <w:p w14:paraId="27B7AB69" w14:textId="77777777" w:rsidR="003552FD" w:rsidRDefault="003552FD" w:rsidP="00E040BE">
            <w:pPr>
              <w:rPr>
                <w:sz w:val="18"/>
              </w:rPr>
            </w:pPr>
          </w:p>
          <w:p w14:paraId="4C37B4FC" w14:textId="77777777" w:rsidR="003552FD" w:rsidRPr="0062622A" w:rsidRDefault="003552FD" w:rsidP="00E040BE">
            <w:pPr>
              <w:rPr>
                <w:sz w:val="18"/>
              </w:rPr>
            </w:pPr>
            <w:r>
              <w:rPr>
                <w:sz w:val="18"/>
              </w:rPr>
              <w:t xml:space="preserve">El alumno </w:t>
            </w:r>
            <w:r w:rsidRPr="0062622A">
              <w:rPr>
                <w:sz w:val="18"/>
              </w:rPr>
              <w:t xml:space="preserve">entrega </w:t>
            </w:r>
            <w:r>
              <w:rPr>
                <w:sz w:val="18"/>
              </w:rPr>
              <w:t xml:space="preserve">trabajo incompleto, sin </w:t>
            </w:r>
            <w:proofErr w:type="gramStart"/>
            <w:r>
              <w:rPr>
                <w:sz w:val="18"/>
              </w:rPr>
              <w:t>forma  ni</w:t>
            </w:r>
            <w:proofErr w:type="gramEnd"/>
            <w:r>
              <w:rPr>
                <w:sz w:val="18"/>
              </w:rPr>
              <w:t xml:space="preserve"> en tiempo </w:t>
            </w:r>
          </w:p>
        </w:tc>
        <w:tc>
          <w:tcPr>
            <w:tcW w:w="2410" w:type="dxa"/>
            <w:shd w:val="clear" w:color="auto" w:fill="F2F2F2" w:themeFill="background1" w:themeFillShade="F2"/>
          </w:tcPr>
          <w:p w14:paraId="1026F939" w14:textId="77777777" w:rsidR="003552FD" w:rsidRDefault="003552FD" w:rsidP="00E040BE">
            <w:pPr>
              <w:rPr>
                <w:sz w:val="18"/>
              </w:rPr>
            </w:pPr>
          </w:p>
          <w:p w14:paraId="4233B2BC" w14:textId="77777777" w:rsidR="003552FD" w:rsidRPr="0062622A" w:rsidRDefault="003552FD" w:rsidP="00E040BE">
            <w:pPr>
              <w:rPr>
                <w:sz w:val="18"/>
              </w:rPr>
            </w:pPr>
            <w:r>
              <w:rPr>
                <w:sz w:val="18"/>
              </w:rPr>
              <w:t xml:space="preserve">El alumno </w:t>
            </w:r>
            <w:r w:rsidRPr="0062622A">
              <w:rPr>
                <w:sz w:val="18"/>
              </w:rPr>
              <w:t xml:space="preserve">entrega el trabajo </w:t>
            </w:r>
            <w:r>
              <w:rPr>
                <w:sz w:val="18"/>
              </w:rPr>
              <w:t xml:space="preserve">sin </w:t>
            </w:r>
            <w:proofErr w:type="gramStart"/>
            <w:r>
              <w:rPr>
                <w:sz w:val="18"/>
              </w:rPr>
              <w:t>claridad  en</w:t>
            </w:r>
            <w:proofErr w:type="gramEnd"/>
            <w:r>
              <w:rPr>
                <w:sz w:val="18"/>
              </w:rPr>
              <w:t xml:space="preserve"> la forma ni en tiempo.</w:t>
            </w:r>
          </w:p>
        </w:tc>
      </w:tr>
      <w:tr w:rsidR="003552FD" w14:paraId="292280EB" w14:textId="77777777" w:rsidTr="003552FD">
        <w:tc>
          <w:tcPr>
            <w:tcW w:w="1418" w:type="dxa"/>
            <w:shd w:val="clear" w:color="auto" w:fill="92D050"/>
            <w:vAlign w:val="center"/>
          </w:tcPr>
          <w:p w14:paraId="01207470" w14:textId="77777777" w:rsidR="003552FD" w:rsidRDefault="003552FD" w:rsidP="00E040BE">
            <w:r>
              <w:t>Portada</w:t>
            </w:r>
          </w:p>
        </w:tc>
        <w:tc>
          <w:tcPr>
            <w:tcW w:w="2268" w:type="dxa"/>
            <w:shd w:val="clear" w:color="auto" w:fill="F2F2F2" w:themeFill="background1" w:themeFillShade="F2"/>
          </w:tcPr>
          <w:p w14:paraId="551F924D" w14:textId="77777777" w:rsidR="003552FD" w:rsidRDefault="003552FD" w:rsidP="00E040BE">
            <w:pPr>
              <w:rPr>
                <w:sz w:val="18"/>
                <w:szCs w:val="18"/>
              </w:rPr>
            </w:pPr>
          </w:p>
          <w:p w14:paraId="373C74DB" w14:textId="77777777" w:rsidR="003552FD" w:rsidRPr="004772F2" w:rsidRDefault="003552FD" w:rsidP="00E040BE">
            <w:pPr>
              <w:rPr>
                <w:sz w:val="18"/>
                <w:szCs w:val="18"/>
              </w:rPr>
            </w:pPr>
            <w:r w:rsidRPr="004772F2">
              <w:rPr>
                <w:sz w:val="18"/>
                <w:szCs w:val="18"/>
              </w:rPr>
              <w:t>Incluye escudo</w:t>
            </w:r>
            <w:r>
              <w:rPr>
                <w:sz w:val="18"/>
                <w:szCs w:val="18"/>
              </w:rPr>
              <w:t>,</w:t>
            </w:r>
            <w:r w:rsidRPr="004772F2">
              <w:rPr>
                <w:sz w:val="18"/>
                <w:szCs w:val="18"/>
              </w:rPr>
              <w:t xml:space="preserve"> nombre de la institución, nombre del curso, tipo de escrito, nombre</w:t>
            </w:r>
            <w:r>
              <w:rPr>
                <w:sz w:val="18"/>
                <w:szCs w:val="18"/>
              </w:rPr>
              <w:t>(s)</w:t>
            </w:r>
            <w:r w:rsidRPr="004772F2">
              <w:rPr>
                <w:sz w:val="18"/>
                <w:szCs w:val="18"/>
              </w:rPr>
              <w:t xml:space="preserve"> del estudiante</w:t>
            </w:r>
            <w:r>
              <w:rPr>
                <w:sz w:val="18"/>
                <w:szCs w:val="18"/>
              </w:rPr>
              <w:t>(s)</w:t>
            </w:r>
            <w:r w:rsidRPr="004772F2">
              <w:rPr>
                <w:sz w:val="18"/>
                <w:szCs w:val="18"/>
              </w:rPr>
              <w:t xml:space="preserve">, grado, sección, n° de </w:t>
            </w:r>
            <w:proofErr w:type="gramStart"/>
            <w:r w:rsidRPr="004772F2">
              <w:rPr>
                <w:sz w:val="18"/>
                <w:szCs w:val="18"/>
              </w:rPr>
              <w:t>lista ,</w:t>
            </w:r>
            <w:proofErr w:type="gramEnd"/>
            <w:r w:rsidRPr="004772F2">
              <w:rPr>
                <w:sz w:val="18"/>
                <w:szCs w:val="18"/>
              </w:rPr>
              <w:t xml:space="preserve"> nombre del titul</w:t>
            </w:r>
            <w:r>
              <w:rPr>
                <w:sz w:val="18"/>
                <w:szCs w:val="18"/>
              </w:rPr>
              <w:t>ar del curso, nombre del curso, competencias, C</w:t>
            </w:r>
            <w:r w:rsidRPr="004772F2">
              <w:rPr>
                <w:sz w:val="18"/>
                <w:szCs w:val="18"/>
              </w:rPr>
              <w:t>iudad, Estado, fecha</w:t>
            </w:r>
          </w:p>
        </w:tc>
        <w:tc>
          <w:tcPr>
            <w:tcW w:w="2410" w:type="dxa"/>
            <w:shd w:val="clear" w:color="auto" w:fill="F2F2F2" w:themeFill="background1" w:themeFillShade="F2"/>
          </w:tcPr>
          <w:p w14:paraId="255BD58B" w14:textId="77777777" w:rsidR="003552FD" w:rsidRDefault="003552FD" w:rsidP="00E040BE">
            <w:pPr>
              <w:rPr>
                <w:sz w:val="18"/>
              </w:rPr>
            </w:pPr>
          </w:p>
          <w:p w14:paraId="4F1C031F" w14:textId="77777777" w:rsidR="003552FD" w:rsidRPr="00051261" w:rsidRDefault="003552FD" w:rsidP="00E040BE">
            <w:pPr>
              <w:rPr>
                <w:sz w:val="18"/>
              </w:rPr>
            </w:pPr>
            <w:r>
              <w:rPr>
                <w:sz w:val="18"/>
              </w:rPr>
              <w:t xml:space="preserve">Incluye escudo </w:t>
            </w:r>
            <w:r w:rsidRPr="00051261">
              <w:rPr>
                <w:sz w:val="18"/>
              </w:rPr>
              <w:t>nombre de l</w:t>
            </w:r>
            <w:r>
              <w:rPr>
                <w:sz w:val="18"/>
              </w:rPr>
              <w:t xml:space="preserve">a </w:t>
            </w:r>
            <w:proofErr w:type="gramStart"/>
            <w:r>
              <w:rPr>
                <w:sz w:val="18"/>
              </w:rPr>
              <w:t xml:space="preserve">institución, </w:t>
            </w:r>
            <w:r w:rsidRPr="00051261">
              <w:rPr>
                <w:sz w:val="18"/>
              </w:rPr>
              <w:t xml:space="preserve"> tipo</w:t>
            </w:r>
            <w:proofErr w:type="gramEnd"/>
            <w:r w:rsidRPr="00051261">
              <w:rPr>
                <w:sz w:val="18"/>
              </w:rPr>
              <w:t xml:space="preserve"> de escrito, nombre del estudian</w:t>
            </w:r>
            <w:r>
              <w:rPr>
                <w:sz w:val="18"/>
              </w:rPr>
              <w:t>te, grado, sección</w:t>
            </w:r>
            <w:r w:rsidRPr="00051261">
              <w:rPr>
                <w:sz w:val="18"/>
              </w:rPr>
              <w:t xml:space="preserve">, nombre del titular del curso, </w:t>
            </w:r>
            <w:r>
              <w:rPr>
                <w:sz w:val="18"/>
              </w:rPr>
              <w:t xml:space="preserve">competencias, </w:t>
            </w:r>
            <w:r>
              <w:rPr>
                <w:sz w:val="18"/>
                <w:szCs w:val="18"/>
              </w:rPr>
              <w:t>C</w:t>
            </w:r>
            <w:r w:rsidRPr="004772F2">
              <w:rPr>
                <w:sz w:val="18"/>
                <w:szCs w:val="18"/>
              </w:rPr>
              <w:t>iudad, Estado, fecha</w:t>
            </w:r>
          </w:p>
        </w:tc>
        <w:tc>
          <w:tcPr>
            <w:tcW w:w="2693" w:type="dxa"/>
            <w:shd w:val="clear" w:color="auto" w:fill="F2F2F2" w:themeFill="background1" w:themeFillShade="F2"/>
          </w:tcPr>
          <w:p w14:paraId="00B09D00" w14:textId="77777777" w:rsidR="003552FD" w:rsidRDefault="003552FD" w:rsidP="00E040BE">
            <w:pPr>
              <w:rPr>
                <w:sz w:val="18"/>
              </w:rPr>
            </w:pPr>
          </w:p>
          <w:p w14:paraId="1283A939" w14:textId="77777777" w:rsidR="003552FD" w:rsidRPr="0062622A" w:rsidRDefault="003552FD" w:rsidP="00E040BE">
            <w:pPr>
              <w:rPr>
                <w:sz w:val="18"/>
              </w:rPr>
            </w:pPr>
            <w:r w:rsidRPr="0062622A">
              <w:rPr>
                <w:sz w:val="18"/>
              </w:rPr>
              <w:t xml:space="preserve">Incluye escudo nombre de la institución, tipo de escrito, nombre del estudiante. </w:t>
            </w:r>
            <w:r>
              <w:rPr>
                <w:sz w:val="18"/>
              </w:rPr>
              <w:t>grado, sección</w:t>
            </w:r>
            <w:r w:rsidRPr="00051261">
              <w:rPr>
                <w:sz w:val="18"/>
              </w:rPr>
              <w:t>, nombre del titular del curso,</w:t>
            </w:r>
            <w:r>
              <w:rPr>
                <w:sz w:val="18"/>
                <w:szCs w:val="18"/>
              </w:rPr>
              <w:t xml:space="preserve"> C</w:t>
            </w:r>
            <w:r w:rsidRPr="004772F2">
              <w:rPr>
                <w:sz w:val="18"/>
                <w:szCs w:val="18"/>
              </w:rPr>
              <w:t>iudad, Estado, fecha</w:t>
            </w:r>
          </w:p>
        </w:tc>
        <w:tc>
          <w:tcPr>
            <w:tcW w:w="2693" w:type="dxa"/>
            <w:shd w:val="clear" w:color="auto" w:fill="F2F2F2" w:themeFill="background1" w:themeFillShade="F2"/>
          </w:tcPr>
          <w:p w14:paraId="5FFFA73A" w14:textId="77777777" w:rsidR="003552FD" w:rsidRDefault="003552FD" w:rsidP="00E040BE">
            <w:pPr>
              <w:rPr>
                <w:sz w:val="18"/>
              </w:rPr>
            </w:pPr>
          </w:p>
          <w:p w14:paraId="6DBF5843" w14:textId="77777777" w:rsidR="003552FD" w:rsidRPr="0062622A" w:rsidRDefault="003552FD" w:rsidP="00E040BE">
            <w:pPr>
              <w:rPr>
                <w:sz w:val="18"/>
              </w:rPr>
            </w:pPr>
            <w:proofErr w:type="gramStart"/>
            <w:r>
              <w:rPr>
                <w:sz w:val="18"/>
              </w:rPr>
              <w:t xml:space="preserve">Incluye  </w:t>
            </w:r>
            <w:r w:rsidRPr="0062622A">
              <w:rPr>
                <w:sz w:val="18"/>
              </w:rPr>
              <w:t>nombre</w:t>
            </w:r>
            <w:proofErr w:type="gramEnd"/>
            <w:r w:rsidRPr="0062622A">
              <w:rPr>
                <w:sz w:val="18"/>
              </w:rPr>
              <w:t xml:space="preserve"> de la institución, tipo de escrito, nombre del estudiante. </w:t>
            </w:r>
            <w:r>
              <w:rPr>
                <w:sz w:val="18"/>
              </w:rPr>
              <w:t>grado, sección</w:t>
            </w:r>
            <w:r w:rsidRPr="00051261">
              <w:rPr>
                <w:sz w:val="18"/>
              </w:rPr>
              <w:t>, nombre del titular del curso,</w:t>
            </w:r>
            <w:r>
              <w:rPr>
                <w:sz w:val="18"/>
                <w:szCs w:val="18"/>
              </w:rPr>
              <w:t xml:space="preserve"> Ciudad, Estado</w:t>
            </w:r>
          </w:p>
        </w:tc>
        <w:tc>
          <w:tcPr>
            <w:tcW w:w="2410" w:type="dxa"/>
            <w:shd w:val="clear" w:color="auto" w:fill="F2F2F2" w:themeFill="background1" w:themeFillShade="F2"/>
          </w:tcPr>
          <w:p w14:paraId="60A9F1FB" w14:textId="77777777" w:rsidR="003552FD" w:rsidRDefault="003552FD" w:rsidP="00E040BE">
            <w:pPr>
              <w:rPr>
                <w:sz w:val="18"/>
              </w:rPr>
            </w:pPr>
          </w:p>
          <w:p w14:paraId="72B51CE5" w14:textId="77777777" w:rsidR="003552FD" w:rsidRPr="0062622A" w:rsidRDefault="003552FD" w:rsidP="00E040BE">
            <w:pPr>
              <w:rPr>
                <w:sz w:val="18"/>
              </w:rPr>
            </w:pPr>
            <w:r>
              <w:rPr>
                <w:sz w:val="18"/>
              </w:rPr>
              <w:t>No presenta portada incompleta sin claridad en los datos.</w:t>
            </w:r>
          </w:p>
        </w:tc>
      </w:tr>
      <w:tr w:rsidR="003552FD" w14:paraId="0B97DAC0" w14:textId="77777777" w:rsidTr="003552FD">
        <w:tc>
          <w:tcPr>
            <w:tcW w:w="1418" w:type="dxa"/>
            <w:shd w:val="clear" w:color="auto" w:fill="92D050"/>
            <w:vAlign w:val="center"/>
          </w:tcPr>
          <w:p w14:paraId="2BB87770" w14:textId="77777777" w:rsidR="003552FD" w:rsidRDefault="003552FD" w:rsidP="00E040BE">
            <w:r>
              <w:t xml:space="preserve">Diagnostico </w:t>
            </w:r>
          </w:p>
        </w:tc>
        <w:tc>
          <w:tcPr>
            <w:tcW w:w="2268" w:type="dxa"/>
            <w:shd w:val="clear" w:color="auto" w:fill="F2F2F2" w:themeFill="background1" w:themeFillShade="F2"/>
          </w:tcPr>
          <w:p w14:paraId="5ECAC2C7" w14:textId="77777777" w:rsidR="003552FD" w:rsidRDefault="003552FD" w:rsidP="00E040BE">
            <w:pPr>
              <w:rPr>
                <w:sz w:val="18"/>
              </w:rPr>
            </w:pPr>
            <w:r>
              <w:rPr>
                <w:sz w:val="18"/>
              </w:rPr>
              <w:t>Integra datos completos de identificación del plantel.</w:t>
            </w:r>
          </w:p>
          <w:p w14:paraId="239F23E3" w14:textId="77777777" w:rsidR="003552FD" w:rsidRDefault="003552FD" w:rsidP="00E040BE">
            <w:pPr>
              <w:rPr>
                <w:sz w:val="18"/>
              </w:rPr>
            </w:pPr>
          </w:p>
          <w:p w14:paraId="2B307BE8" w14:textId="77777777" w:rsidR="003552FD" w:rsidRPr="00E76C6E" w:rsidRDefault="003552FD" w:rsidP="00E040BE">
            <w:pPr>
              <w:rPr>
                <w:sz w:val="18"/>
              </w:rPr>
            </w:pPr>
            <w:r w:rsidRPr="00E76C6E">
              <w:rPr>
                <w:sz w:val="18"/>
              </w:rPr>
              <w:t>Propone un instrumento de evaluación inicial con diferentes aspectos</w:t>
            </w:r>
            <w:r>
              <w:rPr>
                <w:sz w:val="18"/>
              </w:rPr>
              <w:t xml:space="preserve">, </w:t>
            </w:r>
            <w:r w:rsidRPr="00E76C6E">
              <w:rPr>
                <w:sz w:val="18"/>
              </w:rPr>
              <w:t>para conocer a los niños del grupo.  5-7</w:t>
            </w:r>
          </w:p>
          <w:p w14:paraId="7E0E2ED9" w14:textId="77777777" w:rsidR="003552FD" w:rsidRDefault="003552FD" w:rsidP="00E040BE">
            <w:pPr>
              <w:rPr>
                <w:sz w:val="18"/>
              </w:rPr>
            </w:pPr>
          </w:p>
          <w:p w14:paraId="0128242F" w14:textId="77777777" w:rsidR="003552FD" w:rsidRDefault="003552FD" w:rsidP="00E040BE">
            <w:pPr>
              <w:rPr>
                <w:sz w:val="18"/>
              </w:rPr>
            </w:pPr>
            <w:r w:rsidRPr="00E76C6E">
              <w:rPr>
                <w:sz w:val="18"/>
              </w:rPr>
              <w:t xml:space="preserve">Genera criterios o indicadores </w:t>
            </w:r>
            <w:r>
              <w:rPr>
                <w:sz w:val="18"/>
              </w:rPr>
              <w:t xml:space="preserve">interesantes </w:t>
            </w:r>
            <w:r w:rsidRPr="00E76C6E">
              <w:rPr>
                <w:sz w:val="18"/>
              </w:rPr>
              <w:t xml:space="preserve">para conocer y atender las dificultades y obstáculos del aprendizaje, </w:t>
            </w:r>
            <w:proofErr w:type="gramStart"/>
            <w:r w:rsidRPr="00E76C6E">
              <w:rPr>
                <w:sz w:val="18"/>
              </w:rPr>
              <w:t>así  como</w:t>
            </w:r>
            <w:proofErr w:type="gramEnd"/>
            <w:r w:rsidRPr="00E76C6E">
              <w:rPr>
                <w:sz w:val="18"/>
              </w:rPr>
              <w:t xml:space="preserve"> potenciar las fortalezas de los niños y niñas</w:t>
            </w:r>
            <w:r>
              <w:rPr>
                <w:sz w:val="18"/>
              </w:rPr>
              <w:t>.</w:t>
            </w:r>
          </w:p>
          <w:p w14:paraId="7C00E188" w14:textId="77777777" w:rsidR="003552FD" w:rsidRPr="00E76C6E" w:rsidRDefault="003552FD" w:rsidP="00E040BE">
            <w:pPr>
              <w:rPr>
                <w:sz w:val="18"/>
              </w:rPr>
            </w:pPr>
          </w:p>
          <w:p w14:paraId="48D92308" w14:textId="77777777" w:rsidR="003552FD" w:rsidRDefault="003552FD" w:rsidP="00E040BE"/>
        </w:tc>
        <w:tc>
          <w:tcPr>
            <w:tcW w:w="2410" w:type="dxa"/>
            <w:shd w:val="clear" w:color="auto" w:fill="F2F2F2" w:themeFill="background1" w:themeFillShade="F2"/>
          </w:tcPr>
          <w:p w14:paraId="4D21BC41" w14:textId="77777777" w:rsidR="003552FD" w:rsidRDefault="003552FD" w:rsidP="00E040BE">
            <w:pPr>
              <w:rPr>
                <w:sz w:val="18"/>
                <w:szCs w:val="18"/>
              </w:rPr>
            </w:pPr>
          </w:p>
          <w:p w14:paraId="223FD4FE" w14:textId="77777777" w:rsidR="003552FD" w:rsidRPr="00E76C6E" w:rsidRDefault="003552FD" w:rsidP="00E040BE">
            <w:pPr>
              <w:rPr>
                <w:sz w:val="18"/>
                <w:szCs w:val="18"/>
              </w:rPr>
            </w:pPr>
            <w:r w:rsidRPr="00E76C6E">
              <w:rPr>
                <w:sz w:val="18"/>
                <w:szCs w:val="18"/>
              </w:rPr>
              <w:t>Aporta información sobre el contexto sociocultural donde se ubica la escuela y el grupo de niños.</w:t>
            </w:r>
          </w:p>
          <w:p w14:paraId="05DAE3C7" w14:textId="77777777" w:rsidR="003552FD" w:rsidRDefault="003552FD" w:rsidP="00E040BE">
            <w:pPr>
              <w:rPr>
                <w:sz w:val="18"/>
                <w:szCs w:val="18"/>
              </w:rPr>
            </w:pPr>
          </w:p>
          <w:p w14:paraId="3960F20E" w14:textId="77777777" w:rsidR="003552FD" w:rsidRPr="00E76C6E" w:rsidRDefault="003552FD" w:rsidP="00E040BE">
            <w:pPr>
              <w:rPr>
                <w:sz w:val="18"/>
                <w:szCs w:val="18"/>
              </w:rPr>
            </w:pPr>
            <w:r w:rsidRPr="00E76C6E">
              <w:rPr>
                <w:sz w:val="18"/>
                <w:szCs w:val="18"/>
              </w:rPr>
              <w:t xml:space="preserve">Incluye información sobre aspectos cognoscitivos, habilidades, </w:t>
            </w:r>
            <w:r>
              <w:rPr>
                <w:sz w:val="18"/>
                <w:szCs w:val="18"/>
              </w:rPr>
              <w:t>actitudes</w:t>
            </w:r>
            <w:r w:rsidRPr="00E76C6E">
              <w:rPr>
                <w:sz w:val="18"/>
                <w:szCs w:val="18"/>
              </w:rPr>
              <w:t xml:space="preserve"> y </w:t>
            </w:r>
            <w:proofErr w:type="gramStart"/>
            <w:r w:rsidRPr="00E76C6E">
              <w:rPr>
                <w:sz w:val="18"/>
                <w:szCs w:val="18"/>
              </w:rPr>
              <w:t>valores  del</w:t>
            </w:r>
            <w:proofErr w:type="gramEnd"/>
            <w:r w:rsidRPr="00E76C6E">
              <w:rPr>
                <w:sz w:val="18"/>
                <w:szCs w:val="18"/>
              </w:rPr>
              <w:t xml:space="preserve"> grupo.</w:t>
            </w:r>
          </w:p>
          <w:p w14:paraId="5732D5BB" w14:textId="77777777" w:rsidR="003552FD" w:rsidRDefault="003552FD" w:rsidP="00E040BE">
            <w:pPr>
              <w:rPr>
                <w:sz w:val="18"/>
                <w:szCs w:val="18"/>
              </w:rPr>
            </w:pPr>
          </w:p>
          <w:p w14:paraId="543E4E2F" w14:textId="77777777" w:rsidR="003552FD" w:rsidRPr="00AA7EA9" w:rsidRDefault="003552FD" w:rsidP="00E040BE">
            <w:pPr>
              <w:rPr>
                <w:sz w:val="18"/>
                <w:szCs w:val="18"/>
              </w:rPr>
            </w:pPr>
            <w:r>
              <w:rPr>
                <w:sz w:val="18"/>
                <w:szCs w:val="18"/>
              </w:rPr>
              <w:t>Analiza y e</w:t>
            </w:r>
            <w:r w:rsidRPr="00E76C6E">
              <w:rPr>
                <w:sz w:val="18"/>
                <w:szCs w:val="18"/>
              </w:rPr>
              <w:t>xplica</w:t>
            </w:r>
            <w:r>
              <w:rPr>
                <w:sz w:val="18"/>
                <w:szCs w:val="18"/>
              </w:rPr>
              <w:t xml:space="preserve"> los datos recogidos en el instrumento del </w:t>
            </w:r>
            <w:proofErr w:type="gramStart"/>
            <w:r>
              <w:rPr>
                <w:sz w:val="18"/>
                <w:szCs w:val="18"/>
              </w:rPr>
              <w:t xml:space="preserve">diagnóstico </w:t>
            </w:r>
            <w:r w:rsidRPr="00E76C6E">
              <w:rPr>
                <w:sz w:val="18"/>
                <w:szCs w:val="18"/>
              </w:rPr>
              <w:t xml:space="preserve"> de</w:t>
            </w:r>
            <w:proofErr w:type="gramEnd"/>
            <w:r w:rsidRPr="00E76C6E">
              <w:rPr>
                <w:sz w:val="18"/>
                <w:szCs w:val="18"/>
              </w:rPr>
              <w:t xml:space="preserve"> forma clara  y precisa cada uno de los indicadores que </w:t>
            </w:r>
            <w:r>
              <w:rPr>
                <w:sz w:val="18"/>
                <w:szCs w:val="18"/>
              </w:rPr>
              <w:t xml:space="preserve">se </w:t>
            </w:r>
            <w:r w:rsidRPr="00E76C6E">
              <w:rPr>
                <w:sz w:val="18"/>
                <w:szCs w:val="18"/>
              </w:rPr>
              <w:t>integra</w:t>
            </w:r>
            <w:r>
              <w:rPr>
                <w:sz w:val="18"/>
                <w:szCs w:val="18"/>
              </w:rPr>
              <w:t>n en los aspectos del contexto de los alumnos.</w:t>
            </w:r>
          </w:p>
        </w:tc>
        <w:tc>
          <w:tcPr>
            <w:tcW w:w="2693" w:type="dxa"/>
            <w:shd w:val="clear" w:color="auto" w:fill="F2F2F2" w:themeFill="background1" w:themeFillShade="F2"/>
          </w:tcPr>
          <w:p w14:paraId="754A4673" w14:textId="77777777" w:rsidR="003552FD" w:rsidRDefault="003552FD" w:rsidP="00E040BE">
            <w:pPr>
              <w:rPr>
                <w:sz w:val="18"/>
              </w:rPr>
            </w:pPr>
          </w:p>
          <w:p w14:paraId="3D7DA0C4" w14:textId="77777777" w:rsidR="003552FD" w:rsidRDefault="003552FD" w:rsidP="00E040BE">
            <w:pPr>
              <w:rPr>
                <w:sz w:val="18"/>
              </w:rPr>
            </w:pPr>
            <w:r>
              <w:rPr>
                <w:sz w:val="18"/>
              </w:rPr>
              <w:t>Diagnostica los saberes previos, los intereses y necesidades de aprendizaje de los niños y las niñas del grupo.</w:t>
            </w:r>
          </w:p>
          <w:p w14:paraId="178D43C4" w14:textId="77777777" w:rsidR="003552FD" w:rsidRDefault="003552FD" w:rsidP="00E040BE">
            <w:pPr>
              <w:rPr>
                <w:sz w:val="18"/>
              </w:rPr>
            </w:pPr>
          </w:p>
          <w:p w14:paraId="216D7166" w14:textId="77777777" w:rsidR="003552FD" w:rsidRDefault="003552FD" w:rsidP="00E040BE">
            <w:pPr>
              <w:rPr>
                <w:sz w:val="18"/>
              </w:rPr>
            </w:pPr>
            <w:r>
              <w:rPr>
                <w:sz w:val="18"/>
              </w:rPr>
              <w:t>Categoriza la información que necesita para conocer el proceso de aprendizaje de los alumnos y los apoyos que requiere para alcanzar los aprendizajes esperados.</w:t>
            </w:r>
          </w:p>
          <w:p w14:paraId="7EA41C8F" w14:textId="77777777" w:rsidR="003552FD" w:rsidRDefault="003552FD" w:rsidP="00E040BE">
            <w:pPr>
              <w:rPr>
                <w:sz w:val="18"/>
              </w:rPr>
            </w:pPr>
          </w:p>
          <w:p w14:paraId="78E8973A" w14:textId="77777777" w:rsidR="003552FD" w:rsidRPr="00EB2CC1" w:rsidRDefault="003552FD" w:rsidP="00E040BE">
            <w:pPr>
              <w:rPr>
                <w:sz w:val="18"/>
              </w:rPr>
            </w:pPr>
            <w:r>
              <w:rPr>
                <w:sz w:val="18"/>
              </w:rPr>
              <w:t>Interpreta la información de forma adecuada para conocer las habilidades, principios, conocimientos, valores, familia, salud, emociones etc.</w:t>
            </w:r>
          </w:p>
        </w:tc>
        <w:tc>
          <w:tcPr>
            <w:tcW w:w="2693" w:type="dxa"/>
            <w:shd w:val="clear" w:color="auto" w:fill="F2F2F2" w:themeFill="background1" w:themeFillShade="F2"/>
          </w:tcPr>
          <w:p w14:paraId="0DFE80E3" w14:textId="77777777" w:rsidR="003552FD" w:rsidRDefault="003552FD" w:rsidP="00E040BE">
            <w:pPr>
              <w:rPr>
                <w:sz w:val="18"/>
              </w:rPr>
            </w:pPr>
          </w:p>
          <w:p w14:paraId="77A33ED5" w14:textId="77777777" w:rsidR="003552FD" w:rsidRDefault="003552FD" w:rsidP="00E040BE">
            <w:pPr>
              <w:rPr>
                <w:sz w:val="18"/>
              </w:rPr>
            </w:pPr>
            <w:r>
              <w:rPr>
                <w:sz w:val="18"/>
              </w:rPr>
              <w:t>Busca información por diferentes medios, herramientas e instrumentos de evaluación.</w:t>
            </w:r>
          </w:p>
          <w:p w14:paraId="4CAE5E53" w14:textId="77777777" w:rsidR="003552FD" w:rsidRDefault="003552FD" w:rsidP="00E040BE">
            <w:pPr>
              <w:rPr>
                <w:sz w:val="18"/>
              </w:rPr>
            </w:pPr>
          </w:p>
          <w:p w14:paraId="58657430" w14:textId="77777777" w:rsidR="003552FD" w:rsidRDefault="003552FD" w:rsidP="00E040BE">
            <w:pPr>
              <w:rPr>
                <w:sz w:val="18"/>
              </w:rPr>
            </w:pPr>
            <w:r>
              <w:rPr>
                <w:sz w:val="18"/>
              </w:rPr>
              <w:t xml:space="preserve">Obtiene la información necesaria para tomar decisiones acerca del proceso de aprendizaje de los alumnos. </w:t>
            </w:r>
          </w:p>
          <w:p w14:paraId="47272DB4" w14:textId="77777777" w:rsidR="003552FD" w:rsidRDefault="003552FD" w:rsidP="00E040BE">
            <w:pPr>
              <w:rPr>
                <w:sz w:val="18"/>
              </w:rPr>
            </w:pPr>
          </w:p>
          <w:p w14:paraId="45112B2E" w14:textId="77777777" w:rsidR="003552FD" w:rsidRDefault="003552FD" w:rsidP="00E040BE">
            <w:pPr>
              <w:rPr>
                <w:sz w:val="18"/>
              </w:rPr>
            </w:pPr>
            <w:r>
              <w:rPr>
                <w:sz w:val="18"/>
              </w:rPr>
              <w:t>Identifica, selecciona y d</w:t>
            </w:r>
            <w:r w:rsidRPr="00B96B83">
              <w:rPr>
                <w:sz w:val="18"/>
              </w:rPr>
              <w:t>escribe de forma clara</w:t>
            </w:r>
            <w:r>
              <w:rPr>
                <w:sz w:val="18"/>
              </w:rPr>
              <w:t>,</w:t>
            </w:r>
            <w:r w:rsidRPr="00B96B83">
              <w:rPr>
                <w:sz w:val="18"/>
              </w:rPr>
              <w:t xml:space="preserve"> coherente y</w:t>
            </w:r>
            <w:r>
              <w:rPr>
                <w:sz w:val="18"/>
              </w:rPr>
              <w:t xml:space="preserve"> precisa los aspectos que integran el diagnóstico, el </w:t>
            </w:r>
            <w:proofErr w:type="gramStart"/>
            <w:r>
              <w:rPr>
                <w:sz w:val="18"/>
              </w:rPr>
              <w:t>texto  es</w:t>
            </w:r>
            <w:proofErr w:type="gramEnd"/>
            <w:r>
              <w:rPr>
                <w:sz w:val="18"/>
              </w:rPr>
              <w:t xml:space="preserve"> sencillo y entendible.</w:t>
            </w:r>
          </w:p>
          <w:p w14:paraId="3EB266EB" w14:textId="77777777" w:rsidR="003552FD" w:rsidRDefault="003552FD" w:rsidP="00E040BE">
            <w:pPr>
              <w:rPr>
                <w:sz w:val="18"/>
              </w:rPr>
            </w:pPr>
          </w:p>
          <w:p w14:paraId="5D230BBA" w14:textId="77777777" w:rsidR="003552FD" w:rsidRPr="00A16D90" w:rsidRDefault="003552FD" w:rsidP="00E040BE">
            <w:pPr>
              <w:pStyle w:val="Default"/>
              <w:rPr>
                <w:sz w:val="20"/>
                <w:szCs w:val="20"/>
              </w:rPr>
            </w:pPr>
          </w:p>
        </w:tc>
        <w:tc>
          <w:tcPr>
            <w:tcW w:w="2410" w:type="dxa"/>
            <w:shd w:val="clear" w:color="auto" w:fill="F2F2F2" w:themeFill="background1" w:themeFillShade="F2"/>
          </w:tcPr>
          <w:p w14:paraId="2485CDEA" w14:textId="77777777" w:rsidR="003552FD" w:rsidRDefault="003552FD" w:rsidP="00E040BE">
            <w:pPr>
              <w:rPr>
                <w:sz w:val="18"/>
              </w:rPr>
            </w:pPr>
            <w:r>
              <w:rPr>
                <w:sz w:val="18"/>
              </w:rPr>
              <w:t>No integra datos completos de identificación del plantel.</w:t>
            </w:r>
          </w:p>
          <w:p w14:paraId="3C3960B3" w14:textId="77777777" w:rsidR="003552FD" w:rsidRDefault="003552FD" w:rsidP="00E040BE">
            <w:pPr>
              <w:rPr>
                <w:sz w:val="18"/>
              </w:rPr>
            </w:pPr>
          </w:p>
          <w:p w14:paraId="003F92F1" w14:textId="77777777" w:rsidR="003552FD" w:rsidRDefault="003552FD" w:rsidP="00E040BE">
            <w:pPr>
              <w:rPr>
                <w:sz w:val="18"/>
              </w:rPr>
            </w:pPr>
            <w:r>
              <w:rPr>
                <w:sz w:val="18"/>
              </w:rPr>
              <w:t>Observa los diferentes ambientes de aprendizaje, contextos reales para hacer una valoración autentica de los niños y las niñas del grupo.</w:t>
            </w:r>
          </w:p>
          <w:p w14:paraId="21F4C7D9" w14:textId="77777777" w:rsidR="003552FD" w:rsidRDefault="003552FD" w:rsidP="00E040BE">
            <w:pPr>
              <w:rPr>
                <w:sz w:val="18"/>
              </w:rPr>
            </w:pPr>
          </w:p>
          <w:p w14:paraId="46A38E53" w14:textId="77777777" w:rsidR="003552FD" w:rsidRPr="00D031E5" w:rsidRDefault="003552FD" w:rsidP="00E040BE">
            <w:pPr>
              <w:rPr>
                <w:sz w:val="18"/>
              </w:rPr>
            </w:pPr>
            <w:r>
              <w:rPr>
                <w:sz w:val="18"/>
              </w:rPr>
              <w:t xml:space="preserve">Explora y registra las </w:t>
            </w:r>
            <w:proofErr w:type="gramStart"/>
            <w:r>
              <w:rPr>
                <w:sz w:val="18"/>
              </w:rPr>
              <w:t>características,  estilos</w:t>
            </w:r>
            <w:proofErr w:type="gramEnd"/>
            <w:r>
              <w:rPr>
                <w:sz w:val="18"/>
              </w:rPr>
              <w:t xml:space="preserve"> de aprendizaje, avances y retrocesos, en varios momentos de evaluación y diferentes evidencias aprendizaje de los  alumnos del grupo.</w:t>
            </w:r>
          </w:p>
        </w:tc>
      </w:tr>
      <w:tr w:rsidR="003552FD" w14:paraId="7362203B" w14:textId="77777777" w:rsidTr="003552FD">
        <w:tc>
          <w:tcPr>
            <w:tcW w:w="1418" w:type="dxa"/>
            <w:shd w:val="clear" w:color="auto" w:fill="92D050"/>
            <w:vAlign w:val="center"/>
          </w:tcPr>
          <w:p w14:paraId="5BAFADFF" w14:textId="77777777" w:rsidR="003552FD" w:rsidRDefault="003552FD" w:rsidP="00E040BE">
            <w:r>
              <w:t xml:space="preserve">Ortografía  </w:t>
            </w:r>
          </w:p>
        </w:tc>
        <w:tc>
          <w:tcPr>
            <w:tcW w:w="2268" w:type="dxa"/>
            <w:shd w:val="clear" w:color="auto" w:fill="F2F2F2" w:themeFill="background1" w:themeFillShade="F2"/>
          </w:tcPr>
          <w:p w14:paraId="7DB2FCF4"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no presenta errores ortográficos.</w:t>
            </w:r>
          </w:p>
          <w:p w14:paraId="569F1D5E" w14:textId="77777777" w:rsidR="003552FD" w:rsidRPr="00157CD0" w:rsidRDefault="003552FD" w:rsidP="00E040BE">
            <w:pPr>
              <w:rPr>
                <w:rFonts w:cstheme="minorHAnsi"/>
                <w:sz w:val="18"/>
                <w:szCs w:val="18"/>
              </w:rPr>
            </w:pPr>
          </w:p>
        </w:tc>
        <w:tc>
          <w:tcPr>
            <w:tcW w:w="2410" w:type="dxa"/>
            <w:shd w:val="clear" w:color="auto" w:fill="F2F2F2" w:themeFill="background1" w:themeFillShade="F2"/>
          </w:tcPr>
          <w:p w14:paraId="31367B63"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presenta uno o dos errores ortográficos.</w:t>
            </w:r>
          </w:p>
        </w:tc>
        <w:tc>
          <w:tcPr>
            <w:tcW w:w="2693" w:type="dxa"/>
            <w:shd w:val="clear" w:color="auto" w:fill="F2F2F2" w:themeFill="background1" w:themeFillShade="F2"/>
          </w:tcPr>
          <w:p w14:paraId="12284F72"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 xml:space="preserve">El trabajo </w:t>
            </w:r>
            <w:proofErr w:type="gramStart"/>
            <w:r w:rsidRPr="00157CD0">
              <w:rPr>
                <w:rFonts w:cstheme="minorHAnsi"/>
                <w:color w:val="000000"/>
                <w:sz w:val="18"/>
                <w:szCs w:val="18"/>
              </w:rPr>
              <w:t>presenta  tres</w:t>
            </w:r>
            <w:proofErr w:type="gramEnd"/>
            <w:r w:rsidRPr="00157CD0">
              <w:rPr>
                <w:rFonts w:cstheme="minorHAnsi"/>
                <w:color w:val="000000"/>
                <w:sz w:val="18"/>
                <w:szCs w:val="18"/>
              </w:rPr>
              <w:t xml:space="preserve"> o cuatro errores ortográficos.</w:t>
            </w:r>
          </w:p>
          <w:p w14:paraId="2F7C9105" w14:textId="77777777" w:rsidR="003552FD" w:rsidRPr="00157CD0" w:rsidRDefault="003552FD" w:rsidP="00E040BE">
            <w:pPr>
              <w:rPr>
                <w:rFonts w:cstheme="minorHAnsi"/>
                <w:sz w:val="18"/>
                <w:szCs w:val="18"/>
              </w:rPr>
            </w:pPr>
          </w:p>
        </w:tc>
        <w:tc>
          <w:tcPr>
            <w:tcW w:w="2693" w:type="dxa"/>
            <w:shd w:val="clear" w:color="auto" w:fill="F2F2F2" w:themeFill="background1" w:themeFillShade="F2"/>
          </w:tcPr>
          <w:p w14:paraId="58D44707"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 xml:space="preserve">El trabajo </w:t>
            </w:r>
            <w:proofErr w:type="gramStart"/>
            <w:r w:rsidRPr="00157CD0">
              <w:rPr>
                <w:rFonts w:cstheme="minorHAnsi"/>
                <w:color w:val="000000"/>
                <w:sz w:val="18"/>
                <w:szCs w:val="18"/>
              </w:rPr>
              <w:t>presenta  más</w:t>
            </w:r>
            <w:proofErr w:type="gramEnd"/>
            <w:r w:rsidRPr="00157CD0">
              <w:rPr>
                <w:rFonts w:cstheme="minorHAnsi"/>
                <w:color w:val="000000"/>
                <w:sz w:val="18"/>
                <w:szCs w:val="18"/>
              </w:rPr>
              <w:t xml:space="preserve"> de 4 errores ortográficos.</w:t>
            </w:r>
          </w:p>
        </w:tc>
        <w:tc>
          <w:tcPr>
            <w:tcW w:w="2410" w:type="dxa"/>
            <w:shd w:val="clear" w:color="auto" w:fill="F2F2F2" w:themeFill="background1" w:themeFillShade="F2"/>
          </w:tcPr>
          <w:p w14:paraId="62B5CC0E"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presenta múltiples errores ortográficos en todo su contenido.</w:t>
            </w:r>
          </w:p>
        </w:tc>
      </w:tr>
      <w:tr w:rsidR="003552FD" w14:paraId="02A1D5FF" w14:textId="77777777" w:rsidTr="003552FD">
        <w:tc>
          <w:tcPr>
            <w:tcW w:w="1418" w:type="dxa"/>
            <w:shd w:val="clear" w:color="auto" w:fill="92D050"/>
          </w:tcPr>
          <w:p w14:paraId="167B6DE6" w14:textId="77777777" w:rsidR="003552FD" w:rsidRPr="00EB2CC1" w:rsidRDefault="003552FD" w:rsidP="00E040BE">
            <w:pPr>
              <w:rPr>
                <w:sz w:val="18"/>
              </w:rPr>
            </w:pPr>
            <w:r>
              <w:rPr>
                <w:sz w:val="18"/>
              </w:rPr>
              <w:t xml:space="preserve">Rúbrica </w:t>
            </w:r>
          </w:p>
        </w:tc>
        <w:tc>
          <w:tcPr>
            <w:tcW w:w="2268" w:type="dxa"/>
          </w:tcPr>
          <w:p w14:paraId="1833CAC7" w14:textId="77777777" w:rsidR="003552FD" w:rsidRPr="00076365" w:rsidRDefault="003552FD" w:rsidP="00E040BE">
            <w:pPr>
              <w:tabs>
                <w:tab w:val="left" w:pos="6285"/>
              </w:tabs>
              <w:rPr>
                <w:sz w:val="18"/>
              </w:rPr>
            </w:pPr>
            <w:r>
              <w:rPr>
                <w:sz w:val="18"/>
              </w:rPr>
              <w:t xml:space="preserve">Integra la rúbrica para valorar el documento. </w:t>
            </w:r>
          </w:p>
        </w:tc>
        <w:tc>
          <w:tcPr>
            <w:tcW w:w="2410" w:type="dxa"/>
          </w:tcPr>
          <w:p w14:paraId="15F6ECF1" w14:textId="77777777" w:rsidR="003552FD" w:rsidRPr="007510FC" w:rsidRDefault="003552FD" w:rsidP="00E040BE">
            <w:pPr>
              <w:tabs>
                <w:tab w:val="left" w:pos="6285"/>
              </w:tabs>
              <w:rPr>
                <w:sz w:val="18"/>
              </w:rPr>
            </w:pPr>
          </w:p>
        </w:tc>
        <w:tc>
          <w:tcPr>
            <w:tcW w:w="2693" w:type="dxa"/>
          </w:tcPr>
          <w:p w14:paraId="3CEC9951" w14:textId="77777777" w:rsidR="003552FD" w:rsidRPr="007510FC" w:rsidRDefault="003552FD" w:rsidP="00E040BE">
            <w:pPr>
              <w:tabs>
                <w:tab w:val="left" w:pos="6285"/>
              </w:tabs>
              <w:rPr>
                <w:sz w:val="18"/>
              </w:rPr>
            </w:pPr>
          </w:p>
        </w:tc>
        <w:tc>
          <w:tcPr>
            <w:tcW w:w="2693" w:type="dxa"/>
          </w:tcPr>
          <w:p w14:paraId="5BC28201" w14:textId="77777777" w:rsidR="003552FD" w:rsidRPr="0062622A" w:rsidRDefault="003552FD" w:rsidP="00E040BE">
            <w:pPr>
              <w:tabs>
                <w:tab w:val="left" w:pos="6285"/>
              </w:tabs>
              <w:rPr>
                <w:sz w:val="18"/>
                <w:szCs w:val="18"/>
              </w:rPr>
            </w:pPr>
          </w:p>
        </w:tc>
        <w:tc>
          <w:tcPr>
            <w:tcW w:w="2410" w:type="dxa"/>
          </w:tcPr>
          <w:p w14:paraId="50024870" w14:textId="77777777" w:rsidR="003552FD" w:rsidRPr="0062622A" w:rsidRDefault="003552FD" w:rsidP="00E040BE">
            <w:pPr>
              <w:tabs>
                <w:tab w:val="left" w:pos="6285"/>
              </w:tabs>
              <w:rPr>
                <w:sz w:val="18"/>
                <w:szCs w:val="18"/>
              </w:rPr>
            </w:pPr>
            <w:r>
              <w:rPr>
                <w:sz w:val="18"/>
                <w:szCs w:val="18"/>
              </w:rPr>
              <w:t>No integra la rúbrica del documento.</w:t>
            </w:r>
          </w:p>
        </w:tc>
      </w:tr>
    </w:tbl>
    <w:p w14:paraId="1F8A9415" w14:textId="77777777" w:rsidR="003552FD" w:rsidRPr="003552FD" w:rsidRDefault="003552FD" w:rsidP="003552FD">
      <w:pPr>
        <w:spacing w:line="360" w:lineRule="auto"/>
        <w:jc w:val="both"/>
        <w:rPr>
          <w:rFonts w:ascii="Times New Roman" w:hAnsi="Times New Roman" w:cs="Times New Roman"/>
          <w:sz w:val="24"/>
          <w:szCs w:val="24"/>
        </w:rPr>
      </w:pPr>
    </w:p>
    <w:p w14:paraId="2123E5A5" w14:textId="77777777" w:rsidR="00F062F0" w:rsidRPr="009A42E5" w:rsidRDefault="00F062F0" w:rsidP="009A42E5">
      <w:pPr>
        <w:rPr>
          <w:rFonts w:ascii="Arial" w:hAnsi="Arial" w:cs="Arial"/>
          <w:sz w:val="24"/>
          <w:szCs w:val="24"/>
        </w:rPr>
      </w:pPr>
    </w:p>
    <w:sectPr w:rsidR="00F062F0" w:rsidRPr="009A42E5" w:rsidSect="002A762A">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E5"/>
    <w:rsid w:val="002A762A"/>
    <w:rsid w:val="003552FD"/>
    <w:rsid w:val="003F06B9"/>
    <w:rsid w:val="00821519"/>
    <w:rsid w:val="009A42E5"/>
    <w:rsid w:val="00F06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24A1"/>
  <w15:chartTrackingRefBased/>
  <w15:docId w15:val="{C5C68FB1-2163-4E14-91FD-D06C1C0F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2F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gif"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1738</Words>
  <Characters>9562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 HERNANDEZ</cp:lastModifiedBy>
  <cp:revision>2</cp:revision>
  <dcterms:created xsi:type="dcterms:W3CDTF">2021-06-19T01:58:00Z</dcterms:created>
  <dcterms:modified xsi:type="dcterms:W3CDTF">2021-06-19T01:58:00Z</dcterms:modified>
</cp:coreProperties>
</file>