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49" w:rsidRDefault="00751714">
      <w:r>
        <w:rPr>
          <w:noProof/>
          <w:lang w:eastAsia="es-MX"/>
        </w:rPr>
        <w:pict>
          <v:rect id="_x0000_s1027" style="position:absolute;margin-left:-40.4pt;margin-top:-27.35pt;width:99.35pt;height:1in;z-index:251659264" stroked="f">
            <v:fill r:id="rId6" o:title="biblioteca_digital_db_l_logoenep" recolor="t" type="frame"/>
          </v:rect>
        </w:pict>
      </w:r>
      <w:r>
        <w:rPr>
          <w:noProof/>
          <w:lang w:eastAsia="es-MX"/>
        </w:rPr>
        <w:pict>
          <v:shapetype id="_x0000_t202" coordsize="21600,21600" o:spt="202" path="m,l,21600r21600,l21600,xe">
            <v:stroke joinstyle="miter"/>
            <v:path gradientshapeok="t" o:connecttype="rect"/>
          </v:shapetype>
          <v:shape id="_x0000_s1026" type="#_x0000_t202" style="position:absolute;margin-left:-34.05pt;margin-top:-15.35pt;width:508.5pt;height:705pt;z-index:251658240" filled="f" stroked="f">
            <v:textbox>
              <w:txbxContent>
                <w:p w:rsidR="00A71949" w:rsidRPr="00E34817" w:rsidRDefault="00A71949" w:rsidP="00A71949">
                  <w:pPr>
                    <w:jc w:val="center"/>
                    <w:rPr>
                      <w:rFonts w:ascii="Times New Roman" w:hAnsi="Times New Roman" w:cs="Times New Roman"/>
                      <w:sz w:val="32"/>
                      <w:szCs w:val="32"/>
                    </w:rPr>
                  </w:pPr>
                  <w:r w:rsidRPr="00E34817">
                    <w:rPr>
                      <w:rFonts w:ascii="Times New Roman" w:hAnsi="Times New Roman" w:cs="Times New Roman"/>
                      <w:b/>
                      <w:bCs/>
                      <w:sz w:val="32"/>
                      <w:szCs w:val="32"/>
                    </w:rPr>
                    <w:t>Escuela Normal De Educación Preescolar</w:t>
                  </w:r>
                </w:p>
                <w:p w:rsidR="00A71949" w:rsidRPr="00E34817" w:rsidRDefault="00A71949" w:rsidP="00A71949">
                  <w:pPr>
                    <w:jc w:val="center"/>
                    <w:rPr>
                      <w:rFonts w:ascii="Times New Roman" w:hAnsi="Times New Roman" w:cs="Times New Roman"/>
                      <w:sz w:val="32"/>
                      <w:szCs w:val="32"/>
                    </w:rPr>
                  </w:pPr>
                  <w:r w:rsidRPr="00E34817">
                    <w:rPr>
                      <w:rFonts w:ascii="Times New Roman" w:hAnsi="Times New Roman" w:cs="Times New Roman"/>
                      <w:b/>
                      <w:bCs/>
                      <w:sz w:val="32"/>
                      <w:szCs w:val="32"/>
                    </w:rPr>
                    <w:t>Licenciatura en Educación Preescolar</w:t>
                  </w:r>
                </w:p>
                <w:p w:rsidR="00A71949" w:rsidRPr="00E34817" w:rsidRDefault="00A71949" w:rsidP="00A71949">
                  <w:pPr>
                    <w:jc w:val="center"/>
                    <w:rPr>
                      <w:rFonts w:ascii="Times New Roman" w:hAnsi="Times New Roman" w:cs="Times New Roman"/>
                      <w:sz w:val="32"/>
                      <w:szCs w:val="32"/>
                    </w:rPr>
                  </w:pPr>
                  <w:r w:rsidRPr="00E34817">
                    <w:rPr>
                      <w:rFonts w:ascii="Times New Roman" w:hAnsi="Times New Roman" w:cs="Times New Roman"/>
                      <w:sz w:val="32"/>
                      <w:szCs w:val="32"/>
                    </w:rPr>
                    <w:t>Ciclo Escolar 2020 – 2021</w:t>
                  </w:r>
                </w:p>
                <w:p w:rsidR="00A71949" w:rsidRPr="003224EB" w:rsidRDefault="00A71949" w:rsidP="00A71949">
                  <w:pPr>
                    <w:jc w:val="center"/>
                    <w:rPr>
                      <w:rFonts w:ascii="Times New Roman" w:hAnsi="Times New Roman" w:cs="Times New Roman"/>
                      <w:b/>
                      <w:sz w:val="32"/>
                      <w:szCs w:val="32"/>
                    </w:rPr>
                  </w:pPr>
                  <w:r w:rsidRPr="003224EB">
                    <w:rPr>
                      <w:rFonts w:ascii="Times New Roman" w:hAnsi="Times New Roman" w:cs="Times New Roman"/>
                      <w:b/>
                      <w:sz w:val="32"/>
                      <w:szCs w:val="32"/>
                    </w:rPr>
                    <w:t>Curso:</w:t>
                  </w:r>
                </w:p>
                <w:p w:rsidR="00A71949" w:rsidRPr="003224EB" w:rsidRDefault="00751714" w:rsidP="00A71949">
                  <w:pPr>
                    <w:jc w:val="center"/>
                    <w:rPr>
                      <w:rFonts w:ascii="Times New Roman" w:hAnsi="Times New Roman" w:cs="Times New Roman"/>
                      <w:color w:val="000000" w:themeColor="text1"/>
                      <w:sz w:val="32"/>
                      <w:szCs w:val="32"/>
                    </w:rPr>
                  </w:pPr>
                  <w:hyperlink r:id="rId7" w:history="1">
                    <w:r w:rsidR="00A71949" w:rsidRPr="003224EB">
                      <w:rPr>
                        <w:rStyle w:val="Hipervnculo"/>
                        <w:rFonts w:ascii="Times New Roman" w:hAnsi="Times New Roman" w:cs="Times New Roman"/>
                        <w:color w:val="000000" w:themeColor="text1"/>
                        <w:sz w:val="32"/>
                        <w:szCs w:val="32"/>
                      </w:rPr>
                      <w:t>ESTRATEGIAS PARA LA EXPLORACIÓN DEL MUNDO NATURAL</w:t>
                    </w:r>
                  </w:hyperlink>
                </w:p>
                <w:p w:rsidR="00A71949" w:rsidRPr="003224EB" w:rsidRDefault="00A71949" w:rsidP="00A71949">
                  <w:pPr>
                    <w:jc w:val="center"/>
                    <w:rPr>
                      <w:rFonts w:ascii="Times New Roman" w:hAnsi="Times New Roman" w:cs="Times New Roman"/>
                      <w:b/>
                      <w:color w:val="000000" w:themeColor="text1"/>
                      <w:sz w:val="32"/>
                      <w:szCs w:val="32"/>
                    </w:rPr>
                  </w:pPr>
                  <w:r w:rsidRPr="003224EB">
                    <w:rPr>
                      <w:rFonts w:ascii="Times New Roman" w:hAnsi="Times New Roman" w:cs="Times New Roman"/>
                      <w:b/>
                      <w:color w:val="000000" w:themeColor="text1"/>
                      <w:sz w:val="32"/>
                      <w:szCs w:val="32"/>
                    </w:rPr>
                    <w:t>Titular:</w:t>
                  </w:r>
                </w:p>
                <w:p w:rsidR="00A71949" w:rsidRPr="00E34817" w:rsidRDefault="00A71949" w:rsidP="00A71949">
                  <w:pPr>
                    <w:jc w:val="center"/>
                    <w:rPr>
                      <w:rFonts w:ascii="Times New Roman" w:hAnsi="Times New Roman" w:cs="Times New Roman"/>
                      <w:sz w:val="32"/>
                      <w:szCs w:val="32"/>
                    </w:rPr>
                  </w:pPr>
                  <w:r w:rsidRPr="00E34817">
                    <w:rPr>
                      <w:rFonts w:ascii="Times New Roman" w:hAnsi="Times New Roman" w:cs="Times New Roman"/>
                      <w:sz w:val="32"/>
                      <w:szCs w:val="32"/>
                    </w:rPr>
                    <w:t>YIXIE KARELIA LAGUNA MONTAÑEZ</w:t>
                  </w:r>
                </w:p>
                <w:p w:rsidR="00A71949" w:rsidRPr="003224EB" w:rsidRDefault="00A71949" w:rsidP="00A71949">
                  <w:pPr>
                    <w:jc w:val="center"/>
                    <w:rPr>
                      <w:rFonts w:ascii="Times New Roman" w:hAnsi="Times New Roman" w:cs="Times New Roman"/>
                      <w:b/>
                      <w:sz w:val="32"/>
                      <w:szCs w:val="32"/>
                    </w:rPr>
                  </w:pPr>
                  <w:r w:rsidRPr="003224EB">
                    <w:rPr>
                      <w:rFonts w:ascii="Times New Roman" w:hAnsi="Times New Roman" w:cs="Times New Roman"/>
                      <w:b/>
                      <w:sz w:val="32"/>
                      <w:szCs w:val="32"/>
                    </w:rPr>
                    <w:t>Alumna:</w:t>
                  </w:r>
                </w:p>
                <w:p w:rsidR="00A71949" w:rsidRPr="00E34817" w:rsidRDefault="00A71949" w:rsidP="00A71949">
                  <w:pPr>
                    <w:jc w:val="center"/>
                    <w:rPr>
                      <w:rFonts w:ascii="Times New Roman" w:hAnsi="Times New Roman" w:cs="Times New Roman"/>
                      <w:sz w:val="32"/>
                      <w:szCs w:val="32"/>
                    </w:rPr>
                  </w:pPr>
                  <w:r w:rsidRPr="00E34817">
                    <w:rPr>
                      <w:rFonts w:ascii="Times New Roman" w:hAnsi="Times New Roman" w:cs="Times New Roman"/>
                      <w:sz w:val="32"/>
                      <w:szCs w:val="32"/>
                    </w:rPr>
                    <w:t>ANDREA ABIGAIL GUERRERO VIGIL #6</w:t>
                  </w:r>
                </w:p>
                <w:p w:rsidR="00A71949" w:rsidRPr="00E34817" w:rsidRDefault="00A71949" w:rsidP="00A71949">
                  <w:pPr>
                    <w:jc w:val="center"/>
                    <w:rPr>
                      <w:rFonts w:ascii="Times New Roman" w:hAnsi="Times New Roman" w:cs="Times New Roman"/>
                      <w:sz w:val="32"/>
                      <w:szCs w:val="32"/>
                    </w:rPr>
                  </w:pPr>
                  <w:r w:rsidRPr="00E34817">
                    <w:rPr>
                      <w:rFonts w:ascii="Times New Roman" w:hAnsi="Times New Roman" w:cs="Times New Roman"/>
                      <w:b/>
                      <w:bCs/>
                      <w:sz w:val="32"/>
                      <w:szCs w:val="32"/>
                    </w:rPr>
                    <w:t xml:space="preserve">EVIDENCIA </w:t>
                  </w:r>
                  <w:r w:rsidR="00E34817" w:rsidRPr="00E34817">
                    <w:rPr>
                      <w:rFonts w:ascii="Times New Roman" w:hAnsi="Times New Roman" w:cs="Times New Roman"/>
                      <w:b/>
                      <w:bCs/>
                      <w:sz w:val="32"/>
                      <w:szCs w:val="32"/>
                    </w:rPr>
                    <w:t>Unidad III</w:t>
                  </w:r>
                </w:p>
                <w:p w:rsidR="00A71949" w:rsidRPr="00E34817" w:rsidRDefault="00A71949" w:rsidP="00A71949">
                  <w:pPr>
                    <w:jc w:val="center"/>
                    <w:rPr>
                      <w:rFonts w:ascii="Times New Roman" w:hAnsi="Times New Roman" w:cs="Times New Roman"/>
                      <w:sz w:val="32"/>
                      <w:szCs w:val="32"/>
                    </w:rPr>
                  </w:pPr>
                  <w:r w:rsidRPr="00E34817">
                    <w:rPr>
                      <w:rFonts w:ascii="Times New Roman" w:hAnsi="Times New Roman" w:cs="Times New Roman"/>
                      <w:b/>
                      <w:bCs/>
                      <w:sz w:val="32"/>
                      <w:szCs w:val="32"/>
                    </w:rPr>
                    <w:t xml:space="preserve">Unidad de aprendizaje III.  </w:t>
                  </w:r>
                </w:p>
                <w:p w:rsidR="00A71949" w:rsidRPr="00E34817" w:rsidRDefault="00A71949" w:rsidP="00A71949">
                  <w:pPr>
                    <w:jc w:val="center"/>
                    <w:rPr>
                      <w:rFonts w:ascii="Times New Roman" w:hAnsi="Times New Roman" w:cs="Times New Roman"/>
                      <w:sz w:val="32"/>
                      <w:szCs w:val="32"/>
                    </w:rPr>
                  </w:pPr>
                  <w:r w:rsidRPr="00E34817">
                    <w:rPr>
                      <w:rFonts w:ascii="Times New Roman" w:hAnsi="Times New Roman" w:cs="Times New Roman"/>
                      <w:b/>
                      <w:bCs/>
                      <w:sz w:val="32"/>
                      <w:szCs w:val="32"/>
                    </w:rPr>
                    <w:t xml:space="preserve">El trabajo por proyectos en ciencias naturales y los fenómenos físicos. </w:t>
                  </w:r>
                </w:p>
                <w:p w:rsidR="00585E61" w:rsidRPr="00E34817" w:rsidRDefault="00CA232C" w:rsidP="00A71949">
                  <w:pPr>
                    <w:numPr>
                      <w:ilvl w:val="0"/>
                      <w:numId w:val="4"/>
                    </w:numPr>
                    <w:jc w:val="center"/>
                    <w:rPr>
                      <w:rFonts w:ascii="Times New Roman" w:hAnsi="Times New Roman" w:cs="Times New Roman"/>
                      <w:sz w:val="32"/>
                      <w:szCs w:val="32"/>
                    </w:rPr>
                  </w:pPr>
                  <w:r w:rsidRPr="00E34817">
                    <w:rPr>
                      <w:rFonts w:ascii="Times New Roman" w:hAnsi="Times New Roman" w:cs="Times New Roman"/>
                      <w:sz w:val="32"/>
                      <w:szCs w:val="32"/>
                    </w:rPr>
                    <w:t xml:space="preserve"> Los proyectos en ciencias naturales.</w:t>
                  </w:r>
                </w:p>
                <w:p w:rsidR="00585E61" w:rsidRPr="00E34817" w:rsidRDefault="00CA232C" w:rsidP="00A71949">
                  <w:pPr>
                    <w:numPr>
                      <w:ilvl w:val="0"/>
                      <w:numId w:val="4"/>
                    </w:numPr>
                    <w:jc w:val="center"/>
                    <w:rPr>
                      <w:rFonts w:ascii="Times New Roman" w:hAnsi="Times New Roman" w:cs="Times New Roman"/>
                      <w:sz w:val="32"/>
                      <w:szCs w:val="32"/>
                    </w:rPr>
                  </w:pPr>
                  <w:r w:rsidRPr="00E34817">
                    <w:rPr>
                      <w:rFonts w:ascii="Times New Roman" w:hAnsi="Times New Roman" w:cs="Times New Roman"/>
                      <w:sz w:val="32"/>
                      <w:szCs w:val="32"/>
                    </w:rPr>
                    <w:t xml:space="preserve"> Fenómenos relacionados con el sonido.</w:t>
                  </w:r>
                </w:p>
                <w:p w:rsidR="00585E61" w:rsidRPr="00E34817" w:rsidRDefault="00CA232C" w:rsidP="00A71949">
                  <w:pPr>
                    <w:numPr>
                      <w:ilvl w:val="0"/>
                      <w:numId w:val="4"/>
                    </w:numPr>
                    <w:jc w:val="center"/>
                    <w:rPr>
                      <w:rFonts w:ascii="Times New Roman" w:hAnsi="Times New Roman" w:cs="Times New Roman"/>
                      <w:sz w:val="32"/>
                      <w:szCs w:val="32"/>
                    </w:rPr>
                  </w:pPr>
                  <w:r w:rsidRPr="00E34817">
                    <w:rPr>
                      <w:rFonts w:ascii="Times New Roman" w:hAnsi="Times New Roman" w:cs="Times New Roman"/>
                      <w:sz w:val="32"/>
                      <w:szCs w:val="32"/>
                    </w:rPr>
                    <w:t xml:space="preserve"> Fenómenos relacionados con la luz.</w:t>
                  </w:r>
                </w:p>
                <w:p w:rsidR="00585E61" w:rsidRPr="00E34817" w:rsidRDefault="00CA232C" w:rsidP="00A71949">
                  <w:pPr>
                    <w:numPr>
                      <w:ilvl w:val="0"/>
                      <w:numId w:val="4"/>
                    </w:numPr>
                    <w:jc w:val="center"/>
                    <w:rPr>
                      <w:rFonts w:ascii="Times New Roman" w:hAnsi="Times New Roman" w:cs="Times New Roman"/>
                      <w:sz w:val="32"/>
                      <w:szCs w:val="32"/>
                    </w:rPr>
                  </w:pPr>
                  <w:r w:rsidRPr="00E34817">
                    <w:rPr>
                      <w:rFonts w:ascii="Times New Roman" w:hAnsi="Times New Roman" w:cs="Times New Roman"/>
                      <w:sz w:val="32"/>
                      <w:szCs w:val="32"/>
                    </w:rPr>
                    <w:t xml:space="preserve"> Fenómenos magnéticos.</w:t>
                  </w:r>
                </w:p>
                <w:p w:rsidR="00585E61" w:rsidRPr="00E34817" w:rsidRDefault="00CA232C" w:rsidP="00A71949">
                  <w:pPr>
                    <w:numPr>
                      <w:ilvl w:val="0"/>
                      <w:numId w:val="4"/>
                    </w:numPr>
                    <w:jc w:val="center"/>
                    <w:rPr>
                      <w:rFonts w:ascii="Times New Roman" w:hAnsi="Times New Roman" w:cs="Times New Roman"/>
                      <w:sz w:val="32"/>
                      <w:szCs w:val="32"/>
                    </w:rPr>
                  </w:pPr>
                  <w:r w:rsidRPr="00E34817">
                    <w:rPr>
                      <w:rFonts w:ascii="Times New Roman" w:hAnsi="Times New Roman" w:cs="Times New Roman"/>
                      <w:sz w:val="32"/>
                      <w:szCs w:val="32"/>
                    </w:rPr>
                    <w:t>Fenómenos eléctricos.</w:t>
                  </w:r>
                </w:p>
                <w:p w:rsidR="00E34817" w:rsidRPr="00E34817" w:rsidRDefault="00CA232C" w:rsidP="00E34817">
                  <w:pPr>
                    <w:numPr>
                      <w:ilvl w:val="0"/>
                      <w:numId w:val="4"/>
                    </w:numPr>
                    <w:jc w:val="center"/>
                    <w:rPr>
                      <w:rFonts w:ascii="Times New Roman" w:hAnsi="Times New Roman" w:cs="Times New Roman"/>
                      <w:sz w:val="32"/>
                      <w:szCs w:val="32"/>
                    </w:rPr>
                  </w:pPr>
                  <w:r w:rsidRPr="00E34817">
                    <w:rPr>
                      <w:rFonts w:ascii="Times New Roman" w:hAnsi="Times New Roman" w:cs="Times New Roman"/>
                      <w:sz w:val="32"/>
                      <w:szCs w:val="32"/>
                    </w:rPr>
                    <w:t xml:space="preserve">Excursiones y trabajo de campo </w:t>
                  </w:r>
                </w:p>
                <w:p w:rsidR="00E34817" w:rsidRDefault="00E34817" w:rsidP="00A71949">
                  <w:pPr>
                    <w:jc w:val="center"/>
                    <w:rPr>
                      <w:rFonts w:ascii="Times New Roman" w:hAnsi="Times New Roman" w:cs="Times New Roman"/>
                      <w:sz w:val="24"/>
                      <w:szCs w:val="24"/>
                    </w:rPr>
                  </w:pPr>
                </w:p>
                <w:p w:rsidR="00A71949" w:rsidRPr="00CF63C8" w:rsidRDefault="00A71949" w:rsidP="00A71949">
                  <w:pPr>
                    <w:rPr>
                      <w:rFonts w:ascii="Times New Roman" w:hAnsi="Times New Roman" w:cs="Times New Roman"/>
                      <w:sz w:val="24"/>
                      <w:szCs w:val="24"/>
                    </w:rPr>
                  </w:pPr>
                </w:p>
                <w:p w:rsidR="00A71949" w:rsidRPr="00CF63C8" w:rsidRDefault="00A71949" w:rsidP="00A71949">
                  <w:pPr>
                    <w:jc w:val="center"/>
                    <w:rPr>
                      <w:rFonts w:ascii="Times New Roman" w:hAnsi="Times New Roman" w:cs="Times New Roman"/>
                      <w:sz w:val="24"/>
                      <w:szCs w:val="24"/>
                    </w:rPr>
                  </w:pPr>
                </w:p>
                <w:p w:rsidR="00A71949" w:rsidRPr="00CF63C8" w:rsidRDefault="00A71949" w:rsidP="00A71949">
                  <w:pPr>
                    <w:jc w:val="center"/>
                    <w:rPr>
                      <w:rFonts w:ascii="Times New Roman" w:hAnsi="Times New Roman" w:cs="Times New Roman"/>
                      <w:sz w:val="24"/>
                      <w:szCs w:val="24"/>
                    </w:rPr>
                  </w:pPr>
                  <w:r w:rsidRPr="00CF63C8">
                    <w:rPr>
                      <w:rFonts w:ascii="Times New Roman" w:hAnsi="Times New Roman" w:cs="Times New Roman"/>
                      <w:sz w:val="24"/>
                      <w:szCs w:val="24"/>
                    </w:rPr>
                    <w:t xml:space="preserve">Saltillo, Coahuila de Zaragoza. </w:t>
                  </w:r>
                  <w:r w:rsidRPr="00CF63C8">
                    <w:rPr>
                      <w:rFonts w:ascii="Times New Roman" w:hAnsi="Times New Roman" w:cs="Times New Roman"/>
                      <w:sz w:val="24"/>
                      <w:szCs w:val="24"/>
                    </w:rPr>
                    <w:tab/>
                  </w:r>
                  <w:r w:rsidRPr="00CF63C8">
                    <w:rPr>
                      <w:rFonts w:ascii="Times New Roman" w:hAnsi="Times New Roman" w:cs="Times New Roman"/>
                      <w:sz w:val="24"/>
                      <w:szCs w:val="24"/>
                    </w:rPr>
                    <w:tab/>
                  </w:r>
                  <w:r>
                    <w:rPr>
                      <w:rFonts w:ascii="Times New Roman" w:hAnsi="Times New Roman" w:cs="Times New Roman"/>
                      <w:sz w:val="24"/>
                      <w:szCs w:val="24"/>
                    </w:rPr>
                    <w:t xml:space="preserve">               </w:t>
                  </w:r>
                  <w:r w:rsidRPr="00CF63C8">
                    <w:rPr>
                      <w:rFonts w:ascii="Times New Roman" w:hAnsi="Times New Roman" w:cs="Times New Roman"/>
                      <w:sz w:val="24"/>
                      <w:szCs w:val="24"/>
                    </w:rPr>
                    <w:tab/>
                    <w:t xml:space="preserve">              27/06/2021</w:t>
                  </w:r>
                </w:p>
              </w:txbxContent>
            </v:textbox>
          </v:shape>
        </w:pict>
      </w:r>
    </w:p>
    <w:p w:rsidR="00A71949" w:rsidRDefault="00A71949">
      <w:r>
        <w:br w:type="page"/>
      </w:r>
    </w:p>
    <w:p w:rsidR="00A71949" w:rsidRDefault="00E34817" w:rsidP="00E34817">
      <w:pPr>
        <w:jc w:val="center"/>
        <w:rPr>
          <w:rFonts w:ascii="Times New Roman" w:hAnsi="Times New Roman" w:cs="Times New Roman"/>
          <w:b/>
          <w:sz w:val="28"/>
          <w:szCs w:val="28"/>
        </w:rPr>
      </w:pPr>
      <w:r w:rsidRPr="00E34817">
        <w:rPr>
          <w:rFonts w:ascii="Times New Roman" w:hAnsi="Times New Roman" w:cs="Times New Roman"/>
          <w:b/>
          <w:sz w:val="28"/>
          <w:szCs w:val="28"/>
        </w:rPr>
        <w:lastRenderedPageBreak/>
        <w:t>Fenómenos Magnéticos</w:t>
      </w:r>
    </w:p>
    <w:p w:rsidR="00E34817" w:rsidRDefault="00E34817" w:rsidP="00E34817">
      <w:pPr>
        <w:jc w:val="center"/>
        <w:rPr>
          <w:rFonts w:ascii="Times New Roman" w:hAnsi="Times New Roman" w:cs="Times New Roman"/>
          <w:b/>
          <w:sz w:val="28"/>
          <w:szCs w:val="28"/>
        </w:rPr>
      </w:pPr>
    </w:p>
    <w:p w:rsidR="00E34817" w:rsidRDefault="00E34817" w:rsidP="00E34817">
      <w:pPr>
        <w:jc w:val="both"/>
        <w:rPr>
          <w:rFonts w:ascii="Times New Roman" w:hAnsi="Times New Roman" w:cs="Times New Roman"/>
          <w:b/>
          <w:sz w:val="24"/>
          <w:szCs w:val="24"/>
        </w:rPr>
      </w:pPr>
      <w:r>
        <w:rPr>
          <w:rFonts w:ascii="Times New Roman" w:hAnsi="Times New Roman" w:cs="Times New Roman"/>
          <w:b/>
          <w:sz w:val="24"/>
          <w:szCs w:val="24"/>
        </w:rPr>
        <w:t>Introducción:</w:t>
      </w:r>
    </w:p>
    <w:p w:rsidR="00735140" w:rsidRDefault="004B5E7D" w:rsidP="00826AA0">
      <w:pPr>
        <w:spacing w:line="480" w:lineRule="auto"/>
        <w:jc w:val="both"/>
        <w:rPr>
          <w:rFonts w:ascii="Times New Roman" w:hAnsi="Times New Roman" w:cs="Times New Roman"/>
          <w:sz w:val="24"/>
          <w:szCs w:val="24"/>
        </w:rPr>
      </w:pPr>
      <w:r>
        <w:rPr>
          <w:rFonts w:ascii="Times New Roman" w:hAnsi="Times New Roman" w:cs="Times New Roman"/>
          <w:sz w:val="24"/>
          <w:szCs w:val="24"/>
        </w:rPr>
        <w:t>Durante este semestre conocimos muchos temas re</w:t>
      </w:r>
      <w:r w:rsidR="008D173F">
        <w:rPr>
          <w:rFonts w:ascii="Times New Roman" w:hAnsi="Times New Roman" w:cs="Times New Roman"/>
          <w:sz w:val="24"/>
          <w:szCs w:val="24"/>
        </w:rPr>
        <w:t>lacionados con la ciencia y la forma</w:t>
      </w:r>
      <w:r>
        <w:rPr>
          <w:rFonts w:ascii="Times New Roman" w:hAnsi="Times New Roman" w:cs="Times New Roman"/>
          <w:sz w:val="24"/>
          <w:szCs w:val="24"/>
        </w:rPr>
        <w:t xml:space="preserve"> fácil de llevarlos a experimentar </w:t>
      </w:r>
      <w:r w:rsidR="008D173F">
        <w:rPr>
          <w:rFonts w:ascii="Times New Roman" w:hAnsi="Times New Roman" w:cs="Times New Roman"/>
          <w:sz w:val="24"/>
          <w:szCs w:val="24"/>
        </w:rPr>
        <w:t xml:space="preserve">con los más pequeños, ya que como futuras docentes de Preescolar tenemos que buscar estrategias para despertar en los </w:t>
      </w:r>
      <w:r>
        <w:rPr>
          <w:rFonts w:ascii="Times New Roman" w:hAnsi="Times New Roman" w:cs="Times New Roman"/>
          <w:sz w:val="24"/>
          <w:szCs w:val="24"/>
        </w:rPr>
        <w:t xml:space="preserve"> </w:t>
      </w:r>
      <w:r w:rsidR="008D173F">
        <w:rPr>
          <w:rFonts w:ascii="Times New Roman" w:hAnsi="Times New Roman" w:cs="Times New Roman"/>
          <w:sz w:val="24"/>
          <w:szCs w:val="24"/>
        </w:rPr>
        <w:t xml:space="preserve">niños ese interés a investigar y querer ir mas allá en los </w:t>
      </w:r>
      <w:r w:rsidR="00735140">
        <w:rPr>
          <w:rFonts w:ascii="Times New Roman" w:hAnsi="Times New Roman" w:cs="Times New Roman"/>
          <w:sz w:val="24"/>
          <w:szCs w:val="24"/>
        </w:rPr>
        <w:t>temas de ciencia que se les puedan presentar a lo largo de su vida escolar y puede ser que también en su campo laboral.</w:t>
      </w:r>
    </w:p>
    <w:p w:rsidR="00E34817" w:rsidRDefault="00735140" w:rsidP="00826AA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Debo admitir que fue un completo </w:t>
      </w:r>
      <w:r w:rsidR="003224EB">
        <w:rPr>
          <w:rFonts w:ascii="Times New Roman" w:hAnsi="Times New Roman" w:cs="Times New Roman"/>
          <w:sz w:val="24"/>
          <w:szCs w:val="24"/>
        </w:rPr>
        <w:t>reto y algo difícil trabajar con el tema de las manifestaciones Magnéticas, junto con mis compañeras de trabajo elegimos este tema pensando que sería fácil de manejar pero una vez comenzando a realizarlo muchas situaciones se comenzaron a presentar</w:t>
      </w:r>
      <w:r w:rsidR="004556AF">
        <w:rPr>
          <w:rFonts w:ascii="Times New Roman" w:hAnsi="Times New Roman" w:cs="Times New Roman"/>
          <w:sz w:val="24"/>
          <w:szCs w:val="24"/>
        </w:rPr>
        <w:t>.</w:t>
      </w:r>
    </w:p>
    <w:p w:rsidR="004556AF" w:rsidRDefault="005E40BC" w:rsidP="00826AA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Comenzando con la búsqueda de algún experimento que fuera fácil de trabajar con niños y que los materiales: </w:t>
      </w:r>
      <w:r w:rsidRPr="005E40BC">
        <w:rPr>
          <w:rFonts w:ascii="Times New Roman" w:hAnsi="Times New Roman" w:cs="Times New Roman"/>
          <w:b/>
          <w:sz w:val="24"/>
          <w:szCs w:val="24"/>
        </w:rPr>
        <w:t>1</w:t>
      </w:r>
      <w:r>
        <w:rPr>
          <w:rFonts w:ascii="Times New Roman" w:hAnsi="Times New Roman" w:cs="Times New Roman"/>
          <w:sz w:val="24"/>
          <w:szCs w:val="24"/>
        </w:rPr>
        <w:t xml:space="preserve">.Fueran fáciles de manipular y </w:t>
      </w:r>
      <w:r w:rsidRPr="005E40BC">
        <w:rPr>
          <w:rFonts w:ascii="Times New Roman" w:hAnsi="Times New Roman" w:cs="Times New Roman"/>
          <w:b/>
          <w:sz w:val="24"/>
          <w:szCs w:val="24"/>
        </w:rPr>
        <w:t>2</w:t>
      </w:r>
      <w:r>
        <w:rPr>
          <w:rFonts w:ascii="Times New Roman" w:hAnsi="Times New Roman" w:cs="Times New Roman"/>
          <w:sz w:val="24"/>
          <w:szCs w:val="24"/>
        </w:rPr>
        <w:t>.Que también estos sean fáciles de conseguir ya sea en la tienda de la esquina, o en la cocina del hogar.</w:t>
      </w:r>
      <w:r w:rsidR="00782494">
        <w:rPr>
          <w:rFonts w:ascii="Times New Roman" w:hAnsi="Times New Roman" w:cs="Times New Roman"/>
          <w:sz w:val="24"/>
          <w:szCs w:val="24"/>
        </w:rPr>
        <w:t xml:space="preserve"> Nuestro primer experimento fue utilizar un pedazo de papel aluminio, una batería y un imán, se suponía que al poner el imán junto a la batería y colocar estos sobre el papel aluminio esos tendrían </w:t>
      </w:r>
      <w:r w:rsidR="005E3F46">
        <w:rPr>
          <w:rFonts w:ascii="Times New Roman" w:hAnsi="Times New Roman" w:cs="Times New Roman"/>
          <w:sz w:val="24"/>
          <w:szCs w:val="24"/>
        </w:rPr>
        <w:t>que dar vueltas; pero al poner este a prueba nos dimos cuenta que los resultados que nos mostro el video de apoyo fueron falsos.</w:t>
      </w:r>
    </w:p>
    <w:p w:rsidR="00826AA0" w:rsidRDefault="005E3F46" w:rsidP="005E3F4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el segundo intento los materiales fueron un cerillo y un Imán, los cuales tenían como finalidad </w:t>
      </w:r>
      <w:r w:rsidR="00D92342">
        <w:rPr>
          <w:rFonts w:ascii="Times New Roman" w:hAnsi="Times New Roman" w:cs="Times New Roman"/>
          <w:sz w:val="24"/>
          <w:szCs w:val="24"/>
        </w:rPr>
        <w:t xml:space="preserve">que al prender fuego al cerillo y este se apagara, el imán podría levantarlo sin dificultad alguna </w:t>
      </w:r>
      <w:r>
        <w:rPr>
          <w:rFonts w:ascii="Times New Roman" w:hAnsi="Times New Roman" w:cs="Times New Roman"/>
          <w:sz w:val="24"/>
          <w:szCs w:val="24"/>
        </w:rPr>
        <w:t xml:space="preserve"> </w:t>
      </w:r>
      <w:r w:rsidR="00D92342">
        <w:rPr>
          <w:rFonts w:ascii="Times New Roman" w:hAnsi="Times New Roman" w:cs="Times New Roman"/>
          <w:sz w:val="24"/>
          <w:szCs w:val="24"/>
        </w:rPr>
        <w:t xml:space="preserve">pero nuevamente el resultado fue nulo. Estábamos a punto de entrar en </w:t>
      </w:r>
      <w:r w:rsidR="00D92342">
        <w:rPr>
          <w:rFonts w:ascii="Times New Roman" w:hAnsi="Times New Roman" w:cs="Times New Roman"/>
          <w:sz w:val="24"/>
          <w:szCs w:val="24"/>
        </w:rPr>
        <w:lastRenderedPageBreak/>
        <w:t xml:space="preserve">desesperación, se nos acababan las opciones y el tiempo ya era poco para volver a buscar materiales, fue ahí cuando llegamos a la tercera de nuestras opciones en la cual los materiales fueron, un vaso de agua, clips y un imán </w:t>
      </w:r>
      <w:r w:rsidR="00826AA0">
        <w:rPr>
          <w:rFonts w:ascii="Times New Roman" w:hAnsi="Times New Roman" w:cs="Times New Roman"/>
          <w:sz w:val="24"/>
          <w:szCs w:val="24"/>
        </w:rPr>
        <w:t>este consistía en poner los clips dentro del vaso de agua y por fuera tratar de moverlos con el imán.</w:t>
      </w:r>
    </w:p>
    <w:p w:rsidR="00601ACB" w:rsidRDefault="00601ACB" w:rsidP="005E3F46">
      <w:pPr>
        <w:spacing w:line="480" w:lineRule="auto"/>
        <w:jc w:val="both"/>
        <w:rPr>
          <w:rFonts w:ascii="Times New Roman" w:hAnsi="Times New Roman" w:cs="Times New Roman"/>
          <w:sz w:val="24"/>
          <w:szCs w:val="24"/>
        </w:rPr>
      </w:pPr>
      <w:r>
        <w:rPr>
          <w:rFonts w:ascii="Times New Roman" w:hAnsi="Times New Roman" w:cs="Times New Roman"/>
          <w:sz w:val="24"/>
          <w:szCs w:val="24"/>
        </w:rPr>
        <w:t>El experimento funcionaba según el tamaño e intensidad del imán que en mi caso fue exitoso y los clips se movían al ritmo en que movía el imán. Por último y no menos importante al terminar la presentación de nuestro experimento una compañera se quedo con la dudad de que pasaría si los clips estuvieran</w:t>
      </w:r>
      <w:r w:rsidR="003E7A1D">
        <w:rPr>
          <w:rFonts w:ascii="Times New Roman" w:hAnsi="Times New Roman" w:cs="Times New Roman"/>
          <w:sz w:val="24"/>
          <w:szCs w:val="24"/>
        </w:rPr>
        <w:t xml:space="preserve"> dentro de jugo. Lo intento y pudimos notar que </w:t>
      </w:r>
      <w:r w:rsidR="003B75E8">
        <w:rPr>
          <w:rFonts w:ascii="Times New Roman" w:hAnsi="Times New Roman" w:cs="Times New Roman"/>
          <w:sz w:val="24"/>
          <w:szCs w:val="24"/>
        </w:rPr>
        <w:t>al separar el imán del vaso de jugo los clips tardaban mas en irse al fondo del vaso.</w:t>
      </w:r>
    </w:p>
    <w:p w:rsidR="003B75E8" w:rsidRDefault="003B75E8" w:rsidP="005E3F46">
      <w:pPr>
        <w:spacing w:line="480" w:lineRule="auto"/>
        <w:jc w:val="both"/>
        <w:rPr>
          <w:rFonts w:ascii="Times New Roman" w:hAnsi="Times New Roman" w:cs="Times New Roman"/>
          <w:sz w:val="24"/>
          <w:szCs w:val="24"/>
        </w:rPr>
      </w:pPr>
      <w:r>
        <w:rPr>
          <w:rFonts w:ascii="Times New Roman" w:hAnsi="Times New Roman" w:cs="Times New Roman"/>
          <w:sz w:val="24"/>
          <w:szCs w:val="24"/>
        </w:rPr>
        <w:t>Una vez realizado este paso de la investigación, que era observar un fenómeno científico, pasamos a lo siguiente, que es explicar un poco del por qué pasan estas situaciones…</w:t>
      </w:r>
    </w:p>
    <w:p w:rsidR="003B75E8" w:rsidRDefault="00270884" w:rsidP="005E3F46">
      <w:pPr>
        <w:spacing w:line="480" w:lineRule="auto"/>
        <w:jc w:val="both"/>
        <w:rPr>
          <w:rFonts w:ascii="Times New Roman" w:hAnsi="Times New Roman" w:cs="Times New Roman"/>
          <w:b/>
          <w:sz w:val="24"/>
          <w:szCs w:val="24"/>
        </w:rPr>
      </w:pPr>
      <w:r w:rsidRPr="00270884">
        <w:rPr>
          <w:rFonts w:ascii="Times New Roman" w:hAnsi="Times New Roman" w:cs="Times New Roman"/>
          <w:b/>
          <w:sz w:val="24"/>
          <w:szCs w:val="24"/>
        </w:rPr>
        <w:t>¿Qué es el Magnetismo?</w:t>
      </w:r>
    </w:p>
    <w:p w:rsidR="00270884" w:rsidRDefault="00EE78C8" w:rsidP="005E3F46">
      <w:pPr>
        <w:spacing w:line="480" w:lineRule="auto"/>
        <w:jc w:val="both"/>
        <w:rPr>
          <w:rFonts w:ascii="Times New Roman" w:hAnsi="Times New Roman" w:cs="Times New Roman"/>
          <w:color w:val="000000" w:themeColor="text1"/>
          <w:sz w:val="24"/>
          <w:szCs w:val="24"/>
          <w:shd w:val="clear" w:color="auto" w:fill="FFFFFF"/>
        </w:rPr>
      </w:pPr>
      <w:r w:rsidRPr="00EE78C8">
        <w:rPr>
          <w:rFonts w:ascii="Times New Roman" w:hAnsi="Times New Roman" w:cs="Times New Roman"/>
          <w:sz w:val="24"/>
          <w:szCs w:val="24"/>
        </w:rPr>
        <w:t>El magnetismo sucede de manera natural en la tierra con distintos  elementos y el universo creando así una energía que atrae a otras más débiles de algunos otros elementos de metal.</w:t>
      </w:r>
      <w:r>
        <w:rPr>
          <w:rFonts w:ascii="Times New Roman" w:hAnsi="Times New Roman" w:cs="Times New Roman"/>
          <w:b/>
          <w:sz w:val="24"/>
          <w:szCs w:val="24"/>
        </w:rPr>
        <w:t xml:space="preserve"> </w:t>
      </w:r>
      <w:r w:rsidRPr="00EE78C8">
        <w:rPr>
          <w:rFonts w:ascii="Times New Roman" w:hAnsi="Times New Roman" w:cs="Times New Roman"/>
          <w:sz w:val="24"/>
          <w:szCs w:val="24"/>
        </w:rPr>
        <w:t>Por lo cual</w:t>
      </w:r>
      <w:r>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e</w:t>
      </w:r>
      <w:r w:rsidR="00270884" w:rsidRPr="00EE78C8">
        <w:rPr>
          <w:rFonts w:ascii="Times New Roman" w:hAnsi="Times New Roman" w:cs="Times New Roman"/>
          <w:color w:val="000000" w:themeColor="text1"/>
          <w:sz w:val="24"/>
          <w:szCs w:val="24"/>
          <w:shd w:val="clear" w:color="auto" w:fill="FFFFFF"/>
        </w:rPr>
        <w:t>l ma</w:t>
      </w:r>
      <w:r>
        <w:rPr>
          <w:rFonts w:ascii="Times New Roman" w:hAnsi="Times New Roman" w:cs="Times New Roman"/>
          <w:color w:val="000000" w:themeColor="text1"/>
          <w:sz w:val="24"/>
          <w:szCs w:val="24"/>
          <w:shd w:val="clear" w:color="auto" w:fill="FFFFFF"/>
        </w:rPr>
        <w:t>gnetismo es un fenómeno físico en</w:t>
      </w:r>
      <w:r w:rsidR="00270884" w:rsidRPr="00EE78C8">
        <w:rPr>
          <w:rFonts w:ascii="Times New Roman" w:hAnsi="Times New Roman" w:cs="Times New Roman"/>
          <w:color w:val="000000" w:themeColor="text1"/>
          <w:sz w:val="24"/>
          <w:szCs w:val="24"/>
          <w:shd w:val="clear" w:color="auto" w:fill="FFFFFF"/>
        </w:rPr>
        <w:t xml:space="preserve"> el cual los materiales ejercen fuerzas de atracción o repulsión sobre otros materiales. Algunos materiales conocidos presentan propiedades magnéticas detectables fácilmente, como el níquel, hierro, cobalto y sus aleaciones, que comúnmente se llaman </w:t>
      </w:r>
      <w:hyperlink r:id="rId8" w:anchor="imanes" w:history="1">
        <w:r w:rsidR="00270884" w:rsidRPr="00EE78C8">
          <w:rPr>
            <w:rStyle w:val="Hipervnculo"/>
            <w:rFonts w:ascii="Times New Roman" w:hAnsi="Times New Roman" w:cs="Times New Roman"/>
            <w:color w:val="000000" w:themeColor="text1"/>
            <w:sz w:val="24"/>
            <w:szCs w:val="24"/>
            <w:shd w:val="clear" w:color="auto" w:fill="FFFFFF"/>
          </w:rPr>
          <w:t>i</w:t>
        </w:r>
        <w:r w:rsidR="00270884" w:rsidRPr="00EE78C8">
          <w:rPr>
            <w:rStyle w:val="Hipervnculo"/>
            <w:rFonts w:ascii="Times New Roman" w:hAnsi="Times New Roman" w:cs="Times New Roman"/>
            <w:color w:val="000000" w:themeColor="text1"/>
            <w:sz w:val="24"/>
            <w:szCs w:val="24"/>
            <w:u w:val="none"/>
            <w:shd w:val="clear" w:color="auto" w:fill="FFFFFF"/>
          </w:rPr>
          <w:t>manes</w:t>
        </w:r>
      </w:hyperlink>
      <w:r w:rsidR="00270884" w:rsidRPr="00EE78C8">
        <w:rPr>
          <w:rFonts w:ascii="Times New Roman" w:hAnsi="Times New Roman" w:cs="Times New Roman"/>
          <w:color w:val="000000" w:themeColor="text1"/>
          <w:sz w:val="24"/>
          <w:szCs w:val="24"/>
          <w:shd w:val="clear" w:color="auto" w:fill="FFFFFF"/>
        </w:rPr>
        <w:t>.</w:t>
      </w:r>
      <w:sdt>
        <w:sdtPr>
          <w:rPr>
            <w:rFonts w:ascii="Times New Roman" w:hAnsi="Times New Roman" w:cs="Times New Roman"/>
            <w:color w:val="000000" w:themeColor="text1"/>
            <w:sz w:val="24"/>
            <w:szCs w:val="24"/>
            <w:shd w:val="clear" w:color="auto" w:fill="FFFFFF"/>
          </w:rPr>
          <w:id w:val="43255708"/>
          <w:citation/>
        </w:sdtPr>
        <w:sdtContent>
          <w:r w:rsidR="00751714" w:rsidRPr="00EE78C8">
            <w:rPr>
              <w:rFonts w:ascii="Times New Roman" w:hAnsi="Times New Roman" w:cs="Times New Roman"/>
              <w:color w:val="000000" w:themeColor="text1"/>
              <w:sz w:val="24"/>
              <w:szCs w:val="24"/>
              <w:shd w:val="clear" w:color="auto" w:fill="FFFFFF"/>
            </w:rPr>
            <w:fldChar w:fldCharType="begin"/>
          </w:r>
          <w:r w:rsidRPr="00EE78C8">
            <w:rPr>
              <w:rFonts w:ascii="Times New Roman" w:hAnsi="Times New Roman" w:cs="Times New Roman"/>
              <w:color w:val="000000" w:themeColor="text1"/>
              <w:sz w:val="24"/>
              <w:szCs w:val="24"/>
              <w:shd w:val="clear" w:color="auto" w:fill="FFFFFF"/>
            </w:rPr>
            <w:instrText xml:space="preserve"> CITATION Uni11 \l 2058 </w:instrText>
          </w:r>
          <w:r w:rsidR="00751714" w:rsidRPr="00EE78C8">
            <w:rPr>
              <w:rFonts w:ascii="Times New Roman" w:hAnsi="Times New Roman" w:cs="Times New Roman"/>
              <w:color w:val="000000" w:themeColor="text1"/>
              <w:sz w:val="24"/>
              <w:szCs w:val="24"/>
              <w:shd w:val="clear" w:color="auto" w:fill="FFFFFF"/>
            </w:rPr>
            <w:fldChar w:fldCharType="separate"/>
          </w:r>
          <w:r w:rsidRPr="00EE78C8">
            <w:rPr>
              <w:rFonts w:ascii="Times New Roman" w:hAnsi="Times New Roman" w:cs="Times New Roman"/>
              <w:noProof/>
              <w:color w:val="000000" w:themeColor="text1"/>
              <w:sz w:val="24"/>
              <w:szCs w:val="24"/>
              <w:shd w:val="clear" w:color="auto" w:fill="FFFFFF"/>
            </w:rPr>
            <w:t xml:space="preserve"> (Universidad de Vigo, 2011)</w:t>
          </w:r>
          <w:r w:rsidR="00751714" w:rsidRPr="00EE78C8">
            <w:rPr>
              <w:rFonts w:ascii="Times New Roman" w:hAnsi="Times New Roman" w:cs="Times New Roman"/>
              <w:color w:val="000000" w:themeColor="text1"/>
              <w:sz w:val="24"/>
              <w:szCs w:val="24"/>
              <w:shd w:val="clear" w:color="auto" w:fill="FFFFFF"/>
            </w:rPr>
            <w:fldChar w:fldCharType="end"/>
          </w:r>
        </w:sdtContent>
      </w:sdt>
      <w:r>
        <w:rPr>
          <w:rFonts w:ascii="Times New Roman" w:hAnsi="Times New Roman" w:cs="Times New Roman"/>
          <w:color w:val="000000" w:themeColor="text1"/>
          <w:sz w:val="24"/>
          <w:szCs w:val="24"/>
          <w:shd w:val="clear" w:color="auto" w:fill="FFFFFF"/>
        </w:rPr>
        <w:t>.</w:t>
      </w:r>
    </w:p>
    <w:p w:rsidR="003A63FA" w:rsidRDefault="00EE78C8" w:rsidP="003A63FA">
      <w:pPr>
        <w:spacing w:line="480" w:lineRule="auto"/>
        <w:jc w:val="both"/>
        <w:rPr>
          <w:rFonts w:ascii="Times New Roman" w:hAnsi="Times New Roman" w:cs="Times New Roman"/>
          <w:color w:val="000000" w:themeColor="text1"/>
          <w:sz w:val="24"/>
          <w:szCs w:val="24"/>
          <w:shd w:val="clear" w:color="auto" w:fill="FFFFFF"/>
        </w:rPr>
      </w:pPr>
      <w:r w:rsidRPr="003A63FA">
        <w:rPr>
          <w:rFonts w:ascii="Times New Roman" w:hAnsi="Times New Roman" w:cs="Times New Roman"/>
          <w:color w:val="000000" w:themeColor="text1"/>
          <w:sz w:val="24"/>
          <w:szCs w:val="24"/>
          <w:shd w:val="clear" w:color="auto" w:fill="FFFFFF"/>
        </w:rPr>
        <w:t>Al igual que el imán y los distintos materiales de hierro el agua también</w:t>
      </w:r>
      <w:r w:rsidR="003A63FA" w:rsidRPr="003A63FA">
        <w:rPr>
          <w:rFonts w:ascii="Times New Roman" w:hAnsi="Times New Roman" w:cs="Times New Roman"/>
          <w:color w:val="000000" w:themeColor="text1"/>
          <w:sz w:val="24"/>
          <w:szCs w:val="24"/>
          <w:shd w:val="clear" w:color="auto" w:fill="FFFFFF"/>
        </w:rPr>
        <w:t xml:space="preserve"> es un componente natural que transmite energía a pesar de que se </w:t>
      </w:r>
      <w:r w:rsidRPr="003A63FA">
        <w:rPr>
          <w:rFonts w:ascii="Times New Roman" w:hAnsi="Times New Roman" w:cs="Times New Roman"/>
          <w:color w:val="000000" w:themeColor="text1"/>
          <w:sz w:val="24"/>
          <w:szCs w:val="24"/>
          <w:shd w:val="clear" w:color="auto" w:fill="FFFFFF"/>
        </w:rPr>
        <w:t xml:space="preserve"> </w:t>
      </w:r>
      <w:r w:rsidR="003A63FA" w:rsidRPr="003A63FA">
        <w:rPr>
          <w:rFonts w:ascii="Times New Roman" w:hAnsi="Times New Roman" w:cs="Times New Roman"/>
          <w:color w:val="000000" w:themeColor="text1"/>
          <w:sz w:val="24"/>
          <w:szCs w:val="24"/>
          <w:shd w:val="clear" w:color="auto" w:fill="FFFFFF"/>
        </w:rPr>
        <w:t>ha dicho que la electricidad y el agua no entren en contacto, una nutre a la otra; la fuerza y el movimiento del agua de ríos o mares se usa para generar electricidad, es decir, energía hidráulica. Esta electricidad </w:t>
      </w:r>
      <w:r w:rsidR="003A63FA" w:rsidRPr="00996DCD">
        <w:rPr>
          <w:rFonts w:ascii="Times New Roman" w:hAnsi="Times New Roman" w:cs="Times New Roman"/>
          <w:bCs/>
          <w:color w:val="000000" w:themeColor="text1"/>
          <w:sz w:val="24"/>
          <w:szCs w:val="24"/>
          <w:shd w:val="clear" w:color="auto" w:fill="FFFFFF"/>
        </w:rPr>
        <w:t xml:space="preserve">se obtiene en </w:t>
      </w:r>
      <w:r w:rsidR="003A63FA" w:rsidRPr="00996DCD">
        <w:rPr>
          <w:rFonts w:ascii="Times New Roman" w:hAnsi="Times New Roman" w:cs="Times New Roman"/>
          <w:bCs/>
          <w:color w:val="000000" w:themeColor="text1"/>
          <w:sz w:val="24"/>
          <w:szCs w:val="24"/>
          <w:shd w:val="clear" w:color="auto" w:fill="FFFFFF"/>
        </w:rPr>
        <w:lastRenderedPageBreak/>
        <w:t>las centrales hidroeléctricas</w:t>
      </w:r>
      <w:r w:rsidR="003A63FA" w:rsidRPr="00996DCD">
        <w:rPr>
          <w:rFonts w:ascii="Times New Roman" w:hAnsi="Times New Roman" w:cs="Times New Roman"/>
          <w:color w:val="000000" w:themeColor="text1"/>
          <w:sz w:val="24"/>
          <w:szCs w:val="24"/>
          <w:shd w:val="clear" w:color="auto" w:fill="FFFFFF"/>
        </w:rPr>
        <w:t>, las cuales embalsan agua</w:t>
      </w:r>
      <w:r w:rsidR="003A63FA" w:rsidRPr="003A63FA">
        <w:rPr>
          <w:rFonts w:ascii="Times New Roman" w:hAnsi="Times New Roman" w:cs="Times New Roman"/>
          <w:color w:val="000000" w:themeColor="text1"/>
          <w:sz w:val="24"/>
          <w:szCs w:val="24"/>
          <w:shd w:val="clear" w:color="auto" w:fill="FFFFFF"/>
        </w:rPr>
        <w:t xml:space="preserve"> de los ríos en presas y esta es liberada de forma controlada, haciendo que mueva una turbina y generando electricidad. </w:t>
      </w:r>
      <w:r w:rsidR="003A63FA">
        <w:rPr>
          <w:rFonts w:ascii="Times New Roman" w:hAnsi="Times New Roman" w:cs="Times New Roman"/>
          <w:color w:val="000000" w:themeColor="text1"/>
          <w:sz w:val="24"/>
          <w:szCs w:val="24"/>
          <w:shd w:val="clear" w:color="auto" w:fill="FFFFFF"/>
        </w:rPr>
        <w:t xml:space="preserve">Haciendo así que sus distintas capacidades se unan para un bien común. </w:t>
      </w:r>
      <w:sdt>
        <w:sdtPr>
          <w:rPr>
            <w:rFonts w:ascii="Times New Roman" w:hAnsi="Times New Roman" w:cs="Times New Roman"/>
            <w:color w:val="000000" w:themeColor="text1"/>
            <w:sz w:val="24"/>
            <w:szCs w:val="24"/>
            <w:shd w:val="clear" w:color="auto" w:fill="FFFFFF"/>
          </w:rPr>
          <w:id w:val="43255710"/>
          <w:citation/>
        </w:sdtPr>
        <w:sdtContent>
          <w:r w:rsidR="00751714">
            <w:rPr>
              <w:rFonts w:ascii="Times New Roman" w:hAnsi="Times New Roman" w:cs="Times New Roman"/>
              <w:color w:val="000000" w:themeColor="text1"/>
              <w:sz w:val="24"/>
              <w:szCs w:val="24"/>
              <w:shd w:val="clear" w:color="auto" w:fill="FFFFFF"/>
            </w:rPr>
            <w:fldChar w:fldCharType="begin"/>
          </w:r>
          <w:r w:rsidR="003A63FA">
            <w:rPr>
              <w:rFonts w:ascii="Times New Roman" w:hAnsi="Times New Roman" w:cs="Times New Roman"/>
              <w:color w:val="000000" w:themeColor="text1"/>
              <w:sz w:val="24"/>
              <w:szCs w:val="24"/>
              <w:shd w:val="clear" w:color="auto" w:fill="FFFFFF"/>
            </w:rPr>
            <w:instrText xml:space="preserve"> CITATION Fac21 \l 2058 </w:instrText>
          </w:r>
          <w:r w:rsidR="00751714">
            <w:rPr>
              <w:rFonts w:ascii="Times New Roman" w:hAnsi="Times New Roman" w:cs="Times New Roman"/>
              <w:color w:val="000000" w:themeColor="text1"/>
              <w:sz w:val="24"/>
              <w:szCs w:val="24"/>
              <w:shd w:val="clear" w:color="auto" w:fill="FFFFFF"/>
            </w:rPr>
            <w:fldChar w:fldCharType="separate"/>
          </w:r>
          <w:r w:rsidR="003A63FA" w:rsidRPr="003A63FA">
            <w:rPr>
              <w:rFonts w:ascii="Times New Roman" w:hAnsi="Times New Roman" w:cs="Times New Roman"/>
              <w:noProof/>
              <w:color w:val="000000" w:themeColor="text1"/>
              <w:sz w:val="24"/>
              <w:szCs w:val="24"/>
              <w:shd w:val="clear" w:color="auto" w:fill="FFFFFF"/>
            </w:rPr>
            <w:t>(Factor Energia Por fin hay otra Luz, 2021)</w:t>
          </w:r>
          <w:r w:rsidR="00751714">
            <w:rPr>
              <w:rFonts w:ascii="Times New Roman" w:hAnsi="Times New Roman" w:cs="Times New Roman"/>
              <w:color w:val="000000" w:themeColor="text1"/>
              <w:sz w:val="24"/>
              <w:szCs w:val="24"/>
              <w:shd w:val="clear" w:color="auto" w:fill="FFFFFF"/>
            </w:rPr>
            <w:fldChar w:fldCharType="end"/>
          </w:r>
        </w:sdtContent>
      </w:sdt>
      <w:r w:rsidR="00453701">
        <w:rPr>
          <w:rFonts w:ascii="Times New Roman" w:hAnsi="Times New Roman" w:cs="Times New Roman"/>
          <w:color w:val="000000" w:themeColor="text1"/>
          <w:sz w:val="24"/>
          <w:szCs w:val="24"/>
          <w:shd w:val="clear" w:color="auto" w:fill="FFFFFF"/>
        </w:rPr>
        <w:t>.</w:t>
      </w:r>
    </w:p>
    <w:p w:rsidR="002902A7" w:rsidRDefault="005868BE" w:rsidP="003A63FA">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Aunque no parezca continuamente en nuestra vida cotidiana llegamos a requerir el uso de </w:t>
      </w:r>
      <w:r w:rsidR="00996DCD">
        <w:rPr>
          <w:rFonts w:ascii="Times New Roman" w:hAnsi="Times New Roman" w:cs="Times New Roman"/>
          <w:color w:val="000000"/>
          <w:sz w:val="24"/>
          <w:szCs w:val="24"/>
          <w:shd w:val="clear" w:color="auto" w:fill="FFFFFF"/>
        </w:rPr>
        <w:t xml:space="preserve"> la energía </w:t>
      </w:r>
      <w:r>
        <w:rPr>
          <w:rFonts w:ascii="Times New Roman" w:hAnsi="Times New Roman" w:cs="Times New Roman"/>
          <w:color w:val="000000"/>
          <w:sz w:val="24"/>
          <w:szCs w:val="24"/>
          <w:shd w:val="clear" w:color="auto" w:fill="FFFFFF"/>
        </w:rPr>
        <w:t xml:space="preserve">magnética </w:t>
      </w:r>
      <w:r w:rsidR="00996DC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ya que </w:t>
      </w:r>
      <w:r w:rsidR="00996DCD" w:rsidRPr="00996DCD">
        <w:rPr>
          <w:rFonts w:ascii="Times New Roman" w:hAnsi="Times New Roman" w:cs="Times New Roman"/>
          <w:color w:val="000000"/>
          <w:sz w:val="24"/>
          <w:szCs w:val="24"/>
          <w:shd w:val="clear" w:color="auto" w:fill="FFFFFF"/>
        </w:rPr>
        <w:t>Muchos materiales magnéticos</w:t>
      </w:r>
      <w:r w:rsidR="00996DCD" w:rsidRPr="00996DCD">
        <w:rPr>
          <w:rStyle w:val="Textoennegrita"/>
          <w:rFonts w:ascii="Times New Roman" w:hAnsi="Times New Roman" w:cs="Times New Roman"/>
          <w:color w:val="000000"/>
          <w:sz w:val="24"/>
          <w:szCs w:val="24"/>
        </w:rPr>
        <w:t> </w:t>
      </w:r>
      <w:r w:rsidR="00996DCD" w:rsidRPr="005868BE">
        <w:rPr>
          <w:rStyle w:val="Textoennegrita"/>
          <w:rFonts w:ascii="Times New Roman" w:hAnsi="Times New Roman" w:cs="Times New Roman"/>
          <w:b w:val="0"/>
          <w:color w:val="000000"/>
          <w:sz w:val="24"/>
          <w:szCs w:val="24"/>
        </w:rPr>
        <w:t>ayudan a hacernos la vida más fácil</w:t>
      </w:r>
      <w:r w:rsidR="00996DCD" w:rsidRPr="005868BE">
        <w:rPr>
          <w:rFonts w:ascii="Times New Roman" w:hAnsi="Times New Roman" w:cs="Times New Roman"/>
          <w:b/>
          <w:color w:val="000000"/>
          <w:sz w:val="24"/>
          <w:szCs w:val="24"/>
          <w:shd w:val="clear" w:color="auto" w:fill="FFFFFF"/>
        </w:rPr>
        <w:t>,</w:t>
      </w:r>
      <w:r w:rsidR="00996DCD" w:rsidRPr="00996DCD">
        <w:rPr>
          <w:rFonts w:ascii="Times New Roman" w:hAnsi="Times New Roman" w:cs="Times New Roman"/>
          <w:color w:val="000000"/>
          <w:sz w:val="24"/>
          <w:szCs w:val="24"/>
          <w:shd w:val="clear" w:color="auto" w:fill="FFFFFF"/>
        </w:rPr>
        <w:t xml:space="preserve"> desde los imanes que pegamos del refrigerador, hasta los materiales magnéticos dentro de nuestras </w:t>
      </w:r>
      <w:hyperlink r:id="rId9" w:history="1">
        <w:r w:rsidR="00996DCD" w:rsidRPr="005868BE">
          <w:rPr>
            <w:rStyle w:val="Hipervnculo"/>
            <w:rFonts w:ascii="Times New Roman" w:hAnsi="Times New Roman" w:cs="Times New Roman"/>
            <w:color w:val="000000"/>
            <w:sz w:val="24"/>
            <w:szCs w:val="24"/>
            <w:u w:val="none"/>
          </w:rPr>
          <w:t>computadoras</w:t>
        </w:r>
      </w:hyperlink>
      <w:r w:rsidR="00996DCD" w:rsidRPr="00996DCD">
        <w:rPr>
          <w:rFonts w:ascii="Times New Roman" w:hAnsi="Times New Roman" w:cs="Times New Roman"/>
          <w:color w:val="000000"/>
          <w:sz w:val="24"/>
          <w:szCs w:val="24"/>
          <w:shd w:val="clear" w:color="auto" w:fill="FFFFFF"/>
        </w:rPr>
        <w:t> y del alternador de nuestros automóviles, pasando por los transformadores y toda una serie de moduladores de la electr</w:t>
      </w:r>
      <w:r>
        <w:rPr>
          <w:rFonts w:ascii="Times New Roman" w:hAnsi="Times New Roman" w:cs="Times New Roman"/>
          <w:color w:val="000000"/>
          <w:sz w:val="24"/>
          <w:szCs w:val="24"/>
          <w:shd w:val="clear" w:color="auto" w:fill="FFFFFF"/>
        </w:rPr>
        <w:t xml:space="preserve">icidad, que emplean imanes  para </w:t>
      </w:r>
      <w:r w:rsidR="00996DCD" w:rsidRPr="00996DCD">
        <w:rPr>
          <w:rFonts w:ascii="Times New Roman" w:hAnsi="Times New Roman" w:cs="Times New Roman"/>
          <w:color w:val="000000"/>
          <w:sz w:val="24"/>
          <w:szCs w:val="24"/>
          <w:shd w:val="clear" w:color="auto" w:fill="FFFFFF"/>
        </w:rPr>
        <w:t>manejarla</w:t>
      </w:r>
      <w:r>
        <w:rPr>
          <w:rFonts w:ascii="Times New Roman" w:hAnsi="Times New Roman" w:cs="Times New Roman"/>
          <w:color w:val="000000"/>
          <w:sz w:val="24"/>
          <w:szCs w:val="24"/>
          <w:shd w:val="clear" w:color="auto" w:fill="FFFFFF"/>
        </w:rPr>
        <w:t xml:space="preserve"> incluso sus beneficios han ayudado mucho a la sociedad como por ejemplo en los transformadores eléctricos y los tomógrafos magnéticos</w:t>
      </w:r>
      <w:r w:rsidR="00996DCD" w:rsidRPr="00996DC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43255711"/>
          <w:citation/>
        </w:sdtPr>
        <w:sdtContent>
          <w:r w:rsidR="00751714">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Con21 \l 2058 </w:instrText>
          </w:r>
          <w:r w:rsidR="00751714">
            <w:rPr>
              <w:rFonts w:ascii="Times New Roman" w:hAnsi="Times New Roman" w:cs="Times New Roman"/>
              <w:color w:val="000000"/>
              <w:sz w:val="24"/>
              <w:szCs w:val="24"/>
              <w:shd w:val="clear" w:color="auto" w:fill="FFFFFF"/>
            </w:rPr>
            <w:fldChar w:fldCharType="separate"/>
          </w:r>
          <w:r w:rsidRPr="005868BE">
            <w:rPr>
              <w:rFonts w:ascii="Times New Roman" w:hAnsi="Times New Roman" w:cs="Times New Roman"/>
              <w:noProof/>
              <w:color w:val="000000"/>
              <w:sz w:val="24"/>
              <w:szCs w:val="24"/>
              <w:shd w:val="clear" w:color="auto" w:fill="FFFFFF"/>
            </w:rPr>
            <w:t>(Concepto de..., 2021)</w:t>
          </w:r>
          <w:r w:rsidR="00751714">
            <w:rPr>
              <w:rFonts w:ascii="Times New Roman" w:hAnsi="Times New Roman" w:cs="Times New Roman"/>
              <w:color w:val="000000"/>
              <w:sz w:val="24"/>
              <w:szCs w:val="24"/>
              <w:shd w:val="clear" w:color="auto" w:fill="FFFFFF"/>
            </w:rPr>
            <w:fldChar w:fldCharType="end"/>
          </w:r>
        </w:sdtContent>
      </w:sdt>
      <w:r w:rsidR="002902A7">
        <w:rPr>
          <w:rFonts w:ascii="Times New Roman" w:hAnsi="Times New Roman" w:cs="Times New Roman"/>
          <w:color w:val="000000"/>
          <w:sz w:val="24"/>
          <w:szCs w:val="24"/>
          <w:shd w:val="clear" w:color="auto" w:fill="FFFFFF"/>
        </w:rPr>
        <w:t>.</w:t>
      </w:r>
    </w:p>
    <w:p w:rsidR="002902A7" w:rsidRDefault="002902A7" w:rsidP="002902A7">
      <w:pPr>
        <w:pStyle w:val="Sinespaciado"/>
        <w:spacing w:line="480" w:lineRule="auto"/>
        <w:rPr>
          <w:rFonts w:ascii="Times New Roman" w:hAnsi="Times New Roman" w:cs="Times New Roman"/>
          <w:b/>
          <w:sz w:val="24"/>
          <w:szCs w:val="24"/>
        </w:rPr>
      </w:pPr>
      <w:r w:rsidRPr="002902A7">
        <w:rPr>
          <w:rFonts w:ascii="Times New Roman" w:hAnsi="Times New Roman" w:cs="Times New Roman"/>
          <w:b/>
          <w:sz w:val="24"/>
          <w:szCs w:val="24"/>
          <w:shd w:val="clear" w:color="auto" w:fill="FFFFFF"/>
        </w:rPr>
        <w:t>¿Cómo explicar este tema a niños de Preescolar?</w:t>
      </w:r>
    </w:p>
    <w:p w:rsidR="001804B7" w:rsidRDefault="004108C6" w:rsidP="007E115F">
      <w:pPr>
        <w:spacing w:line="480" w:lineRule="auto"/>
        <w:jc w:val="both"/>
        <w:rPr>
          <w:rFonts w:ascii="Times New Roman" w:hAnsi="Times New Roman" w:cs="Times New Roman"/>
          <w:sz w:val="24"/>
          <w:szCs w:val="24"/>
        </w:rPr>
      </w:pPr>
      <w:r w:rsidRPr="004108C6">
        <w:rPr>
          <w:rFonts w:ascii="Times New Roman" w:hAnsi="Times New Roman" w:cs="Times New Roman"/>
          <w:sz w:val="24"/>
          <w:szCs w:val="24"/>
        </w:rPr>
        <w:t xml:space="preserve">Aunque parezca casi imposible </w:t>
      </w:r>
      <w:r w:rsidR="00920795">
        <w:rPr>
          <w:rFonts w:ascii="Times New Roman" w:hAnsi="Times New Roman" w:cs="Times New Roman"/>
          <w:sz w:val="24"/>
          <w:szCs w:val="24"/>
        </w:rPr>
        <w:t xml:space="preserve">manejar estos temas y que </w:t>
      </w:r>
      <w:r w:rsidR="00EE122B">
        <w:rPr>
          <w:rFonts w:ascii="Times New Roman" w:hAnsi="Times New Roman" w:cs="Times New Roman"/>
          <w:sz w:val="24"/>
          <w:szCs w:val="24"/>
        </w:rPr>
        <w:t xml:space="preserve">sean  de interés </w:t>
      </w:r>
      <w:r w:rsidR="00E373DA">
        <w:rPr>
          <w:rFonts w:ascii="Times New Roman" w:hAnsi="Times New Roman" w:cs="Times New Roman"/>
          <w:sz w:val="24"/>
          <w:szCs w:val="24"/>
        </w:rPr>
        <w:t xml:space="preserve">para los más pequeños es más fácil de lo que creemos ya que tenemos la ventaja de la duda  y ese deseo de explorar y querer saber de todo </w:t>
      </w:r>
      <w:r w:rsidR="007E115F">
        <w:rPr>
          <w:rFonts w:ascii="Times New Roman" w:hAnsi="Times New Roman" w:cs="Times New Roman"/>
          <w:sz w:val="24"/>
          <w:szCs w:val="24"/>
        </w:rPr>
        <w:t xml:space="preserve">lo que los rodea. De igual manera tenemos que tener en  cuenta los materiales que podemos utilizar con niños, un niño no podrá trabajar con sustancias químicas, mucho menos con material pesado de cargar  siempre </w:t>
      </w:r>
      <w:r w:rsidR="002840B9">
        <w:rPr>
          <w:rFonts w:ascii="Times New Roman" w:hAnsi="Times New Roman" w:cs="Times New Roman"/>
          <w:sz w:val="24"/>
          <w:szCs w:val="24"/>
        </w:rPr>
        <w:t>veamos las posibilidades de nuestros niños al igual de usar un material que sea de su agrado que nosotros creamos que despertara su interés ante el tema que presentemos.</w:t>
      </w:r>
    </w:p>
    <w:p w:rsidR="00E538D0" w:rsidRDefault="001804B7" w:rsidP="00E538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 forma correcta de llevar estos temas a clase es a través de la experimentación  ¿Por qué? Como lo dije anteriormente </w:t>
      </w:r>
      <w:r w:rsidR="00E538D0">
        <w:rPr>
          <w:rFonts w:ascii="Times New Roman" w:hAnsi="Times New Roman" w:cs="Times New Roman"/>
          <w:sz w:val="24"/>
          <w:szCs w:val="24"/>
        </w:rPr>
        <w:t xml:space="preserve">tenemos el beneficio de la duda y los niños trabajan y Aprenden mejor cuando manipulan aquellos materiales con los que están trabajando </w:t>
      </w:r>
      <w:r w:rsidR="00E538D0">
        <w:rPr>
          <w:rFonts w:ascii="Times New Roman" w:hAnsi="Times New Roman" w:cs="Times New Roman"/>
          <w:sz w:val="24"/>
          <w:szCs w:val="24"/>
        </w:rPr>
        <w:lastRenderedPageBreak/>
        <w:t>formando así una idea o corrigiendo una idea errónea que tenían con anterioridad, si llegáramos a introducir teoría como la vemos normalmente y nosotros como adultos entendemos el tema, al usarlos en niños solo formaremos lagunas y los temas les parecerán aburridos he innecesarios de aprender para usar a futuro.</w:t>
      </w:r>
    </w:p>
    <w:p w:rsidR="00050C66" w:rsidRDefault="00917959" w:rsidP="00050C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Otra cosa de suma importancia es que nosotros como docentes </w:t>
      </w:r>
      <w:r w:rsidR="00F068AB">
        <w:rPr>
          <w:rFonts w:ascii="Times New Roman" w:hAnsi="Times New Roman" w:cs="Times New Roman"/>
          <w:sz w:val="24"/>
          <w:szCs w:val="24"/>
        </w:rPr>
        <w:t xml:space="preserve">debemos de prevenir es no crear una </w:t>
      </w:r>
      <w:r w:rsidR="00343FFA">
        <w:rPr>
          <w:rFonts w:ascii="Times New Roman" w:hAnsi="Times New Roman" w:cs="Times New Roman"/>
          <w:sz w:val="24"/>
          <w:szCs w:val="24"/>
        </w:rPr>
        <w:t xml:space="preserve"> expectativa </w:t>
      </w:r>
      <w:r w:rsidR="00F068AB">
        <w:rPr>
          <w:rFonts w:ascii="Times New Roman" w:hAnsi="Times New Roman" w:cs="Times New Roman"/>
          <w:sz w:val="24"/>
          <w:szCs w:val="24"/>
        </w:rPr>
        <w:t xml:space="preserve"> falsa, antes de  llevar un experimento a clase realicemos este con anterioridad, para ver su eficacia y hasta qué grado funciona, de lo contrario si no se hace esto solo causaremos el desinterés del tema en nuestros niños  </w:t>
      </w:r>
      <w:r w:rsidR="00050C66">
        <w:rPr>
          <w:rFonts w:ascii="Times New Roman" w:hAnsi="Times New Roman" w:cs="Times New Roman"/>
          <w:sz w:val="24"/>
          <w:szCs w:val="24"/>
        </w:rPr>
        <w:t>y el aprendizaje esperado será nulo.</w:t>
      </w:r>
    </w:p>
    <w:p w:rsidR="00050C66" w:rsidRDefault="00050C66" w:rsidP="00937144">
      <w:pPr>
        <w:spacing w:line="480" w:lineRule="auto"/>
        <w:jc w:val="both"/>
        <w:rPr>
          <w:rFonts w:ascii="Times New Roman" w:hAnsi="Times New Roman" w:cs="Times New Roman"/>
        </w:rPr>
      </w:pPr>
      <w:r>
        <w:rPr>
          <w:rFonts w:ascii="Times New Roman" w:hAnsi="Times New Roman" w:cs="Times New Roman"/>
        </w:rPr>
        <w:t>A continuación presentare una actividad de experimentación que se puede llevar en clase</w:t>
      </w:r>
      <w:r w:rsidR="00937144">
        <w:rPr>
          <w:rFonts w:ascii="Times New Roman" w:hAnsi="Times New Roman" w:cs="Times New Roman"/>
        </w:rPr>
        <w:t xml:space="preserve"> y que es muy fácil y sencilla de hacer con los más pequeños mostrando el tema del Magnetismo</w:t>
      </w:r>
      <w:r>
        <w:rPr>
          <w:rFonts w:ascii="Times New Roman" w:hAnsi="Times New Roman" w:cs="Times New Roman"/>
        </w:rPr>
        <w:t>.</w:t>
      </w:r>
    </w:p>
    <w:p w:rsidR="004C6E1F" w:rsidRDefault="00A34B01" w:rsidP="004C6E1F">
      <w:pPr>
        <w:spacing w:line="480" w:lineRule="auto"/>
        <w:jc w:val="center"/>
        <w:rPr>
          <w:rFonts w:ascii="Times New Roman" w:hAnsi="Times New Roman" w:cs="Times New Roman"/>
          <w:b/>
          <w:sz w:val="28"/>
          <w:szCs w:val="28"/>
        </w:rPr>
      </w:pPr>
      <w:r w:rsidRPr="00A34B01">
        <w:rPr>
          <w:rFonts w:ascii="Times New Roman" w:hAnsi="Times New Roman" w:cs="Times New Roman"/>
          <w:b/>
          <w:sz w:val="28"/>
          <w:szCs w:val="28"/>
        </w:rPr>
        <w:t>Magia Electrizante</w:t>
      </w:r>
    </w:p>
    <w:p w:rsidR="00937144" w:rsidRPr="004C6E1F" w:rsidRDefault="004C6E1F" w:rsidP="004C6E1F">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Trabajo del día Lunes 28/Junio/2021</w:t>
      </w:r>
      <w:r w:rsidR="00A34B01" w:rsidRPr="00A34B01">
        <w:rPr>
          <w:rFonts w:ascii="Times New Roman" w:hAnsi="Times New Roman" w:cs="Times New Roman"/>
          <w:b/>
          <w:sz w:val="28"/>
          <w:szCs w:val="28"/>
        </w:rPr>
        <w:t xml:space="preserve"> </w:t>
      </w: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8"/>
        <w:gridCol w:w="2806"/>
        <w:gridCol w:w="3363"/>
      </w:tblGrid>
      <w:tr w:rsidR="00942C54" w:rsidTr="00942C54">
        <w:trPr>
          <w:trHeight w:val="390"/>
        </w:trPr>
        <w:tc>
          <w:tcPr>
            <w:tcW w:w="4038" w:type="dxa"/>
            <w:vMerge w:val="restart"/>
            <w:shd w:val="clear" w:color="auto" w:fill="FFFFFF" w:themeFill="background1"/>
          </w:tcPr>
          <w:p w:rsidR="00942C54" w:rsidRPr="00B46ABA" w:rsidRDefault="00942C54" w:rsidP="00036830">
            <w:pPr>
              <w:jc w:val="center"/>
              <w:rPr>
                <w:rFonts w:ascii="Times New Roman" w:hAnsi="Times New Roman" w:cs="Times New Roman"/>
                <w:b/>
                <w:sz w:val="24"/>
                <w:szCs w:val="24"/>
              </w:rPr>
            </w:pPr>
            <w:r w:rsidRPr="00B46ABA">
              <w:rPr>
                <w:rFonts w:ascii="Times New Roman" w:hAnsi="Times New Roman" w:cs="Times New Roman"/>
                <w:b/>
                <w:sz w:val="24"/>
                <w:szCs w:val="24"/>
              </w:rPr>
              <w:t>Campo de Formación Académica</w:t>
            </w:r>
          </w:p>
          <w:p w:rsidR="00942C54" w:rsidRDefault="00942C54" w:rsidP="00942C54">
            <w:pPr>
              <w:pStyle w:val="Prrafodelista"/>
              <w:rPr>
                <w:rFonts w:ascii="Arial" w:hAnsi="Arial" w:cs="Arial"/>
                <w:sz w:val="24"/>
                <w:szCs w:val="24"/>
              </w:rPr>
            </w:pPr>
          </w:p>
          <w:p w:rsidR="00942C54" w:rsidRDefault="00942C54" w:rsidP="00942C54">
            <w:pPr>
              <w:pStyle w:val="Prrafodelista"/>
              <w:rPr>
                <w:rFonts w:ascii="Arial" w:hAnsi="Arial" w:cs="Arial"/>
                <w:sz w:val="24"/>
                <w:szCs w:val="24"/>
              </w:rPr>
            </w:pPr>
          </w:p>
          <w:p w:rsidR="00942C54" w:rsidRPr="00B46ABA" w:rsidRDefault="00942C54" w:rsidP="00942C54">
            <w:pPr>
              <w:pStyle w:val="Prrafodelista"/>
              <w:numPr>
                <w:ilvl w:val="0"/>
                <w:numId w:val="5"/>
              </w:numPr>
              <w:rPr>
                <w:rFonts w:ascii="Arial" w:hAnsi="Arial" w:cs="Arial"/>
                <w:sz w:val="24"/>
                <w:szCs w:val="24"/>
              </w:rPr>
            </w:pPr>
            <w:r w:rsidRPr="00B46ABA">
              <w:rPr>
                <w:rFonts w:ascii="Arial" w:hAnsi="Arial" w:cs="Arial"/>
                <w:sz w:val="24"/>
                <w:szCs w:val="24"/>
              </w:rPr>
              <w:t>Exploración y Comprensión del Mundo Natural y Social</w:t>
            </w:r>
          </w:p>
        </w:tc>
        <w:tc>
          <w:tcPr>
            <w:tcW w:w="2806" w:type="dxa"/>
            <w:shd w:val="clear" w:color="auto" w:fill="CCFF99"/>
          </w:tcPr>
          <w:p w:rsidR="00942C54" w:rsidRPr="00B46ABA" w:rsidRDefault="00942C54" w:rsidP="00036830">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1</w:t>
            </w:r>
          </w:p>
        </w:tc>
        <w:tc>
          <w:tcPr>
            <w:tcW w:w="3363" w:type="dxa"/>
            <w:shd w:val="clear" w:color="auto" w:fill="99FFCC"/>
          </w:tcPr>
          <w:p w:rsidR="00942C54" w:rsidRPr="00B46ABA" w:rsidRDefault="00942C54" w:rsidP="00036830">
            <w:pPr>
              <w:jc w:val="center"/>
              <w:rPr>
                <w:rFonts w:ascii="Times New Roman" w:hAnsi="Times New Roman" w:cs="Times New Roman"/>
                <w:b/>
                <w:sz w:val="24"/>
                <w:szCs w:val="24"/>
              </w:rPr>
            </w:pPr>
            <w:r w:rsidRPr="00B46ABA">
              <w:rPr>
                <w:rFonts w:ascii="Times New Roman" w:hAnsi="Times New Roman" w:cs="Times New Roman"/>
                <w:b/>
                <w:sz w:val="24"/>
                <w:szCs w:val="24"/>
              </w:rPr>
              <w:t>Aprendizaje Esperado</w:t>
            </w:r>
          </w:p>
        </w:tc>
      </w:tr>
      <w:tr w:rsidR="00942C54" w:rsidTr="00942C54">
        <w:trPr>
          <w:trHeight w:val="360"/>
        </w:trPr>
        <w:tc>
          <w:tcPr>
            <w:tcW w:w="4038" w:type="dxa"/>
            <w:vMerge/>
            <w:shd w:val="clear" w:color="auto" w:fill="FFFFFF" w:themeFill="background1"/>
          </w:tcPr>
          <w:p w:rsidR="00942C54" w:rsidRDefault="00942C54" w:rsidP="00036830"/>
        </w:tc>
        <w:tc>
          <w:tcPr>
            <w:tcW w:w="2806" w:type="dxa"/>
            <w:shd w:val="clear" w:color="auto" w:fill="FFFFFF" w:themeFill="background1"/>
          </w:tcPr>
          <w:p w:rsidR="00942C54" w:rsidRPr="00B46ABA" w:rsidRDefault="00942C54" w:rsidP="00036830">
            <w:pPr>
              <w:jc w:val="center"/>
              <w:rPr>
                <w:rFonts w:ascii="Arial" w:hAnsi="Arial" w:cs="Arial"/>
                <w:sz w:val="24"/>
                <w:szCs w:val="24"/>
              </w:rPr>
            </w:pPr>
            <w:r w:rsidRPr="00B46ABA">
              <w:rPr>
                <w:rFonts w:ascii="Arial" w:hAnsi="Arial" w:cs="Arial"/>
                <w:sz w:val="24"/>
                <w:szCs w:val="24"/>
              </w:rPr>
              <w:t>Mundo Natural</w:t>
            </w:r>
          </w:p>
        </w:tc>
        <w:tc>
          <w:tcPr>
            <w:tcW w:w="3363" w:type="dxa"/>
            <w:vMerge w:val="restart"/>
            <w:shd w:val="clear" w:color="auto" w:fill="FFFFFF" w:themeFill="background1"/>
          </w:tcPr>
          <w:p w:rsidR="00942C54" w:rsidRPr="00942C54" w:rsidRDefault="00942C54" w:rsidP="00036830">
            <w:pPr>
              <w:jc w:val="center"/>
              <w:rPr>
                <w:rFonts w:ascii="Arial" w:hAnsi="Arial" w:cs="Arial"/>
                <w:sz w:val="24"/>
                <w:szCs w:val="24"/>
              </w:rPr>
            </w:pPr>
            <w:r w:rsidRPr="00942C54">
              <w:rPr>
                <w:rFonts w:ascii="Arial" w:hAnsi="Arial" w:cs="Arial"/>
                <w:sz w:val="24"/>
                <w:szCs w:val="24"/>
              </w:rPr>
              <w:t>• Experimenta con objetos y materiales para poner a prueba ideas y supuestos.</w:t>
            </w:r>
          </w:p>
        </w:tc>
      </w:tr>
      <w:tr w:rsidR="00942C54" w:rsidTr="00942C54">
        <w:trPr>
          <w:trHeight w:val="270"/>
        </w:trPr>
        <w:tc>
          <w:tcPr>
            <w:tcW w:w="4038" w:type="dxa"/>
            <w:vMerge/>
            <w:shd w:val="clear" w:color="auto" w:fill="FFFFFF" w:themeFill="background1"/>
          </w:tcPr>
          <w:p w:rsidR="00942C54" w:rsidRDefault="00942C54" w:rsidP="00036830"/>
        </w:tc>
        <w:tc>
          <w:tcPr>
            <w:tcW w:w="2806" w:type="dxa"/>
            <w:shd w:val="clear" w:color="auto" w:fill="99FFCC"/>
          </w:tcPr>
          <w:p w:rsidR="00942C54" w:rsidRPr="00B46ABA" w:rsidRDefault="00942C54" w:rsidP="00036830">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2</w:t>
            </w:r>
          </w:p>
        </w:tc>
        <w:tc>
          <w:tcPr>
            <w:tcW w:w="3363" w:type="dxa"/>
            <w:vMerge/>
            <w:shd w:val="clear" w:color="auto" w:fill="FFFFFF" w:themeFill="background1"/>
          </w:tcPr>
          <w:p w:rsidR="00942C54" w:rsidRDefault="00942C54" w:rsidP="00036830"/>
        </w:tc>
      </w:tr>
      <w:tr w:rsidR="00942C54" w:rsidTr="00942C54">
        <w:trPr>
          <w:trHeight w:val="210"/>
        </w:trPr>
        <w:tc>
          <w:tcPr>
            <w:tcW w:w="4038" w:type="dxa"/>
            <w:vMerge/>
            <w:shd w:val="clear" w:color="auto" w:fill="FFFFFF" w:themeFill="background1"/>
          </w:tcPr>
          <w:p w:rsidR="00942C54" w:rsidRDefault="00942C54" w:rsidP="00036830"/>
        </w:tc>
        <w:tc>
          <w:tcPr>
            <w:tcW w:w="2806" w:type="dxa"/>
            <w:shd w:val="clear" w:color="auto" w:fill="FFFFFF" w:themeFill="background1"/>
          </w:tcPr>
          <w:p w:rsidR="00942C54" w:rsidRDefault="00942C54" w:rsidP="00036830">
            <w:r>
              <w:rPr>
                <w:rFonts w:ascii="Arial" w:hAnsi="Arial" w:cs="Arial"/>
                <w:sz w:val="24"/>
                <w:szCs w:val="24"/>
              </w:rPr>
              <w:t>Exploración de la Naturaleza</w:t>
            </w:r>
          </w:p>
        </w:tc>
        <w:tc>
          <w:tcPr>
            <w:tcW w:w="3363" w:type="dxa"/>
            <w:vMerge/>
            <w:shd w:val="clear" w:color="auto" w:fill="FFFFFF" w:themeFill="background1"/>
          </w:tcPr>
          <w:p w:rsidR="00942C54" w:rsidRDefault="00942C54" w:rsidP="00036830"/>
        </w:tc>
      </w:tr>
      <w:tr w:rsidR="00942C54" w:rsidTr="00942C54">
        <w:trPr>
          <w:trHeight w:val="390"/>
        </w:trPr>
        <w:tc>
          <w:tcPr>
            <w:tcW w:w="6844" w:type="dxa"/>
            <w:gridSpan w:val="2"/>
            <w:shd w:val="clear" w:color="auto" w:fill="CCFF99"/>
          </w:tcPr>
          <w:p w:rsidR="00942C54" w:rsidRDefault="00942C54" w:rsidP="00036830">
            <w:pPr>
              <w:jc w:val="center"/>
            </w:pPr>
            <w:r w:rsidRPr="00B46ABA">
              <w:rPr>
                <w:rFonts w:ascii="Times New Roman" w:hAnsi="Times New Roman" w:cs="Times New Roman"/>
                <w:b/>
                <w:sz w:val="24"/>
                <w:szCs w:val="24"/>
              </w:rPr>
              <w:t>Tema:</w:t>
            </w:r>
            <w:r>
              <w:t xml:space="preserve"> </w:t>
            </w:r>
            <w:r w:rsidRPr="00B46ABA">
              <w:rPr>
                <w:rFonts w:ascii="Arial" w:hAnsi="Arial" w:cs="Arial"/>
                <w:sz w:val="24"/>
                <w:szCs w:val="24"/>
              </w:rPr>
              <w:t>Cuidado de la Salud</w:t>
            </w:r>
          </w:p>
        </w:tc>
        <w:tc>
          <w:tcPr>
            <w:tcW w:w="3363" w:type="dxa"/>
            <w:shd w:val="clear" w:color="auto" w:fill="99FFCC"/>
          </w:tcPr>
          <w:p w:rsidR="00942C54" w:rsidRDefault="00942C54" w:rsidP="00942C54">
            <w:pPr>
              <w:jc w:val="center"/>
            </w:pPr>
            <w:r w:rsidRPr="00B46ABA">
              <w:rPr>
                <w:rFonts w:ascii="Times New Roman" w:hAnsi="Times New Roman" w:cs="Times New Roman"/>
                <w:b/>
                <w:sz w:val="24"/>
                <w:szCs w:val="24"/>
              </w:rPr>
              <w:t>Subtema:</w:t>
            </w:r>
            <w:r>
              <w:t xml:space="preserve"> </w:t>
            </w:r>
            <w:r>
              <w:rPr>
                <w:rFonts w:ascii="Arial" w:hAnsi="Arial" w:cs="Arial"/>
                <w:sz w:val="24"/>
                <w:szCs w:val="24"/>
              </w:rPr>
              <w:t>Magnetismo</w:t>
            </w:r>
          </w:p>
        </w:tc>
      </w:tr>
    </w:tbl>
    <w:p w:rsidR="00135C35" w:rsidRDefault="00135C35" w:rsidP="00917959">
      <w:pPr>
        <w:spacing w:line="480" w:lineRule="auto"/>
        <w:rPr>
          <w:rFonts w:ascii="Times New Roman" w:hAnsi="Times New Roman" w:cs="Times New Roman"/>
        </w:rPr>
      </w:pPr>
    </w:p>
    <w:p w:rsidR="00996DCD" w:rsidRPr="004108C6" w:rsidRDefault="00996DCD" w:rsidP="00917959">
      <w:pPr>
        <w:spacing w:line="480" w:lineRule="auto"/>
        <w:rPr>
          <w:rFonts w:ascii="Times New Roman" w:hAnsi="Times New Roman" w:cs="Times New Roman"/>
          <w:color w:val="000000" w:themeColor="text1"/>
          <w:shd w:val="clear" w:color="auto" w:fill="FFFFFF"/>
        </w:rPr>
      </w:pPr>
    </w:p>
    <w:p w:rsidR="00453701" w:rsidRPr="003A63FA" w:rsidRDefault="00453701" w:rsidP="003A63FA">
      <w:pPr>
        <w:spacing w:line="480" w:lineRule="auto"/>
        <w:jc w:val="both"/>
        <w:rPr>
          <w:rFonts w:ascii="Times New Roman" w:hAnsi="Times New Roman" w:cs="Times New Roman"/>
          <w:color w:val="000000" w:themeColor="text1"/>
          <w:sz w:val="24"/>
          <w:szCs w:val="24"/>
          <w:shd w:val="clear" w:color="auto" w:fill="FFFFFF"/>
        </w:rPr>
      </w:pPr>
    </w:p>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5"/>
        <w:gridCol w:w="1892"/>
        <w:gridCol w:w="2502"/>
        <w:gridCol w:w="1559"/>
      </w:tblGrid>
      <w:tr w:rsidR="00135C35" w:rsidTr="004C6E1F">
        <w:trPr>
          <w:trHeight w:val="1022"/>
        </w:trPr>
        <w:tc>
          <w:tcPr>
            <w:tcW w:w="4395" w:type="dxa"/>
            <w:shd w:val="clear" w:color="auto" w:fill="99FFCC"/>
          </w:tcPr>
          <w:p w:rsidR="00135C35" w:rsidRPr="0023762E" w:rsidRDefault="00135C35" w:rsidP="00036830">
            <w:pPr>
              <w:jc w:val="center"/>
              <w:rPr>
                <w:rFonts w:ascii="Times New Roman" w:hAnsi="Times New Roman" w:cs="Times New Roman"/>
                <w:b/>
                <w:sz w:val="24"/>
                <w:szCs w:val="24"/>
              </w:rPr>
            </w:pPr>
            <w:r w:rsidRPr="0023762E">
              <w:rPr>
                <w:rFonts w:ascii="Times New Roman" w:hAnsi="Times New Roman" w:cs="Times New Roman"/>
                <w:b/>
                <w:sz w:val="24"/>
                <w:szCs w:val="24"/>
              </w:rPr>
              <w:t>Propósito</w:t>
            </w:r>
          </w:p>
        </w:tc>
        <w:tc>
          <w:tcPr>
            <w:tcW w:w="5953" w:type="dxa"/>
            <w:gridSpan w:val="3"/>
            <w:shd w:val="clear" w:color="auto" w:fill="FFFFFF" w:themeFill="background1"/>
          </w:tcPr>
          <w:p w:rsidR="00135C35" w:rsidRPr="008E51D8" w:rsidRDefault="008E51D8" w:rsidP="008E51D8">
            <w:pPr>
              <w:pStyle w:val="Prrafodelista"/>
              <w:numPr>
                <w:ilvl w:val="0"/>
                <w:numId w:val="5"/>
              </w:numPr>
              <w:jc w:val="both"/>
              <w:rPr>
                <w:rFonts w:ascii="Arial" w:hAnsi="Arial" w:cs="Arial"/>
                <w:sz w:val="24"/>
                <w:szCs w:val="24"/>
              </w:rPr>
            </w:pPr>
            <w:r w:rsidRPr="008E51D8">
              <w:rPr>
                <w:rFonts w:ascii="Arial" w:hAnsi="Arial" w:cs="Arial"/>
                <w:sz w:val="24"/>
                <w:szCs w:val="24"/>
              </w:rPr>
              <w:t xml:space="preserve">Reconoce distintos fenómenos eléctricos y materias de atracción entre ellos. </w:t>
            </w:r>
          </w:p>
        </w:tc>
      </w:tr>
      <w:tr w:rsidR="00135C35" w:rsidTr="004C6E1F">
        <w:trPr>
          <w:trHeight w:val="902"/>
        </w:trPr>
        <w:tc>
          <w:tcPr>
            <w:tcW w:w="4395" w:type="dxa"/>
            <w:shd w:val="clear" w:color="auto" w:fill="CCFF99"/>
          </w:tcPr>
          <w:p w:rsidR="00135C35" w:rsidRPr="0023762E" w:rsidRDefault="00135C35" w:rsidP="00036830">
            <w:pPr>
              <w:jc w:val="center"/>
              <w:rPr>
                <w:rFonts w:ascii="Times New Roman" w:hAnsi="Times New Roman" w:cs="Times New Roman"/>
                <w:b/>
                <w:sz w:val="24"/>
                <w:szCs w:val="24"/>
              </w:rPr>
            </w:pPr>
            <w:r w:rsidRPr="0023762E">
              <w:rPr>
                <w:rFonts w:ascii="Times New Roman" w:hAnsi="Times New Roman" w:cs="Times New Roman"/>
                <w:b/>
                <w:sz w:val="24"/>
                <w:szCs w:val="24"/>
              </w:rPr>
              <w:t>Grado</w:t>
            </w:r>
          </w:p>
        </w:tc>
        <w:tc>
          <w:tcPr>
            <w:tcW w:w="5953" w:type="dxa"/>
            <w:gridSpan w:val="3"/>
            <w:shd w:val="clear" w:color="auto" w:fill="FFFFFF" w:themeFill="background1"/>
          </w:tcPr>
          <w:p w:rsidR="00135C35" w:rsidRDefault="00135C35" w:rsidP="00036830">
            <w:pPr>
              <w:jc w:val="center"/>
            </w:pPr>
            <w:r w:rsidRPr="005B792C">
              <w:rPr>
                <w:rFonts w:ascii="Arial" w:hAnsi="Arial" w:cs="Arial"/>
                <w:sz w:val="24"/>
                <w:szCs w:val="24"/>
              </w:rPr>
              <w:t>3r Año</w:t>
            </w:r>
          </w:p>
        </w:tc>
      </w:tr>
      <w:tr w:rsidR="004C6E1F" w:rsidTr="004C6E1F">
        <w:trPr>
          <w:trHeight w:val="902"/>
        </w:trPr>
        <w:tc>
          <w:tcPr>
            <w:tcW w:w="4395" w:type="dxa"/>
            <w:shd w:val="clear" w:color="auto" w:fill="99FFCC"/>
          </w:tcPr>
          <w:p w:rsidR="00135C35" w:rsidRPr="0023762E" w:rsidRDefault="00135C35" w:rsidP="00036830">
            <w:pPr>
              <w:jc w:val="center"/>
              <w:rPr>
                <w:rFonts w:ascii="Times New Roman" w:hAnsi="Times New Roman" w:cs="Times New Roman"/>
                <w:b/>
                <w:sz w:val="24"/>
                <w:szCs w:val="24"/>
              </w:rPr>
            </w:pPr>
            <w:r w:rsidRPr="0023762E">
              <w:rPr>
                <w:rFonts w:ascii="Times New Roman" w:hAnsi="Times New Roman" w:cs="Times New Roman"/>
                <w:b/>
                <w:sz w:val="24"/>
                <w:szCs w:val="24"/>
              </w:rPr>
              <w:t>Actividad</w:t>
            </w:r>
          </w:p>
        </w:tc>
        <w:tc>
          <w:tcPr>
            <w:tcW w:w="1892" w:type="dxa"/>
            <w:shd w:val="clear" w:color="auto" w:fill="CCFF99"/>
          </w:tcPr>
          <w:p w:rsidR="00135C35" w:rsidRPr="0023762E" w:rsidRDefault="00135C35" w:rsidP="00036830">
            <w:pPr>
              <w:jc w:val="center"/>
              <w:rPr>
                <w:rFonts w:ascii="Times New Roman" w:hAnsi="Times New Roman" w:cs="Times New Roman"/>
                <w:b/>
                <w:sz w:val="24"/>
                <w:szCs w:val="24"/>
              </w:rPr>
            </w:pPr>
            <w:r w:rsidRPr="0023762E">
              <w:rPr>
                <w:rFonts w:ascii="Times New Roman" w:hAnsi="Times New Roman" w:cs="Times New Roman"/>
                <w:b/>
                <w:sz w:val="24"/>
                <w:szCs w:val="24"/>
              </w:rPr>
              <w:t>Organización</w:t>
            </w:r>
          </w:p>
        </w:tc>
        <w:tc>
          <w:tcPr>
            <w:tcW w:w="2502" w:type="dxa"/>
            <w:shd w:val="clear" w:color="auto" w:fill="99FFCC"/>
          </w:tcPr>
          <w:p w:rsidR="00135C35" w:rsidRPr="0023762E" w:rsidRDefault="00135C35" w:rsidP="00036830">
            <w:pPr>
              <w:jc w:val="center"/>
              <w:rPr>
                <w:rFonts w:ascii="Times New Roman" w:hAnsi="Times New Roman" w:cs="Times New Roman"/>
                <w:b/>
                <w:sz w:val="24"/>
                <w:szCs w:val="24"/>
              </w:rPr>
            </w:pPr>
            <w:r w:rsidRPr="0023762E">
              <w:rPr>
                <w:rFonts w:ascii="Times New Roman" w:hAnsi="Times New Roman" w:cs="Times New Roman"/>
                <w:b/>
                <w:sz w:val="24"/>
                <w:szCs w:val="24"/>
              </w:rPr>
              <w:t>Recursos</w:t>
            </w:r>
          </w:p>
        </w:tc>
        <w:tc>
          <w:tcPr>
            <w:tcW w:w="1559" w:type="dxa"/>
            <w:shd w:val="clear" w:color="auto" w:fill="CCFF99"/>
          </w:tcPr>
          <w:p w:rsidR="00135C35" w:rsidRPr="0023762E" w:rsidRDefault="00135C35" w:rsidP="00036830">
            <w:pPr>
              <w:jc w:val="center"/>
              <w:rPr>
                <w:rFonts w:ascii="Times New Roman" w:hAnsi="Times New Roman" w:cs="Times New Roman"/>
                <w:b/>
                <w:sz w:val="24"/>
                <w:szCs w:val="24"/>
              </w:rPr>
            </w:pPr>
            <w:r w:rsidRPr="0023762E">
              <w:rPr>
                <w:rFonts w:ascii="Times New Roman" w:hAnsi="Times New Roman" w:cs="Times New Roman"/>
                <w:b/>
                <w:sz w:val="24"/>
                <w:szCs w:val="24"/>
              </w:rPr>
              <w:t>Tiempo</w:t>
            </w:r>
          </w:p>
        </w:tc>
      </w:tr>
      <w:tr w:rsidR="00135C35" w:rsidTr="004C6E1F">
        <w:trPr>
          <w:trHeight w:val="1758"/>
        </w:trPr>
        <w:tc>
          <w:tcPr>
            <w:tcW w:w="4395" w:type="dxa"/>
            <w:shd w:val="clear" w:color="auto" w:fill="FFFFFF" w:themeFill="background1"/>
          </w:tcPr>
          <w:p w:rsidR="00314932" w:rsidRPr="00C5287E" w:rsidRDefault="00314932" w:rsidP="00314932">
            <w:pPr>
              <w:rPr>
                <w:rFonts w:ascii="Arial" w:hAnsi="Arial" w:cs="Arial"/>
                <w:b/>
                <w:sz w:val="24"/>
                <w:szCs w:val="24"/>
              </w:rPr>
            </w:pPr>
            <w:r w:rsidRPr="00C5287E">
              <w:rPr>
                <w:rFonts w:ascii="Arial" w:hAnsi="Arial" w:cs="Arial"/>
                <w:b/>
                <w:sz w:val="24"/>
                <w:szCs w:val="24"/>
              </w:rPr>
              <w:t>Inicio:</w:t>
            </w:r>
          </w:p>
          <w:p w:rsidR="00135C35" w:rsidRPr="00C5287E" w:rsidRDefault="00314932" w:rsidP="00314932">
            <w:pPr>
              <w:rPr>
                <w:rFonts w:ascii="Arial" w:hAnsi="Arial" w:cs="Arial"/>
                <w:sz w:val="24"/>
                <w:szCs w:val="24"/>
              </w:rPr>
            </w:pPr>
            <w:r w:rsidRPr="00C5287E">
              <w:rPr>
                <w:rFonts w:ascii="Arial" w:hAnsi="Arial" w:cs="Arial"/>
                <w:sz w:val="24"/>
                <w:szCs w:val="24"/>
              </w:rPr>
              <w:t>Comenzaremos la clase con una serie de  preguntas:</w:t>
            </w:r>
          </w:p>
          <w:p w:rsidR="00314932" w:rsidRPr="00C5287E" w:rsidRDefault="00314932" w:rsidP="00314932">
            <w:pPr>
              <w:rPr>
                <w:rFonts w:ascii="Arial" w:hAnsi="Arial" w:cs="Arial"/>
                <w:sz w:val="24"/>
                <w:szCs w:val="24"/>
              </w:rPr>
            </w:pPr>
            <w:r w:rsidRPr="00C5287E">
              <w:rPr>
                <w:rFonts w:ascii="Arial" w:hAnsi="Arial" w:cs="Arial"/>
                <w:sz w:val="24"/>
                <w:szCs w:val="24"/>
              </w:rPr>
              <w:t>¿Qué es un imán?</w:t>
            </w:r>
          </w:p>
          <w:p w:rsidR="00314932" w:rsidRPr="00C5287E" w:rsidRDefault="00314932" w:rsidP="00314932">
            <w:pPr>
              <w:rPr>
                <w:rFonts w:ascii="Arial" w:hAnsi="Arial" w:cs="Arial"/>
                <w:sz w:val="24"/>
                <w:szCs w:val="24"/>
              </w:rPr>
            </w:pPr>
            <w:r w:rsidRPr="00C5287E">
              <w:rPr>
                <w:rFonts w:ascii="Arial" w:hAnsi="Arial" w:cs="Arial"/>
                <w:sz w:val="24"/>
                <w:szCs w:val="24"/>
              </w:rPr>
              <w:t>¿Dónde han visto los imanes?</w:t>
            </w:r>
          </w:p>
          <w:p w:rsidR="00C5287E" w:rsidRPr="00C5287E" w:rsidRDefault="00C5287E" w:rsidP="00314932">
            <w:pPr>
              <w:rPr>
                <w:rFonts w:ascii="Arial" w:hAnsi="Arial" w:cs="Arial"/>
                <w:sz w:val="24"/>
                <w:szCs w:val="24"/>
              </w:rPr>
            </w:pPr>
            <w:r w:rsidRPr="00C5287E">
              <w:rPr>
                <w:rFonts w:ascii="Arial" w:hAnsi="Arial" w:cs="Arial"/>
                <w:sz w:val="24"/>
                <w:szCs w:val="24"/>
              </w:rPr>
              <w:t>¿Saben que es un metal?</w:t>
            </w:r>
          </w:p>
          <w:p w:rsidR="008731B0" w:rsidRPr="00C5287E" w:rsidRDefault="008731B0" w:rsidP="00314932">
            <w:pPr>
              <w:rPr>
                <w:rFonts w:ascii="Arial" w:hAnsi="Arial" w:cs="Arial"/>
                <w:sz w:val="24"/>
                <w:szCs w:val="24"/>
              </w:rPr>
            </w:pPr>
            <w:r w:rsidRPr="00C5287E">
              <w:rPr>
                <w:rFonts w:ascii="Arial" w:hAnsi="Arial" w:cs="Arial"/>
                <w:sz w:val="24"/>
                <w:szCs w:val="24"/>
              </w:rPr>
              <w:t xml:space="preserve">Después de esto mostramos un video que explica algunos datos del campo magnético y qué tipo de materiales son atraídos por el imán </w:t>
            </w:r>
          </w:p>
          <w:p w:rsidR="00314932" w:rsidRPr="00C5287E" w:rsidRDefault="00314932" w:rsidP="00314932">
            <w:pPr>
              <w:jc w:val="center"/>
              <w:rPr>
                <w:rFonts w:ascii="Arial" w:hAnsi="Arial" w:cs="Arial"/>
                <w:sz w:val="24"/>
                <w:szCs w:val="24"/>
              </w:rPr>
            </w:pPr>
          </w:p>
        </w:tc>
        <w:tc>
          <w:tcPr>
            <w:tcW w:w="1892" w:type="dxa"/>
            <w:shd w:val="clear" w:color="auto" w:fill="FFFFFF" w:themeFill="background1"/>
          </w:tcPr>
          <w:p w:rsidR="00135C35" w:rsidRPr="00C5287E" w:rsidRDefault="00135C35" w:rsidP="00314932">
            <w:pPr>
              <w:jc w:val="center"/>
              <w:rPr>
                <w:rFonts w:ascii="Arial" w:hAnsi="Arial" w:cs="Arial"/>
                <w:b/>
                <w:sz w:val="24"/>
                <w:szCs w:val="24"/>
              </w:rPr>
            </w:pPr>
          </w:p>
          <w:p w:rsidR="00135C35" w:rsidRPr="00C5287E" w:rsidRDefault="00135C35" w:rsidP="00314932">
            <w:pPr>
              <w:jc w:val="center"/>
              <w:rPr>
                <w:rFonts w:ascii="Arial" w:hAnsi="Arial" w:cs="Arial"/>
                <w:b/>
                <w:sz w:val="24"/>
                <w:szCs w:val="24"/>
              </w:rPr>
            </w:pPr>
          </w:p>
          <w:p w:rsidR="008731B0" w:rsidRPr="00C5287E" w:rsidRDefault="008731B0" w:rsidP="00314932">
            <w:pPr>
              <w:jc w:val="center"/>
              <w:rPr>
                <w:rFonts w:ascii="Arial" w:hAnsi="Arial" w:cs="Arial"/>
                <w:b/>
                <w:sz w:val="24"/>
                <w:szCs w:val="24"/>
              </w:rPr>
            </w:pPr>
          </w:p>
          <w:p w:rsidR="00135C35" w:rsidRPr="00C5287E" w:rsidRDefault="00314932" w:rsidP="00314932">
            <w:pPr>
              <w:jc w:val="center"/>
              <w:rPr>
                <w:rFonts w:ascii="Arial" w:hAnsi="Arial" w:cs="Arial"/>
                <w:b/>
                <w:sz w:val="24"/>
                <w:szCs w:val="24"/>
              </w:rPr>
            </w:pPr>
            <w:r w:rsidRPr="00C5287E">
              <w:rPr>
                <w:rFonts w:ascii="Arial" w:hAnsi="Arial" w:cs="Arial"/>
                <w:b/>
                <w:sz w:val="24"/>
                <w:szCs w:val="24"/>
              </w:rPr>
              <w:t>Grupal</w:t>
            </w:r>
          </w:p>
          <w:p w:rsidR="00135C35" w:rsidRPr="00C5287E" w:rsidRDefault="00135C35" w:rsidP="00314932">
            <w:pPr>
              <w:jc w:val="center"/>
              <w:rPr>
                <w:rFonts w:ascii="Arial" w:hAnsi="Arial" w:cs="Arial"/>
                <w:sz w:val="24"/>
                <w:szCs w:val="24"/>
              </w:rPr>
            </w:pPr>
          </w:p>
        </w:tc>
        <w:tc>
          <w:tcPr>
            <w:tcW w:w="2502" w:type="dxa"/>
            <w:shd w:val="clear" w:color="auto" w:fill="FFFFFF" w:themeFill="background1"/>
          </w:tcPr>
          <w:p w:rsidR="00135C35" w:rsidRPr="00C5287E" w:rsidRDefault="00135C35" w:rsidP="00314932">
            <w:pPr>
              <w:jc w:val="center"/>
              <w:rPr>
                <w:rFonts w:ascii="Arial" w:hAnsi="Arial" w:cs="Arial"/>
                <w:sz w:val="24"/>
                <w:szCs w:val="24"/>
              </w:rPr>
            </w:pPr>
          </w:p>
          <w:p w:rsidR="00135C35" w:rsidRPr="00C5287E" w:rsidRDefault="00135C35" w:rsidP="00314932">
            <w:pPr>
              <w:jc w:val="center"/>
              <w:rPr>
                <w:rFonts w:ascii="Arial" w:hAnsi="Arial" w:cs="Arial"/>
                <w:sz w:val="24"/>
                <w:szCs w:val="24"/>
              </w:rPr>
            </w:pPr>
          </w:p>
          <w:p w:rsidR="008731B0" w:rsidRPr="00C5287E" w:rsidRDefault="008731B0" w:rsidP="00314932">
            <w:pPr>
              <w:jc w:val="center"/>
              <w:rPr>
                <w:rFonts w:ascii="Arial" w:hAnsi="Arial" w:cs="Arial"/>
                <w:sz w:val="24"/>
                <w:szCs w:val="24"/>
              </w:rPr>
            </w:pPr>
          </w:p>
          <w:p w:rsidR="00135C35" w:rsidRPr="00C5287E" w:rsidRDefault="00314932" w:rsidP="00314932">
            <w:pPr>
              <w:jc w:val="center"/>
              <w:rPr>
                <w:rFonts w:ascii="Arial" w:hAnsi="Arial" w:cs="Arial"/>
                <w:sz w:val="24"/>
                <w:szCs w:val="24"/>
              </w:rPr>
            </w:pPr>
            <w:r w:rsidRPr="00C5287E">
              <w:rPr>
                <w:rFonts w:ascii="Arial" w:hAnsi="Arial" w:cs="Arial"/>
                <w:sz w:val="24"/>
                <w:szCs w:val="24"/>
              </w:rPr>
              <w:t>Cuestionario</w:t>
            </w:r>
          </w:p>
          <w:p w:rsidR="00135C35" w:rsidRPr="00C5287E" w:rsidRDefault="00751714" w:rsidP="00314932">
            <w:pPr>
              <w:jc w:val="center"/>
              <w:rPr>
                <w:rFonts w:ascii="Arial" w:hAnsi="Arial" w:cs="Arial"/>
                <w:sz w:val="24"/>
                <w:szCs w:val="24"/>
              </w:rPr>
            </w:pPr>
            <w:hyperlink r:id="rId10" w:history="1">
              <w:r w:rsidR="008731B0" w:rsidRPr="00C5287E">
                <w:rPr>
                  <w:rStyle w:val="Hipervnculo"/>
                  <w:rFonts w:ascii="Arial" w:hAnsi="Arial" w:cs="Arial"/>
                  <w:sz w:val="24"/>
                  <w:szCs w:val="24"/>
                </w:rPr>
                <w:t>https://www.youtube.com/watch?v=2URZVPoXf2M</w:t>
              </w:r>
            </w:hyperlink>
            <w:r w:rsidR="008731B0" w:rsidRPr="00C5287E">
              <w:rPr>
                <w:rFonts w:ascii="Arial" w:hAnsi="Arial" w:cs="Arial"/>
                <w:sz w:val="24"/>
                <w:szCs w:val="24"/>
              </w:rPr>
              <w:t xml:space="preserve"> </w:t>
            </w:r>
          </w:p>
        </w:tc>
        <w:tc>
          <w:tcPr>
            <w:tcW w:w="1559" w:type="dxa"/>
            <w:shd w:val="clear" w:color="auto" w:fill="FFFFFF" w:themeFill="background1"/>
          </w:tcPr>
          <w:p w:rsidR="00135C35" w:rsidRPr="00C5287E" w:rsidRDefault="00135C35" w:rsidP="00314932">
            <w:pPr>
              <w:jc w:val="center"/>
              <w:rPr>
                <w:rFonts w:ascii="Arial" w:hAnsi="Arial" w:cs="Arial"/>
                <w:sz w:val="24"/>
                <w:szCs w:val="24"/>
              </w:rPr>
            </w:pPr>
          </w:p>
          <w:p w:rsidR="00135C35" w:rsidRPr="00C5287E" w:rsidRDefault="00135C35" w:rsidP="008731B0">
            <w:pPr>
              <w:rPr>
                <w:rFonts w:ascii="Arial" w:hAnsi="Arial" w:cs="Arial"/>
                <w:sz w:val="24"/>
                <w:szCs w:val="24"/>
              </w:rPr>
            </w:pPr>
          </w:p>
          <w:p w:rsidR="008731B0" w:rsidRPr="00C5287E" w:rsidRDefault="008731B0" w:rsidP="008731B0">
            <w:pPr>
              <w:rPr>
                <w:rFonts w:ascii="Arial" w:hAnsi="Arial" w:cs="Arial"/>
                <w:sz w:val="24"/>
                <w:szCs w:val="24"/>
              </w:rPr>
            </w:pPr>
          </w:p>
          <w:p w:rsidR="00135C35" w:rsidRPr="00C5287E" w:rsidRDefault="00314932" w:rsidP="00314932">
            <w:pPr>
              <w:jc w:val="center"/>
              <w:rPr>
                <w:rFonts w:ascii="Arial" w:hAnsi="Arial" w:cs="Arial"/>
                <w:sz w:val="24"/>
                <w:szCs w:val="24"/>
              </w:rPr>
            </w:pPr>
            <w:r w:rsidRPr="00C5287E">
              <w:rPr>
                <w:rFonts w:ascii="Arial" w:hAnsi="Arial" w:cs="Arial"/>
                <w:sz w:val="24"/>
                <w:szCs w:val="24"/>
              </w:rPr>
              <w:t>5 minutos</w:t>
            </w:r>
          </w:p>
          <w:p w:rsidR="00135C35" w:rsidRPr="00C5287E" w:rsidRDefault="00135C35" w:rsidP="00314932">
            <w:pPr>
              <w:jc w:val="center"/>
              <w:rPr>
                <w:rFonts w:ascii="Arial" w:hAnsi="Arial" w:cs="Arial"/>
                <w:sz w:val="24"/>
                <w:szCs w:val="24"/>
              </w:rPr>
            </w:pPr>
          </w:p>
        </w:tc>
      </w:tr>
      <w:tr w:rsidR="00135C35" w:rsidTr="004C6E1F">
        <w:trPr>
          <w:trHeight w:val="2043"/>
        </w:trPr>
        <w:tc>
          <w:tcPr>
            <w:tcW w:w="4395" w:type="dxa"/>
            <w:shd w:val="clear" w:color="auto" w:fill="FFFFFF" w:themeFill="background1"/>
          </w:tcPr>
          <w:p w:rsidR="00135C35" w:rsidRPr="00C5287E" w:rsidRDefault="00314932" w:rsidP="00135C35">
            <w:pPr>
              <w:rPr>
                <w:rFonts w:ascii="Arial" w:hAnsi="Arial" w:cs="Arial"/>
                <w:b/>
                <w:sz w:val="24"/>
                <w:szCs w:val="24"/>
              </w:rPr>
            </w:pPr>
            <w:r w:rsidRPr="00C5287E">
              <w:rPr>
                <w:rFonts w:ascii="Arial" w:hAnsi="Arial" w:cs="Arial"/>
                <w:b/>
                <w:sz w:val="24"/>
                <w:szCs w:val="24"/>
              </w:rPr>
              <w:t>Desarrollo:</w:t>
            </w:r>
          </w:p>
          <w:p w:rsidR="00314932" w:rsidRPr="00C5287E" w:rsidRDefault="00314932" w:rsidP="00135C35">
            <w:pPr>
              <w:rPr>
                <w:rFonts w:ascii="Arial" w:hAnsi="Arial" w:cs="Arial"/>
                <w:sz w:val="24"/>
                <w:szCs w:val="24"/>
              </w:rPr>
            </w:pPr>
            <w:r w:rsidRPr="00C5287E">
              <w:rPr>
                <w:rFonts w:ascii="Arial" w:hAnsi="Arial" w:cs="Arial"/>
                <w:sz w:val="24"/>
                <w:szCs w:val="24"/>
              </w:rPr>
              <w:t xml:space="preserve">Daremos a cada niño un vaso  transparente con agua y cinco clips. Con anterioridad pediremos que traigan desde casa un </w:t>
            </w:r>
            <w:r w:rsidR="00502517" w:rsidRPr="00C5287E">
              <w:rPr>
                <w:rFonts w:ascii="Arial" w:hAnsi="Arial" w:cs="Arial"/>
                <w:sz w:val="24"/>
                <w:szCs w:val="24"/>
              </w:rPr>
              <w:t>imán</w:t>
            </w:r>
            <w:r w:rsidRPr="00C5287E">
              <w:rPr>
                <w:rFonts w:ascii="Arial" w:hAnsi="Arial" w:cs="Arial"/>
                <w:sz w:val="24"/>
                <w:szCs w:val="24"/>
              </w:rPr>
              <w:t>.</w:t>
            </w:r>
          </w:p>
          <w:p w:rsidR="00314932" w:rsidRPr="00C5287E" w:rsidRDefault="00314932" w:rsidP="00135C35">
            <w:pPr>
              <w:rPr>
                <w:rFonts w:ascii="Arial" w:hAnsi="Arial" w:cs="Arial"/>
                <w:sz w:val="24"/>
                <w:szCs w:val="24"/>
              </w:rPr>
            </w:pPr>
            <w:r w:rsidRPr="00C5287E">
              <w:rPr>
                <w:rFonts w:ascii="Arial" w:hAnsi="Arial" w:cs="Arial"/>
                <w:sz w:val="24"/>
                <w:szCs w:val="24"/>
              </w:rPr>
              <w:t xml:space="preserve">Meterán los clips  </w:t>
            </w:r>
            <w:r w:rsidR="00502517" w:rsidRPr="00C5287E">
              <w:rPr>
                <w:rFonts w:ascii="Arial" w:hAnsi="Arial" w:cs="Arial"/>
                <w:sz w:val="24"/>
                <w:szCs w:val="24"/>
              </w:rPr>
              <w:t xml:space="preserve">en el agua y después por fuera moverán el imán y ellos verán cómo este mueve los </w:t>
            </w:r>
            <w:r w:rsidR="008731B0" w:rsidRPr="00C5287E">
              <w:rPr>
                <w:rFonts w:ascii="Arial" w:hAnsi="Arial" w:cs="Arial"/>
                <w:sz w:val="24"/>
                <w:szCs w:val="24"/>
              </w:rPr>
              <w:t xml:space="preserve"> clips aunque estén a dentro del agua</w:t>
            </w:r>
          </w:p>
        </w:tc>
        <w:tc>
          <w:tcPr>
            <w:tcW w:w="1892" w:type="dxa"/>
            <w:shd w:val="clear" w:color="auto" w:fill="FFFFFF" w:themeFill="background1"/>
          </w:tcPr>
          <w:p w:rsidR="00135C35" w:rsidRPr="00C5287E" w:rsidRDefault="00135C35" w:rsidP="00502517">
            <w:pPr>
              <w:jc w:val="center"/>
              <w:rPr>
                <w:rFonts w:ascii="Arial" w:hAnsi="Arial" w:cs="Arial"/>
                <w:b/>
                <w:sz w:val="24"/>
                <w:szCs w:val="24"/>
              </w:rPr>
            </w:pPr>
          </w:p>
          <w:p w:rsidR="00502517" w:rsidRPr="00C5287E" w:rsidRDefault="00502517" w:rsidP="00502517">
            <w:pPr>
              <w:jc w:val="center"/>
              <w:rPr>
                <w:rFonts w:ascii="Arial" w:hAnsi="Arial" w:cs="Arial"/>
                <w:b/>
                <w:sz w:val="24"/>
                <w:szCs w:val="24"/>
              </w:rPr>
            </w:pPr>
          </w:p>
          <w:p w:rsidR="00502517" w:rsidRPr="00C5287E" w:rsidRDefault="00502517" w:rsidP="00502517">
            <w:pPr>
              <w:jc w:val="center"/>
              <w:rPr>
                <w:rFonts w:ascii="Arial" w:hAnsi="Arial" w:cs="Arial"/>
                <w:b/>
                <w:sz w:val="24"/>
                <w:szCs w:val="24"/>
              </w:rPr>
            </w:pPr>
            <w:r w:rsidRPr="00C5287E">
              <w:rPr>
                <w:rFonts w:ascii="Arial" w:hAnsi="Arial" w:cs="Arial"/>
                <w:b/>
                <w:sz w:val="24"/>
                <w:szCs w:val="24"/>
              </w:rPr>
              <w:t>Individual</w:t>
            </w:r>
          </w:p>
        </w:tc>
        <w:tc>
          <w:tcPr>
            <w:tcW w:w="2502" w:type="dxa"/>
            <w:shd w:val="clear" w:color="auto" w:fill="FFFFFF" w:themeFill="background1"/>
          </w:tcPr>
          <w:p w:rsidR="00502517" w:rsidRPr="00C5287E" w:rsidRDefault="00502517" w:rsidP="00502517">
            <w:pPr>
              <w:jc w:val="center"/>
              <w:rPr>
                <w:rFonts w:ascii="Arial" w:hAnsi="Arial" w:cs="Arial"/>
                <w:sz w:val="24"/>
                <w:szCs w:val="24"/>
              </w:rPr>
            </w:pPr>
          </w:p>
          <w:p w:rsidR="00135C35" w:rsidRPr="00C5287E" w:rsidRDefault="00502517" w:rsidP="00502517">
            <w:pPr>
              <w:jc w:val="center"/>
              <w:rPr>
                <w:rFonts w:ascii="Arial" w:hAnsi="Arial" w:cs="Arial"/>
                <w:sz w:val="24"/>
                <w:szCs w:val="24"/>
              </w:rPr>
            </w:pPr>
            <w:r w:rsidRPr="00C5287E">
              <w:rPr>
                <w:rFonts w:ascii="Arial" w:hAnsi="Arial" w:cs="Arial"/>
                <w:sz w:val="24"/>
                <w:szCs w:val="24"/>
              </w:rPr>
              <w:t>Vaso transparente</w:t>
            </w:r>
          </w:p>
          <w:p w:rsidR="00502517" w:rsidRPr="00C5287E" w:rsidRDefault="00502517" w:rsidP="00502517">
            <w:pPr>
              <w:jc w:val="center"/>
              <w:rPr>
                <w:rFonts w:ascii="Arial" w:hAnsi="Arial" w:cs="Arial"/>
                <w:sz w:val="24"/>
                <w:szCs w:val="24"/>
              </w:rPr>
            </w:pPr>
            <w:r w:rsidRPr="00C5287E">
              <w:rPr>
                <w:rFonts w:ascii="Arial" w:hAnsi="Arial" w:cs="Arial"/>
                <w:sz w:val="24"/>
                <w:szCs w:val="24"/>
              </w:rPr>
              <w:t>Agua</w:t>
            </w:r>
          </w:p>
          <w:p w:rsidR="00502517" w:rsidRPr="00C5287E" w:rsidRDefault="00502517" w:rsidP="00502517">
            <w:pPr>
              <w:jc w:val="center"/>
              <w:rPr>
                <w:rFonts w:ascii="Arial" w:hAnsi="Arial" w:cs="Arial"/>
                <w:sz w:val="24"/>
                <w:szCs w:val="24"/>
              </w:rPr>
            </w:pPr>
            <w:r w:rsidRPr="00C5287E">
              <w:rPr>
                <w:rFonts w:ascii="Arial" w:hAnsi="Arial" w:cs="Arial"/>
                <w:sz w:val="24"/>
                <w:szCs w:val="24"/>
              </w:rPr>
              <w:t>clips</w:t>
            </w:r>
          </w:p>
        </w:tc>
        <w:tc>
          <w:tcPr>
            <w:tcW w:w="1559" w:type="dxa"/>
            <w:shd w:val="clear" w:color="auto" w:fill="FFFFFF" w:themeFill="background1"/>
          </w:tcPr>
          <w:p w:rsidR="00135C35" w:rsidRPr="00C5287E" w:rsidRDefault="00135C35" w:rsidP="00502517">
            <w:pPr>
              <w:jc w:val="center"/>
              <w:rPr>
                <w:rFonts w:ascii="Arial" w:hAnsi="Arial" w:cs="Arial"/>
                <w:sz w:val="24"/>
                <w:szCs w:val="24"/>
              </w:rPr>
            </w:pPr>
          </w:p>
          <w:p w:rsidR="00502517" w:rsidRPr="00C5287E" w:rsidRDefault="00502517" w:rsidP="00502517">
            <w:pPr>
              <w:jc w:val="center"/>
              <w:rPr>
                <w:rFonts w:ascii="Arial" w:hAnsi="Arial" w:cs="Arial"/>
                <w:sz w:val="24"/>
                <w:szCs w:val="24"/>
              </w:rPr>
            </w:pPr>
          </w:p>
          <w:p w:rsidR="00502517" w:rsidRPr="00C5287E" w:rsidRDefault="00502517" w:rsidP="00502517">
            <w:pPr>
              <w:jc w:val="center"/>
              <w:rPr>
                <w:rFonts w:ascii="Arial" w:hAnsi="Arial" w:cs="Arial"/>
                <w:sz w:val="24"/>
                <w:szCs w:val="24"/>
              </w:rPr>
            </w:pPr>
            <w:r w:rsidRPr="00C5287E">
              <w:rPr>
                <w:rFonts w:ascii="Arial" w:hAnsi="Arial" w:cs="Arial"/>
                <w:sz w:val="24"/>
                <w:szCs w:val="24"/>
              </w:rPr>
              <w:t>10 minutos</w:t>
            </w:r>
          </w:p>
        </w:tc>
      </w:tr>
      <w:tr w:rsidR="00135C35" w:rsidTr="004C6E1F">
        <w:trPr>
          <w:trHeight w:val="4449"/>
        </w:trPr>
        <w:tc>
          <w:tcPr>
            <w:tcW w:w="4395" w:type="dxa"/>
            <w:shd w:val="clear" w:color="auto" w:fill="FFFFFF" w:themeFill="background1"/>
          </w:tcPr>
          <w:p w:rsidR="00135C35" w:rsidRPr="00A34B01" w:rsidRDefault="00C5287E" w:rsidP="00036830">
            <w:pPr>
              <w:rPr>
                <w:rFonts w:ascii="Arial" w:hAnsi="Arial" w:cs="Arial"/>
                <w:b/>
                <w:sz w:val="24"/>
                <w:szCs w:val="24"/>
              </w:rPr>
            </w:pPr>
            <w:r w:rsidRPr="00A34B01">
              <w:rPr>
                <w:rFonts w:ascii="Arial" w:hAnsi="Arial" w:cs="Arial"/>
                <w:b/>
                <w:sz w:val="24"/>
                <w:szCs w:val="24"/>
              </w:rPr>
              <w:lastRenderedPageBreak/>
              <w:t>Cierre:</w:t>
            </w:r>
          </w:p>
          <w:p w:rsidR="00C5287E" w:rsidRPr="00A34B01" w:rsidRDefault="00C5287E" w:rsidP="00036830">
            <w:pPr>
              <w:rPr>
                <w:rFonts w:ascii="Arial" w:hAnsi="Arial" w:cs="Arial"/>
                <w:sz w:val="24"/>
                <w:szCs w:val="24"/>
              </w:rPr>
            </w:pPr>
            <w:r w:rsidRPr="00A34B01">
              <w:rPr>
                <w:rFonts w:ascii="Arial" w:hAnsi="Arial" w:cs="Arial"/>
                <w:sz w:val="24"/>
                <w:szCs w:val="24"/>
              </w:rPr>
              <w:t>Volvemos a cuestion</w:t>
            </w:r>
            <w:r w:rsidR="00A34B01" w:rsidRPr="00A34B01">
              <w:rPr>
                <w:rFonts w:ascii="Arial" w:hAnsi="Arial" w:cs="Arial"/>
                <w:sz w:val="24"/>
                <w:szCs w:val="24"/>
              </w:rPr>
              <w:t>ar a los niños ahora preguntar lo siguiente:</w:t>
            </w:r>
          </w:p>
          <w:p w:rsidR="00135C35" w:rsidRDefault="00A34B01" w:rsidP="00036830">
            <w:pPr>
              <w:rPr>
                <w:rFonts w:ascii="Arial" w:hAnsi="Arial" w:cs="Arial"/>
                <w:sz w:val="24"/>
                <w:szCs w:val="24"/>
              </w:rPr>
            </w:pPr>
            <w:r>
              <w:rPr>
                <w:rFonts w:ascii="Arial" w:hAnsi="Arial" w:cs="Arial"/>
                <w:sz w:val="24"/>
                <w:szCs w:val="24"/>
              </w:rPr>
              <w:t>¿Qué paso con los clips dentro del agua?</w:t>
            </w:r>
          </w:p>
          <w:p w:rsidR="00A34B01" w:rsidRDefault="00A34B01" w:rsidP="00036830">
            <w:pPr>
              <w:rPr>
                <w:rFonts w:ascii="Arial" w:hAnsi="Arial" w:cs="Arial"/>
                <w:sz w:val="24"/>
                <w:szCs w:val="24"/>
              </w:rPr>
            </w:pPr>
            <w:r>
              <w:rPr>
                <w:rFonts w:ascii="Arial" w:hAnsi="Arial" w:cs="Arial"/>
                <w:sz w:val="24"/>
                <w:szCs w:val="24"/>
              </w:rPr>
              <w:t xml:space="preserve">¿Quién es </w:t>
            </w:r>
            <w:r w:rsidR="006174EA">
              <w:rPr>
                <w:rFonts w:ascii="Arial" w:hAnsi="Arial" w:cs="Arial"/>
                <w:sz w:val="24"/>
                <w:szCs w:val="24"/>
              </w:rPr>
              <w:t>más</w:t>
            </w:r>
            <w:r>
              <w:rPr>
                <w:rFonts w:ascii="Arial" w:hAnsi="Arial" w:cs="Arial"/>
                <w:sz w:val="24"/>
                <w:szCs w:val="24"/>
              </w:rPr>
              <w:t xml:space="preserve"> fuerte el </w:t>
            </w:r>
            <w:r w:rsidR="006174EA">
              <w:rPr>
                <w:rFonts w:ascii="Arial" w:hAnsi="Arial" w:cs="Arial"/>
                <w:sz w:val="24"/>
                <w:szCs w:val="24"/>
              </w:rPr>
              <w:t>imán</w:t>
            </w:r>
            <w:r>
              <w:rPr>
                <w:rFonts w:ascii="Arial" w:hAnsi="Arial" w:cs="Arial"/>
                <w:sz w:val="24"/>
                <w:szCs w:val="24"/>
              </w:rPr>
              <w:t xml:space="preserve"> </w:t>
            </w:r>
            <w:r w:rsidR="006174EA">
              <w:rPr>
                <w:rFonts w:ascii="Arial" w:hAnsi="Arial" w:cs="Arial"/>
                <w:sz w:val="24"/>
                <w:szCs w:val="24"/>
              </w:rPr>
              <w:t>o el clip? Y ¿Por qué?</w:t>
            </w:r>
          </w:p>
          <w:p w:rsidR="006174EA" w:rsidRDefault="006174EA" w:rsidP="006174EA">
            <w:pPr>
              <w:rPr>
                <w:rFonts w:ascii="Arial" w:hAnsi="Arial" w:cs="Arial"/>
                <w:sz w:val="24"/>
                <w:szCs w:val="24"/>
              </w:rPr>
            </w:pPr>
            <w:r>
              <w:rPr>
                <w:rFonts w:ascii="Arial" w:hAnsi="Arial" w:cs="Arial"/>
                <w:sz w:val="24"/>
                <w:szCs w:val="24"/>
              </w:rPr>
              <w:t>¿El agua tiene energía?</w:t>
            </w:r>
          </w:p>
          <w:p w:rsidR="006174EA" w:rsidRPr="00A34B01" w:rsidRDefault="006174EA" w:rsidP="006174EA">
            <w:pPr>
              <w:rPr>
                <w:rFonts w:ascii="Arial" w:hAnsi="Arial" w:cs="Arial"/>
                <w:sz w:val="24"/>
                <w:szCs w:val="24"/>
              </w:rPr>
            </w:pPr>
          </w:p>
        </w:tc>
        <w:tc>
          <w:tcPr>
            <w:tcW w:w="1892" w:type="dxa"/>
            <w:shd w:val="clear" w:color="auto" w:fill="FFFFFF" w:themeFill="background1"/>
          </w:tcPr>
          <w:p w:rsidR="00135C35" w:rsidRPr="00A34B01" w:rsidRDefault="00135C35" w:rsidP="00A34B01">
            <w:pPr>
              <w:jc w:val="center"/>
              <w:rPr>
                <w:rFonts w:ascii="Arial" w:hAnsi="Arial" w:cs="Arial"/>
                <w:b/>
                <w:sz w:val="24"/>
                <w:szCs w:val="24"/>
              </w:rPr>
            </w:pPr>
          </w:p>
          <w:p w:rsidR="00135C35" w:rsidRPr="00A34B01" w:rsidRDefault="00135C35" w:rsidP="00A34B01">
            <w:pPr>
              <w:jc w:val="center"/>
              <w:rPr>
                <w:rFonts w:ascii="Arial" w:hAnsi="Arial" w:cs="Arial"/>
                <w:b/>
                <w:sz w:val="24"/>
                <w:szCs w:val="24"/>
              </w:rPr>
            </w:pPr>
          </w:p>
          <w:p w:rsidR="00135C35" w:rsidRPr="00A34B01" w:rsidRDefault="00A34B01" w:rsidP="00A34B01">
            <w:pPr>
              <w:jc w:val="center"/>
              <w:rPr>
                <w:rFonts w:ascii="Arial" w:hAnsi="Arial" w:cs="Arial"/>
                <w:b/>
                <w:sz w:val="24"/>
                <w:szCs w:val="24"/>
              </w:rPr>
            </w:pPr>
            <w:r w:rsidRPr="00A34B01">
              <w:rPr>
                <w:rFonts w:ascii="Arial" w:hAnsi="Arial" w:cs="Arial"/>
                <w:b/>
                <w:sz w:val="24"/>
                <w:szCs w:val="24"/>
              </w:rPr>
              <w:t>Grupal</w:t>
            </w:r>
          </w:p>
          <w:p w:rsidR="00A34B01" w:rsidRPr="00A34B01" w:rsidRDefault="00A34B01" w:rsidP="00A34B01">
            <w:pPr>
              <w:jc w:val="center"/>
              <w:rPr>
                <w:rFonts w:ascii="Arial" w:hAnsi="Arial" w:cs="Arial"/>
                <w:b/>
                <w:sz w:val="24"/>
                <w:szCs w:val="24"/>
              </w:rPr>
            </w:pPr>
          </w:p>
          <w:p w:rsidR="00135C35" w:rsidRPr="00A34B01" w:rsidRDefault="00135C35" w:rsidP="00A34B01">
            <w:pPr>
              <w:jc w:val="center"/>
              <w:rPr>
                <w:rFonts w:ascii="Arial" w:hAnsi="Arial" w:cs="Arial"/>
                <w:sz w:val="24"/>
                <w:szCs w:val="24"/>
              </w:rPr>
            </w:pPr>
          </w:p>
        </w:tc>
        <w:tc>
          <w:tcPr>
            <w:tcW w:w="2502" w:type="dxa"/>
            <w:shd w:val="clear" w:color="auto" w:fill="FFFFFF" w:themeFill="background1"/>
          </w:tcPr>
          <w:p w:rsidR="00135C35" w:rsidRPr="00A34B01" w:rsidRDefault="00135C35" w:rsidP="00A34B01">
            <w:pPr>
              <w:pStyle w:val="Prrafodelista"/>
              <w:jc w:val="center"/>
              <w:rPr>
                <w:rFonts w:ascii="Arial" w:hAnsi="Arial" w:cs="Arial"/>
                <w:sz w:val="24"/>
                <w:szCs w:val="24"/>
              </w:rPr>
            </w:pPr>
          </w:p>
          <w:p w:rsidR="00A34B01" w:rsidRDefault="00A34B01" w:rsidP="00A34B01">
            <w:pPr>
              <w:pStyle w:val="Prrafodelista"/>
              <w:jc w:val="center"/>
              <w:rPr>
                <w:rFonts w:ascii="Arial" w:hAnsi="Arial" w:cs="Arial"/>
                <w:sz w:val="24"/>
                <w:szCs w:val="24"/>
              </w:rPr>
            </w:pPr>
          </w:p>
          <w:p w:rsidR="00A34B01" w:rsidRDefault="00A34B01" w:rsidP="00A34B01">
            <w:pPr>
              <w:pStyle w:val="Prrafodelista"/>
              <w:jc w:val="center"/>
              <w:rPr>
                <w:rFonts w:ascii="Arial" w:hAnsi="Arial" w:cs="Arial"/>
                <w:sz w:val="24"/>
                <w:szCs w:val="24"/>
              </w:rPr>
            </w:pPr>
          </w:p>
          <w:p w:rsidR="00A34B01" w:rsidRDefault="00A34B01" w:rsidP="00A34B01">
            <w:pPr>
              <w:pStyle w:val="Prrafodelista"/>
              <w:jc w:val="center"/>
              <w:rPr>
                <w:rFonts w:ascii="Arial" w:hAnsi="Arial" w:cs="Arial"/>
                <w:sz w:val="24"/>
                <w:szCs w:val="24"/>
              </w:rPr>
            </w:pPr>
          </w:p>
          <w:p w:rsidR="00A34B01" w:rsidRPr="00A34B01" w:rsidRDefault="00A34B01" w:rsidP="00A34B01">
            <w:pPr>
              <w:pStyle w:val="Prrafodelista"/>
              <w:rPr>
                <w:rFonts w:ascii="Arial" w:hAnsi="Arial" w:cs="Arial"/>
                <w:sz w:val="24"/>
                <w:szCs w:val="24"/>
              </w:rPr>
            </w:pPr>
            <w:r w:rsidRPr="00A34B01">
              <w:rPr>
                <w:rFonts w:ascii="Arial" w:hAnsi="Arial" w:cs="Arial"/>
                <w:sz w:val="24"/>
                <w:szCs w:val="24"/>
              </w:rPr>
              <w:t>Cuestionario</w:t>
            </w:r>
          </w:p>
        </w:tc>
        <w:tc>
          <w:tcPr>
            <w:tcW w:w="1559" w:type="dxa"/>
            <w:shd w:val="clear" w:color="auto" w:fill="FFFFFF" w:themeFill="background1"/>
          </w:tcPr>
          <w:p w:rsidR="00135C35" w:rsidRPr="00A34B01" w:rsidRDefault="00135C35" w:rsidP="00A34B01">
            <w:pPr>
              <w:jc w:val="center"/>
              <w:rPr>
                <w:rFonts w:ascii="Arial" w:hAnsi="Arial" w:cs="Arial"/>
                <w:sz w:val="24"/>
                <w:szCs w:val="24"/>
              </w:rPr>
            </w:pPr>
          </w:p>
          <w:p w:rsidR="00135C35" w:rsidRPr="00A34B01" w:rsidRDefault="00135C35" w:rsidP="00A34B01">
            <w:pPr>
              <w:jc w:val="center"/>
              <w:rPr>
                <w:rFonts w:ascii="Arial" w:hAnsi="Arial" w:cs="Arial"/>
                <w:sz w:val="24"/>
                <w:szCs w:val="24"/>
              </w:rPr>
            </w:pPr>
          </w:p>
          <w:p w:rsidR="00135C35" w:rsidRPr="00A34B01" w:rsidRDefault="00A34B01" w:rsidP="00A34B01">
            <w:pPr>
              <w:jc w:val="center"/>
              <w:rPr>
                <w:rFonts w:ascii="Arial" w:hAnsi="Arial" w:cs="Arial"/>
                <w:sz w:val="24"/>
                <w:szCs w:val="24"/>
              </w:rPr>
            </w:pPr>
            <w:r w:rsidRPr="00A34B01">
              <w:rPr>
                <w:rFonts w:ascii="Arial" w:hAnsi="Arial" w:cs="Arial"/>
                <w:sz w:val="24"/>
                <w:szCs w:val="24"/>
              </w:rPr>
              <w:t>5 minutos</w:t>
            </w:r>
          </w:p>
          <w:p w:rsidR="00135C35" w:rsidRPr="00A34B01" w:rsidRDefault="00135C35" w:rsidP="00A34B01">
            <w:pPr>
              <w:jc w:val="center"/>
              <w:rPr>
                <w:rFonts w:ascii="Arial" w:hAnsi="Arial" w:cs="Arial"/>
                <w:sz w:val="24"/>
                <w:szCs w:val="24"/>
              </w:rPr>
            </w:pPr>
          </w:p>
          <w:p w:rsidR="00135C35" w:rsidRPr="00A34B01" w:rsidRDefault="00135C35" w:rsidP="00A34B01">
            <w:pPr>
              <w:jc w:val="center"/>
              <w:rPr>
                <w:rFonts w:ascii="Arial" w:hAnsi="Arial" w:cs="Arial"/>
                <w:sz w:val="24"/>
                <w:szCs w:val="24"/>
              </w:rPr>
            </w:pPr>
          </w:p>
        </w:tc>
      </w:tr>
    </w:tbl>
    <w:p w:rsidR="004C6E1F" w:rsidRDefault="00B50DF1" w:rsidP="005E3F46">
      <w:p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es-MX"/>
        </w:rPr>
        <w:pict>
          <v:rect id="_x0000_s1031" style="position:absolute;left:0;text-align:left;margin-left:324.5pt;margin-top:23.6pt;width:155.25pt;height:141.2pt;z-index:251662336;mso-position-horizontal-relative:text;mso-position-vertical-relative:text" stroked="f">
            <v:fill r:id="rId11" o:title="clip-de-papel-19222" recolor="t" type="frame"/>
          </v:rect>
        </w:pict>
      </w:r>
      <w:r>
        <w:rPr>
          <w:rFonts w:ascii="Times New Roman" w:hAnsi="Times New Roman" w:cs="Times New Roman"/>
          <w:noProof/>
          <w:color w:val="000000" w:themeColor="text1"/>
          <w:sz w:val="24"/>
          <w:szCs w:val="24"/>
          <w:lang w:eastAsia="es-MX"/>
        </w:rPr>
        <w:pict>
          <v:rect id="_x0000_s1030" style="position:absolute;left:0;text-align:left;margin-left:-42.05pt;margin-top:23.6pt;width:162.7pt;height:141.2pt;z-index:251661312;mso-position-horizontal-relative:text;mso-position-vertical-relative:text" stroked="f">
            <v:fill r:id="rId12" o:title="vaso-dibujo" recolor="t" type="frame"/>
          </v:rect>
        </w:pict>
      </w: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es-MX"/>
        </w:rPr>
        <w:pict>
          <v:rect id="_x0000_s1032" style="position:absolute;left:0;text-align:left;margin-left:130pt;margin-top:14.4pt;width:180.5pt;height:175.8pt;z-index:251663360" stroked="f">
            <v:fill r:id="rId13" o:title="df74e7f6-0ff1-4e9f-adb3-7dc18490932e" recolor="t" type="frame"/>
          </v:rect>
        </w:pict>
      </w: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es-MX"/>
        </w:rPr>
        <w:pict>
          <v:rect id="_x0000_s1034" style="position:absolute;left:0;text-align:left;margin-left:324.5pt;margin-top:3.55pt;width:165.5pt;height:185.15pt;z-index:251665408" stroked="f">
            <v:fill r:id="rId14" o:title="agua" recolor="t" type="frame"/>
          </v:rect>
        </w:pict>
      </w:r>
      <w:r>
        <w:rPr>
          <w:rFonts w:ascii="Times New Roman" w:hAnsi="Times New Roman" w:cs="Times New Roman"/>
          <w:noProof/>
          <w:color w:val="000000" w:themeColor="text1"/>
          <w:sz w:val="24"/>
          <w:szCs w:val="24"/>
          <w:lang w:eastAsia="es-MX"/>
        </w:rPr>
        <w:pict>
          <v:rect id="_x0000_s1033" style="position:absolute;left:0;text-align:left;margin-left:-42.05pt;margin-top:26pt;width:142.15pt;height:162.7pt;z-index:251664384" stroked="f">
            <v:fill r:id="rId15" o:title="61YwS+CPDfL" recolor="t" type="frame"/>
          </v:rect>
        </w:pict>
      </w: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p>
    <w:p w:rsidR="00B50DF1" w:rsidRDefault="00B50DF1" w:rsidP="005E3F46">
      <w:pPr>
        <w:spacing w:line="480" w:lineRule="auto"/>
        <w:jc w:val="both"/>
        <w:rPr>
          <w:rFonts w:ascii="Times New Roman" w:hAnsi="Times New Roman" w:cs="Times New Roman"/>
          <w:color w:val="000000" w:themeColor="text1"/>
          <w:sz w:val="24"/>
          <w:szCs w:val="24"/>
          <w:shd w:val="clear" w:color="auto" w:fill="FFFFFF"/>
        </w:rPr>
      </w:pPr>
    </w:p>
    <w:p w:rsidR="006174EA" w:rsidRDefault="006174EA" w:rsidP="005E3F4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Conclusión</w:t>
      </w:r>
    </w:p>
    <w:p w:rsidR="00C62BE1" w:rsidRDefault="00C62BE1" w:rsidP="005E3F46">
      <w:pPr>
        <w:spacing w:line="480" w:lineRule="auto"/>
        <w:jc w:val="both"/>
        <w:rPr>
          <w:rFonts w:ascii="Times New Roman" w:hAnsi="Times New Roman" w:cs="Times New Roman"/>
          <w:sz w:val="24"/>
          <w:szCs w:val="24"/>
        </w:rPr>
      </w:pPr>
      <w:r>
        <w:rPr>
          <w:rFonts w:ascii="Times New Roman" w:hAnsi="Times New Roman" w:cs="Times New Roman"/>
          <w:sz w:val="24"/>
          <w:szCs w:val="24"/>
        </w:rPr>
        <w:t>Fue muy interesante trabajar con todos estos experimentos, hicieron cada una de las clases más dinámicas y entretenidas,</w:t>
      </w:r>
      <w:r w:rsidRPr="00C62BE1">
        <w:rPr>
          <w:rFonts w:ascii="Times New Roman" w:hAnsi="Times New Roman" w:cs="Times New Roman"/>
          <w:sz w:val="24"/>
          <w:szCs w:val="24"/>
        </w:rPr>
        <w:t xml:space="preserve"> espero pronto poder practicar todos estos temas con los más pequeños y mejorar mi desempeño al igual que</w:t>
      </w:r>
      <w:r>
        <w:rPr>
          <w:rFonts w:ascii="Times New Roman" w:hAnsi="Times New Roman" w:cs="Times New Roman"/>
          <w:sz w:val="24"/>
          <w:szCs w:val="24"/>
        </w:rPr>
        <w:t xml:space="preserve"> buscar formas de enseñar ese tema en los distintos niveles del preescolar, no solo a los más grandes.</w:t>
      </w:r>
    </w:p>
    <w:p w:rsidR="005F078B" w:rsidRPr="00C62BE1" w:rsidRDefault="00C62BE1" w:rsidP="005F078B">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62BE1">
        <w:rPr>
          <w:rFonts w:ascii="Times New Roman" w:hAnsi="Times New Roman" w:cs="Times New Roman"/>
          <w:sz w:val="24"/>
          <w:szCs w:val="24"/>
        </w:rPr>
        <w:t xml:space="preserve">Como estudiante me resulto algo complicado en algunos puntos volver a relacionarme con algunos temas ya que aunque se tenga </w:t>
      </w:r>
      <w:r w:rsidR="004C6E1F">
        <w:rPr>
          <w:rFonts w:ascii="Times New Roman" w:hAnsi="Times New Roman" w:cs="Times New Roman"/>
          <w:sz w:val="24"/>
          <w:szCs w:val="24"/>
        </w:rPr>
        <w:t>un saber previo, siempre se tienen algunas dudas de lo que conocíamos o bien algunas curiosidades de querer saber que mas podría pasar mas allá</w:t>
      </w:r>
      <w:r w:rsidR="005F078B">
        <w:rPr>
          <w:rFonts w:ascii="Times New Roman" w:hAnsi="Times New Roman" w:cs="Times New Roman"/>
          <w:sz w:val="24"/>
          <w:szCs w:val="24"/>
        </w:rPr>
        <w:t xml:space="preserve"> de lo que nosotros sabemos, me llevo muchas estrategias para aprender  como las Tablas  POE y SQA, realmente fueron de mucha ayuda durante todo este periodo de observación y experimentación, favorecieron mucho mi aprendizaje de tal manera que usare la mayoría de estas herramientas en mis futuros semestres.</w:t>
      </w:r>
    </w:p>
    <w:p w:rsidR="00EE78C8" w:rsidRDefault="005F078B" w:rsidP="005E3F46">
      <w:pPr>
        <w:spacing w:line="480" w:lineRule="auto"/>
        <w:jc w:val="both"/>
        <w:rPr>
          <w:rFonts w:ascii="Times New Roman" w:hAnsi="Times New Roman" w:cs="Times New Roman"/>
          <w:sz w:val="24"/>
          <w:szCs w:val="24"/>
        </w:rPr>
      </w:pPr>
      <w:r>
        <w:rPr>
          <w:rFonts w:ascii="Times New Roman" w:hAnsi="Times New Roman" w:cs="Times New Roman"/>
          <w:sz w:val="24"/>
          <w:szCs w:val="24"/>
        </w:rPr>
        <w:t>He favorecido muchas de las competencias de este curso, fue difícil e incluso cansado, pero todo esfuerzo está dando su fruto y llegar hasta este punto y mostrar parte de mi trabajo realizado durante este periodo de trabajo  Marzo- Junio. Preparándome para enfrentar nuevos temas y reforzar algunos antes vistos.</w:t>
      </w:r>
    </w:p>
    <w:p w:rsidR="004C6E1F" w:rsidRDefault="004C6E1F" w:rsidP="005E3F46">
      <w:pPr>
        <w:spacing w:line="480" w:lineRule="auto"/>
        <w:jc w:val="both"/>
        <w:rPr>
          <w:rFonts w:ascii="Times New Roman" w:hAnsi="Times New Roman" w:cs="Times New Roman"/>
          <w:sz w:val="24"/>
          <w:szCs w:val="24"/>
        </w:rPr>
      </w:pPr>
      <w:r>
        <w:rPr>
          <w:rFonts w:ascii="Times New Roman" w:hAnsi="Times New Roman" w:cs="Times New Roman"/>
          <w:sz w:val="24"/>
          <w:szCs w:val="24"/>
        </w:rPr>
        <w:t>Esto me hizo pensar en la gran oportunidad que tenemos de impartir nuevas competencias a los más pequeños y como utilizar el más mínimo suceso a nuestro favor para otorgarles un nuevo aprendizaje que desarrollaran a lo largo de su vida y lo complementaran a base de sus experiencias.</w:t>
      </w:r>
    </w:p>
    <w:p w:rsidR="003B75E8" w:rsidRDefault="005F078B" w:rsidP="005E3F4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Agradezco a la Profesora Yixie Laguna por impartir sus conocimientos conmigo y mis compañeras, la disposición y sobre todo la paciencia en todo momento  </w:t>
      </w:r>
      <w:r w:rsidR="00C027EE">
        <w:rPr>
          <w:rFonts w:ascii="Times New Roman" w:hAnsi="Times New Roman" w:cs="Times New Roman"/>
          <w:sz w:val="24"/>
          <w:szCs w:val="24"/>
        </w:rPr>
        <w:t xml:space="preserve">fue muy divertido y </w:t>
      </w:r>
      <w:r w:rsidR="00C027EE">
        <w:rPr>
          <w:rFonts w:ascii="Times New Roman" w:hAnsi="Times New Roman" w:cs="Times New Roman"/>
          <w:sz w:val="24"/>
          <w:szCs w:val="24"/>
        </w:rPr>
        <w:lastRenderedPageBreak/>
        <w:t>estratégico trabajar en la materia de Exploración del Mundo Natural de mi parte es todo, con esto finalizo mi trabajo final de segundo semestre.</w:t>
      </w:r>
    </w:p>
    <w:sdt>
      <w:sdtPr>
        <w:rPr>
          <w:rFonts w:asciiTheme="minorHAnsi" w:eastAsiaTheme="minorHAnsi" w:hAnsiTheme="minorHAnsi" w:cstheme="minorBidi"/>
          <w:b w:val="0"/>
          <w:bCs w:val="0"/>
          <w:color w:val="auto"/>
          <w:sz w:val="22"/>
          <w:szCs w:val="22"/>
          <w:lang w:val="es-MX"/>
        </w:rPr>
        <w:id w:val="67896784"/>
        <w:docPartObj>
          <w:docPartGallery w:val="Bibliographies"/>
          <w:docPartUnique/>
        </w:docPartObj>
      </w:sdtPr>
      <w:sdtContent>
        <w:p w:rsidR="00C027EE" w:rsidRDefault="00C027EE">
          <w:pPr>
            <w:pStyle w:val="Ttulo1"/>
          </w:pPr>
          <w:r>
            <w:t>Referencias</w:t>
          </w:r>
        </w:p>
        <w:sdt>
          <w:sdtPr>
            <w:rPr>
              <w:lang w:val="es-ES"/>
            </w:rPr>
            <w:id w:val="111145805"/>
            <w:bibliography/>
          </w:sdtPr>
          <w:sdtContent>
            <w:p w:rsidR="00C027EE" w:rsidRDefault="00751714" w:rsidP="00C027EE">
              <w:pPr>
                <w:pStyle w:val="Bibliografa"/>
                <w:ind w:left="720" w:hanging="720"/>
                <w:rPr>
                  <w:noProof/>
                  <w:lang w:val="es-ES"/>
                </w:rPr>
              </w:pPr>
              <w:r>
                <w:rPr>
                  <w:lang w:val="es-ES"/>
                </w:rPr>
                <w:fldChar w:fldCharType="begin"/>
              </w:r>
              <w:r w:rsidR="00C027EE">
                <w:rPr>
                  <w:lang w:val="es-ES"/>
                </w:rPr>
                <w:instrText xml:space="preserve"> BIBLIOGRAPHY </w:instrText>
              </w:r>
              <w:r>
                <w:rPr>
                  <w:lang w:val="es-ES"/>
                </w:rPr>
                <w:fldChar w:fldCharType="separate"/>
              </w:r>
              <w:r w:rsidR="00C027EE">
                <w:rPr>
                  <w:noProof/>
                  <w:lang w:val="es-ES"/>
                </w:rPr>
                <w:t>(10 de Mayo de 2021). Obtenido de Concepto de...: https://concepto.de/energia-magnetica/</w:t>
              </w:r>
            </w:p>
            <w:p w:rsidR="00C027EE" w:rsidRDefault="00C027EE" w:rsidP="00C027EE">
              <w:pPr>
                <w:pStyle w:val="Bibliografa"/>
                <w:ind w:left="720" w:hanging="720"/>
                <w:rPr>
                  <w:noProof/>
                  <w:lang w:val="es-ES"/>
                </w:rPr>
              </w:pPr>
              <w:r>
                <w:rPr>
                  <w:i/>
                  <w:iCs/>
                  <w:noProof/>
                  <w:lang w:val="es-ES"/>
                </w:rPr>
                <w:t>Factor Energia Por fin hay otra Luz</w:t>
              </w:r>
              <w:r>
                <w:rPr>
                  <w:noProof/>
                  <w:lang w:val="es-ES"/>
                </w:rPr>
                <w:t>. (17 de Febrero de 2021). Obtenido de https://www.factorenergia.com/es/blog/eficiencia-energetica/energia-renovable-hidraulica/</w:t>
              </w:r>
            </w:p>
            <w:p w:rsidR="00C027EE" w:rsidRDefault="00C027EE" w:rsidP="00C027EE">
              <w:pPr>
                <w:pStyle w:val="Bibliografa"/>
                <w:ind w:left="720" w:hanging="720"/>
                <w:rPr>
                  <w:noProof/>
                  <w:lang w:val="es-ES"/>
                </w:rPr>
              </w:pPr>
              <w:r>
                <w:rPr>
                  <w:i/>
                  <w:iCs/>
                  <w:noProof/>
                  <w:lang w:val="es-ES"/>
                </w:rPr>
                <w:t>Universidad de Vigo</w:t>
              </w:r>
              <w:r>
                <w:rPr>
                  <w:noProof/>
                  <w:lang w:val="es-ES"/>
                </w:rPr>
                <w:t>. (14 de Noviembre de 2011). Obtenido de http://quintans.webs.uvigo.es/recursos/Web_electromagnetismo/magnetismo_comosecrea.htm</w:t>
              </w:r>
            </w:p>
            <w:p w:rsidR="00C027EE" w:rsidRDefault="00751714" w:rsidP="00C027EE">
              <w:pPr>
                <w:rPr>
                  <w:lang w:val="es-ES"/>
                </w:rPr>
              </w:pPr>
              <w:r>
                <w:rPr>
                  <w:lang w:val="es-ES"/>
                </w:rPr>
                <w:fldChar w:fldCharType="end"/>
              </w:r>
            </w:p>
          </w:sdtContent>
        </w:sdt>
      </w:sdtContent>
    </w:sdt>
    <w:p w:rsidR="00C027EE" w:rsidRDefault="00C027EE" w:rsidP="005E3F46">
      <w:pPr>
        <w:spacing w:line="480" w:lineRule="auto"/>
        <w:jc w:val="both"/>
        <w:rPr>
          <w:rFonts w:ascii="Times New Roman" w:hAnsi="Times New Roman" w:cs="Times New Roman"/>
          <w:sz w:val="24"/>
          <w:szCs w:val="24"/>
        </w:rPr>
      </w:pPr>
    </w:p>
    <w:p w:rsidR="00B50DF1" w:rsidRDefault="00B50DF1" w:rsidP="005E3F46">
      <w:pPr>
        <w:spacing w:line="480" w:lineRule="auto"/>
        <w:jc w:val="both"/>
        <w:rPr>
          <w:rFonts w:ascii="Times New Roman" w:hAnsi="Times New Roman" w:cs="Times New Roman"/>
          <w:sz w:val="24"/>
          <w:szCs w:val="24"/>
        </w:rPr>
      </w:pPr>
    </w:p>
    <w:p w:rsidR="00B50DF1" w:rsidRDefault="00B50DF1" w:rsidP="005E3F46">
      <w:pPr>
        <w:spacing w:line="480" w:lineRule="auto"/>
        <w:jc w:val="both"/>
        <w:rPr>
          <w:rFonts w:ascii="Times New Roman" w:hAnsi="Times New Roman" w:cs="Times New Roman"/>
          <w:sz w:val="24"/>
          <w:szCs w:val="24"/>
        </w:rPr>
      </w:pPr>
    </w:p>
    <w:p w:rsidR="00B50DF1" w:rsidRDefault="00B50DF1" w:rsidP="005E3F46">
      <w:pPr>
        <w:spacing w:line="480" w:lineRule="auto"/>
        <w:jc w:val="both"/>
        <w:rPr>
          <w:rFonts w:ascii="Times New Roman" w:hAnsi="Times New Roman" w:cs="Times New Roman"/>
          <w:sz w:val="24"/>
          <w:szCs w:val="24"/>
        </w:rPr>
      </w:pPr>
    </w:p>
    <w:p w:rsidR="00B50DF1" w:rsidRDefault="00B50DF1" w:rsidP="005E3F46">
      <w:pPr>
        <w:spacing w:line="480" w:lineRule="auto"/>
        <w:jc w:val="both"/>
        <w:rPr>
          <w:rFonts w:ascii="Times New Roman" w:hAnsi="Times New Roman" w:cs="Times New Roman"/>
          <w:sz w:val="24"/>
          <w:szCs w:val="24"/>
        </w:rPr>
      </w:pPr>
    </w:p>
    <w:p w:rsidR="00B50DF1" w:rsidRDefault="00B50DF1" w:rsidP="005E3F46">
      <w:pPr>
        <w:spacing w:line="480" w:lineRule="auto"/>
        <w:jc w:val="both"/>
        <w:rPr>
          <w:rFonts w:ascii="Times New Roman" w:hAnsi="Times New Roman" w:cs="Times New Roman"/>
          <w:sz w:val="24"/>
          <w:szCs w:val="24"/>
        </w:rPr>
      </w:pPr>
    </w:p>
    <w:p w:rsidR="00B50DF1" w:rsidRDefault="00B50DF1" w:rsidP="005E3F46">
      <w:pPr>
        <w:spacing w:line="480" w:lineRule="auto"/>
        <w:jc w:val="both"/>
        <w:rPr>
          <w:rFonts w:ascii="Times New Roman" w:hAnsi="Times New Roman" w:cs="Times New Roman"/>
          <w:sz w:val="24"/>
          <w:szCs w:val="24"/>
        </w:rPr>
      </w:pPr>
    </w:p>
    <w:p w:rsidR="00B50DF1" w:rsidRDefault="00B50DF1" w:rsidP="005E3F46">
      <w:pPr>
        <w:spacing w:line="480" w:lineRule="auto"/>
        <w:jc w:val="both"/>
        <w:rPr>
          <w:rFonts w:ascii="Times New Roman" w:hAnsi="Times New Roman" w:cs="Times New Roman"/>
          <w:sz w:val="24"/>
          <w:szCs w:val="24"/>
        </w:rPr>
      </w:pPr>
    </w:p>
    <w:p w:rsidR="00D92342" w:rsidRPr="00E34817" w:rsidRDefault="00826AA0" w:rsidP="005E3F4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34817" w:rsidRPr="00E34817" w:rsidRDefault="00E34817" w:rsidP="00E34817">
      <w:pPr>
        <w:jc w:val="both"/>
        <w:rPr>
          <w:rFonts w:ascii="Times New Roman" w:hAnsi="Times New Roman" w:cs="Times New Roman"/>
          <w:b/>
          <w:sz w:val="24"/>
          <w:szCs w:val="24"/>
        </w:rPr>
      </w:pPr>
    </w:p>
    <w:p w:rsidR="00A71949" w:rsidRDefault="00A71949"/>
    <w:p w:rsidR="00A71949" w:rsidRDefault="00751714" w:rsidP="00A71949">
      <w:pPr>
        <w:spacing w:after="0" w:line="240" w:lineRule="auto"/>
        <w:jc w:val="center"/>
        <w:rPr>
          <w:rFonts w:ascii="Arial" w:hAnsi="Arial" w:cs="Arial"/>
          <w:b/>
          <w:sz w:val="20"/>
          <w:szCs w:val="20"/>
        </w:rPr>
      </w:pPr>
      <w:r>
        <w:rPr>
          <w:rFonts w:ascii="Arial" w:hAnsi="Arial" w:cs="Arial"/>
          <w:b/>
          <w:noProof/>
          <w:sz w:val="20"/>
          <w:szCs w:val="20"/>
          <w:lang w:eastAsia="es-MX"/>
        </w:rPr>
        <w:lastRenderedPageBreak/>
        <w:pict>
          <v:rect id="_x0000_s1028" style="position:absolute;left:0;text-align:left;margin-left:-61.35pt;margin-top:-44.25pt;width:1in;height:1in;z-index:251660288" stroked="f">
            <v:fill r:id="rId6" o:title="biblioteca_digital_db_l_logoenep" recolor="t" type="frame"/>
          </v:rect>
        </w:pict>
      </w:r>
      <w:r w:rsidR="00A71949" w:rsidRPr="00B45061">
        <w:rPr>
          <w:rFonts w:ascii="Arial" w:hAnsi="Arial" w:cs="Arial"/>
          <w:b/>
          <w:sz w:val="20"/>
          <w:szCs w:val="20"/>
        </w:rPr>
        <w:t>ESCUELA NORMAL DE EDUCACIÓN PREESCOLAR</w:t>
      </w:r>
    </w:p>
    <w:p w:rsidR="00A71949" w:rsidRPr="00B45061" w:rsidRDefault="00A71949" w:rsidP="00A71949">
      <w:pPr>
        <w:spacing w:after="0" w:line="240" w:lineRule="auto"/>
        <w:jc w:val="center"/>
        <w:rPr>
          <w:rFonts w:ascii="Arial" w:hAnsi="Arial" w:cs="Arial"/>
          <w:b/>
          <w:sz w:val="20"/>
          <w:szCs w:val="20"/>
        </w:rPr>
      </w:pPr>
      <w:r>
        <w:rPr>
          <w:rFonts w:ascii="Arial" w:hAnsi="Arial" w:cs="Arial"/>
          <w:b/>
          <w:sz w:val="20"/>
          <w:szCs w:val="20"/>
        </w:rPr>
        <w:t>Curso</w:t>
      </w:r>
      <w:r w:rsidR="00D65DD5" w:rsidRPr="00B45061">
        <w:rPr>
          <w:rFonts w:ascii="Arial" w:hAnsi="Arial" w:cs="Arial"/>
          <w:b/>
          <w:sz w:val="20"/>
          <w:szCs w:val="20"/>
        </w:rPr>
        <w:t>: Estrategias</w:t>
      </w:r>
      <w:r>
        <w:rPr>
          <w:rFonts w:ascii="Arial" w:hAnsi="Arial" w:cs="Arial"/>
          <w:b/>
          <w:sz w:val="20"/>
          <w:szCs w:val="20"/>
        </w:rPr>
        <w:t xml:space="preserve"> para la exploración del mundo natural</w:t>
      </w:r>
    </w:p>
    <w:p w:rsidR="00A71949" w:rsidRPr="0036172A" w:rsidRDefault="00A71949" w:rsidP="00A71949">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rsidR="00A71949" w:rsidRPr="009A3A4D" w:rsidRDefault="00A71949" w:rsidP="00A71949">
      <w:pPr>
        <w:spacing w:after="0" w:line="240" w:lineRule="auto"/>
        <w:jc w:val="center"/>
        <w:rPr>
          <w:rFonts w:ascii="Arial" w:hAnsi="Arial" w:cs="Arial"/>
          <w:b/>
          <w:sz w:val="20"/>
          <w:szCs w:val="20"/>
        </w:rPr>
      </w:pPr>
    </w:p>
    <w:tbl>
      <w:tblPr>
        <w:tblStyle w:val="Tablaconcuadrcula"/>
        <w:tblW w:w="10687" w:type="dxa"/>
        <w:jc w:val="center"/>
        <w:tblCellMar>
          <w:left w:w="70" w:type="dxa"/>
          <w:right w:w="70" w:type="dxa"/>
        </w:tblCellMar>
        <w:tblLook w:val="0000"/>
      </w:tblPr>
      <w:tblGrid>
        <w:gridCol w:w="4161"/>
        <w:gridCol w:w="3834"/>
        <w:gridCol w:w="499"/>
        <w:gridCol w:w="542"/>
        <w:gridCol w:w="1651"/>
      </w:tblGrid>
      <w:tr w:rsidR="00A71949" w:rsidRPr="004C20AF" w:rsidTr="00760CD4">
        <w:trPr>
          <w:trHeight w:val="1053"/>
          <w:jc w:val="center"/>
        </w:trPr>
        <w:tc>
          <w:tcPr>
            <w:tcW w:w="4745" w:type="dxa"/>
          </w:tcPr>
          <w:p w:rsidR="00A71949" w:rsidRPr="005D01B9" w:rsidRDefault="00A71949" w:rsidP="00760CD4">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5942" w:type="dxa"/>
            <w:gridSpan w:val="4"/>
          </w:tcPr>
          <w:p w:rsidR="00A71949" w:rsidRPr="005D01B9" w:rsidRDefault="00A71949" w:rsidP="00B50DF1">
            <w:pPr>
              <w:spacing w:beforeLines="20" w:afterLines="20"/>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A71949" w:rsidRPr="004C20AF" w:rsidTr="00760CD4">
        <w:tblPrEx>
          <w:tblCellMar>
            <w:left w:w="108" w:type="dxa"/>
            <w:right w:w="108" w:type="dxa"/>
          </w:tblCellMar>
          <w:tblLook w:val="04A0"/>
        </w:tblPrEx>
        <w:trPr>
          <w:jc w:val="center"/>
        </w:trPr>
        <w:tc>
          <w:tcPr>
            <w:tcW w:w="4745" w:type="dxa"/>
          </w:tcPr>
          <w:p w:rsidR="00A71949" w:rsidRPr="005D01B9" w:rsidRDefault="00A71949" w:rsidP="00760CD4">
            <w:pPr>
              <w:jc w:val="center"/>
              <w:rPr>
                <w:rFonts w:ascii="Arial" w:hAnsi="Arial" w:cs="Arial"/>
                <w:b/>
                <w:sz w:val="20"/>
                <w:szCs w:val="20"/>
              </w:rPr>
            </w:pPr>
            <w:r w:rsidRPr="005D01B9">
              <w:rPr>
                <w:rFonts w:ascii="Arial" w:hAnsi="Arial" w:cs="Arial"/>
                <w:b/>
                <w:sz w:val="20"/>
                <w:szCs w:val="20"/>
              </w:rPr>
              <w:t xml:space="preserve">Elementos de la Tipología </w:t>
            </w:r>
          </w:p>
        </w:tc>
        <w:tc>
          <w:tcPr>
            <w:tcW w:w="4610" w:type="dxa"/>
          </w:tcPr>
          <w:p w:rsidR="00A71949" w:rsidRPr="005D01B9" w:rsidRDefault="00A71949" w:rsidP="00760CD4">
            <w:pPr>
              <w:rPr>
                <w:rFonts w:ascii="Arial" w:hAnsi="Arial" w:cs="Arial"/>
                <w:b/>
                <w:sz w:val="20"/>
                <w:szCs w:val="20"/>
              </w:rPr>
            </w:pPr>
            <w:r w:rsidRPr="005D01B9">
              <w:rPr>
                <w:rFonts w:ascii="Arial" w:hAnsi="Arial" w:cs="Arial"/>
                <w:b/>
                <w:sz w:val="20"/>
                <w:szCs w:val="20"/>
              </w:rPr>
              <w:t>Criterios de evaluación</w:t>
            </w:r>
          </w:p>
        </w:tc>
        <w:tc>
          <w:tcPr>
            <w:tcW w:w="533" w:type="dxa"/>
          </w:tcPr>
          <w:p w:rsidR="00A71949" w:rsidRPr="005D01B9" w:rsidRDefault="00A71949" w:rsidP="00760CD4">
            <w:pPr>
              <w:rPr>
                <w:rFonts w:ascii="Arial" w:hAnsi="Arial" w:cs="Arial"/>
                <w:b/>
                <w:sz w:val="20"/>
                <w:szCs w:val="20"/>
              </w:rPr>
            </w:pPr>
            <w:r w:rsidRPr="005D01B9">
              <w:rPr>
                <w:rFonts w:ascii="Arial" w:hAnsi="Arial" w:cs="Arial"/>
                <w:b/>
                <w:sz w:val="20"/>
                <w:szCs w:val="20"/>
              </w:rPr>
              <w:t>Si</w:t>
            </w:r>
          </w:p>
        </w:tc>
        <w:tc>
          <w:tcPr>
            <w:tcW w:w="563" w:type="dxa"/>
          </w:tcPr>
          <w:p w:rsidR="00A71949" w:rsidRPr="005D01B9" w:rsidRDefault="00A71949" w:rsidP="00760CD4">
            <w:pPr>
              <w:jc w:val="center"/>
              <w:rPr>
                <w:rFonts w:ascii="Arial" w:hAnsi="Arial" w:cs="Arial"/>
                <w:b/>
                <w:sz w:val="20"/>
                <w:szCs w:val="20"/>
              </w:rPr>
            </w:pPr>
            <w:r w:rsidRPr="005D01B9">
              <w:rPr>
                <w:rFonts w:ascii="Arial" w:hAnsi="Arial" w:cs="Arial"/>
                <w:b/>
                <w:sz w:val="20"/>
                <w:szCs w:val="20"/>
              </w:rPr>
              <w:t>No</w:t>
            </w:r>
          </w:p>
        </w:tc>
        <w:tc>
          <w:tcPr>
            <w:tcW w:w="236" w:type="dxa"/>
          </w:tcPr>
          <w:p w:rsidR="00A71949" w:rsidRPr="005D01B9" w:rsidRDefault="00A71949" w:rsidP="00760CD4">
            <w:pPr>
              <w:jc w:val="center"/>
              <w:rPr>
                <w:rFonts w:ascii="Arial" w:hAnsi="Arial" w:cs="Arial"/>
                <w:b/>
                <w:sz w:val="20"/>
                <w:szCs w:val="20"/>
              </w:rPr>
            </w:pPr>
            <w:r w:rsidRPr="005D01B9">
              <w:rPr>
                <w:rFonts w:ascii="Arial" w:hAnsi="Arial" w:cs="Arial"/>
                <w:b/>
                <w:sz w:val="20"/>
                <w:szCs w:val="20"/>
              </w:rPr>
              <w:t>Observaciones</w:t>
            </w:r>
          </w:p>
        </w:tc>
      </w:tr>
      <w:tr w:rsidR="00A71949" w:rsidRPr="004C20AF" w:rsidTr="00760CD4">
        <w:tblPrEx>
          <w:tblCellMar>
            <w:left w:w="108" w:type="dxa"/>
            <w:right w:w="108" w:type="dxa"/>
          </w:tblCellMar>
          <w:tblLook w:val="04A0"/>
        </w:tblPrEx>
        <w:trPr>
          <w:trHeight w:val="2190"/>
          <w:jc w:val="center"/>
        </w:trPr>
        <w:tc>
          <w:tcPr>
            <w:tcW w:w="4745" w:type="dxa"/>
          </w:tcPr>
          <w:p w:rsidR="00A71949" w:rsidRPr="005D01B9" w:rsidRDefault="00A71949" w:rsidP="00760CD4">
            <w:pPr>
              <w:rPr>
                <w:rFonts w:ascii="Arial" w:hAnsi="Arial" w:cs="Arial"/>
                <w:b/>
                <w:sz w:val="20"/>
                <w:szCs w:val="20"/>
              </w:rPr>
            </w:pPr>
            <w:r w:rsidRPr="005D01B9">
              <w:rPr>
                <w:rFonts w:ascii="Arial" w:hAnsi="Arial" w:cs="Arial"/>
                <w:b/>
                <w:sz w:val="20"/>
                <w:szCs w:val="20"/>
              </w:rPr>
              <w:t xml:space="preserve">Portada   </w:t>
            </w:r>
          </w:p>
          <w:p w:rsidR="00A71949" w:rsidRPr="005D01B9" w:rsidRDefault="00A71949" w:rsidP="00760CD4">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rsidR="00A71949" w:rsidRPr="005D01B9" w:rsidRDefault="00A71949" w:rsidP="00760CD4">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rsidR="00A71949" w:rsidRPr="005D01B9" w:rsidRDefault="00A71949" w:rsidP="00760CD4">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rsidR="00A71949" w:rsidRPr="005D01B9" w:rsidRDefault="00A71949" w:rsidP="00760CD4">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rsidR="00A71949" w:rsidRPr="005D01B9" w:rsidRDefault="00A71949" w:rsidP="00760CD4">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rsidR="00A71949" w:rsidRPr="005D01B9" w:rsidRDefault="00A71949" w:rsidP="00760CD4">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rsidR="00A71949" w:rsidRPr="005D01B9" w:rsidRDefault="00A71949" w:rsidP="00760CD4">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rsidR="00A71949" w:rsidRPr="005D01B9" w:rsidRDefault="00A71949" w:rsidP="00760CD4">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rsidR="00A71949" w:rsidRPr="005D01B9" w:rsidRDefault="00A71949" w:rsidP="00760CD4">
            <w:pPr>
              <w:rPr>
                <w:rFonts w:ascii="Arial" w:hAnsi="Arial" w:cs="Arial"/>
                <w:b/>
                <w:sz w:val="20"/>
                <w:szCs w:val="20"/>
              </w:rPr>
            </w:pPr>
          </w:p>
        </w:tc>
        <w:tc>
          <w:tcPr>
            <w:tcW w:w="4610" w:type="dxa"/>
          </w:tcPr>
          <w:p w:rsidR="00A71949" w:rsidRPr="005D01B9" w:rsidRDefault="00A71949" w:rsidP="00760CD4">
            <w:pPr>
              <w:rPr>
                <w:rFonts w:ascii="Arial" w:hAnsi="Arial" w:cs="Arial"/>
                <w:sz w:val="20"/>
                <w:szCs w:val="20"/>
              </w:rPr>
            </w:pPr>
            <w:r w:rsidRPr="005D01B9">
              <w:rPr>
                <w:rFonts w:ascii="Arial" w:hAnsi="Arial" w:cs="Arial"/>
                <w:sz w:val="20"/>
                <w:szCs w:val="20"/>
              </w:rPr>
              <w:t>Mayúsculas, Times New Román 16</w:t>
            </w:r>
          </w:p>
          <w:p w:rsidR="00A71949" w:rsidRPr="005D01B9" w:rsidRDefault="00A71949" w:rsidP="00760CD4">
            <w:pPr>
              <w:rPr>
                <w:rFonts w:ascii="Arial" w:hAnsi="Arial" w:cs="Arial"/>
                <w:sz w:val="20"/>
                <w:szCs w:val="20"/>
                <w:lang w:val="es-ES_tradnl"/>
              </w:rPr>
            </w:pPr>
            <w:r w:rsidRPr="005D01B9">
              <w:rPr>
                <w:rFonts w:ascii="Arial" w:hAnsi="Arial" w:cs="Arial"/>
                <w:sz w:val="20"/>
                <w:szCs w:val="20"/>
                <w:lang w:val="es-ES_tradnl"/>
              </w:rPr>
              <w:t>Escudo 4cm de ancho x 6 cm de largo</w:t>
            </w:r>
          </w:p>
          <w:p w:rsidR="00A71949" w:rsidRPr="005D01B9" w:rsidRDefault="00A71949" w:rsidP="00760CD4">
            <w:pPr>
              <w:rPr>
                <w:rFonts w:ascii="Arial" w:hAnsi="Arial" w:cs="Arial"/>
                <w:b/>
                <w:sz w:val="20"/>
                <w:szCs w:val="20"/>
                <w:lang w:val="es-ES_tradnl"/>
              </w:rPr>
            </w:pPr>
            <w:r w:rsidRPr="005D01B9">
              <w:rPr>
                <w:rFonts w:ascii="Arial" w:hAnsi="Arial" w:cs="Arial"/>
                <w:b/>
                <w:sz w:val="20"/>
                <w:szCs w:val="20"/>
                <w:lang w:val="es-ES_tradnl"/>
              </w:rPr>
              <w:t>PRESENTADO POR:</w:t>
            </w:r>
          </w:p>
          <w:p w:rsidR="00A71949" w:rsidRPr="005D01B9" w:rsidRDefault="00A71949" w:rsidP="00760CD4">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rsidR="00A71949" w:rsidRPr="005D01B9" w:rsidRDefault="00A71949" w:rsidP="00760CD4">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rsidR="00A71949" w:rsidRPr="005D01B9" w:rsidRDefault="00A71949" w:rsidP="00760CD4">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rsidR="00A71949" w:rsidRPr="005D01B9" w:rsidRDefault="00A71949" w:rsidP="00760CD4">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rsidR="00A71949" w:rsidRPr="005D01B9" w:rsidRDefault="00A71949" w:rsidP="00760CD4">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rsidR="00A71949" w:rsidRPr="005D01B9" w:rsidRDefault="00A71949" w:rsidP="00760CD4">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33" w:type="dxa"/>
          </w:tcPr>
          <w:p w:rsidR="00A71949" w:rsidRPr="005D01B9" w:rsidRDefault="00A71949" w:rsidP="00760CD4">
            <w:pPr>
              <w:jc w:val="center"/>
              <w:rPr>
                <w:rFonts w:ascii="Arial" w:hAnsi="Arial" w:cs="Arial"/>
                <w:b/>
                <w:sz w:val="20"/>
                <w:szCs w:val="20"/>
              </w:rPr>
            </w:pPr>
          </w:p>
        </w:tc>
        <w:tc>
          <w:tcPr>
            <w:tcW w:w="563" w:type="dxa"/>
          </w:tcPr>
          <w:p w:rsidR="00A71949" w:rsidRPr="005D01B9" w:rsidRDefault="00A71949" w:rsidP="00760CD4">
            <w:pPr>
              <w:jc w:val="center"/>
              <w:rPr>
                <w:rFonts w:ascii="Arial" w:hAnsi="Arial" w:cs="Arial"/>
                <w:b/>
                <w:sz w:val="20"/>
                <w:szCs w:val="20"/>
              </w:rPr>
            </w:pPr>
          </w:p>
        </w:tc>
        <w:tc>
          <w:tcPr>
            <w:tcW w:w="236" w:type="dxa"/>
          </w:tcPr>
          <w:p w:rsidR="00A71949" w:rsidRPr="005D01B9" w:rsidRDefault="00A71949" w:rsidP="00A71949">
            <w:pPr>
              <w:pStyle w:val="Prrafodelista"/>
              <w:numPr>
                <w:ilvl w:val="0"/>
                <w:numId w:val="3"/>
              </w:numPr>
              <w:jc w:val="center"/>
              <w:rPr>
                <w:rFonts w:ascii="Arial" w:hAnsi="Arial" w:cs="Arial"/>
                <w:b/>
                <w:sz w:val="20"/>
                <w:szCs w:val="20"/>
              </w:rPr>
            </w:pPr>
          </w:p>
        </w:tc>
      </w:tr>
      <w:tr w:rsidR="00A71949" w:rsidRPr="004C20AF" w:rsidTr="00760CD4">
        <w:tblPrEx>
          <w:tblCellMar>
            <w:left w:w="108" w:type="dxa"/>
            <w:right w:w="108" w:type="dxa"/>
          </w:tblCellMar>
          <w:tblLook w:val="04A0"/>
        </w:tblPrEx>
        <w:trPr>
          <w:trHeight w:val="1710"/>
          <w:jc w:val="center"/>
        </w:trPr>
        <w:tc>
          <w:tcPr>
            <w:tcW w:w="4745" w:type="dxa"/>
          </w:tcPr>
          <w:p w:rsidR="00A71949" w:rsidRPr="005D01B9" w:rsidRDefault="00A71949" w:rsidP="00760CD4">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4610" w:type="dxa"/>
          </w:tcPr>
          <w:p w:rsidR="00A71949" w:rsidRPr="005D01B9" w:rsidRDefault="00A71949" w:rsidP="00760CD4">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rsidR="00A71949" w:rsidRPr="005D01B9" w:rsidRDefault="00A71949" w:rsidP="00760CD4">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rsidR="00A71949" w:rsidRPr="005D01B9" w:rsidRDefault="00A71949" w:rsidP="00760CD4">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rsidR="00A71949" w:rsidRPr="005D01B9" w:rsidRDefault="00A71949" w:rsidP="00760CD4">
            <w:pPr>
              <w:rPr>
                <w:rFonts w:ascii="Arial" w:hAnsi="Arial" w:cs="Arial"/>
                <w:sz w:val="20"/>
                <w:szCs w:val="20"/>
                <w:lang w:val="es-ES_tradnl"/>
              </w:rPr>
            </w:pPr>
            <w:r w:rsidRPr="005D01B9">
              <w:rPr>
                <w:rFonts w:ascii="Arial" w:hAnsi="Arial" w:cs="Arial"/>
                <w:sz w:val="20"/>
                <w:szCs w:val="20"/>
                <w:lang w:val="es-ES_tradnl"/>
              </w:rPr>
              <w:t>Times new Román 12</w:t>
            </w:r>
          </w:p>
          <w:p w:rsidR="00A71949" w:rsidRPr="005D01B9" w:rsidRDefault="00A71949" w:rsidP="00760CD4">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rsidR="00A71949" w:rsidRPr="005D01B9" w:rsidRDefault="00A71949" w:rsidP="00760CD4">
            <w:pPr>
              <w:rPr>
                <w:rFonts w:ascii="Arial" w:hAnsi="Arial" w:cs="Arial"/>
                <w:sz w:val="20"/>
                <w:szCs w:val="20"/>
              </w:rPr>
            </w:pPr>
            <w:r w:rsidRPr="005D01B9">
              <w:rPr>
                <w:rFonts w:ascii="Arial" w:hAnsi="Arial" w:cs="Arial"/>
                <w:sz w:val="20"/>
                <w:szCs w:val="20"/>
              </w:rPr>
              <w:t>Margen superior 2.5 derecho 2.5, 2.5 izquierdo inferior 2.5</w:t>
            </w:r>
          </w:p>
          <w:p w:rsidR="00A71949" w:rsidRPr="005D01B9" w:rsidRDefault="00A71949" w:rsidP="00760CD4">
            <w:pPr>
              <w:rPr>
                <w:rFonts w:ascii="Arial" w:hAnsi="Arial" w:cs="Arial"/>
                <w:sz w:val="20"/>
                <w:szCs w:val="20"/>
              </w:rPr>
            </w:pPr>
            <w:r w:rsidRPr="005D01B9">
              <w:rPr>
                <w:rFonts w:ascii="Arial" w:hAnsi="Arial" w:cs="Arial"/>
                <w:sz w:val="20"/>
                <w:szCs w:val="20"/>
              </w:rPr>
              <w:t>Interlineado 2</w:t>
            </w:r>
          </w:p>
        </w:tc>
        <w:tc>
          <w:tcPr>
            <w:tcW w:w="533" w:type="dxa"/>
          </w:tcPr>
          <w:p w:rsidR="00A71949" w:rsidRPr="005D01B9" w:rsidRDefault="00A71949" w:rsidP="00760CD4">
            <w:pPr>
              <w:jc w:val="center"/>
              <w:rPr>
                <w:rFonts w:ascii="Arial" w:hAnsi="Arial" w:cs="Arial"/>
                <w:b/>
                <w:sz w:val="20"/>
                <w:szCs w:val="20"/>
              </w:rPr>
            </w:pPr>
          </w:p>
        </w:tc>
        <w:tc>
          <w:tcPr>
            <w:tcW w:w="563" w:type="dxa"/>
          </w:tcPr>
          <w:p w:rsidR="00A71949" w:rsidRPr="005D01B9" w:rsidRDefault="00A71949" w:rsidP="00760CD4">
            <w:pPr>
              <w:jc w:val="center"/>
              <w:rPr>
                <w:rFonts w:ascii="Arial" w:hAnsi="Arial" w:cs="Arial"/>
                <w:b/>
                <w:sz w:val="20"/>
                <w:szCs w:val="20"/>
              </w:rPr>
            </w:pPr>
          </w:p>
        </w:tc>
        <w:tc>
          <w:tcPr>
            <w:tcW w:w="236" w:type="dxa"/>
          </w:tcPr>
          <w:p w:rsidR="00A71949" w:rsidRPr="005D01B9" w:rsidRDefault="00A71949" w:rsidP="00A71949">
            <w:pPr>
              <w:pStyle w:val="Prrafodelista"/>
              <w:numPr>
                <w:ilvl w:val="0"/>
                <w:numId w:val="3"/>
              </w:numPr>
              <w:jc w:val="center"/>
              <w:rPr>
                <w:rFonts w:ascii="Arial" w:hAnsi="Arial" w:cs="Arial"/>
                <w:b/>
                <w:sz w:val="20"/>
                <w:szCs w:val="20"/>
              </w:rPr>
            </w:pPr>
          </w:p>
        </w:tc>
      </w:tr>
      <w:tr w:rsidR="00A71949" w:rsidRPr="004C20AF" w:rsidTr="00760CD4">
        <w:tblPrEx>
          <w:tblCellMar>
            <w:left w:w="108" w:type="dxa"/>
            <w:right w:w="108" w:type="dxa"/>
          </w:tblCellMar>
          <w:tblLook w:val="04A0"/>
        </w:tblPrEx>
        <w:trPr>
          <w:trHeight w:val="255"/>
          <w:jc w:val="center"/>
        </w:trPr>
        <w:tc>
          <w:tcPr>
            <w:tcW w:w="4745" w:type="dxa"/>
          </w:tcPr>
          <w:p w:rsidR="00A71949" w:rsidRPr="005D01B9" w:rsidRDefault="00A71949" w:rsidP="00760CD4">
            <w:pPr>
              <w:rPr>
                <w:rFonts w:ascii="Arial" w:hAnsi="Arial" w:cs="Arial"/>
                <w:b/>
                <w:sz w:val="20"/>
                <w:szCs w:val="20"/>
              </w:rPr>
            </w:pPr>
            <w:r w:rsidRPr="005D01B9">
              <w:rPr>
                <w:rFonts w:ascii="Arial" w:hAnsi="Arial" w:cs="Arial"/>
                <w:b/>
                <w:sz w:val="20"/>
                <w:szCs w:val="20"/>
              </w:rPr>
              <w:t xml:space="preserve">Fase I Selección del Tema y Subtema </w:t>
            </w:r>
          </w:p>
          <w:p w:rsidR="00A71949" w:rsidRPr="005D01B9" w:rsidRDefault="00A71949" w:rsidP="00760CD4">
            <w:pPr>
              <w:rPr>
                <w:rFonts w:ascii="Arial" w:hAnsi="Arial" w:cs="Arial"/>
                <w:b/>
                <w:sz w:val="20"/>
                <w:szCs w:val="20"/>
              </w:rPr>
            </w:pPr>
            <w:r w:rsidRPr="005D01B9">
              <w:rPr>
                <w:rFonts w:ascii="Arial" w:hAnsi="Arial" w:cs="Arial"/>
                <w:b/>
                <w:sz w:val="20"/>
                <w:szCs w:val="20"/>
              </w:rPr>
              <w:t>Introducción una cuartilla.</w:t>
            </w:r>
          </w:p>
          <w:p w:rsidR="00A71949" w:rsidRPr="006F464A" w:rsidRDefault="00A71949" w:rsidP="00A71949">
            <w:pPr>
              <w:pStyle w:val="Prrafodelista"/>
              <w:numPr>
                <w:ilvl w:val="0"/>
                <w:numId w:val="1"/>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rsidR="00A71949" w:rsidRPr="005D01B9" w:rsidRDefault="00A71949" w:rsidP="00760CD4">
            <w:pPr>
              <w:rPr>
                <w:rFonts w:ascii="Arial" w:hAnsi="Arial" w:cs="Arial"/>
                <w:b/>
                <w:sz w:val="20"/>
                <w:szCs w:val="20"/>
              </w:rPr>
            </w:pPr>
          </w:p>
          <w:p w:rsidR="00A71949" w:rsidRPr="005D01B9" w:rsidRDefault="00A71949" w:rsidP="00760CD4">
            <w:pPr>
              <w:rPr>
                <w:rFonts w:ascii="Arial" w:hAnsi="Arial" w:cs="Arial"/>
                <w:b/>
                <w:sz w:val="20"/>
                <w:szCs w:val="20"/>
              </w:rPr>
            </w:pPr>
          </w:p>
        </w:tc>
        <w:tc>
          <w:tcPr>
            <w:tcW w:w="4610" w:type="dxa"/>
          </w:tcPr>
          <w:p w:rsidR="00A71949" w:rsidRPr="005D01B9" w:rsidRDefault="00A71949" w:rsidP="00760CD4">
            <w:pPr>
              <w:rPr>
                <w:rFonts w:ascii="Arial" w:hAnsi="Arial" w:cs="Arial"/>
                <w:sz w:val="20"/>
                <w:szCs w:val="20"/>
              </w:rPr>
            </w:pPr>
            <w:r w:rsidRPr="005D01B9">
              <w:rPr>
                <w:rFonts w:ascii="Arial" w:hAnsi="Arial" w:cs="Arial"/>
                <w:sz w:val="20"/>
                <w:szCs w:val="20"/>
              </w:rPr>
              <w:t>Elegir un Tema y Subtema de la siguiente lista</w:t>
            </w:r>
          </w:p>
          <w:p w:rsidR="00A71949" w:rsidRPr="006F464A" w:rsidRDefault="00A71949" w:rsidP="00760CD4">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33" w:type="dxa"/>
          </w:tcPr>
          <w:p w:rsidR="00A71949" w:rsidRPr="005D01B9" w:rsidRDefault="00A71949" w:rsidP="00760CD4">
            <w:pPr>
              <w:jc w:val="center"/>
              <w:rPr>
                <w:rFonts w:ascii="Arial" w:hAnsi="Arial" w:cs="Arial"/>
                <w:b/>
                <w:sz w:val="20"/>
                <w:szCs w:val="20"/>
              </w:rPr>
            </w:pPr>
          </w:p>
        </w:tc>
        <w:tc>
          <w:tcPr>
            <w:tcW w:w="563" w:type="dxa"/>
          </w:tcPr>
          <w:p w:rsidR="00A71949" w:rsidRPr="005D01B9" w:rsidRDefault="00A71949" w:rsidP="00760CD4">
            <w:pPr>
              <w:jc w:val="center"/>
              <w:rPr>
                <w:rFonts w:ascii="Arial" w:hAnsi="Arial" w:cs="Arial"/>
                <w:b/>
                <w:sz w:val="20"/>
                <w:szCs w:val="20"/>
              </w:rPr>
            </w:pPr>
          </w:p>
        </w:tc>
        <w:tc>
          <w:tcPr>
            <w:tcW w:w="236" w:type="dxa"/>
          </w:tcPr>
          <w:p w:rsidR="00A71949" w:rsidRPr="005D01B9" w:rsidRDefault="00A71949" w:rsidP="00760CD4">
            <w:pPr>
              <w:jc w:val="center"/>
              <w:rPr>
                <w:rFonts w:ascii="Arial" w:hAnsi="Arial" w:cs="Arial"/>
                <w:b/>
                <w:sz w:val="20"/>
                <w:szCs w:val="20"/>
              </w:rPr>
            </w:pPr>
            <w:r w:rsidRPr="005D01B9">
              <w:rPr>
                <w:rFonts w:ascii="Arial" w:hAnsi="Arial" w:cs="Arial"/>
                <w:b/>
                <w:sz w:val="20"/>
                <w:szCs w:val="20"/>
              </w:rPr>
              <w:t>2 %</w:t>
            </w:r>
          </w:p>
        </w:tc>
      </w:tr>
      <w:tr w:rsidR="00A71949" w:rsidRPr="004C20AF" w:rsidTr="00760CD4">
        <w:tblPrEx>
          <w:tblCellMar>
            <w:left w:w="108" w:type="dxa"/>
            <w:right w:w="108" w:type="dxa"/>
          </w:tblCellMar>
          <w:tblLook w:val="04A0"/>
        </w:tblPrEx>
        <w:trPr>
          <w:trHeight w:val="2121"/>
          <w:jc w:val="center"/>
        </w:trPr>
        <w:tc>
          <w:tcPr>
            <w:tcW w:w="4745" w:type="dxa"/>
          </w:tcPr>
          <w:p w:rsidR="00A71949" w:rsidRPr="005D01B9" w:rsidRDefault="00A71949" w:rsidP="00760CD4">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4610" w:type="dxa"/>
          </w:tcPr>
          <w:p w:rsidR="00A71949" w:rsidRPr="00AD2073" w:rsidRDefault="00A71949" w:rsidP="00760CD4">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rsidR="00A71949" w:rsidRPr="00AD2073" w:rsidRDefault="00A71949" w:rsidP="00760CD4">
            <w:pPr>
              <w:rPr>
                <w:rFonts w:ascii="Arial" w:hAnsi="Arial" w:cs="Arial"/>
                <w:sz w:val="20"/>
                <w:szCs w:val="20"/>
                <w:lang w:val="es-ES_tradnl"/>
              </w:rPr>
            </w:pPr>
            <w:r w:rsidRPr="00AD2073">
              <w:rPr>
                <w:rFonts w:ascii="Arial" w:hAnsi="Arial" w:cs="Arial"/>
                <w:sz w:val="20"/>
                <w:szCs w:val="20"/>
                <w:lang w:val="es-ES_tradnl"/>
              </w:rPr>
              <w:t>Citar según APA</w:t>
            </w:r>
          </w:p>
        </w:tc>
        <w:tc>
          <w:tcPr>
            <w:tcW w:w="533" w:type="dxa"/>
          </w:tcPr>
          <w:p w:rsidR="00A71949" w:rsidRPr="005D01B9" w:rsidRDefault="00A71949" w:rsidP="00760CD4">
            <w:pPr>
              <w:rPr>
                <w:rFonts w:ascii="Arial" w:hAnsi="Arial" w:cs="Arial"/>
                <w:b/>
                <w:sz w:val="20"/>
                <w:szCs w:val="20"/>
              </w:rPr>
            </w:pPr>
          </w:p>
        </w:tc>
        <w:tc>
          <w:tcPr>
            <w:tcW w:w="563" w:type="dxa"/>
          </w:tcPr>
          <w:p w:rsidR="00A71949" w:rsidRPr="005D01B9" w:rsidRDefault="00A71949" w:rsidP="00760CD4">
            <w:pPr>
              <w:rPr>
                <w:rFonts w:ascii="Arial" w:hAnsi="Arial" w:cs="Arial"/>
                <w:b/>
                <w:sz w:val="20"/>
                <w:szCs w:val="20"/>
              </w:rPr>
            </w:pPr>
          </w:p>
        </w:tc>
        <w:tc>
          <w:tcPr>
            <w:tcW w:w="236" w:type="dxa"/>
          </w:tcPr>
          <w:p w:rsidR="00A71949" w:rsidRPr="005D01B9" w:rsidRDefault="00A71949" w:rsidP="00760CD4">
            <w:pPr>
              <w:jc w:val="center"/>
              <w:rPr>
                <w:rFonts w:ascii="Arial" w:hAnsi="Arial" w:cs="Arial"/>
                <w:b/>
                <w:sz w:val="20"/>
                <w:szCs w:val="20"/>
              </w:rPr>
            </w:pPr>
          </w:p>
          <w:p w:rsidR="00A71949" w:rsidRPr="005D01B9" w:rsidRDefault="00A71949" w:rsidP="00760CD4">
            <w:pPr>
              <w:jc w:val="center"/>
              <w:rPr>
                <w:rFonts w:ascii="Arial" w:hAnsi="Arial" w:cs="Arial"/>
                <w:b/>
                <w:sz w:val="20"/>
                <w:szCs w:val="20"/>
              </w:rPr>
            </w:pPr>
            <w:r w:rsidRPr="005D01B9">
              <w:rPr>
                <w:rFonts w:ascii="Arial" w:hAnsi="Arial" w:cs="Arial"/>
                <w:b/>
                <w:sz w:val="20"/>
                <w:szCs w:val="20"/>
              </w:rPr>
              <w:t>1%</w:t>
            </w:r>
          </w:p>
          <w:p w:rsidR="00A71949" w:rsidRPr="005D01B9" w:rsidRDefault="00A71949" w:rsidP="00760CD4">
            <w:pPr>
              <w:jc w:val="center"/>
              <w:rPr>
                <w:rFonts w:ascii="Arial" w:hAnsi="Arial" w:cs="Arial"/>
                <w:b/>
                <w:sz w:val="20"/>
                <w:szCs w:val="20"/>
              </w:rPr>
            </w:pPr>
          </w:p>
          <w:p w:rsidR="00A71949" w:rsidRPr="005D01B9" w:rsidRDefault="00A71949" w:rsidP="00760CD4">
            <w:pPr>
              <w:jc w:val="center"/>
              <w:rPr>
                <w:rFonts w:ascii="Arial" w:hAnsi="Arial" w:cs="Arial"/>
                <w:b/>
                <w:sz w:val="20"/>
                <w:szCs w:val="20"/>
              </w:rPr>
            </w:pPr>
          </w:p>
          <w:p w:rsidR="00A71949" w:rsidRPr="005D01B9" w:rsidRDefault="00A71949" w:rsidP="00760CD4">
            <w:pPr>
              <w:rPr>
                <w:rFonts w:ascii="Arial" w:hAnsi="Arial" w:cs="Arial"/>
                <w:b/>
                <w:sz w:val="20"/>
                <w:szCs w:val="20"/>
              </w:rPr>
            </w:pPr>
          </w:p>
        </w:tc>
      </w:tr>
      <w:tr w:rsidR="00A71949" w:rsidRPr="004C20AF" w:rsidTr="00760CD4">
        <w:tblPrEx>
          <w:tblCellMar>
            <w:left w:w="108" w:type="dxa"/>
            <w:right w:w="108" w:type="dxa"/>
          </w:tblCellMar>
          <w:tblLook w:val="04A0"/>
        </w:tblPrEx>
        <w:trPr>
          <w:trHeight w:val="699"/>
          <w:jc w:val="center"/>
        </w:trPr>
        <w:tc>
          <w:tcPr>
            <w:tcW w:w="4745" w:type="dxa"/>
          </w:tcPr>
          <w:p w:rsidR="00A71949" w:rsidRPr="005D01B9" w:rsidRDefault="00A71949" w:rsidP="00760CD4">
            <w:pPr>
              <w:rPr>
                <w:rFonts w:ascii="Arial" w:hAnsi="Arial" w:cs="Arial"/>
                <w:b/>
                <w:sz w:val="20"/>
                <w:szCs w:val="20"/>
              </w:rPr>
            </w:pPr>
            <w:r w:rsidRPr="005D01B9">
              <w:rPr>
                <w:rFonts w:ascii="Arial" w:hAnsi="Arial" w:cs="Arial"/>
                <w:b/>
                <w:sz w:val="20"/>
                <w:szCs w:val="20"/>
              </w:rPr>
              <w:lastRenderedPageBreak/>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rsidR="00A71949" w:rsidRPr="005D01B9" w:rsidRDefault="00A71949" w:rsidP="00760CD4">
            <w:pPr>
              <w:rPr>
                <w:rFonts w:ascii="Arial" w:hAnsi="Arial" w:cs="Arial"/>
                <w:b/>
                <w:sz w:val="20"/>
                <w:szCs w:val="20"/>
              </w:rPr>
            </w:pPr>
          </w:p>
        </w:tc>
        <w:tc>
          <w:tcPr>
            <w:tcW w:w="4610" w:type="dxa"/>
          </w:tcPr>
          <w:p w:rsidR="00A71949" w:rsidRPr="005D01B9" w:rsidRDefault="00A71949" w:rsidP="00760CD4">
            <w:pPr>
              <w:rPr>
                <w:rFonts w:ascii="Arial" w:hAnsi="Arial" w:cs="Arial"/>
                <w:b/>
                <w:sz w:val="20"/>
                <w:szCs w:val="20"/>
              </w:rPr>
            </w:pPr>
            <w:r w:rsidRPr="005D01B9">
              <w:rPr>
                <w:rFonts w:ascii="Arial" w:hAnsi="Arial" w:cs="Arial"/>
                <w:b/>
                <w:sz w:val="20"/>
                <w:szCs w:val="20"/>
              </w:rPr>
              <w:t>Plan de trabajo</w:t>
            </w:r>
          </w:p>
          <w:p w:rsidR="00A71949" w:rsidRPr="005D01B9" w:rsidRDefault="00A71949" w:rsidP="00760CD4">
            <w:pPr>
              <w:rPr>
                <w:rFonts w:ascii="Arial" w:hAnsi="Arial" w:cs="Arial"/>
                <w:sz w:val="20"/>
                <w:szCs w:val="20"/>
              </w:rPr>
            </w:pPr>
            <w:r w:rsidRPr="005D01B9">
              <w:rPr>
                <w:rFonts w:ascii="Arial" w:hAnsi="Arial" w:cs="Arial"/>
                <w:sz w:val="20"/>
                <w:szCs w:val="20"/>
              </w:rPr>
              <w:t xml:space="preserve">1) Campo de formación académica, Organizadores curriculares </w:t>
            </w:r>
          </w:p>
          <w:p w:rsidR="00A71949" w:rsidRPr="005D01B9" w:rsidRDefault="00A71949" w:rsidP="00760CD4">
            <w:pPr>
              <w:rPr>
                <w:rFonts w:ascii="Arial" w:hAnsi="Arial" w:cs="Arial"/>
                <w:sz w:val="20"/>
                <w:szCs w:val="20"/>
              </w:rPr>
            </w:pPr>
            <w:r w:rsidRPr="005D01B9">
              <w:rPr>
                <w:rFonts w:ascii="Arial" w:hAnsi="Arial" w:cs="Arial"/>
                <w:sz w:val="20"/>
                <w:szCs w:val="20"/>
              </w:rPr>
              <w:t>Aprendizajes esperados</w:t>
            </w:r>
          </w:p>
          <w:p w:rsidR="00A71949" w:rsidRPr="005D01B9" w:rsidRDefault="00A71949" w:rsidP="00760CD4">
            <w:pPr>
              <w:rPr>
                <w:rFonts w:ascii="Arial" w:hAnsi="Arial" w:cs="Arial"/>
                <w:sz w:val="20"/>
                <w:szCs w:val="20"/>
              </w:rPr>
            </w:pPr>
            <w:r w:rsidRPr="005D01B9">
              <w:rPr>
                <w:rFonts w:ascii="Arial" w:hAnsi="Arial" w:cs="Arial"/>
                <w:sz w:val="20"/>
                <w:szCs w:val="20"/>
              </w:rPr>
              <w:t>Tema y subtema</w:t>
            </w:r>
          </w:p>
          <w:p w:rsidR="00A71949" w:rsidRPr="005D01B9" w:rsidRDefault="00A71949" w:rsidP="00760CD4">
            <w:pPr>
              <w:rPr>
                <w:rFonts w:ascii="Arial" w:hAnsi="Arial" w:cs="Arial"/>
                <w:sz w:val="20"/>
                <w:szCs w:val="20"/>
              </w:rPr>
            </w:pPr>
            <w:r w:rsidRPr="005D01B9">
              <w:rPr>
                <w:rFonts w:ascii="Arial" w:hAnsi="Arial" w:cs="Arial"/>
                <w:sz w:val="20"/>
                <w:szCs w:val="20"/>
              </w:rPr>
              <w:t>Título de la secuencia didáctica</w:t>
            </w:r>
          </w:p>
          <w:p w:rsidR="00A71949" w:rsidRPr="005D01B9" w:rsidRDefault="00A71949" w:rsidP="00760CD4">
            <w:pPr>
              <w:rPr>
                <w:rFonts w:ascii="Arial" w:hAnsi="Arial" w:cs="Arial"/>
                <w:sz w:val="20"/>
                <w:szCs w:val="20"/>
              </w:rPr>
            </w:pPr>
            <w:r w:rsidRPr="005D01B9">
              <w:rPr>
                <w:rFonts w:ascii="Arial" w:hAnsi="Arial" w:cs="Arial"/>
                <w:sz w:val="20"/>
                <w:szCs w:val="20"/>
              </w:rPr>
              <w:t>Grado</w:t>
            </w:r>
          </w:p>
          <w:p w:rsidR="00A71949" w:rsidRPr="005D01B9" w:rsidRDefault="00A71949" w:rsidP="00760CD4">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rsidR="00A71949" w:rsidRPr="005D01B9" w:rsidRDefault="00A71949" w:rsidP="00760CD4">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rsidR="00A71949" w:rsidRPr="005D01B9" w:rsidRDefault="00A71949" w:rsidP="00760CD4">
            <w:pPr>
              <w:rPr>
                <w:rFonts w:ascii="Arial" w:hAnsi="Arial" w:cs="Arial"/>
                <w:sz w:val="20"/>
                <w:szCs w:val="20"/>
              </w:rPr>
            </w:pPr>
            <w:r w:rsidRPr="005D01B9">
              <w:rPr>
                <w:rFonts w:ascii="Arial" w:hAnsi="Arial" w:cs="Arial"/>
                <w:sz w:val="20"/>
                <w:szCs w:val="20"/>
              </w:rPr>
              <w:t>b) Organización</w:t>
            </w:r>
          </w:p>
          <w:p w:rsidR="00A71949" w:rsidRPr="005D01B9" w:rsidRDefault="00A71949" w:rsidP="00760CD4">
            <w:pPr>
              <w:rPr>
                <w:rFonts w:ascii="Arial" w:hAnsi="Arial" w:cs="Arial"/>
                <w:sz w:val="20"/>
                <w:szCs w:val="20"/>
              </w:rPr>
            </w:pPr>
            <w:r w:rsidRPr="005D01B9">
              <w:rPr>
                <w:rFonts w:ascii="Arial" w:hAnsi="Arial" w:cs="Arial"/>
                <w:sz w:val="20"/>
                <w:szCs w:val="20"/>
              </w:rPr>
              <w:t>c) Temporalidad- Fecha</w:t>
            </w:r>
          </w:p>
          <w:p w:rsidR="00A71949" w:rsidRPr="005D01B9" w:rsidRDefault="00A71949" w:rsidP="00760CD4">
            <w:pPr>
              <w:rPr>
                <w:rFonts w:ascii="Arial" w:hAnsi="Arial" w:cs="Arial"/>
                <w:sz w:val="20"/>
                <w:szCs w:val="20"/>
              </w:rPr>
            </w:pPr>
            <w:r w:rsidRPr="005D01B9">
              <w:rPr>
                <w:rFonts w:ascii="Arial" w:hAnsi="Arial" w:cs="Arial"/>
                <w:sz w:val="20"/>
                <w:szCs w:val="20"/>
              </w:rPr>
              <w:t>d)Descripción de la actividad</w:t>
            </w:r>
          </w:p>
          <w:p w:rsidR="00A71949" w:rsidRPr="005D01B9" w:rsidRDefault="00A71949" w:rsidP="00760CD4">
            <w:pPr>
              <w:rPr>
                <w:rFonts w:ascii="Arial" w:hAnsi="Arial" w:cs="Arial"/>
                <w:sz w:val="20"/>
                <w:szCs w:val="20"/>
              </w:rPr>
            </w:pPr>
            <w:r w:rsidRPr="005D01B9">
              <w:rPr>
                <w:rFonts w:ascii="Arial" w:hAnsi="Arial" w:cs="Arial"/>
                <w:sz w:val="20"/>
                <w:szCs w:val="20"/>
              </w:rPr>
              <w:t>e) relación del tema y subtema con el aprendizaje esperado</w:t>
            </w:r>
          </w:p>
          <w:p w:rsidR="00A71949" w:rsidRPr="005D01B9" w:rsidRDefault="00A71949" w:rsidP="00760CD4">
            <w:pPr>
              <w:rPr>
                <w:rFonts w:ascii="Arial" w:hAnsi="Arial" w:cs="Arial"/>
                <w:sz w:val="20"/>
                <w:szCs w:val="20"/>
              </w:rPr>
            </w:pPr>
            <w:r w:rsidRPr="005D01B9">
              <w:rPr>
                <w:rFonts w:ascii="Arial" w:hAnsi="Arial" w:cs="Arial"/>
                <w:sz w:val="20"/>
                <w:szCs w:val="20"/>
              </w:rPr>
              <w:t>f) la redacción en presente e inicia con un verbo</w:t>
            </w:r>
          </w:p>
          <w:p w:rsidR="00A71949" w:rsidRPr="005D01B9" w:rsidRDefault="00A71949" w:rsidP="00760CD4">
            <w:pPr>
              <w:jc w:val="both"/>
              <w:rPr>
                <w:rFonts w:ascii="Arial" w:hAnsi="Arial" w:cs="Arial"/>
                <w:b/>
                <w:sz w:val="20"/>
                <w:szCs w:val="20"/>
              </w:rPr>
            </w:pPr>
            <w:r w:rsidRPr="005D01B9">
              <w:rPr>
                <w:rFonts w:ascii="Arial" w:hAnsi="Arial" w:cs="Arial"/>
                <w:b/>
                <w:sz w:val="20"/>
                <w:szCs w:val="20"/>
              </w:rPr>
              <w:t>Selección de los propósitos</w:t>
            </w:r>
          </w:p>
          <w:p w:rsidR="00A71949" w:rsidRPr="005D01B9" w:rsidRDefault="00A71949" w:rsidP="00760CD4">
            <w:pPr>
              <w:rPr>
                <w:rFonts w:ascii="Arial" w:hAnsi="Arial" w:cs="Arial"/>
                <w:sz w:val="20"/>
                <w:szCs w:val="20"/>
              </w:rPr>
            </w:pPr>
            <w:r w:rsidRPr="005D01B9">
              <w:rPr>
                <w:rFonts w:ascii="Arial" w:hAnsi="Arial" w:cs="Arial"/>
                <w:sz w:val="20"/>
                <w:szCs w:val="20"/>
              </w:rPr>
              <w:t>reflexión sobre los potenciales y aprendizajes de los alumnos</w:t>
            </w:r>
          </w:p>
          <w:p w:rsidR="00A71949" w:rsidRPr="005D01B9" w:rsidRDefault="00A71949" w:rsidP="00760CD4">
            <w:pPr>
              <w:rPr>
                <w:rFonts w:ascii="Arial" w:hAnsi="Arial" w:cs="Arial"/>
                <w:sz w:val="20"/>
                <w:szCs w:val="20"/>
              </w:rPr>
            </w:pPr>
            <w:r w:rsidRPr="005D01B9">
              <w:rPr>
                <w:rFonts w:ascii="Arial" w:hAnsi="Arial" w:cs="Arial"/>
                <w:sz w:val="20"/>
                <w:szCs w:val="20"/>
              </w:rPr>
              <w:t>a) El propósito incluye: Plan de estudios de aprendizajes clave Preescolar.</w:t>
            </w:r>
          </w:p>
          <w:p w:rsidR="00A71949" w:rsidRPr="005D01B9" w:rsidRDefault="00A71949" w:rsidP="00760CD4">
            <w:pPr>
              <w:rPr>
                <w:rFonts w:ascii="Arial" w:hAnsi="Arial" w:cs="Arial"/>
                <w:b/>
                <w:sz w:val="20"/>
                <w:szCs w:val="20"/>
              </w:rPr>
            </w:pPr>
            <w:r w:rsidRPr="005D01B9">
              <w:rPr>
                <w:rFonts w:ascii="Arial" w:hAnsi="Arial" w:cs="Arial"/>
                <w:b/>
                <w:sz w:val="20"/>
                <w:szCs w:val="20"/>
              </w:rPr>
              <w:t>Selección de estrategias de evaluación</w:t>
            </w:r>
          </w:p>
          <w:p w:rsidR="00A71949" w:rsidRPr="005D01B9" w:rsidRDefault="00A71949" w:rsidP="00A71949">
            <w:pPr>
              <w:pStyle w:val="Prrafodelista"/>
              <w:numPr>
                <w:ilvl w:val="0"/>
                <w:numId w:val="2"/>
              </w:numPr>
              <w:rPr>
                <w:rFonts w:ascii="Arial" w:hAnsi="Arial" w:cs="Arial"/>
                <w:sz w:val="20"/>
                <w:szCs w:val="20"/>
              </w:rPr>
            </w:pPr>
            <w:r w:rsidRPr="005D01B9">
              <w:rPr>
                <w:rFonts w:ascii="Arial" w:hAnsi="Arial" w:cs="Arial"/>
                <w:sz w:val="20"/>
                <w:szCs w:val="20"/>
              </w:rPr>
              <w:t>La valoración del proceso de enseñanza y de los aprendizajes</w:t>
            </w:r>
          </w:p>
          <w:p w:rsidR="00A71949" w:rsidRPr="005D01B9" w:rsidRDefault="00A71949" w:rsidP="00760CD4">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rsidR="00A71949" w:rsidRPr="005D01B9" w:rsidRDefault="00A71949" w:rsidP="00760CD4">
            <w:pPr>
              <w:rPr>
                <w:rFonts w:ascii="Arial" w:hAnsi="Arial" w:cs="Arial"/>
                <w:sz w:val="20"/>
                <w:szCs w:val="20"/>
              </w:rPr>
            </w:pPr>
            <w:r w:rsidRPr="005D01B9">
              <w:rPr>
                <w:rFonts w:ascii="Arial" w:hAnsi="Arial" w:cs="Arial"/>
                <w:sz w:val="20"/>
                <w:szCs w:val="20"/>
              </w:rPr>
              <w:t>AGREGAR FOTOS DEL EXPERIMENTO Y MATERIALES</w:t>
            </w:r>
          </w:p>
        </w:tc>
        <w:tc>
          <w:tcPr>
            <w:tcW w:w="533" w:type="dxa"/>
          </w:tcPr>
          <w:p w:rsidR="00A71949" w:rsidRPr="005D01B9" w:rsidRDefault="00A71949" w:rsidP="00760CD4">
            <w:pPr>
              <w:jc w:val="center"/>
              <w:rPr>
                <w:rFonts w:ascii="Arial" w:hAnsi="Arial" w:cs="Arial"/>
                <w:b/>
                <w:sz w:val="20"/>
                <w:szCs w:val="20"/>
              </w:rPr>
            </w:pPr>
          </w:p>
        </w:tc>
        <w:tc>
          <w:tcPr>
            <w:tcW w:w="563" w:type="dxa"/>
          </w:tcPr>
          <w:p w:rsidR="00A71949" w:rsidRPr="005D01B9" w:rsidRDefault="00A71949" w:rsidP="00760CD4">
            <w:pPr>
              <w:jc w:val="center"/>
              <w:rPr>
                <w:rFonts w:ascii="Arial" w:hAnsi="Arial" w:cs="Arial"/>
                <w:b/>
                <w:sz w:val="20"/>
                <w:szCs w:val="20"/>
              </w:rPr>
            </w:pPr>
          </w:p>
        </w:tc>
        <w:tc>
          <w:tcPr>
            <w:tcW w:w="236" w:type="dxa"/>
          </w:tcPr>
          <w:p w:rsidR="00A71949" w:rsidRPr="005D01B9" w:rsidRDefault="00A71949" w:rsidP="00760CD4">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A71949" w:rsidRPr="004C20AF" w:rsidTr="00760CD4">
        <w:tblPrEx>
          <w:tblCellMar>
            <w:left w:w="108" w:type="dxa"/>
            <w:right w:w="108" w:type="dxa"/>
          </w:tblCellMar>
          <w:tblLook w:val="04A0"/>
        </w:tblPrEx>
        <w:trPr>
          <w:trHeight w:val="2121"/>
          <w:jc w:val="center"/>
        </w:trPr>
        <w:tc>
          <w:tcPr>
            <w:tcW w:w="4745" w:type="dxa"/>
          </w:tcPr>
          <w:p w:rsidR="00A71949" w:rsidRPr="005D01B9" w:rsidRDefault="00A71949" w:rsidP="00760CD4">
            <w:pPr>
              <w:rPr>
                <w:rFonts w:ascii="Arial" w:hAnsi="Arial" w:cs="Arial"/>
                <w:b/>
                <w:sz w:val="20"/>
                <w:szCs w:val="20"/>
              </w:rPr>
            </w:pPr>
            <w:r w:rsidRPr="005D01B9">
              <w:rPr>
                <w:rFonts w:ascii="Arial" w:hAnsi="Arial" w:cs="Arial"/>
                <w:b/>
                <w:sz w:val="20"/>
                <w:szCs w:val="20"/>
              </w:rPr>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rsidR="00A71949" w:rsidRPr="005D01B9" w:rsidRDefault="00A71949" w:rsidP="00760CD4">
            <w:pPr>
              <w:rPr>
                <w:rFonts w:ascii="Arial" w:hAnsi="Arial" w:cs="Arial"/>
                <w:b/>
                <w:sz w:val="20"/>
                <w:szCs w:val="20"/>
              </w:rPr>
            </w:pPr>
          </w:p>
        </w:tc>
        <w:tc>
          <w:tcPr>
            <w:tcW w:w="4610" w:type="dxa"/>
          </w:tcPr>
          <w:p w:rsidR="00A71949" w:rsidRPr="005D01B9" w:rsidRDefault="00A71949" w:rsidP="00760CD4">
            <w:pPr>
              <w:rPr>
                <w:rFonts w:ascii="Arial" w:hAnsi="Arial" w:cs="Arial"/>
                <w:b/>
                <w:sz w:val="20"/>
                <w:szCs w:val="20"/>
              </w:rPr>
            </w:pPr>
          </w:p>
        </w:tc>
        <w:tc>
          <w:tcPr>
            <w:tcW w:w="533" w:type="dxa"/>
          </w:tcPr>
          <w:p w:rsidR="00A71949" w:rsidRPr="005D01B9" w:rsidRDefault="00A71949" w:rsidP="00760CD4">
            <w:pPr>
              <w:jc w:val="center"/>
              <w:rPr>
                <w:rFonts w:ascii="Arial" w:hAnsi="Arial" w:cs="Arial"/>
                <w:b/>
                <w:sz w:val="20"/>
                <w:szCs w:val="20"/>
              </w:rPr>
            </w:pPr>
          </w:p>
        </w:tc>
        <w:tc>
          <w:tcPr>
            <w:tcW w:w="563" w:type="dxa"/>
          </w:tcPr>
          <w:p w:rsidR="00A71949" w:rsidRPr="005D01B9" w:rsidRDefault="00A71949" w:rsidP="00760CD4">
            <w:pPr>
              <w:jc w:val="center"/>
              <w:rPr>
                <w:rFonts w:ascii="Arial" w:hAnsi="Arial" w:cs="Arial"/>
                <w:b/>
                <w:sz w:val="20"/>
                <w:szCs w:val="20"/>
              </w:rPr>
            </w:pPr>
            <w:r>
              <w:rPr>
                <w:rFonts w:ascii="Arial" w:hAnsi="Arial" w:cs="Arial"/>
                <w:b/>
                <w:sz w:val="20"/>
                <w:szCs w:val="20"/>
              </w:rPr>
              <w:t xml:space="preserve"> </w:t>
            </w:r>
          </w:p>
        </w:tc>
        <w:tc>
          <w:tcPr>
            <w:tcW w:w="236" w:type="dxa"/>
          </w:tcPr>
          <w:p w:rsidR="00A71949" w:rsidRPr="005D01B9" w:rsidRDefault="00A71949" w:rsidP="00760CD4">
            <w:pPr>
              <w:jc w:val="center"/>
              <w:rPr>
                <w:rFonts w:ascii="Arial" w:hAnsi="Arial" w:cs="Arial"/>
                <w:b/>
                <w:sz w:val="20"/>
                <w:szCs w:val="20"/>
              </w:rPr>
            </w:pPr>
            <w:r w:rsidRPr="005D01B9">
              <w:rPr>
                <w:rFonts w:ascii="Arial" w:hAnsi="Arial" w:cs="Arial"/>
                <w:b/>
                <w:sz w:val="20"/>
                <w:szCs w:val="20"/>
              </w:rPr>
              <w:t>1%</w:t>
            </w:r>
          </w:p>
        </w:tc>
      </w:tr>
    </w:tbl>
    <w:p w:rsidR="00E64E38" w:rsidRDefault="00E64E38"/>
    <w:sectPr w:rsidR="00E64E38" w:rsidSect="00E3481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1167"/>
    <w:multiLevelType w:val="hybridMultilevel"/>
    <w:tmpl w:val="2E864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0D6A61"/>
    <w:multiLevelType w:val="hybridMultilevel"/>
    <w:tmpl w:val="BCBE6F9C"/>
    <w:lvl w:ilvl="0" w:tplc="5376470C">
      <w:start w:val="1"/>
      <w:numFmt w:val="bullet"/>
      <w:lvlText w:val="•"/>
      <w:lvlJc w:val="left"/>
      <w:pPr>
        <w:tabs>
          <w:tab w:val="num" w:pos="720"/>
        </w:tabs>
        <w:ind w:left="720" w:hanging="360"/>
      </w:pPr>
      <w:rPr>
        <w:rFonts w:ascii="Arial" w:hAnsi="Arial" w:hint="default"/>
      </w:rPr>
    </w:lvl>
    <w:lvl w:ilvl="1" w:tplc="2ED4C9BC" w:tentative="1">
      <w:start w:val="1"/>
      <w:numFmt w:val="bullet"/>
      <w:lvlText w:val="•"/>
      <w:lvlJc w:val="left"/>
      <w:pPr>
        <w:tabs>
          <w:tab w:val="num" w:pos="1440"/>
        </w:tabs>
        <w:ind w:left="1440" w:hanging="360"/>
      </w:pPr>
      <w:rPr>
        <w:rFonts w:ascii="Arial" w:hAnsi="Arial" w:hint="default"/>
      </w:rPr>
    </w:lvl>
    <w:lvl w:ilvl="2" w:tplc="B2888958" w:tentative="1">
      <w:start w:val="1"/>
      <w:numFmt w:val="bullet"/>
      <w:lvlText w:val="•"/>
      <w:lvlJc w:val="left"/>
      <w:pPr>
        <w:tabs>
          <w:tab w:val="num" w:pos="2160"/>
        </w:tabs>
        <w:ind w:left="2160" w:hanging="360"/>
      </w:pPr>
      <w:rPr>
        <w:rFonts w:ascii="Arial" w:hAnsi="Arial" w:hint="default"/>
      </w:rPr>
    </w:lvl>
    <w:lvl w:ilvl="3" w:tplc="6C44EF14" w:tentative="1">
      <w:start w:val="1"/>
      <w:numFmt w:val="bullet"/>
      <w:lvlText w:val="•"/>
      <w:lvlJc w:val="left"/>
      <w:pPr>
        <w:tabs>
          <w:tab w:val="num" w:pos="2880"/>
        </w:tabs>
        <w:ind w:left="2880" w:hanging="360"/>
      </w:pPr>
      <w:rPr>
        <w:rFonts w:ascii="Arial" w:hAnsi="Arial" w:hint="default"/>
      </w:rPr>
    </w:lvl>
    <w:lvl w:ilvl="4" w:tplc="527AA2D2" w:tentative="1">
      <w:start w:val="1"/>
      <w:numFmt w:val="bullet"/>
      <w:lvlText w:val="•"/>
      <w:lvlJc w:val="left"/>
      <w:pPr>
        <w:tabs>
          <w:tab w:val="num" w:pos="3600"/>
        </w:tabs>
        <w:ind w:left="3600" w:hanging="360"/>
      </w:pPr>
      <w:rPr>
        <w:rFonts w:ascii="Arial" w:hAnsi="Arial" w:hint="default"/>
      </w:rPr>
    </w:lvl>
    <w:lvl w:ilvl="5" w:tplc="D8049A64" w:tentative="1">
      <w:start w:val="1"/>
      <w:numFmt w:val="bullet"/>
      <w:lvlText w:val="•"/>
      <w:lvlJc w:val="left"/>
      <w:pPr>
        <w:tabs>
          <w:tab w:val="num" w:pos="4320"/>
        </w:tabs>
        <w:ind w:left="4320" w:hanging="360"/>
      </w:pPr>
      <w:rPr>
        <w:rFonts w:ascii="Arial" w:hAnsi="Arial" w:hint="default"/>
      </w:rPr>
    </w:lvl>
    <w:lvl w:ilvl="6" w:tplc="6046E332" w:tentative="1">
      <w:start w:val="1"/>
      <w:numFmt w:val="bullet"/>
      <w:lvlText w:val="•"/>
      <w:lvlJc w:val="left"/>
      <w:pPr>
        <w:tabs>
          <w:tab w:val="num" w:pos="5040"/>
        </w:tabs>
        <w:ind w:left="5040" w:hanging="360"/>
      </w:pPr>
      <w:rPr>
        <w:rFonts w:ascii="Arial" w:hAnsi="Arial" w:hint="default"/>
      </w:rPr>
    </w:lvl>
    <w:lvl w:ilvl="7" w:tplc="AD6A5816" w:tentative="1">
      <w:start w:val="1"/>
      <w:numFmt w:val="bullet"/>
      <w:lvlText w:val="•"/>
      <w:lvlJc w:val="left"/>
      <w:pPr>
        <w:tabs>
          <w:tab w:val="num" w:pos="5760"/>
        </w:tabs>
        <w:ind w:left="5760" w:hanging="360"/>
      </w:pPr>
      <w:rPr>
        <w:rFonts w:ascii="Arial" w:hAnsi="Arial" w:hint="default"/>
      </w:rPr>
    </w:lvl>
    <w:lvl w:ilvl="8" w:tplc="AFF0FB6E" w:tentative="1">
      <w:start w:val="1"/>
      <w:numFmt w:val="bullet"/>
      <w:lvlText w:val="•"/>
      <w:lvlJc w:val="left"/>
      <w:pPr>
        <w:tabs>
          <w:tab w:val="num" w:pos="6480"/>
        </w:tabs>
        <w:ind w:left="6480" w:hanging="360"/>
      </w:pPr>
      <w:rPr>
        <w:rFonts w:ascii="Arial" w:hAnsi="Arial" w:hint="default"/>
      </w:rPr>
    </w:lvl>
  </w:abstractNum>
  <w:abstractNum w:abstractNumId="4">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71949"/>
    <w:rsid w:val="00050C66"/>
    <w:rsid w:val="00135C35"/>
    <w:rsid w:val="001804B7"/>
    <w:rsid w:val="00270884"/>
    <w:rsid w:val="002840B9"/>
    <w:rsid w:val="002902A7"/>
    <w:rsid w:val="00314932"/>
    <w:rsid w:val="003224EB"/>
    <w:rsid w:val="00343FFA"/>
    <w:rsid w:val="003A63FA"/>
    <w:rsid w:val="003B75E8"/>
    <w:rsid w:val="003E7A1D"/>
    <w:rsid w:val="004108C6"/>
    <w:rsid w:val="00453701"/>
    <w:rsid w:val="004556AF"/>
    <w:rsid w:val="004B5E7D"/>
    <w:rsid w:val="004C6E1F"/>
    <w:rsid w:val="00502517"/>
    <w:rsid w:val="00585E61"/>
    <w:rsid w:val="005868BE"/>
    <w:rsid w:val="005931E4"/>
    <w:rsid w:val="005E3F46"/>
    <w:rsid w:val="005E40BC"/>
    <w:rsid w:val="005F078B"/>
    <w:rsid w:val="00601ACB"/>
    <w:rsid w:val="006174EA"/>
    <w:rsid w:val="00730051"/>
    <w:rsid w:val="00735140"/>
    <w:rsid w:val="00751714"/>
    <w:rsid w:val="00782494"/>
    <w:rsid w:val="007E115F"/>
    <w:rsid w:val="00826AA0"/>
    <w:rsid w:val="008731B0"/>
    <w:rsid w:val="008D173F"/>
    <w:rsid w:val="008E51D8"/>
    <w:rsid w:val="00914744"/>
    <w:rsid w:val="00917959"/>
    <w:rsid w:val="00920795"/>
    <w:rsid w:val="00937144"/>
    <w:rsid w:val="00942C54"/>
    <w:rsid w:val="00996DCD"/>
    <w:rsid w:val="00A34B01"/>
    <w:rsid w:val="00A71949"/>
    <w:rsid w:val="00B50DF1"/>
    <w:rsid w:val="00C027EE"/>
    <w:rsid w:val="00C5287E"/>
    <w:rsid w:val="00C61C6F"/>
    <w:rsid w:val="00C62BE1"/>
    <w:rsid w:val="00CA232C"/>
    <w:rsid w:val="00D65DD5"/>
    <w:rsid w:val="00D92342"/>
    <w:rsid w:val="00DB1CD5"/>
    <w:rsid w:val="00E34817"/>
    <w:rsid w:val="00E373DA"/>
    <w:rsid w:val="00E538D0"/>
    <w:rsid w:val="00E64E38"/>
    <w:rsid w:val="00EE122B"/>
    <w:rsid w:val="00EE78C8"/>
    <w:rsid w:val="00F068AB"/>
    <w:rsid w:val="00F40D7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38"/>
  </w:style>
  <w:style w:type="paragraph" w:styleId="Ttulo1">
    <w:name w:val="heading 1"/>
    <w:basedOn w:val="Normal"/>
    <w:next w:val="Normal"/>
    <w:link w:val="Ttulo1Car"/>
    <w:uiPriority w:val="9"/>
    <w:qFormat/>
    <w:rsid w:val="00C027EE"/>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71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A71949"/>
  </w:style>
  <w:style w:type="paragraph" w:styleId="Prrafodelista">
    <w:name w:val="List Paragraph"/>
    <w:basedOn w:val="Normal"/>
    <w:uiPriority w:val="34"/>
    <w:qFormat/>
    <w:rsid w:val="00A71949"/>
    <w:pPr>
      <w:ind w:left="720"/>
      <w:contextualSpacing/>
    </w:pPr>
  </w:style>
  <w:style w:type="character" w:styleId="Hipervnculo">
    <w:name w:val="Hyperlink"/>
    <w:basedOn w:val="Fuentedeprrafopredeter"/>
    <w:uiPriority w:val="99"/>
    <w:unhideWhenUsed/>
    <w:rsid w:val="00A71949"/>
    <w:rPr>
      <w:color w:val="0000FF" w:themeColor="hyperlink"/>
      <w:u w:val="single"/>
    </w:rPr>
  </w:style>
  <w:style w:type="paragraph" w:styleId="Textodeglobo">
    <w:name w:val="Balloon Text"/>
    <w:basedOn w:val="Normal"/>
    <w:link w:val="TextodegloboCar"/>
    <w:uiPriority w:val="99"/>
    <w:semiHidden/>
    <w:unhideWhenUsed/>
    <w:rsid w:val="00EE78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8C8"/>
    <w:rPr>
      <w:rFonts w:ascii="Tahoma" w:hAnsi="Tahoma" w:cs="Tahoma"/>
      <w:sz w:val="16"/>
      <w:szCs w:val="16"/>
    </w:rPr>
  </w:style>
  <w:style w:type="paragraph" w:styleId="NormalWeb">
    <w:name w:val="Normal (Web)"/>
    <w:basedOn w:val="Normal"/>
    <w:uiPriority w:val="99"/>
    <w:semiHidden/>
    <w:unhideWhenUsed/>
    <w:rsid w:val="003A63F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96DCD"/>
    <w:rPr>
      <w:b/>
      <w:bCs/>
    </w:rPr>
  </w:style>
  <w:style w:type="paragraph" w:styleId="Sinespaciado">
    <w:name w:val="No Spacing"/>
    <w:uiPriority w:val="1"/>
    <w:qFormat/>
    <w:rsid w:val="002902A7"/>
    <w:pPr>
      <w:spacing w:after="0" w:line="240" w:lineRule="auto"/>
    </w:pPr>
  </w:style>
  <w:style w:type="character" w:customStyle="1" w:styleId="Ttulo1Car">
    <w:name w:val="Título 1 Car"/>
    <w:basedOn w:val="Fuentedeprrafopredeter"/>
    <w:link w:val="Ttulo1"/>
    <w:uiPriority w:val="9"/>
    <w:rsid w:val="00C027EE"/>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C027EE"/>
  </w:style>
</w:styles>
</file>

<file path=word/webSettings.xml><?xml version="1.0" encoding="utf-8"?>
<w:webSettings xmlns:r="http://schemas.openxmlformats.org/officeDocument/2006/relationships" xmlns:w="http://schemas.openxmlformats.org/wordprocessingml/2006/main">
  <w:divs>
    <w:div w:id="212927957">
      <w:bodyDiv w:val="1"/>
      <w:marLeft w:val="0"/>
      <w:marRight w:val="0"/>
      <w:marTop w:val="0"/>
      <w:marBottom w:val="0"/>
      <w:divBdr>
        <w:top w:val="none" w:sz="0" w:space="0" w:color="auto"/>
        <w:left w:val="none" w:sz="0" w:space="0" w:color="auto"/>
        <w:bottom w:val="none" w:sz="0" w:space="0" w:color="auto"/>
        <w:right w:val="none" w:sz="0" w:space="0" w:color="auto"/>
      </w:divBdr>
    </w:div>
    <w:div w:id="1037391882">
      <w:bodyDiv w:val="1"/>
      <w:marLeft w:val="0"/>
      <w:marRight w:val="0"/>
      <w:marTop w:val="0"/>
      <w:marBottom w:val="0"/>
      <w:divBdr>
        <w:top w:val="none" w:sz="0" w:space="0" w:color="auto"/>
        <w:left w:val="none" w:sz="0" w:space="0" w:color="auto"/>
        <w:bottom w:val="none" w:sz="0" w:space="0" w:color="auto"/>
        <w:right w:val="none" w:sz="0" w:space="0" w:color="auto"/>
      </w:divBdr>
      <w:divsChild>
        <w:div w:id="768624820">
          <w:marLeft w:val="547"/>
          <w:marRight w:val="0"/>
          <w:marTop w:val="0"/>
          <w:marBottom w:val="0"/>
          <w:divBdr>
            <w:top w:val="none" w:sz="0" w:space="0" w:color="auto"/>
            <w:left w:val="none" w:sz="0" w:space="0" w:color="auto"/>
            <w:bottom w:val="none" w:sz="0" w:space="0" w:color="auto"/>
            <w:right w:val="none" w:sz="0" w:space="0" w:color="auto"/>
          </w:divBdr>
        </w:div>
        <w:div w:id="998079381">
          <w:marLeft w:val="547"/>
          <w:marRight w:val="0"/>
          <w:marTop w:val="0"/>
          <w:marBottom w:val="0"/>
          <w:divBdr>
            <w:top w:val="none" w:sz="0" w:space="0" w:color="auto"/>
            <w:left w:val="none" w:sz="0" w:space="0" w:color="auto"/>
            <w:bottom w:val="none" w:sz="0" w:space="0" w:color="auto"/>
            <w:right w:val="none" w:sz="0" w:space="0" w:color="auto"/>
          </w:divBdr>
        </w:div>
        <w:div w:id="793207368">
          <w:marLeft w:val="547"/>
          <w:marRight w:val="0"/>
          <w:marTop w:val="0"/>
          <w:marBottom w:val="0"/>
          <w:divBdr>
            <w:top w:val="none" w:sz="0" w:space="0" w:color="auto"/>
            <w:left w:val="none" w:sz="0" w:space="0" w:color="auto"/>
            <w:bottom w:val="none" w:sz="0" w:space="0" w:color="auto"/>
            <w:right w:val="none" w:sz="0" w:space="0" w:color="auto"/>
          </w:divBdr>
        </w:div>
        <w:div w:id="29692199">
          <w:marLeft w:val="547"/>
          <w:marRight w:val="0"/>
          <w:marTop w:val="0"/>
          <w:marBottom w:val="0"/>
          <w:divBdr>
            <w:top w:val="none" w:sz="0" w:space="0" w:color="auto"/>
            <w:left w:val="none" w:sz="0" w:space="0" w:color="auto"/>
            <w:bottom w:val="none" w:sz="0" w:space="0" w:color="auto"/>
            <w:right w:val="none" w:sz="0" w:space="0" w:color="auto"/>
          </w:divBdr>
        </w:div>
        <w:div w:id="608776674">
          <w:marLeft w:val="547"/>
          <w:marRight w:val="0"/>
          <w:marTop w:val="0"/>
          <w:marBottom w:val="0"/>
          <w:divBdr>
            <w:top w:val="none" w:sz="0" w:space="0" w:color="auto"/>
            <w:left w:val="none" w:sz="0" w:space="0" w:color="auto"/>
            <w:bottom w:val="none" w:sz="0" w:space="0" w:color="auto"/>
            <w:right w:val="none" w:sz="0" w:space="0" w:color="auto"/>
          </w:divBdr>
        </w:div>
        <w:div w:id="850491228">
          <w:marLeft w:val="547"/>
          <w:marRight w:val="0"/>
          <w:marTop w:val="0"/>
          <w:marBottom w:val="0"/>
          <w:divBdr>
            <w:top w:val="none" w:sz="0" w:space="0" w:color="auto"/>
            <w:left w:val="none" w:sz="0" w:space="0" w:color="auto"/>
            <w:bottom w:val="none" w:sz="0" w:space="0" w:color="auto"/>
            <w:right w:val="none" w:sz="0" w:space="0" w:color="auto"/>
          </w:divBdr>
        </w:div>
      </w:divsChild>
    </w:div>
    <w:div w:id="16024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intans.webs.uvigo.es/recursos/Web_electromagnetismo/magnetismo_definiciones.ht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201.117.133.137/sistema/ActividadSalon/Cartera.asp?e=enep-00042&amp;c=600765339&amp;p=BMM4A19B7B01M14BB0M173457&amp;idMateria=6106"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youtube.com/watch?v=2URZVPoXf2M" TargetMode="External"/><Relationship Id="rId4" Type="http://schemas.openxmlformats.org/officeDocument/2006/relationships/settings" Target="settings.xml"/><Relationship Id="rId9" Type="http://schemas.openxmlformats.org/officeDocument/2006/relationships/hyperlink" Target="https://concepto.de/computadora/"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Uni11</b:Tag>
    <b:SourceType>InternetSite</b:SourceType>
    <b:Guid>{2D7EECA8-3529-4D5B-A1E2-31CF6C905951}</b:Guid>
    <b:LCID>0</b:LCID>
    <b:Title>Universidad de Vigo</b:Title>
    <b:Year>2011</b:Year>
    <b:Month>Noviembre</b:Month>
    <b:Day>14</b:Day>
    <b:URL>http://quintans.webs.uvigo.es/recursos/Web_electromagnetismo/magnetismo_comosecrea.htm</b:URL>
    <b:RefOrder>1</b:RefOrder>
  </b:Source>
  <b:Source>
    <b:Tag>Fac21</b:Tag>
    <b:SourceType>InternetSite</b:SourceType>
    <b:Guid>{B2506DAB-C3A9-4F74-BB95-952759C93AB2}</b:Guid>
    <b:LCID>0</b:LCID>
    <b:Title>Factor Energia Por fin hay otra Luz</b:Title>
    <b:Year>2021</b:Year>
    <b:Month>Febrero</b:Month>
    <b:Day>17</b:Day>
    <b:URL>https://www.factorenergia.com/es/blog/eficiencia-energetica/energia-renovable-hidraulica/</b:URL>
    <b:RefOrder>2</b:RefOrder>
  </b:Source>
  <b:Source>
    <b:Tag>Con21</b:Tag>
    <b:SourceType>InternetSite</b:SourceType>
    <b:Guid>{D0CE1984-B296-41D3-AA44-4B4E2C696DCE}</b:Guid>
    <b:LCID>0</b:LCID>
    <b:InternetSiteTitle>Concepto de...</b:InternetSiteTitle>
    <b:Year>2021</b:Year>
    <b:Month>Mayo</b:Month>
    <b:Day>10</b:Day>
    <b:URL>https://concepto.de/energia-magnetica/</b:URL>
    <b:RefOrder>3</b:RefOrder>
  </b:Source>
</b:Sources>
</file>

<file path=customXml/itemProps1.xml><?xml version="1.0" encoding="utf-8"?>
<ds:datastoreItem xmlns:ds="http://schemas.openxmlformats.org/officeDocument/2006/customXml" ds:itemID="{9F0F0BC1-1D89-4931-AA16-A83EC8E0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11</Pages>
  <Words>2113</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23</cp:revision>
  <dcterms:created xsi:type="dcterms:W3CDTF">2021-06-24T21:16:00Z</dcterms:created>
  <dcterms:modified xsi:type="dcterms:W3CDTF">2021-06-26T15:57:00Z</dcterms:modified>
</cp:coreProperties>
</file>