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C26" w:rsidRPr="009A3C26" w:rsidRDefault="009A3C26" w:rsidP="009A3C26">
      <w:pPr>
        <w:rPr>
          <w:rFonts w:ascii="Times New Roman" w:hAnsi="Times New Roman" w:cs="Times New Roman"/>
          <w:sz w:val="28"/>
          <w:szCs w:val="24"/>
        </w:rPr>
      </w:pPr>
      <w:r>
        <w:rPr>
          <w:rFonts w:ascii="Times New Roman" w:hAnsi="Times New Roman" w:cs="Times New Roman"/>
          <w:noProof/>
          <w:sz w:val="32"/>
          <w:szCs w:val="24"/>
          <w:lang w:eastAsia="es-MX"/>
        </w:rPr>
        <mc:AlternateContent>
          <mc:Choice Requires="wps">
            <w:drawing>
              <wp:anchor distT="0" distB="0" distL="114300" distR="114300" simplePos="0" relativeHeight="251660288" behindDoc="0" locked="0" layoutInCell="1" allowOverlap="1" wp14:anchorId="72797E0D" wp14:editId="39E5A645">
                <wp:simplePos x="0" y="0"/>
                <wp:positionH relativeFrom="margin">
                  <wp:posOffset>782955</wp:posOffset>
                </wp:positionH>
                <wp:positionV relativeFrom="margin">
                  <wp:posOffset>-252095</wp:posOffset>
                </wp:positionV>
                <wp:extent cx="4419600" cy="150495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4419600" cy="1504950"/>
                        </a:xfrm>
                        <a:prstGeom prst="rect">
                          <a:avLst/>
                        </a:prstGeom>
                        <a:noFill/>
                        <a:ln w="6350">
                          <a:noFill/>
                        </a:ln>
                      </wps:spPr>
                      <wps:txbx>
                        <w:txbxContent>
                          <w:p w:rsidR="00E21A6D" w:rsidRPr="009A3C26" w:rsidRDefault="00E21A6D" w:rsidP="009A3C26">
                            <w:pPr>
                              <w:jc w:val="center"/>
                              <w:rPr>
                                <w:rFonts w:ascii="Times New Roman" w:hAnsi="Times New Roman" w:cs="Times New Roman"/>
                                <w:sz w:val="32"/>
                                <w:szCs w:val="24"/>
                              </w:rPr>
                            </w:pPr>
                            <w:r w:rsidRPr="009A3C26">
                              <w:rPr>
                                <w:rFonts w:ascii="Times New Roman" w:hAnsi="Times New Roman" w:cs="Times New Roman"/>
                                <w:sz w:val="32"/>
                                <w:szCs w:val="24"/>
                              </w:rPr>
                              <w:t xml:space="preserve">ESCUELA NORMAL DE EDUCACION </w:t>
                            </w:r>
                            <w:r>
                              <w:rPr>
                                <w:rFonts w:ascii="Times New Roman" w:hAnsi="Times New Roman" w:cs="Times New Roman"/>
                                <w:sz w:val="32"/>
                                <w:szCs w:val="24"/>
                              </w:rPr>
                              <w:t xml:space="preserve">                       </w:t>
                            </w:r>
                            <w:r w:rsidRPr="009A3C26">
                              <w:rPr>
                                <w:rFonts w:ascii="Times New Roman" w:hAnsi="Times New Roman" w:cs="Times New Roman"/>
                                <w:sz w:val="32"/>
                                <w:szCs w:val="24"/>
                              </w:rPr>
                              <w:t>PREESCOLAR</w:t>
                            </w:r>
                          </w:p>
                          <w:p w:rsidR="00E21A6D" w:rsidRPr="009A3C26" w:rsidRDefault="00E21A6D" w:rsidP="009A3C26">
                            <w:pPr>
                              <w:jc w:val="center"/>
                              <w:rPr>
                                <w:rFonts w:ascii="Times New Roman" w:hAnsi="Times New Roman" w:cs="Times New Roman"/>
                                <w:sz w:val="32"/>
                                <w:szCs w:val="24"/>
                              </w:rPr>
                            </w:pPr>
                            <w:r w:rsidRPr="009A3C26">
                              <w:rPr>
                                <w:rFonts w:ascii="Times New Roman" w:hAnsi="Times New Roman" w:cs="Times New Roman"/>
                                <w:sz w:val="32"/>
                                <w:szCs w:val="24"/>
                              </w:rPr>
                              <w:t>LICENCIADA EN EDUCACION PREESCOLAR</w:t>
                            </w:r>
                          </w:p>
                          <w:p w:rsidR="00E21A6D" w:rsidRPr="009A3C26" w:rsidRDefault="00E21A6D" w:rsidP="009A3C26">
                            <w:pPr>
                              <w:jc w:val="center"/>
                              <w:rPr>
                                <w:rFonts w:ascii="Times New Roman" w:hAnsi="Times New Roman" w:cs="Times New Roman"/>
                                <w:sz w:val="28"/>
                                <w:szCs w:val="24"/>
                              </w:rPr>
                            </w:pPr>
                            <w:r w:rsidRPr="009A3C26">
                              <w:rPr>
                                <w:rFonts w:ascii="Times New Roman" w:hAnsi="Times New Roman" w:cs="Times New Roman"/>
                                <w:sz w:val="32"/>
                                <w:szCs w:val="24"/>
                              </w:rPr>
                              <w:t>CICLO ESCOLAR 2020-2021</w:t>
                            </w:r>
                          </w:p>
                          <w:p w:rsidR="00E21A6D" w:rsidRDefault="00E21A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97E0D" id="_x0000_t202" coordsize="21600,21600" o:spt="202" path="m,l,21600r21600,l21600,xe">
                <v:stroke joinstyle="miter"/>
                <v:path gradientshapeok="t" o:connecttype="rect"/>
              </v:shapetype>
              <v:shape id="Cuadro de texto 2" o:spid="_x0000_s1026" type="#_x0000_t202" style="position:absolute;margin-left:61.65pt;margin-top:-19.85pt;width:348pt;height:11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" filled="f" stroked="f" strokeweight=".5pt">
                <v:textbox>
                  <w:txbxContent>
                    <w:p w:rsidR="00E21A6D" w:rsidRPr="009A3C26" w:rsidRDefault="00E21A6D" w:rsidP="009A3C26">
                      <w:pPr>
                        <w:jc w:val="center"/>
                        <w:rPr>
                          <w:rFonts w:ascii="Times New Roman" w:hAnsi="Times New Roman" w:cs="Times New Roman"/>
                          <w:sz w:val="32"/>
                          <w:szCs w:val="24"/>
                        </w:rPr>
                      </w:pPr>
                      <w:r w:rsidRPr="009A3C26">
                        <w:rPr>
                          <w:rFonts w:ascii="Times New Roman" w:hAnsi="Times New Roman" w:cs="Times New Roman"/>
                          <w:sz w:val="32"/>
                          <w:szCs w:val="24"/>
                        </w:rPr>
                        <w:t xml:space="preserve">ESCUELA NORMAL DE EDUCACION </w:t>
                      </w:r>
                      <w:r>
                        <w:rPr>
                          <w:rFonts w:ascii="Times New Roman" w:hAnsi="Times New Roman" w:cs="Times New Roman"/>
                          <w:sz w:val="32"/>
                          <w:szCs w:val="24"/>
                        </w:rPr>
                        <w:t xml:space="preserve">                       </w:t>
                      </w:r>
                      <w:r w:rsidRPr="009A3C26">
                        <w:rPr>
                          <w:rFonts w:ascii="Times New Roman" w:hAnsi="Times New Roman" w:cs="Times New Roman"/>
                          <w:sz w:val="32"/>
                          <w:szCs w:val="24"/>
                        </w:rPr>
                        <w:t>PREESCOLAR</w:t>
                      </w:r>
                    </w:p>
                    <w:p w:rsidR="00E21A6D" w:rsidRPr="009A3C26" w:rsidRDefault="00E21A6D" w:rsidP="009A3C26">
                      <w:pPr>
                        <w:jc w:val="center"/>
                        <w:rPr>
                          <w:rFonts w:ascii="Times New Roman" w:hAnsi="Times New Roman" w:cs="Times New Roman"/>
                          <w:sz w:val="32"/>
                          <w:szCs w:val="24"/>
                        </w:rPr>
                      </w:pPr>
                      <w:r w:rsidRPr="009A3C26">
                        <w:rPr>
                          <w:rFonts w:ascii="Times New Roman" w:hAnsi="Times New Roman" w:cs="Times New Roman"/>
                          <w:sz w:val="32"/>
                          <w:szCs w:val="24"/>
                        </w:rPr>
                        <w:t>LICENCIADA EN EDUCACION PREESCOLAR</w:t>
                      </w:r>
                    </w:p>
                    <w:p w:rsidR="00E21A6D" w:rsidRPr="009A3C26" w:rsidRDefault="00E21A6D" w:rsidP="009A3C26">
                      <w:pPr>
                        <w:jc w:val="center"/>
                        <w:rPr>
                          <w:rFonts w:ascii="Times New Roman" w:hAnsi="Times New Roman" w:cs="Times New Roman"/>
                          <w:sz w:val="28"/>
                          <w:szCs w:val="24"/>
                        </w:rPr>
                      </w:pPr>
                      <w:r w:rsidRPr="009A3C26">
                        <w:rPr>
                          <w:rFonts w:ascii="Times New Roman" w:hAnsi="Times New Roman" w:cs="Times New Roman"/>
                          <w:sz w:val="32"/>
                          <w:szCs w:val="24"/>
                        </w:rPr>
                        <w:t>CICLO ESCOLAR 2020-2021</w:t>
                      </w:r>
                    </w:p>
                    <w:p w:rsidR="00E21A6D" w:rsidRDefault="00E21A6D"/>
                  </w:txbxContent>
                </v:textbox>
                <w10:wrap type="square" anchorx="margin" anchory="margin"/>
              </v:shape>
            </w:pict>
          </mc:Fallback>
        </mc:AlternateContent>
      </w:r>
      <w:r>
        <w:rPr>
          <w:rFonts w:ascii="Times New Roman" w:hAnsi="Times New Roman" w:cs="Times New Roman"/>
          <w:sz w:val="32"/>
          <w:szCs w:val="24"/>
        </w:rPr>
        <w:t xml:space="preserve"> </w:t>
      </w:r>
    </w:p>
    <w:p w:rsidR="00B20427" w:rsidRDefault="009A3C26" w:rsidP="009A3C26">
      <w:pPr>
        <w:rPr>
          <w:rFonts w:ascii="Times New Roman" w:hAnsi="Times New Roman" w:cs="Times New Roman"/>
          <w:sz w:val="28"/>
          <w:szCs w:val="24"/>
        </w:rPr>
      </w:pPr>
      <w:r>
        <w:rPr>
          <w:rFonts w:ascii="Times New Roman" w:hAnsi="Times New Roman" w:cs="Times New Roman"/>
          <w:sz w:val="28"/>
          <w:szCs w:val="24"/>
        </w:rPr>
        <w:t xml:space="preserve">   </w:t>
      </w:r>
    </w:p>
    <w:p w:rsidR="00B20427" w:rsidRDefault="00B20427" w:rsidP="009A3C26">
      <w:pPr>
        <w:rPr>
          <w:rFonts w:ascii="Times New Roman" w:hAnsi="Times New Roman" w:cs="Times New Roman"/>
          <w:sz w:val="28"/>
          <w:szCs w:val="24"/>
        </w:rPr>
      </w:pPr>
    </w:p>
    <w:p w:rsidR="00B20427" w:rsidRDefault="00B20427" w:rsidP="009A3C26">
      <w:pPr>
        <w:rPr>
          <w:rFonts w:ascii="Times New Roman" w:hAnsi="Times New Roman" w:cs="Times New Roman"/>
          <w:sz w:val="28"/>
          <w:szCs w:val="24"/>
        </w:rPr>
      </w:pPr>
      <w:r w:rsidRPr="009A3C26">
        <w:rPr>
          <w:noProof/>
          <w:lang w:eastAsia="es-MX"/>
        </w:rPr>
        <w:drawing>
          <wp:anchor distT="0" distB="0" distL="114300" distR="114300" simplePos="0" relativeHeight="251659264" behindDoc="0" locked="0" layoutInCell="1" allowOverlap="1" wp14:anchorId="6F620D2E" wp14:editId="1FA09453">
            <wp:simplePos x="0" y="0"/>
            <wp:positionH relativeFrom="margin">
              <wp:align>center</wp:align>
            </wp:positionH>
            <wp:positionV relativeFrom="margin">
              <wp:posOffset>1095375</wp:posOffset>
            </wp:positionV>
            <wp:extent cx="2160000" cy="1630456"/>
            <wp:effectExtent l="0" t="0" r="0" b="0"/>
            <wp:wrapSquare wrapText="bothSides"/>
            <wp:docPr id="1" name="Imagen 1" descr="Museo Presidentes auf Twitter: &quot;23 agosto 1973.- El Gobernador de #Coahuila,  Ingeniero Eulalio Gutiérrez Treviño, promulga decreto por el cual se crea  la Escuela Normal de Educación Preescolar.… https://t.co/c12vuhGfW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eo Presidentes auf Twitter: &quot;23 agosto 1973.- El Gobernador de #Coahuila,  Ingeniero Eulalio Gutiérrez Treviño, promulga decreto por el cual se crea  la Escuela Normal de Educación Preescolar.… https://t.co/c12vuhGfWN&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16304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0427" w:rsidRDefault="00B20427" w:rsidP="009A3C26">
      <w:pPr>
        <w:rPr>
          <w:rFonts w:ascii="Times New Roman" w:hAnsi="Times New Roman" w:cs="Times New Roman"/>
          <w:sz w:val="28"/>
          <w:szCs w:val="24"/>
        </w:rPr>
      </w:pPr>
    </w:p>
    <w:p w:rsidR="00B20427" w:rsidRDefault="00B20427" w:rsidP="009A3C26">
      <w:pPr>
        <w:rPr>
          <w:rFonts w:ascii="Times New Roman" w:hAnsi="Times New Roman" w:cs="Times New Roman"/>
          <w:sz w:val="28"/>
          <w:szCs w:val="24"/>
        </w:rPr>
      </w:pPr>
    </w:p>
    <w:p w:rsidR="00B20427" w:rsidRDefault="00B20427" w:rsidP="009A3C26">
      <w:pPr>
        <w:rPr>
          <w:rFonts w:ascii="Times New Roman" w:hAnsi="Times New Roman" w:cs="Times New Roman"/>
          <w:sz w:val="28"/>
          <w:szCs w:val="24"/>
        </w:rPr>
      </w:pPr>
    </w:p>
    <w:p w:rsidR="00B20427" w:rsidRDefault="00B20427" w:rsidP="009A3C26">
      <w:pPr>
        <w:rPr>
          <w:rFonts w:ascii="Times New Roman" w:hAnsi="Times New Roman" w:cs="Times New Roman"/>
          <w:sz w:val="28"/>
          <w:szCs w:val="24"/>
        </w:rPr>
      </w:pPr>
    </w:p>
    <w:p w:rsidR="00B20427" w:rsidRDefault="00B20427" w:rsidP="009A3C26">
      <w:pPr>
        <w:rPr>
          <w:rFonts w:ascii="Times New Roman" w:hAnsi="Times New Roman" w:cs="Times New Roman"/>
          <w:sz w:val="28"/>
          <w:szCs w:val="24"/>
        </w:rPr>
      </w:pPr>
    </w:p>
    <w:p w:rsidR="009A3C26" w:rsidRPr="009A3C26" w:rsidRDefault="00B20427" w:rsidP="009A3C26">
      <w:pPr>
        <w:rPr>
          <w:rFonts w:ascii="Times New Roman" w:hAnsi="Times New Roman" w:cs="Times New Roman"/>
          <w:sz w:val="28"/>
          <w:szCs w:val="24"/>
        </w:rPr>
      </w:pPr>
      <w:r w:rsidRPr="009A3C26">
        <w:rPr>
          <w:rFonts w:ascii="Times New Roman" w:hAnsi="Times New Roman" w:cs="Times New Roman"/>
          <w:sz w:val="28"/>
          <w:szCs w:val="24"/>
        </w:rPr>
        <w:t xml:space="preserve">ESTRATEGIAS </w:t>
      </w:r>
      <w:r>
        <w:rPr>
          <w:rFonts w:ascii="Times New Roman" w:hAnsi="Times New Roman" w:cs="Times New Roman"/>
          <w:sz w:val="28"/>
          <w:szCs w:val="24"/>
        </w:rPr>
        <w:t>PARA</w:t>
      </w:r>
      <w:r w:rsidR="009A3C26" w:rsidRPr="009A3C26">
        <w:rPr>
          <w:rFonts w:ascii="Times New Roman" w:hAnsi="Times New Roman" w:cs="Times New Roman"/>
          <w:sz w:val="28"/>
          <w:szCs w:val="24"/>
        </w:rPr>
        <w:t xml:space="preserve"> LA EXPLORACION DEL MUNDO NATURAL</w:t>
      </w:r>
    </w:p>
    <w:p w:rsidR="009A3C26" w:rsidRDefault="00B20427" w:rsidP="00B20427">
      <w:pPr>
        <w:tabs>
          <w:tab w:val="left" w:pos="3615"/>
        </w:tabs>
        <w:rPr>
          <w:rFonts w:ascii="Times New Roman" w:hAnsi="Times New Roman" w:cs="Times New Roman"/>
          <w:sz w:val="28"/>
          <w:szCs w:val="24"/>
        </w:rPr>
      </w:pPr>
      <w:r>
        <w:rPr>
          <w:rFonts w:ascii="Times New Roman" w:hAnsi="Times New Roman" w:cs="Times New Roman"/>
          <w:sz w:val="24"/>
          <w:szCs w:val="24"/>
        </w:rPr>
        <w:t xml:space="preserve">                          </w:t>
      </w:r>
      <w:r w:rsidR="009A3C26" w:rsidRPr="009A3C26">
        <w:rPr>
          <w:rFonts w:ascii="Times New Roman" w:hAnsi="Times New Roman" w:cs="Times New Roman"/>
          <w:sz w:val="28"/>
          <w:szCs w:val="24"/>
        </w:rPr>
        <w:t>EVIDENCIA DE UNIDAD III PORTAFOLIO</w:t>
      </w:r>
    </w:p>
    <w:p w:rsidR="009A3C26" w:rsidRPr="009A3C26" w:rsidRDefault="009A3C26" w:rsidP="009A3C26">
      <w:pPr>
        <w:tabs>
          <w:tab w:val="left" w:pos="3615"/>
        </w:tabs>
        <w:jc w:val="center"/>
        <w:rPr>
          <w:rFonts w:ascii="Times New Roman" w:hAnsi="Times New Roman" w:cs="Times New Roman"/>
          <w:sz w:val="28"/>
          <w:szCs w:val="24"/>
        </w:rPr>
      </w:pPr>
    </w:p>
    <w:p w:rsidR="009A3C26" w:rsidRPr="009A3C26" w:rsidRDefault="009A3C26" w:rsidP="009A3C26">
      <w:pPr>
        <w:tabs>
          <w:tab w:val="left" w:pos="3615"/>
        </w:tabs>
        <w:rPr>
          <w:rFonts w:ascii="Times New Roman" w:hAnsi="Times New Roman" w:cs="Times New Roman"/>
          <w:sz w:val="32"/>
          <w:szCs w:val="24"/>
        </w:rPr>
      </w:pPr>
      <w:r w:rsidRPr="009A3C26">
        <w:rPr>
          <w:rFonts w:ascii="Times New Roman" w:hAnsi="Times New Roman" w:cs="Times New Roman"/>
          <w:sz w:val="24"/>
          <w:szCs w:val="24"/>
        </w:rPr>
        <w:t xml:space="preserve">                                          </w:t>
      </w:r>
      <w:r w:rsidRPr="009A3C26">
        <w:rPr>
          <w:rFonts w:ascii="Times New Roman" w:hAnsi="Times New Roman" w:cs="Times New Roman"/>
          <w:sz w:val="32"/>
          <w:szCs w:val="24"/>
        </w:rPr>
        <w:t>NOMBRE DEL ALUMNO:</w:t>
      </w:r>
    </w:p>
    <w:p w:rsidR="009A3C26" w:rsidRPr="009A3C26" w:rsidRDefault="009A3C26" w:rsidP="009A3C26">
      <w:pPr>
        <w:tabs>
          <w:tab w:val="left" w:pos="3615"/>
        </w:tabs>
        <w:jc w:val="center"/>
        <w:rPr>
          <w:rFonts w:ascii="Times New Roman" w:hAnsi="Times New Roman" w:cs="Times New Roman"/>
          <w:sz w:val="32"/>
          <w:szCs w:val="24"/>
        </w:rPr>
      </w:pPr>
      <w:r w:rsidRPr="009A3C26">
        <w:rPr>
          <w:rFonts w:ascii="Times New Roman" w:hAnsi="Times New Roman" w:cs="Times New Roman"/>
          <w:sz w:val="32"/>
          <w:szCs w:val="24"/>
        </w:rPr>
        <w:t>LLUVIA YAMILET SILVA ROSAS   #16</w:t>
      </w:r>
    </w:p>
    <w:p w:rsidR="009A3C26" w:rsidRPr="009A3C26" w:rsidRDefault="009A3C26" w:rsidP="009A3C26">
      <w:pPr>
        <w:tabs>
          <w:tab w:val="left" w:pos="3615"/>
        </w:tabs>
        <w:jc w:val="center"/>
        <w:rPr>
          <w:rFonts w:ascii="Times New Roman" w:hAnsi="Times New Roman" w:cs="Times New Roman"/>
          <w:b/>
          <w:sz w:val="28"/>
          <w:szCs w:val="28"/>
        </w:rPr>
      </w:pPr>
      <w:r w:rsidRPr="009A3C26">
        <w:rPr>
          <w:rFonts w:ascii="Times New Roman" w:hAnsi="Times New Roman" w:cs="Times New Roman"/>
          <w:b/>
          <w:sz w:val="28"/>
          <w:szCs w:val="28"/>
        </w:rPr>
        <w:t>DOCENTE:</w:t>
      </w:r>
    </w:p>
    <w:p w:rsidR="009A3C26" w:rsidRPr="009A3C26" w:rsidRDefault="009A3C26" w:rsidP="009A3C26">
      <w:pPr>
        <w:keepNext/>
        <w:keepLines/>
        <w:spacing w:before="30" w:after="30"/>
        <w:ind w:left="60"/>
        <w:jc w:val="both"/>
        <w:outlineLvl w:val="2"/>
        <w:rPr>
          <w:rFonts w:ascii="Times New Roman" w:eastAsia="Times New Roman" w:hAnsi="Times New Roman" w:cs="Times New Roman"/>
          <w:b/>
          <w:bCs/>
          <w:color w:val="000000"/>
          <w:sz w:val="28"/>
          <w:szCs w:val="28"/>
          <w:lang w:eastAsia="es-MX"/>
        </w:rPr>
      </w:pPr>
      <w:r w:rsidRPr="009A3C26">
        <w:rPr>
          <w:rFonts w:ascii="Times New Roman" w:eastAsiaTheme="majorEastAsia" w:hAnsi="Times New Roman" w:cs="Times New Roman"/>
          <w:b/>
          <w:color w:val="000000" w:themeColor="text1"/>
          <w:sz w:val="28"/>
          <w:szCs w:val="28"/>
        </w:rPr>
        <w:t xml:space="preserve">                            YIXIE KARELIA LAGUNA </w:t>
      </w:r>
      <w:hyperlink r:id="rId9" w:history="1">
        <w:r w:rsidRPr="009A3C26">
          <w:rPr>
            <w:rFonts w:ascii="Times New Roman" w:eastAsia="Times New Roman" w:hAnsi="Times New Roman" w:cs="Times New Roman"/>
            <w:b/>
            <w:bCs/>
            <w:color w:val="000000" w:themeColor="text1"/>
            <w:sz w:val="28"/>
            <w:szCs w:val="28"/>
            <w:lang w:eastAsia="es-MX"/>
          </w:rPr>
          <w:t>MONTAÑEZ</w:t>
        </w:r>
      </w:hyperlink>
    </w:p>
    <w:p w:rsidR="00B20427" w:rsidRDefault="00B20427" w:rsidP="009A3C26">
      <w:pPr>
        <w:spacing w:beforeLines="20" w:before="48" w:afterLines="20" w:after="48"/>
        <w:jc w:val="both"/>
        <w:rPr>
          <w:rFonts w:ascii="Times New Roman" w:hAnsi="Times New Roman" w:cs="Times New Roman"/>
          <w:b/>
          <w:sz w:val="28"/>
          <w:szCs w:val="24"/>
        </w:rPr>
      </w:pPr>
      <w:r>
        <w:rPr>
          <w:rFonts w:ascii="Times New Roman" w:hAnsi="Times New Roman" w:cs="Times New Roman"/>
          <w:b/>
          <w:sz w:val="28"/>
          <w:szCs w:val="24"/>
        </w:rPr>
        <w:t xml:space="preserve"> </w:t>
      </w:r>
    </w:p>
    <w:p w:rsidR="009A3C26" w:rsidRDefault="00B20427" w:rsidP="009A3C26">
      <w:pPr>
        <w:spacing w:beforeLines="20" w:before="48" w:afterLines="20" w:after="48"/>
        <w:jc w:val="both"/>
        <w:rPr>
          <w:rFonts w:ascii="Times New Roman" w:eastAsia="Calibri" w:hAnsi="Times New Roman" w:cs="Times New Roman"/>
          <w:b/>
          <w:sz w:val="24"/>
          <w:szCs w:val="24"/>
        </w:rPr>
      </w:pPr>
      <w:r>
        <w:rPr>
          <w:rFonts w:ascii="Times New Roman" w:hAnsi="Times New Roman" w:cs="Times New Roman"/>
          <w:b/>
          <w:sz w:val="28"/>
          <w:szCs w:val="24"/>
        </w:rPr>
        <w:t xml:space="preserve">                                        </w:t>
      </w:r>
      <w:r w:rsidR="009A3C26" w:rsidRPr="009A3C26">
        <w:rPr>
          <w:rFonts w:ascii="Times New Roman" w:hAnsi="Times New Roman" w:cs="Times New Roman"/>
          <w:sz w:val="24"/>
          <w:szCs w:val="24"/>
        </w:rPr>
        <w:t xml:space="preserve"> </w:t>
      </w:r>
      <w:r w:rsidR="00D61DED">
        <w:rPr>
          <w:rFonts w:ascii="Times New Roman" w:eastAsia="Calibri" w:hAnsi="Times New Roman" w:cs="Times New Roman"/>
          <w:b/>
          <w:sz w:val="24"/>
          <w:szCs w:val="24"/>
        </w:rPr>
        <w:t xml:space="preserve">Competencias Unidad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3C26" w:rsidRPr="009A3C26" w:rsidTr="009A3C26">
        <w:trPr>
          <w:tblCellSpacing w:w="15" w:type="dxa"/>
        </w:trPr>
        <w:tc>
          <w:tcPr>
            <w:tcW w:w="0" w:type="auto"/>
            <w:hideMark/>
          </w:tcPr>
          <w:p w:rsidR="009A3C26" w:rsidRPr="009A3C26" w:rsidRDefault="009A3C26" w:rsidP="009A3C26">
            <w:pPr>
              <w:spacing w:after="0" w:line="240" w:lineRule="auto"/>
              <w:ind w:left="60"/>
              <w:jc w:val="center"/>
              <w:rPr>
                <w:rFonts w:ascii="Times New Roman" w:eastAsia="Times New Roman" w:hAnsi="Times New Roman" w:cs="Times New Roman"/>
                <w:color w:val="000000"/>
                <w:sz w:val="24"/>
                <w:szCs w:val="24"/>
                <w:lang w:eastAsia="es-MX"/>
              </w:rPr>
            </w:pPr>
            <w:r w:rsidRPr="009A3C26">
              <w:rPr>
                <w:rFonts w:ascii="Times New Roman" w:eastAsia="Times New Roman" w:hAnsi="Times New Roman" w:cs="Times New Roman"/>
                <w:noProof/>
                <w:color w:val="000000"/>
                <w:sz w:val="24"/>
                <w:szCs w:val="24"/>
                <w:lang w:eastAsia="es-MX"/>
              </w:rPr>
              <w:drawing>
                <wp:inline distT="0" distB="0" distL="0" distR="0" wp14:anchorId="4E1777CE" wp14:editId="2ECF6414">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9A3C26" w:rsidRPr="009A3C26" w:rsidRDefault="009A3C26" w:rsidP="009A3C26">
            <w:pPr>
              <w:spacing w:after="0" w:line="240" w:lineRule="auto"/>
              <w:ind w:left="60"/>
              <w:jc w:val="center"/>
              <w:rPr>
                <w:rFonts w:ascii="Times New Roman" w:eastAsia="Times New Roman" w:hAnsi="Times New Roman" w:cs="Times New Roman"/>
                <w:color w:val="000000"/>
                <w:sz w:val="24"/>
                <w:szCs w:val="24"/>
                <w:lang w:eastAsia="es-MX"/>
              </w:rPr>
            </w:pPr>
            <w:r w:rsidRPr="009A3C26">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rsidR="009A3C26" w:rsidRPr="009A3C26" w:rsidRDefault="009A3C26" w:rsidP="009A3C26">
      <w:pPr>
        <w:spacing w:after="0" w:line="240" w:lineRule="auto"/>
        <w:jc w:val="center"/>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3C26" w:rsidRPr="009A3C26" w:rsidTr="009A3C26">
        <w:trPr>
          <w:tblCellSpacing w:w="15" w:type="dxa"/>
        </w:trPr>
        <w:tc>
          <w:tcPr>
            <w:tcW w:w="0" w:type="auto"/>
            <w:hideMark/>
          </w:tcPr>
          <w:p w:rsidR="009A3C26" w:rsidRPr="009A3C26" w:rsidRDefault="009A3C26" w:rsidP="009A3C26">
            <w:pPr>
              <w:spacing w:after="0" w:line="240" w:lineRule="auto"/>
              <w:ind w:left="60"/>
              <w:jc w:val="center"/>
              <w:rPr>
                <w:rFonts w:ascii="Times New Roman" w:eastAsia="Times New Roman" w:hAnsi="Times New Roman" w:cs="Times New Roman"/>
                <w:color w:val="000000"/>
                <w:sz w:val="24"/>
                <w:szCs w:val="24"/>
                <w:lang w:eastAsia="es-MX"/>
              </w:rPr>
            </w:pPr>
            <w:r w:rsidRPr="009A3C26">
              <w:rPr>
                <w:rFonts w:ascii="Times New Roman" w:eastAsia="Times New Roman" w:hAnsi="Times New Roman" w:cs="Times New Roman"/>
                <w:noProof/>
                <w:color w:val="000000"/>
                <w:sz w:val="24"/>
                <w:szCs w:val="24"/>
                <w:lang w:eastAsia="es-MX"/>
              </w:rPr>
              <w:drawing>
                <wp:inline distT="0" distB="0" distL="0" distR="0" wp14:anchorId="755C025C" wp14:editId="67EA15D5">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01.117.133.137/sistema/imagenes/wiki/bullet2espacio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9A3C26" w:rsidRPr="009A3C26" w:rsidRDefault="009A3C26" w:rsidP="009A3C26">
            <w:pPr>
              <w:spacing w:after="0" w:line="240" w:lineRule="auto"/>
              <w:ind w:left="60"/>
              <w:jc w:val="center"/>
              <w:rPr>
                <w:rFonts w:ascii="Times New Roman" w:eastAsia="Times New Roman" w:hAnsi="Times New Roman" w:cs="Times New Roman"/>
                <w:color w:val="000000"/>
                <w:sz w:val="24"/>
                <w:szCs w:val="24"/>
                <w:lang w:eastAsia="es-MX"/>
              </w:rPr>
            </w:pPr>
            <w:r w:rsidRPr="009A3C26">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9A3C26" w:rsidRPr="009A3C26" w:rsidRDefault="009A3C26" w:rsidP="009A3C26">
      <w:pPr>
        <w:spacing w:after="0" w:line="240" w:lineRule="auto"/>
        <w:jc w:val="center"/>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3C26" w:rsidRPr="009A3C26" w:rsidTr="009A3C26">
        <w:trPr>
          <w:tblCellSpacing w:w="15" w:type="dxa"/>
        </w:trPr>
        <w:tc>
          <w:tcPr>
            <w:tcW w:w="0" w:type="auto"/>
            <w:hideMark/>
          </w:tcPr>
          <w:p w:rsidR="009A3C26" w:rsidRPr="009A3C26" w:rsidRDefault="009A3C26" w:rsidP="009A3C26">
            <w:pPr>
              <w:spacing w:after="0" w:line="240" w:lineRule="auto"/>
              <w:ind w:left="60"/>
              <w:jc w:val="center"/>
              <w:rPr>
                <w:rFonts w:ascii="Times New Roman" w:eastAsia="Times New Roman" w:hAnsi="Times New Roman" w:cs="Times New Roman"/>
                <w:color w:val="000000"/>
                <w:sz w:val="24"/>
                <w:szCs w:val="24"/>
                <w:lang w:eastAsia="es-MX"/>
              </w:rPr>
            </w:pPr>
            <w:r w:rsidRPr="009A3C26">
              <w:rPr>
                <w:rFonts w:ascii="Times New Roman" w:eastAsia="Times New Roman" w:hAnsi="Times New Roman" w:cs="Times New Roman"/>
                <w:noProof/>
                <w:color w:val="000000"/>
                <w:sz w:val="24"/>
                <w:szCs w:val="24"/>
                <w:lang w:eastAsia="es-MX"/>
              </w:rPr>
              <w:drawing>
                <wp:inline distT="0" distB="0" distL="0" distR="0" wp14:anchorId="65D36C2B" wp14:editId="3D480C8C">
                  <wp:extent cx="104775" cy="104775"/>
                  <wp:effectExtent l="0" t="0" r="9525" b="9525"/>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01.117.133.137/sistema/imagenes/wiki/bullet2espacio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9A3C26" w:rsidRPr="009A3C26" w:rsidRDefault="009A3C26" w:rsidP="009A3C26">
            <w:pPr>
              <w:spacing w:after="0" w:line="240" w:lineRule="auto"/>
              <w:ind w:left="60"/>
              <w:jc w:val="center"/>
              <w:rPr>
                <w:rFonts w:ascii="Times New Roman" w:eastAsia="Times New Roman" w:hAnsi="Times New Roman" w:cs="Times New Roman"/>
                <w:color w:val="000000"/>
                <w:sz w:val="24"/>
                <w:szCs w:val="24"/>
                <w:lang w:eastAsia="es-MX"/>
              </w:rPr>
            </w:pPr>
            <w:r w:rsidRPr="009A3C26">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9A3C26" w:rsidRPr="009A3C26" w:rsidRDefault="009A3C26" w:rsidP="009A3C26">
      <w:pPr>
        <w:spacing w:beforeLines="20" w:before="48" w:afterLines="20" w:after="48"/>
        <w:jc w:val="center"/>
        <w:rPr>
          <w:rFonts w:ascii="Times New Roman" w:eastAsia="Calibri" w:hAnsi="Times New Roman" w:cs="Times New Roman"/>
          <w:b/>
          <w:sz w:val="24"/>
          <w:szCs w:val="24"/>
        </w:rPr>
      </w:pPr>
    </w:p>
    <w:p w:rsidR="009A3C26" w:rsidRPr="009A3C26" w:rsidRDefault="009A3C26" w:rsidP="009A3C26"/>
    <w:p w:rsidR="007D23B0" w:rsidRDefault="009A3C26">
      <w:pPr>
        <w:rPr>
          <w:rFonts w:ascii="Times New Roman" w:hAnsi="Times New Roman" w:cs="Times New Roman"/>
          <w:b/>
          <w:sz w:val="24"/>
          <w:szCs w:val="24"/>
        </w:rPr>
      </w:pPr>
      <w:r w:rsidRPr="009A3C26">
        <w:rPr>
          <w:rFonts w:ascii="Times New Roman" w:hAnsi="Times New Roman" w:cs="Times New Roman"/>
          <w:b/>
          <w:sz w:val="24"/>
          <w:szCs w:val="24"/>
        </w:rPr>
        <w:t xml:space="preserve">SALTILLO, COAHUILA DE ZARAGOZA    </w:t>
      </w:r>
      <w:r w:rsidR="00B20427">
        <w:rPr>
          <w:rFonts w:ascii="Times New Roman" w:hAnsi="Times New Roman" w:cs="Times New Roman"/>
          <w:b/>
          <w:sz w:val="24"/>
          <w:szCs w:val="24"/>
        </w:rPr>
        <w:t xml:space="preserve">                        </w:t>
      </w:r>
      <w:r w:rsidRPr="009A3C26">
        <w:rPr>
          <w:rFonts w:ascii="Times New Roman" w:hAnsi="Times New Roman" w:cs="Times New Roman"/>
          <w:b/>
          <w:sz w:val="24"/>
          <w:szCs w:val="24"/>
        </w:rPr>
        <w:t xml:space="preserve"> </w:t>
      </w:r>
      <w:r w:rsidR="00600BBF">
        <w:rPr>
          <w:rFonts w:ascii="Times New Roman" w:hAnsi="Times New Roman" w:cs="Times New Roman"/>
          <w:b/>
          <w:sz w:val="24"/>
          <w:szCs w:val="24"/>
        </w:rPr>
        <w:t>27 DE JUNIO 2021</w:t>
      </w:r>
    </w:p>
    <w:p w:rsidR="007D23B0" w:rsidRDefault="007D23B0">
      <w:pPr>
        <w:rPr>
          <w:rFonts w:ascii="Times New Roman" w:hAnsi="Times New Roman" w:cs="Times New Roman"/>
          <w:b/>
          <w:sz w:val="24"/>
          <w:szCs w:val="24"/>
        </w:rPr>
      </w:pPr>
    </w:p>
    <w:p w:rsidR="00AA052E" w:rsidRPr="007D23B0" w:rsidRDefault="00B3465D" w:rsidP="00B3465D">
      <w:pPr>
        <w:jc w:val="center"/>
        <w:rPr>
          <w:rFonts w:ascii="Times New Roman" w:hAnsi="Times New Roman" w:cs="Times New Roman"/>
          <w:sz w:val="28"/>
          <w:szCs w:val="24"/>
        </w:rPr>
      </w:pPr>
      <w:bookmarkStart w:id="0" w:name="_GoBack"/>
      <w:r>
        <w:rPr>
          <w:rFonts w:ascii="Times New Roman" w:hAnsi="Times New Roman" w:cs="Times New Roman"/>
          <w:noProof/>
          <w:sz w:val="28"/>
          <w:szCs w:val="24"/>
          <w:lang w:eastAsia="es-MX"/>
        </w:rPr>
        <w:lastRenderedPageBreak/>
        <mc:AlternateContent>
          <mc:Choice Requires="wps">
            <w:drawing>
              <wp:anchor distT="0" distB="0" distL="114300" distR="114300" simplePos="0" relativeHeight="251658239" behindDoc="0" locked="0" layoutInCell="1" allowOverlap="1" wp14:anchorId="2EEF3DCA" wp14:editId="2B222F33">
                <wp:simplePos x="0" y="0"/>
                <wp:positionH relativeFrom="column">
                  <wp:posOffset>-765810</wp:posOffset>
                </wp:positionH>
                <wp:positionV relativeFrom="paragraph">
                  <wp:posOffset>-575945</wp:posOffset>
                </wp:positionV>
                <wp:extent cx="7153275" cy="9429750"/>
                <wp:effectExtent l="0" t="0" r="9525" b="0"/>
                <wp:wrapNone/>
                <wp:docPr id="17" name="Rectángulo 17"/>
                <wp:cNvGraphicFramePr/>
                <a:graphic xmlns:a="http://schemas.openxmlformats.org/drawingml/2006/main">
                  <a:graphicData uri="http://schemas.microsoft.com/office/word/2010/wordprocessingShape">
                    <wps:wsp>
                      <wps:cNvSpPr/>
                      <wps:spPr>
                        <a:xfrm>
                          <a:off x="0" y="0"/>
                          <a:ext cx="7153275" cy="94297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0B463" id="Rectángulo 17" o:spid="_x0000_s1026" style="position:absolute;margin-left:-60.3pt;margin-top:-45.35pt;width:563.25pt;height:74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" fillcolor="#fff2cc [663]" stroked="f" strokeweight="1pt"/>
            </w:pict>
          </mc:Fallback>
        </mc:AlternateContent>
      </w:r>
      <w:bookmarkEnd w:id="0"/>
      <w:r>
        <w:rPr>
          <w:rFonts w:ascii="Times New Roman" w:hAnsi="Times New Roman" w:cs="Times New Roman"/>
          <w:noProof/>
          <w:sz w:val="28"/>
          <w:szCs w:val="24"/>
          <w:lang w:eastAsia="es-MX"/>
        </w:rPr>
        <mc:AlternateContent>
          <mc:Choice Requires="wps">
            <w:drawing>
              <wp:anchor distT="0" distB="0" distL="114300" distR="114300" simplePos="0" relativeHeight="251667456" behindDoc="0" locked="0" layoutInCell="1" allowOverlap="1" wp14:anchorId="1257EF9C" wp14:editId="528FEC2B">
                <wp:simplePos x="0" y="0"/>
                <wp:positionH relativeFrom="column">
                  <wp:posOffset>1291590</wp:posOffset>
                </wp:positionH>
                <wp:positionV relativeFrom="paragraph">
                  <wp:posOffset>-223520</wp:posOffset>
                </wp:positionV>
                <wp:extent cx="2886075" cy="1057275"/>
                <wp:effectExtent l="0" t="0" r="0" b="0"/>
                <wp:wrapNone/>
                <wp:docPr id="11" name="Rectángulo 11"/>
                <wp:cNvGraphicFramePr/>
                <a:graphic xmlns:a="http://schemas.openxmlformats.org/drawingml/2006/main">
                  <a:graphicData uri="http://schemas.microsoft.com/office/word/2010/wordprocessingShape">
                    <wps:wsp>
                      <wps:cNvSpPr/>
                      <wps:spPr>
                        <a:xfrm>
                          <a:off x="0" y="0"/>
                          <a:ext cx="2886075" cy="1057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465D" w:rsidRPr="00B3465D" w:rsidRDefault="00B3465D" w:rsidP="00B3465D">
                            <w:pPr>
                              <w:jc w:val="center"/>
                              <w:rPr>
                                <w:rFonts w:ascii="Times New Roman" w:hAnsi="Times New Roman" w:cs="Times New Roman"/>
                                <w:b/>
                                <w:color w:val="000000" w:themeColor="text1"/>
                                <w:sz w:val="28"/>
                              </w:rPr>
                            </w:pPr>
                            <w:r w:rsidRPr="00B3465D">
                              <w:rPr>
                                <w:rFonts w:ascii="Times New Roman" w:hAnsi="Times New Roman" w:cs="Times New Roman"/>
                                <w:b/>
                                <w:color w:val="000000" w:themeColor="text1"/>
                                <w:sz w:val="28"/>
                              </w:rPr>
                              <w:t xml:space="preserve">Fenómenos eléctricos </w:t>
                            </w:r>
                          </w:p>
                          <w:p w:rsidR="00B3465D" w:rsidRPr="00B3465D" w:rsidRDefault="00B3465D" w:rsidP="00B3465D">
                            <w:pPr>
                              <w:jc w:val="center"/>
                              <w:rPr>
                                <w:rFonts w:ascii="Times New Roman" w:hAnsi="Times New Roman" w:cs="Times New Roman"/>
                                <w:b/>
                                <w:color w:val="000000" w:themeColor="text1"/>
                                <w:sz w:val="28"/>
                              </w:rPr>
                            </w:pPr>
                          </w:p>
                          <w:p w:rsidR="00B3465D" w:rsidRPr="00B3465D" w:rsidRDefault="00B3465D" w:rsidP="00B3465D">
                            <w:pPr>
                              <w:jc w:val="center"/>
                              <w:rPr>
                                <w:rFonts w:ascii="Times New Roman" w:hAnsi="Times New Roman" w:cs="Times New Roman"/>
                                <w:b/>
                                <w:color w:val="000000" w:themeColor="text1"/>
                                <w:sz w:val="28"/>
                              </w:rPr>
                            </w:pPr>
                            <w:r w:rsidRPr="00B3465D">
                              <w:rPr>
                                <w:rFonts w:ascii="Times New Roman" w:hAnsi="Times New Roman" w:cs="Times New Roman"/>
                                <w:b/>
                                <w:color w:val="000000" w:themeColor="text1"/>
                                <w:sz w:val="28"/>
                              </w:rPr>
                              <w:t xml:space="preserve">Electricidad estática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57EF9C" id="Rectángulo 11" o:spid="_x0000_s1027" style="position:absolute;left:0;text-align:left;margin-left:101.7pt;margin-top:-17.6pt;width:227.25pt;height:8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" filled="f" stroked="f" strokeweight="1pt">
                <v:textbox>
                  <w:txbxContent>
                    <w:p w:rsidR="00B3465D" w:rsidRPr="00B3465D" w:rsidRDefault="00B3465D" w:rsidP="00B3465D">
                      <w:pPr>
                        <w:jc w:val="center"/>
                        <w:rPr>
                          <w:rFonts w:ascii="Times New Roman" w:hAnsi="Times New Roman" w:cs="Times New Roman"/>
                          <w:b/>
                          <w:color w:val="000000" w:themeColor="text1"/>
                          <w:sz w:val="28"/>
                        </w:rPr>
                      </w:pPr>
                      <w:r w:rsidRPr="00B3465D">
                        <w:rPr>
                          <w:rFonts w:ascii="Times New Roman" w:hAnsi="Times New Roman" w:cs="Times New Roman"/>
                          <w:b/>
                          <w:color w:val="000000" w:themeColor="text1"/>
                          <w:sz w:val="28"/>
                        </w:rPr>
                        <w:t xml:space="preserve">Fenómenos eléctricos </w:t>
                      </w:r>
                    </w:p>
                    <w:p w:rsidR="00B3465D" w:rsidRPr="00B3465D" w:rsidRDefault="00B3465D" w:rsidP="00B3465D">
                      <w:pPr>
                        <w:jc w:val="center"/>
                        <w:rPr>
                          <w:rFonts w:ascii="Times New Roman" w:hAnsi="Times New Roman" w:cs="Times New Roman"/>
                          <w:b/>
                          <w:color w:val="000000" w:themeColor="text1"/>
                          <w:sz w:val="28"/>
                        </w:rPr>
                      </w:pPr>
                    </w:p>
                    <w:p w:rsidR="00B3465D" w:rsidRPr="00B3465D" w:rsidRDefault="00B3465D" w:rsidP="00B3465D">
                      <w:pPr>
                        <w:jc w:val="center"/>
                        <w:rPr>
                          <w:rFonts w:ascii="Times New Roman" w:hAnsi="Times New Roman" w:cs="Times New Roman"/>
                          <w:b/>
                          <w:color w:val="000000" w:themeColor="text1"/>
                          <w:sz w:val="28"/>
                        </w:rPr>
                      </w:pPr>
                      <w:r w:rsidRPr="00B3465D">
                        <w:rPr>
                          <w:rFonts w:ascii="Times New Roman" w:hAnsi="Times New Roman" w:cs="Times New Roman"/>
                          <w:b/>
                          <w:color w:val="000000" w:themeColor="text1"/>
                          <w:sz w:val="28"/>
                        </w:rPr>
                        <w:t xml:space="preserve">Electricidad estática </w:t>
                      </w:r>
                    </w:p>
                  </w:txbxContent>
                </v:textbox>
              </v:rect>
            </w:pict>
          </mc:Fallback>
        </mc:AlternateContent>
      </w:r>
    </w:p>
    <w:p w:rsidR="00AA052E" w:rsidRPr="007D23B0" w:rsidRDefault="00AA052E">
      <w:pPr>
        <w:rPr>
          <w:rFonts w:ascii="Times New Roman" w:hAnsi="Times New Roman" w:cs="Times New Roman"/>
          <w:sz w:val="28"/>
          <w:szCs w:val="24"/>
        </w:rPr>
      </w:pPr>
    </w:p>
    <w:p w:rsidR="00AA052E" w:rsidRDefault="00AA052E">
      <w:pPr>
        <w:rPr>
          <w:rFonts w:ascii="Times New Roman" w:hAnsi="Times New Roman" w:cs="Times New Roman"/>
          <w:b/>
          <w:sz w:val="24"/>
          <w:szCs w:val="24"/>
        </w:rPr>
      </w:pPr>
    </w:p>
    <w:p w:rsidR="00AA052E" w:rsidRDefault="00AA052E">
      <w:pPr>
        <w:rPr>
          <w:rFonts w:ascii="Times New Roman" w:hAnsi="Times New Roman" w:cs="Times New Roman"/>
          <w:b/>
          <w:sz w:val="24"/>
          <w:szCs w:val="24"/>
        </w:rPr>
      </w:pPr>
    </w:p>
    <w:p w:rsidR="00AA052E" w:rsidRDefault="00B3465D">
      <w:pPr>
        <w:rPr>
          <w:rFonts w:ascii="Times New Roman" w:hAnsi="Times New Roman" w:cs="Times New Roman"/>
          <w:b/>
          <w:sz w:val="24"/>
          <w:szCs w:val="24"/>
        </w:rPr>
      </w:pPr>
      <w:r w:rsidRPr="00AA052E">
        <w:rPr>
          <w:rFonts w:ascii="Times New Roman" w:hAnsi="Times New Roman" w:cs="Times New Roman"/>
          <w:b/>
          <w:noProof/>
          <w:sz w:val="24"/>
          <w:szCs w:val="24"/>
          <w:lang w:eastAsia="es-MX"/>
        </w:rPr>
        <w:drawing>
          <wp:anchor distT="0" distB="0" distL="114300" distR="114300" simplePos="0" relativeHeight="251661312" behindDoc="0" locked="0" layoutInCell="1" allowOverlap="1" wp14:anchorId="2B0B4774" wp14:editId="6AC0F299">
            <wp:simplePos x="0" y="0"/>
            <wp:positionH relativeFrom="margin">
              <wp:posOffset>-299085</wp:posOffset>
            </wp:positionH>
            <wp:positionV relativeFrom="margin">
              <wp:posOffset>1529080</wp:posOffset>
            </wp:positionV>
            <wp:extent cx="2762250" cy="2971800"/>
            <wp:effectExtent l="0" t="0" r="0" b="0"/>
            <wp:wrapSquare wrapText="bothSides"/>
            <wp:docPr id="14" name="Imagen 14" descr="7 ideas de Fenómenos Eléctricos | características de, eléctrico, carga  elect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7 ideas de Fenómenos Eléctricos | características de, eléctrico, carga  electri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2971800"/>
                    </a:xfrm>
                    <a:prstGeom prst="rect">
                      <a:avLst/>
                    </a:prstGeom>
                    <a:noFill/>
                    <a:ln>
                      <a:noFill/>
                    </a:ln>
                  </pic:spPr>
                </pic:pic>
              </a:graphicData>
            </a:graphic>
            <wp14:sizeRelH relativeFrom="margin">
              <wp14:pctWidth>0</wp14:pctWidth>
            </wp14:sizeRelH>
          </wp:anchor>
        </w:drawing>
      </w:r>
    </w:p>
    <w:p w:rsidR="00AA052E" w:rsidRDefault="00AA052E">
      <w:pPr>
        <w:rPr>
          <w:rFonts w:ascii="Times New Roman" w:hAnsi="Times New Roman" w:cs="Times New Roman"/>
          <w:b/>
          <w:sz w:val="24"/>
          <w:szCs w:val="24"/>
        </w:rPr>
      </w:pPr>
    </w:p>
    <w:p w:rsidR="00AA052E" w:rsidRDefault="00AA052E">
      <w:pPr>
        <w:rPr>
          <w:rFonts w:ascii="Times New Roman" w:hAnsi="Times New Roman" w:cs="Times New Roman"/>
          <w:b/>
          <w:sz w:val="24"/>
          <w:szCs w:val="24"/>
        </w:rPr>
      </w:pPr>
    </w:p>
    <w:p w:rsidR="00AA052E" w:rsidRDefault="00AA052E">
      <w:pPr>
        <w:rPr>
          <w:rFonts w:ascii="Times New Roman" w:hAnsi="Times New Roman" w:cs="Times New Roman"/>
          <w:b/>
          <w:sz w:val="24"/>
          <w:szCs w:val="24"/>
        </w:rPr>
      </w:pPr>
    </w:p>
    <w:p w:rsidR="00AA052E" w:rsidRDefault="00AA052E">
      <w:pPr>
        <w:rPr>
          <w:rFonts w:ascii="Times New Roman" w:hAnsi="Times New Roman" w:cs="Times New Roman"/>
          <w:b/>
          <w:sz w:val="24"/>
          <w:szCs w:val="24"/>
        </w:rPr>
      </w:pPr>
    </w:p>
    <w:p w:rsidR="00AA052E" w:rsidRDefault="00AA052E">
      <w:pPr>
        <w:rPr>
          <w:rFonts w:ascii="Times New Roman" w:hAnsi="Times New Roman" w:cs="Times New Roman"/>
          <w:b/>
          <w:sz w:val="24"/>
          <w:szCs w:val="24"/>
        </w:rPr>
      </w:pPr>
    </w:p>
    <w:p w:rsidR="00AA052E" w:rsidRDefault="00AA052E">
      <w:pPr>
        <w:rPr>
          <w:rFonts w:ascii="Times New Roman" w:hAnsi="Times New Roman" w:cs="Times New Roman"/>
          <w:b/>
          <w:sz w:val="24"/>
          <w:szCs w:val="24"/>
        </w:rPr>
      </w:pPr>
    </w:p>
    <w:p w:rsidR="00AA052E" w:rsidRDefault="00AA052E">
      <w:pPr>
        <w:rPr>
          <w:rFonts w:ascii="Times New Roman" w:hAnsi="Times New Roman" w:cs="Times New Roman"/>
          <w:b/>
          <w:sz w:val="24"/>
          <w:szCs w:val="24"/>
        </w:rPr>
      </w:pPr>
    </w:p>
    <w:p w:rsidR="00AA052E" w:rsidRDefault="00AA052E">
      <w:pPr>
        <w:rPr>
          <w:rFonts w:ascii="Times New Roman" w:hAnsi="Times New Roman" w:cs="Times New Roman"/>
          <w:b/>
          <w:sz w:val="24"/>
          <w:szCs w:val="24"/>
        </w:rPr>
      </w:pPr>
    </w:p>
    <w:p w:rsidR="00AA052E" w:rsidRDefault="00B3465D">
      <w:pPr>
        <w:rPr>
          <w:rFonts w:ascii="Times New Roman" w:hAnsi="Times New Roman" w:cs="Times New Roman"/>
          <w:b/>
          <w:sz w:val="24"/>
          <w:szCs w:val="24"/>
        </w:rPr>
      </w:pPr>
      <w:r w:rsidRPr="007D23B0">
        <w:rPr>
          <w:rFonts w:ascii="Times New Roman" w:hAnsi="Times New Roman" w:cs="Times New Roman"/>
          <w:noProof/>
          <w:sz w:val="28"/>
          <w:szCs w:val="24"/>
          <w:lang w:eastAsia="es-MX"/>
        </w:rPr>
        <w:drawing>
          <wp:anchor distT="0" distB="0" distL="114300" distR="114300" simplePos="0" relativeHeight="251662336" behindDoc="0" locked="0" layoutInCell="1" allowOverlap="1" wp14:anchorId="3D323F5A" wp14:editId="4BB52A40">
            <wp:simplePos x="0" y="0"/>
            <wp:positionH relativeFrom="margin">
              <wp:posOffset>2767965</wp:posOffset>
            </wp:positionH>
            <wp:positionV relativeFrom="margin">
              <wp:posOffset>4277360</wp:posOffset>
            </wp:positionV>
            <wp:extent cx="3364230" cy="3156585"/>
            <wp:effectExtent l="0" t="0" r="7620" b="5715"/>
            <wp:wrapSquare wrapText="bothSides"/>
            <wp:docPr id="15" name="Imagen 15" descr="ESTÁTICA | Qué es, tipos, ejemplos y como se gen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TÁTICA | Qué es, tipos, ejemplos y como se gene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4230" cy="3156585"/>
                    </a:xfrm>
                    <a:prstGeom prst="rect">
                      <a:avLst/>
                    </a:prstGeom>
                    <a:noFill/>
                    <a:ln>
                      <a:noFill/>
                    </a:ln>
                  </pic:spPr>
                </pic:pic>
              </a:graphicData>
            </a:graphic>
            <wp14:sizeRelH relativeFrom="margin">
              <wp14:pctWidth>0</wp14:pctWidth>
            </wp14:sizeRelH>
          </wp:anchor>
        </w:drawing>
      </w:r>
    </w:p>
    <w:p w:rsidR="00AA052E" w:rsidRDefault="00AA052E">
      <w:pPr>
        <w:rPr>
          <w:rFonts w:ascii="Times New Roman" w:hAnsi="Times New Roman" w:cs="Times New Roman"/>
          <w:b/>
          <w:sz w:val="24"/>
          <w:szCs w:val="24"/>
        </w:rPr>
      </w:pPr>
    </w:p>
    <w:p w:rsidR="00AA052E" w:rsidRDefault="00AA052E">
      <w:pPr>
        <w:rPr>
          <w:rFonts w:ascii="Times New Roman" w:hAnsi="Times New Roman" w:cs="Times New Roman"/>
          <w:b/>
          <w:sz w:val="24"/>
          <w:szCs w:val="24"/>
        </w:rPr>
      </w:pPr>
    </w:p>
    <w:p w:rsidR="00AA052E" w:rsidRDefault="00AA052E">
      <w:pPr>
        <w:rPr>
          <w:rFonts w:ascii="Times New Roman" w:hAnsi="Times New Roman" w:cs="Times New Roman"/>
          <w:b/>
          <w:sz w:val="24"/>
          <w:szCs w:val="24"/>
        </w:rPr>
      </w:pPr>
    </w:p>
    <w:p w:rsidR="00AA052E" w:rsidRDefault="00AA052E">
      <w:pPr>
        <w:rPr>
          <w:rFonts w:ascii="Times New Roman" w:hAnsi="Times New Roman" w:cs="Times New Roman"/>
          <w:b/>
          <w:sz w:val="24"/>
          <w:szCs w:val="24"/>
        </w:rPr>
      </w:pPr>
    </w:p>
    <w:p w:rsidR="00AA052E" w:rsidRDefault="00AA052E">
      <w:pPr>
        <w:rPr>
          <w:rFonts w:ascii="Times New Roman" w:hAnsi="Times New Roman" w:cs="Times New Roman"/>
          <w:b/>
          <w:sz w:val="24"/>
          <w:szCs w:val="24"/>
        </w:rPr>
      </w:pPr>
    </w:p>
    <w:p w:rsidR="00AA052E" w:rsidRDefault="00AA052E">
      <w:pPr>
        <w:rPr>
          <w:rFonts w:ascii="Times New Roman" w:hAnsi="Times New Roman" w:cs="Times New Roman"/>
          <w:b/>
          <w:sz w:val="24"/>
          <w:szCs w:val="24"/>
        </w:rPr>
      </w:pPr>
    </w:p>
    <w:p w:rsidR="00AA052E" w:rsidRDefault="00AA052E">
      <w:pPr>
        <w:rPr>
          <w:rFonts w:ascii="Times New Roman" w:hAnsi="Times New Roman" w:cs="Times New Roman"/>
          <w:b/>
          <w:sz w:val="24"/>
          <w:szCs w:val="24"/>
        </w:rPr>
      </w:pPr>
    </w:p>
    <w:p w:rsidR="00AA052E" w:rsidRDefault="00AA052E">
      <w:pPr>
        <w:rPr>
          <w:rFonts w:ascii="Times New Roman" w:hAnsi="Times New Roman" w:cs="Times New Roman"/>
          <w:b/>
          <w:sz w:val="24"/>
          <w:szCs w:val="24"/>
        </w:rPr>
      </w:pPr>
    </w:p>
    <w:p w:rsidR="00AA052E" w:rsidRDefault="00AA052E">
      <w:pPr>
        <w:rPr>
          <w:rFonts w:ascii="Times New Roman" w:hAnsi="Times New Roman" w:cs="Times New Roman"/>
          <w:b/>
          <w:sz w:val="24"/>
          <w:szCs w:val="24"/>
        </w:rPr>
      </w:pPr>
    </w:p>
    <w:p w:rsidR="00AA052E" w:rsidRDefault="00AA052E">
      <w:pPr>
        <w:rPr>
          <w:rFonts w:ascii="Times New Roman" w:hAnsi="Times New Roman" w:cs="Times New Roman"/>
          <w:b/>
          <w:sz w:val="24"/>
          <w:szCs w:val="24"/>
        </w:rPr>
      </w:pPr>
    </w:p>
    <w:p w:rsidR="007D23B0" w:rsidRDefault="007D23B0">
      <w:pPr>
        <w:rPr>
          <w:rFonts w:ascii="Times New Roman" w:hAnsi="Times New Roman" w:cs="Times New Roman"/>
          <w:b/>
          <w:sz w:val="24"/>
          <w:szCs w:val="24"/>
        </w:rPr>
      </w:pPr>
    </w:p>
    <w:p w:rsidR="00B521CA" w:rsidRDefault="00B521CA">
      <w:pPr>
        <w:rPr>
          <w:rFonts w:ascii="Times New Roman" w:hAnsi="Times New Roman" w:cs="Times New Roman"/>
          <w:b/>
          <w:sz w:val="24"/>
          <w:szCs w:val="24"/>
        </w:rPr>
      </w:pPr>
    </w:p>
    <w:p w:rsidR="00B3465D" w:rsidRDefault="00B3465D" w:rsidP="00B521CA">
      <w:pPr>
        <w:jc w:val="center"/>
        <w:rPr>
          <w:rFonts w:ascii="Times New Roman" w:hAnsi="Times New Roman" w:cs="Times New Roman"/>
          <w:b/>
          <w:sz w:val="28"/>
          <w:szCs w:val="24"/>
        </w:rPr>
      </w:pPr>
    </w:p>
    <w:p w:rsidR="00EE1E5D" w:rsidRDefault="00EE1E5D" w:rsidP="00B521CA">
      <w:pPr>
        <w:jc w:val="center"/>
        <w:rPr>
          <w:rFonts w:ascii="Times New Roman" w:hAnsi="Times New Roman" w:cs="Times New Roman"/>
          <w:b/>
          <w:sz w:val="28"/>
          <w:szCs w:val="24"/>
        </w:rPr>
      </w:pPr>
      <w:r w:rsidRPr="00FB7DAC">
        <w:rPr>
          <w:rFonts w:ascii="Times New Roman" w:hAnsi="Times New Roman" w:cs="Times New Roman"/>
          <w:b/>
          <w:sz w:val="28"/>
          <w:szCs w:val="24"/>
        </w:rPr>
        <w:lastRenderedPageBreak/>
        <w:t>Introducción</w:t>
      </w:r>
    </w:p>
    <w:p w:rsidR="00FB7DAC" w:rsidRPr="00FB7DAC" w:rsidRDefault="00FB7DAC" w:rsidP="00B521CA">
      <w:pPr>
        <w:jc w:val="center"/>
        <w:rPr>
          <w:rFonts w:ascii="Times New Roman" w:hAnsi="Times New Roman" w:cs="Times New Roman"/>
          <w:b/>
          <w:sz w:val="28"/>
          <w:szCs w:val="24"/>
        </w:rPr>
      </w:pPr>
    </w:p>
    <w:p w:rsidR="00B521CA" w:rsidRPr="00486438" w:rsidRDefault="00486438" w:rsidP="00FB7DAC">
      <w:pPr>
        <w:spacing w:line="360" w:lineRule="auto"/>
        <w:jc w:val="both"/>
        <w:rPr>
          <w:rFonts w:ascii="Times New Roman" w:hAnsi="Times New Roman" w:cs="Times New Roman"/>
          <w:sz w:val="24"/>
          <w:szCs w:val="24"/>
        </w:rPr>
      </w:pPr>
      <w:r w:rsidRPr="00486438">
        <w:rPr>
          <w:rFonts w:ascii="Times New Roman" w:hAnsi="Times New Roman" w:cs="Times New Roman"/>
          <w:sz w:val="24"/>
          <w:szCs w:val="24"/>
        </w:rPr>
        <w:t>En esta actividad trabajamos con los fenómenos eléctricos, tema que consideramos importante para realizar en preescolar, con la finalidad de que los niños entiendan los conocimientos científicos.</w:t>
      </w:r>
    </w:p>
    <w:p w:rsidR="00486438" w:rsidRDefault="00486438" w:rsidP="00FB7DAC">
      <w:pPr>
        <w:spacing w:line="360" w:lineRule="auto"/>
        <w:jc w:val="both"/>
        <w:rPr>
          <w:rFonts w:ascii="Times New Roman" w:hAnsi="Times New Roman" w:cs="Times New Roman"/>
          <w:sz w:val="24"/>
          <w:szCs w:val="24"/>
        </w:rPr>
      </w:pPr>
      <w:r w:rsidRPr="00486438">
        <w:rPr>
          <w:rFonts w:ascii="Times New Roman" w:hAnsi="Times New Roman" w:cs="Times New Roman"/>
          <w:sz w:val="24"/>
          <w:szCs w:val="24"/>
        </w:rPr>
        <w:t>El tipo de proyecto es científico ya que trabajamos con el conjunto de planes, ideas y acciones que deben desarrollarse de forma coordinada para alcanzar una meta, esto es lo que recibe el nombre de proyecto, siendo científico un adjetivo que menciona su vinculación a la ciencia (la agrupación de métodos, procedimientos y técnicas para generar conocimientos objetivos).</w:t>
      </w:r>
      <w:r w:rsidR="005931A5">
        <w:rPr>
          <w:rFonts w:ascii="Times New Roman" w:hAnsi="Times New Roman" w:cs="Times New Roman"/>
          <w:sz w:val="24"/>
          <w:szCs w:val="24"/>
        </w:rPr>
        <w:t xml:space="preserve"> Para poner en práctica el proyecto científico, realizamos varias actividades, primero nos informamos sobre que era los proyectos de ciencias naturales en preescolar, sus características, sus tipos, los elementos, el cómo se lleva acabo etc.</w:t>
      </w:r>
    </w:p>
    <w:p w:rsidR="005931A5" w:rsidRDefault="005931A5" w:rsidP="00FB7DAC">
      <w:pPr>
        <w:spacing w:line="360" w:lineRule="auto"/>
        <w:jc w:val="both"/>
        <w:rPr>
          <w:rFonts w:ascii="Times New Roman" w:hAnsi="Times New Roman" w:cs="Times New Roman"/>
          <w:sz w:val="24"/>
          <w:szCs w:val="24"/>
        </w:rPr>
      </w:pPr>
      <w:r>
        <w:rPr>
          <w:rFonts w:ascii="Times New Roman" w:hAnsi="Times New Roman" w:cs="Times New Roman"/>
          <w:sz w:val="24"/>
          <w:szCs w:val="24"/>
        </w:rPr>
        <w:t>Por equipo escogimos un tema para realizar un experimento, en este caso fenómenos eléctricos donde de igual manera trabajamos la electricidad estática, nos basamos es escoger un experimento que estuviera entendible y sobre todo que contara con materiales que la mayoría podía conseguir. Realizamos, observamos, investigaos y analizamos este experimento, nos apoyamos también de la tabla SQA. Tabla en la que registramos, lo que se, lo que me gustaría saber y lo que aprendí.</w:t>
      </w:r>
    </w:p>
    <w:p w:rsidR="00FB7DAC" w:rsidRDefault="005931A5" w:rsidP="00FB7D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proyecto científico, utilizaremos la metodología por proyectos para promover el aprendizaje de conocimientos científicos. </w:t>
      </w:r>
    </w:p>
    <w:p w:rsidR="005931A5" w:rsidRDefault="005931A5" w:rsidP="00FB7D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igual manera pondremos en prácticas nuestras habilidades y competencias de unidad, ya que </w:t>
      </w:r>
      <w:r w:rsidR="00FB7DAC">
        <w:rPr>
          <w:rFonts w:ascii="Times New Roman" w:hAnsi="Times New Roman" w:cs="Times New Roman"/>
          <w:sz w:val="24"/>
          <w:szCs w:val="24"/>
        </w:rPr>
        <w:t>i</w:t>
      </w:r>
      <w:r w:rsidR="00FB7DAC" w:rsidRPr="00FB7DAC">
        <w:rPr>
          <w:rFonts w:ascii="Times New Roman" w:hAnsi="Times New Roman" w:cs="Times New Roman"/>
          <w:sz w:val="24"/>
          <w:szCs w:val="24"/>
        </w:rPr>
        <w:t>ncorpora</w:t>
      </w:r>
      <w:r w:rsidR="00FB7DAC">
        <w:rPr>
          <w:rFonts w:ascii="Times New Roman" w:hAnsi="Times New Roman" w:cs="Times New Roman"/>
          <w:sz w:val="24"/>
          <w:szCs w:val="24"/>
        </w:rPr>
        <w:t>mos</w:t>
      </w:r>
      <w:r w:rsidR="00FB7DAC" w:rsidRPr="00FB7DAC">
        <w:rPr>
          <w:rFonts w:ascii="Times New Roman" w:hAnsi="Times New Roman" w:cs="Times New Roman"/>
          <w:sz w:val="24"/>
          <w:szCs w:val="24"/>
        </w:rPr>
        <w:t xml:space="preserve"> los recursos y</w:t>
      </w:r>
      <w:r w:rsidR="00FB7DAC">
        <w:rPr>
          <w:rFonts w:ascii="Times New Roman" w:hAnsi="Times New Roman" w:cs="Times New Roman"/>
          <w:sz w:val="24"/>
          <w:szCs w:val="24"/>
        </w:rPr>
        <w:t xml:space="preserve"> medios didácticos para que nosotros como alumnos utilicemos </w:t>
      </w:r>
      <w:r w:rsidR="00FB7DAC" w:rsidRPr="00FB7DAC">
        <w:rPr>
          <w:rFonts w:ascii="Times New Roman" w:hAnsi="Times New Roman" w:cs="Times New Roman"/>
          <w:sz w:val="24"/>
          <w:szCs w:val="24"/>
        </w:rPr>
        <w:t>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5931A5" w:rsidRPr="00486438" w:rsidRDefault="005931A5" w:rsidP="00FB7DAC">
      <w:pPr>
        <w:spacing w:line="480" w:lineRule="auto"/>
        <w:jc w:val="center"/>
        <w:rPr>
          <w:rFonts w:ascii="Times New Roman" w:hAnsi="Times New Roman" w:cs="Times New Roman"/>
          <w:sz w:val="24"/>
          <w:szCs w:val="24"/>
        </w:rPr>
      </w:pPr>
    </w:p>
    <w:p w:rsidR="00EE1E5D" w:rsidRDefault="00EE1E5D" w:rsidP="00FB7DAC">
      <w:pPr>
        <w:spacing w:line="480" w:lineRule="auto"/>
        <w:rPr>
          <w:rFonts w:ascii="Times New Roman" w:hAnsi="Times New Roman" w:cs="Times New Roman"/>
          <w:b/>
          <w:sz w:val="24"/>
          <w:szCs w:val="24"/>
        </w:rPr>
      </w:pPr>
    </w:p>
    <w:p w:rsidR="00EE1E5D" w:rsidRDefault="00FB7DAC" w:rsidP="00FB7DAC">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Problemáticas</w:t>
      </w:r>
    </w:p>
    <w:p w:rsidR="00FB7DAC" w:rsidRPr="00FB7DAC" w:rsidRDefault="00FB7DAC" w:rsidP="00FB7DAC">
      <w:pPr>
        <w:spacing w:line="360" w:lineRule="auto"/>
        <w:jc w:val="both"/>
        <w:rPr>
          <w:rFonts w:ascii="Times New Roman" w:hAnsi="Times New Roman" w:cs="Times New Roman"/>
          <w:sz w:val="24"/>
          <w:szCs w:val="24"/>
        </w:rPr>
      </w:pPr>
      <w:r w:rsidRPr="00FB7DAC">
        <w:rPr>
          <w:rFonts w:ascii="Times New Roman" w:hAnsi="Times New Roman" w:cs="Times New Roman"/>
          <w:sz w:val="24"/>
          <w:szCs w:val="24"/>
        </w:rPr>
        <w:t>Durante la elaboración de este proyecto, se registraron y observaron problemáticas, ya que al escoger un tema acerca de los fenómenos eléctricos, no se encontraba mucha información científica acerca de ello.</w:t>
      </w:r>
    </w:p>
    <w:p w:rsidR="00FB7DAC" w:rsidRPr="00FB7DAC" w:rsidRDefault="00FB7DAC" w:rsidP="00FB7DAC">
      <w:pPr>
        <w:spacing w:line="360" w:lineRule="auto"/>
        <w:jc w:val="both"/>
        <w:rPr>
          <w:rFonts w:ascii="Times New Roman" w:hAnsi="Times New Roman" w:cs="Times New Roman"/>
          <w:sz w:val="24"/>
          <w:szCs w:val="24"/>
        </w:rPr>
      </w:pPr>
      <w:r w:rsidRPr="00FB7DAC">
        <w:rPr>
          <w:rFonts w:ascii="Times New Roman" w:hAnsi="Times New Roman" w:cs="Times New Roman"/>
          <w:sz w:val="24"/>
          <w:szCs w:val="24"/>
        </w:rPr>
        <w:t xml:space="preserve">Al elaborar la tabla SQA en lo personal, no tenía mucho conocimiento de este tema relacionado con la electricidad estática, mas, sin embargo, lo que quería aprender era demasiado, ya que al observa los materiales con el que se iban a elaborar los experimentos, iban surgiendo varias dudas. En el apartado sobre lo que aprendí, pude desarrollarlo, pero como se había mencionado, la problemática fue que no se encontraba suficiente información científica acerca de este y de los demás experimentos como lo fueron, los fenómenos magnéticos, fenómenos relacionados con la luz y fenómenos relacionados con el sonido </w:t>
      </w:r>
    </w:p>
    <w:p w:rsidR="00FB7DAC" w:rsidRDefault="00FB7DAC" w:rsidP="00FB7DAC">
      <w:pPr>
        <w:spacing w:line="480" w:lineRule="auto"/>
        <w:jc w:val="both"/>
        <w:rPr>
          <w:rFonts w:ascii="Times New Roman" w:hAnsi="Times New Roman" w:cs="Times New Roman"/>
          <w:b/>
          <w:sz w:val="24"/>
          <w:szCs w:val="24"/>
        </w:rPr>
      </w:pPr>
    </w:p>
    <w:p w:rsidR="00EE1E5D" w:rsidRDefault="00EE1E5D" w:rsidP="00FB7DAC">
      <w:pPr>
        <w:spacing w:line="480" w:lineRule="auto"/>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Pr="00141728" w:rsidRDefault="00EE1E5D" w:rsidP="00EE1E5D">
      <w:pPr>
        <w:jc w:val="center"/>
        <w:rPr>
          <w:rFonts w:ascii="Times New Roman" w:eastAsia="Calibri" w:hAnsi="Times New Roman" w:cs="Times New Roman"/>
          <w:b/>
          <w:sz w:val="28"/>
          <w:szCs w:val="28"/>
        </w:rPr>
      </w:pPr>
      <w:r w:rsidRPr="00141728">
        <w:rPr>
          <w:rFonts w:ascii="Times New Roman" w:eastAsia="Calibri" w:hAnsi="Times New Roman" w:cs="Times New Roman"/>
          <w:b/>
          <w:sz w:val="28"/>
          <w:szCs w:val="28"/>
        </w:rPr>
        <w:lastRenderedPageBreak/>
        <w:t xml:space="preserve">Análisis científico </w:t>
      </w:r>
    </w:p>
    <w:p w:rsidR="00EE1E5D" w:rsidRPr="00EE1E5D" w:rsidRDefault="00EE1E5D" w:rsidP="00EE1E5D">
      <w:pPr>
        <w:jc w:val="center"/>
        <w:rPr>
          <w:rFonts w:ascii="Times New Roman" w:eastAsia="Calibri" w:hAnsi="Times New Roman" w:cs="Times New Roman"/>
          <w:sz w:val="28"/>
          <w:szCs w:val="28"/>
        </w:rPr>
      </w:pPr>
    </w:p>
    <w:p w:rsidR="00EE1E5D" w:rsidRPr="00EE1E5D" w:rsidRDefault="00EE1E5D" w:rsidP="00EE1E5D">
      <w:pPr>
        <w:jc w:val="center"/>
        <w:rPr>
          <w:rFonts w:ascii="Times New Roman" w:eastAsia="Calibri" w:hAnsi="Times New Roman" w:cs="Times New Roman"/>
          <w:sz w:val="28"/>
          <w:szCs w:val="28"/>
        </w:rPr>
      </w:pPr>
    </w:p>
    <w:p w:rsidR="00EE1E5D" w:rsidRPr="00EE1E5D" w:rsidRDefault="00EE1E5D" w:rsidP="00EE1E5D">
      <w:pPr>
        <w:spacing w:line="480" w:lineRule="auto"/>
        <w:rPr>
          <w:rFonts w:ascii="Times New Roman" w:eastAsia="Calibri" w:hAnsi="Times New Roman" w:cs="Times New Roman"/>
          <w:b/>
          <w:sz w:val="24"/>
          <w:szCs w:val="24"/>
        </w:rPr>
      </w:pPr>
      <w:r w:rsidRPr="00EE1E5D">
        <w:rPr>
          <w:rFonts w:ascii="Times New Roman" w:eastAsia="Calibri" w:hAnsi="Times New Roman" w:cs="Times New Roman"/>
          <w:b/>
          <w:sz w:val="24"/>
          <w:szCs w:val="24"/>
        </w:rPr>
        <w:t xml:space="preserve">La corriente eléctrica </w:t>
      </w:r>
    </w:p>
    <w:p w:rsidR="00EE1E5D" w:rsidRPr="00EE1E5D" w:rsidRDefault="00EE1E5D" w:rsidP="00141728">
      <w:pPr>
        <w:spacing w:line="480" w:lineRule="auto"/>
        <w:jc w:val="both"/>
        <w:rPr>
          <w:rFonts w:ascii="Times New Roman" w:eastAsia="Calibri" w:hAnsi="Times New Roman" w:cs="Times New Roman"/>
          <w:sz w:val="24"/>
          <w:szCs w:val="24"/>
        </w:rPr>
      </w:pPr>
      <w:r w:rsidRPr="00EE1E5D">
        <w:rPr>
          <w:rFonts w:ascii="Times New Roman" w:eastAsia="Calibri" w:hAnsi="Times New Roman" w:cs="Times New Roman"/>
          <w:sz w:val="24"/>
          <w:szCs w:val="24"/>
        </w:rPr>
        <w:t>Antecedentes históricos:</w:t>
      </w:r>
    </w:p>
    <w:p w:rsidR="00EE1E5D" w:rsidRPr="00EE1E5D" w:rsidRDefault="00EE1E5D" w:rsidP="00141728">
      <w:pPr>
        <w:spacing w:line="480" w:lineRule="auto"/>
        <w:jc w:val="both"/>
        <w:rPr>
          <w:rFonts w:ascii="Times New Roman" w:eastAsia="Calibri" w:hAnsi="Times New Roman" w:cs="Times New Roman"/>
          <w:sz w:val="24"/>
          <w:szCs w:val="24"/>
        </w:rPr>
      </w:pPr>
      <w:r w:rsidRPr="00EE1E5D">
        <w:rPr>
          <w:rFonts w:ascii="Times New Roman" w:eastAsia="Calibri" w:hAnsi="Times New Roman" w:cs="Times New Roman"/>
          <w:sz w:val="24"/>
          <w:szCs w:val="24"/>
        </w:rPr>
        <w:t xml:space="preserve"> Las primeras referencias escritas sobre la electricidad se deben a Tales de Mileto. Tales </w:t>
      </w:r>
      <w:r w:rsidRPr="00EE1E5D">
        <w:rPr>
          <w:rFonts w:ascii="Times New Roman" w:eastAsia="Calibri" w:hAnsi="Times New Roman" w:cs="Times New Roman"/>
          <w:color w:val="000000"/>
          <w:sz w:val="24"/>
          <w:szCs w:val="24"/>
          <w:shd w:val="clear" w:color="auto" w:fill="FFFFFF"/>
        </w:rPr>
        <w:t>(624-543 a. C.)</w:t>
      </w:r>
      <w:r w:rsidRPr="00EE1E5D">
        <w:rPr>
          <w:rFonts w:ascii="Times New Roman" w:eastAsia="Calibri" w:hAnsi="Times New Roman" w:cs="Times New Roman"/>
          <w:sz w:val="24"/>
          <w:szCs w:val="24"/>
        </w:rPr>
        <w:t xml:space="preserve"> observó que frotando un trozo de ámbar con un tejido se atraían pequeños objetos. Los griegos denominaron a este fenómeno electricidad. La palabra eléctrico viene del término griego "elektron" que significa ámbar. A finales del siglo XVI William Gilbert clasificó las sustancias en conductoras y aislantes, comprendió la diferencia entre electricidad y magnetismo. Charles du Fay sugirió la existencia de cargas de distinto signo, conductores y aislantes, de la fuerza de repulsión existente entre cuerpos cargados de electricidad del mismo signo.</w:t>
      </w:r>
    </w:p>
    <w:p w:rsidR="00EE1E5D" w:rsidRPr="00EE1E5D" w:rsidRDefault="00EE1E5D" w:rsidP="00141728">
      <w:pPr>
        <w:spacing w:line="480" w:lineRule="auto"/>
        <w:jc w:val="both"/>
        <w:rPr>
          <w:rFonts w:ascii="Times New Roman" w:eastAsia="Calibri" w:hAnsi="Times New Roman" w:cs="Times New Roman"/>
          <w:sz w:val="24"/>
          <w:szCs w:val="24"/>
        </w:rPr>
      </w:pPr>
      <w:r w:rsidRPr="00EE1E5D">
        <w:rPr>
          <w:rFonts w:ascii="Times New Roman" w:eastAsia="Calibri" w:hAnsi="Times New Roman" w:cs="Times New Roman"/>
          <w:sz w:val="24"/>
          <w:szCs w:val="24"/>
        </w:rPr>
        <w:t xml:space="preserve">El signo de la electricidad: </w:t>
      </w:r>
    </w:p>
    <w:p w:rsidR="00EE1E5D" w:rsidRPr="00EE1E5D" w:rsidRDefault="00EE1E5D" w:rsidP="00141728">
      <w:pPr>
        <w:spacing w:line="480" w:lineRule="auto"/>
        <w:jc w:val="both"/>
        <w:rPr>
          <w:rFonts w:ascii="Times New Roman" w:eastAsia="Calibri" w:hAnsi="Times New Roman" w:cs="Times New Roman"/>
          <w:sz w:val="24"/>
          <w:szCs w:val="24"/>
        </w:rPr>
      </w:pPr>
      <w:r w:rsidRPr="00EE1E5D">
        <w:rPr>
          <w:rFonts w:ascii="Times New Roman" w:eastAsia="Calibri" w:hAnsi="Times New Roman" w:cs="Times New Roman"/>
          <w:sz w:val="24"/>
          <w:szCs w:val="24"/>
        </w:rPr>
        <w:t xml:space="preserve"> “Los cuerpos tienen una cantidad de fluido eléctrico y cuando se frotan se pasan parte de uno a otro”</w:t>
      </w:r>
      <w:sdt>
        <w:sdtPr>
          <w:rPr>
            <w:rFonts w:ascii="Times New Roman" w:eastAsia="Calibri" w:hAnsi="Times New Roman" w:cs="Times New Roman"/>
            <w:sz w:val="24"/>
            <w:szCs w:val="24"/>
          </w:rPr>
          <w:id w:val="-2120522253"/>
          <w:citation/>
        </w:sdtPr>
        <w:sdtEndPr/>
        <w:sdtContent>
          <w:r w:rsidRPr="00EE1E5D">
            <w:rPr>
              <w:rFonts w:ascii="Times New Roman" w:eastAsia="Calibri" w:hAnsi="Times New Roman" w:cs="Times New Roman"/>
              <w:sz w:val="24"/>
              <w:szCs w:val="24"/>
            </w:rPr>
            <w:fldChar w:fldCharType="begin"/>
          </w:r>
          <w:r w:rsidRPr="00EE1E5D">
            <w:rPr>
              <w:rFonts w:ascii="Times New Roman" w:eastAsia="Calibri" w:hAnsi="Times New Roman" w:cs="Times New Roman"/>
              <w:sz w:val="24"/>
              <w:szCs w:val="24"/>
            </w:rPr>
            <w:instrText xml:space="preserve"> CITATION Ben90 \l 2058 </w:instrText>
          </w:r>
          <w:r w:rsidRPr="00EE1E5D">
            <w:rPr>
              <w:rFonts w:ascii="Times New Roman" w:eastAsia="Calibri" w:hAnsi="Times New Roman" w:cs="Times New Roman"/>
              <w:sz w:val="24"/>
              <w:szCs w:val="24"/>
            </w:rPr>
            <w:fldChar w:fldCharType="separate"/>
          </w:r>
          <w:r w:rsidRPr="00EE1E5D">
            <w:rPr>
              <w:rFonts w:ascii="Times New Roman" w:eastAsia="Calibri" w:hAnsi="Times New Roman" w:cs="Times New Roman"/>
              <w:noProof/>
              <w:sz w:val="24"/>
              <w:szCs w:val="24"/>
            </w:rPr>
            <w:t xml:space="preserve"> (Franklin, 1706-1790)</w:t>
          </w:r>
          <w:r w:rsidRPr="00EE1E5D">
            <w:rPr>
              <w:rFonts w:ascii="Times New Roman" w:eastAsia="Calibri" w:hAnsi="Times New Roman" w:cs="Times New Roman"/>
              <w:sz w:val="24"/>
              <w:szCs w:val="24"/>
            </w:rPr>
            <w:fldChar w:fldCharType="end"/>
          </w:r>
        </w:sdtContent>
      </w:sdt>
      <w:r w:rsidRPr="00EE1E5D">
        <w:rPr>
          <w:rFonts w:ascii="Times New Roman" w:eastAsia="Calibri" w:hAnsi="Times New Roman" w:cs="Times New Roman"/>
          <w:sz w:val="24"/>
          <w:szCs w:val="24"/>
        </w:rPr>
        <w:t xml:space="preserve"> Por lo tanto, un objeto queda cargado con exceso de fluido y otro con un defecto de igual valor. Es decir; el primero se carga con cierta cantidad de electricidad positiva y el segundo con la misma cantidad negativa. Hoy en día, se conserva la idea de carga positiva y negativa para los dos tipos de electricidad. Así como, que si un cuerpo se carga positivamente es porque otro se queda cargado negativamente en la misma cantidad.</w:t>
      </w:r>
    </w:p>
    <w:p w:rsidR="00EE1E5D" w:rsidRPr="00EE1E5D" w:rsidRDefault="00EE1E5D" w:rsidP="00141728">
      <w:pPr>
        <w:spacing w:line="480" w:lineRule="auto"/>
        <w:jc w:val="both"/>
        <w:rPr>
          <w:rFonts w:ascii="Times New Roman" w:eastAsia="Calibri" w:hAnsi="Times New Roman" w:cs="Times New Roman"/>
          <w:b/>
          <w:sz w:val="24"/>
          <w:szCs w:val="24"/>
        </w:rPr>
      </w:pPr>
      <w:r w:rsidRPr="00EE1E5D">
        <w:rPr>
          <w:rFonts w:ascii="Times New Roman" w:eastAsia="Calibri" w:hAnsi="Times New Roman" w:cs="Times New Roman"/>
          <w:b/>
          <w:sz w:val="24"/>
          <w:szCs w:val="24"/>
        </w:rPr>
        <w:t xml:space="preserve">La electrostática en la vida cotidiana </w:t>
      </w:r>
    </w:p>
    <w:p w:rsidR="00EE1E5D" w:rsidRPr="00EE1E5D" w:rsidRDefault="00EE1E5D" w:rsidP="00141728">
      <w:pPr>
        <w:spacing w:line="480" w:lineRule="auto"/>
        <w:jc w:val="both"/>
        <w:rPr>
          <w:rFonts w:ascii="Times New Roman" w:eastAsia="Calibri" w:hAnsi="Times New Roman" w:cs="Times New Roman"/>
          <w:sz w:val="24"/>
          <w:szCs w:val="24"/>
        </w:rPr>
      </w:pPr>
      <w:r w:rsidRPr="00EE1E5D">
        <w:rPr>
          <w:rFonts w:ascii="Times New Roman" w:eastAsia="Calibri" w:hAnsi="Times New Roman" w:cs="Times New Roman"/>
          <w:sz w:val="24"/>
          <w:szCs w:val="24"/>
        </w:rPr>
        <w:lastRenderedPageBreak/>
        <w:t>Efecto triboeléctrico:</w:t>
      </w:r>
    </w:p>
    <w:p w:rsidR="00EE1E5D" w:rsidRPr="00EE1E5D" w:rsidRDefault="00EE1E5D" w:rsidP="00141728">
      <w:pPr>
        <w:spacing w:line="480" w:lineRule="auto"/>
        <w:jc w:val="both"/>
        <w:rPr>
          <w:rFonts w:ascii="Times New Roman" w:eastAsia="Calibri" w:hAnsi="Times New Roman" w:cs="Times New Roman"/>
          <w:sz w:val="24"/>
          <w:szCs w:val="24"/>
        </w:rPr>
      </w:pPr>
      <w:r w:rsidRPr="00EE1E5D">
        <w:rPr>
          <w:rFonts w:ascii="Times New Roman" w:eastAsia="Calibri" w:hAnsi="Times New Roman" w:cs="Times New Roman"/>
          <w:sz w:val="24"/>
          <w:szCs w:val="24"/>
        </w:rPr>
        <w:t>La electricidad estática es un fenómeno que se debe a la acumulación de cargas eléctricas en un objeto. Esta acumulación puede dar lugar a descargas eléctricas cuando dicho objeto se pone en contacto con otro. La electricidad estática se produce cuando ciertos materiales rozan unos con otros. El proceso de rozamiento causa que se retiren los electrones de la superficie de un material y se reubiquen en la superficie del otro material. Habitualmente, la carga que entra en juego es pequeña y no se corre peligro. Pero, a veces puede producirse descargas tan grandes que provoquen lesiones o incendios. En los aparatos eléctricos el exceso de energía estática se neutraliza gracias a la toma de tierra, que absorbe dicha energía. Tormentas eléctricas El rayo es una de las descargas electrostáticas de mayor intensidad que se producen en la naturaleza. Se forman cuando existen zonas con diferente carga eléctrica dentro de una nube, entre dos nubes o con la superficie de la Tierra, su naturaleza eléctrica fue demostrada por Benjamín Franklin. Esta diferencia de carga se produce por el rozamiento de los cristales de hielo dentro de las nubes cumulonimbos debido a las fuertes corrientes de aire ascendente de su interior, los cristales más pequeños ascienden a la parte superior de la nube y se cargan positivamente, los más pesados permanecen en la parte inferior y se cargan negativamente. Esta carga negativa puede producir por inducción una carga positiva sobre la superficie de la Tierra, a partir de esta situación ya se puede producir el rayo.</w:t>
      </w:r>
    </w:p>
    <w:p w:rsidR="00EE1E5D" w:rsidRPr="00EE1E5D" w:rsidRDefault="00EE1E5D" w:rsidP="00141728">
      <w:pPr>
        <w:spacing w:after="0" w:line="480" w:lineRule="auto"/>
        <w:jc w:val="both"/>
        <w:rPr>
          <w:rFonts w:ascii="Times New Roman" w:eastAsia="Calibri" w:hAnsi="Times New Roman" w:cs="Times New Roman"/>
          <w:sz w:val="24"/>
          <w:szCs w:val="24"/>
        </w:rPr>
      </w:pPr>
      <w:r w:rsidRPr="00EE1E5D">
        <w:rPr>
          <w:rFonts w:ascii="Times New Roman" w:eastAsia="Calibri" w:hAnsi="Times New Roman" w:cs="Times New Roman"/>
          <w:sz w:val="24"/>
          <w:szCs w:val="24"/>
        </w:rPr>
        <w:t>La electricidad es un fenómeno íntimamente ligado a la materia y a la vida. Todo lo que</w:t>
      </w:r>
    </w:p>
    <w:p w:rsidR="00EE1E5D" w:rsidRPr="00EE1E5D" w:rsidRDefault="00EE1E5D" w:rsidP="00141728">
      <w:pPr>
        <w:spacing w:after="0" w:line="480" w:lineRule="auto"/>
        <w:jc w:val="both"/>
        <w:rPr>
          <w:rFonts w:ascii="Times New Roman" w:eastAsia="Calibri" w:hAnsi="Times New Roman" w:cs="Times New Roman"/>
          <w:sz w:val="24"/>
          <w:szCs w:val="24"/>
        </w:rPr>
      </w:pPr>
      <w:r w:rsidRPr="00EE1E5D">
        <w:rPr>
          <w:rFonts w:ascii="Times New Roman" w:eastAsia="Calibri" w:hAnsi="Times New Roman" w:cs="Times New Roman"/>
          <w:sz w:val="24"/>
          <w:szCs w:val="24"/>
        </w:rPr>
        <w:t>vemos a nuestro alrededor –y también lo que no vemos– está integrado por electrones,</w:t>
      </w:r>
    </w:p>
    <w:p w:rsidR="00EE1E5D" w:rsidRPr="00EE1E5D" w:rsidRDefault="00EE1E5D" w:rsidP="00141728">
      <w:pPr>
        <w:spacing w:after="0" w:line="480" w:lineRule="auto"/>
        <w:jc w:val="both"/>
        <w:rPr>
          <w:rFonts w:ascii="Times New Roman" w:eastAsia="Calibri" w:hAnsi="Times New Roman" w:cs="Times New Roman"/>
          <w:sz w:val="24"/>
          <w:szCs w:val="24"/>
        </w:rPr>
      </w:pPr>
      <w:r w:rsidRPr="00EE1E5D">
        <w:rPr>
          <w:rFonts w:ascii="Times New Roman" w:eastAsia="Calibri" w:hAnsi="Times New Roman" w:cs="Times New Roman"/>
          <w:sz w:val="24"/>
          <w:szCs w:val="24"/>
        </w:rPr>
        <w:t>partículas que giran alrededor de los núcleos atómicos.</w:t>
      </w:r>
    </w:p>
    <w:p w:rsidR="00EE1E5D" w:rsidRPr="00EE1E5D" w:rsidRDefault="00EE1E5D" w:rsidP="00141728">
      <w:pPr>
        <w:spacing w:after="0" w:line="480" w:lineRule="auto"/>
        <w:jc w:val="both"/>
        <w:rPr>
          <w:rFonts w:ascii="Times New Roman" w:eastAsia="Calibri" w:hAnsi="Times New Roman" w:cs="Times New Roman"/>
          <w:sz w:val="24"/>
          <w:szCs w:val="24"/>
        </w:rPr>
      </w:pPr>
      <w:r w:rsidRPr="00EE1E5D">
        <w:rPr>
          <w:rFonts w:ascii="Times New Roman" w:eastAsia="Calibri" w:hAnsi="Times New Roman" w:cs="Times New Roman"/>
          <w:sz w:val="24"/>
          <w:szCs w:val="24"/>
        </w:rPr>
        <w:t>Son precisamente estas partículas las responsables de los fenómenos electromagnéticos</w:t>
      </w:r>
    </w:p>
    <w:p w:rsidR="00EE1E5D" w:rsidRPr="00EE1E5D" w:rsidRDefault="00EE1E5D" w:rsidP="00141728">
      <w:pPr>
        <w:spacing w:after="0" w:line="480" w:lineRule="auto"/>
        <w:jc w:val="both"/>
        <w:rPr>
          <w:rFonts w:ascii="Times New Roman" w:eastAsia="Calibri" w:hAnsi="Times New Roman" w:cs="Times New Roman"/>
          <w:sz w:val="24"/>
          <w:szCs w:val="24"/>
        </w:rPr>
      </w:pPr>
      <w:r w:rsidRPr="00EE1E5D">
        <w:rPr>
          <w:rFonts w:ascii="Times New Roman" w:eastAsia="Calibri" w:hAnsi="Times New Roman" w:cs="Times New Roman"/>
          <w:sz w:val="24"/>
          <w:szCs w:val="24"/>
        </w:rPr>
        <w:t>que hacen posible el aprovechamiento de la energía eléctrica por parte de los humanos.</w:t>
      </w:r>
    </w:p>
    <w:p w:rsidR="00EE1E5D" w:rsidRPr="00EE1E5D" w:rsidRDefault="00EE1E5D" w:rsidP="00141728">
      <w:pPr>
        <w:spacing w:after="0" w:line="480" w:lineRule="auto"/>
        <w:jc w:val="both"/>
        <w:rPr>
          <w:rFonts w:ascii="Times New Roman" w:eastAsia="Calibri" w:hAnsi="Times New Roman" w:cs="Times New Roman"/>
          <w:sz w:val="24"/>
          <w:szCs w:val="24"/>
        </w:rPr>
      </w:pPr>
    </w:p>
    <w:p w:rsidR="00EE1E5D" w:rsidRPr="00EE1E5D" w:rsidRDefault="00EE1E5D" w:rsidP="00141728">
      <w:pPr>
        <w:spacing w:line="480" w:lineRule="auto"/>
        <w:jc w:val="both"/>
        <w:rPr>
          <w:rFonts w:ascii="Times New Roman" w:eastAsia="Calibri" w:hAnsi="Times New Roman" w:cs="Times New Roman"/>
          <w:b/>
          <w:sz w:val="24"/>
          <w:szCs w:val="24"/>
        </w:rPr>
      </w:pPr>
      <w:r w:rsidRPr="00EE1E5D">
        <w:rPr>
          <w:rFonts w:ascii="Times New Roman" w:eastAsia="Calibri" w:hAnsi="Times New Roman" w:cs="Times New Roman"/>
          <w:b/>
          <w:sz w:val="24"/>
          <w:szCs w:val="24"/>
        </w:rPr>
        <w:t xml:space="preserve">Que es y de donde viene la electricidad </w:t>
      </w:r>
    </w:p>
    <w:p w:rsidR="00EE1E5D" w:rsidRPr="00EE1E5D" w:rsidRDefault="00EE1E5D" w:rsidP="00141728">
      <w:pPr>
        <w:spacing w:line="480" w:lineRule="auto"/>
        <w:jc w:val="both"/>
        <w:rPr>
          <w:rFonts w:ascii="Times New Roman" w:eastAsia="Calibri" w:hAnsi="Times New Roman" w:cs="Times New Roman"/>
          <w:sz w:val="24"/>
          <w:szCs w:val="24"/>
        </w:rPr>
      </w:pPr>
      <w:r w:rsidRPr="00EE1E5D">
        <w:rPr>
          <w:rFonts w:ascii="Times New Roman" w:eastAsia="Calibri" w:hAnsi="Times New Roman" w:cs="Times New Roman"/>
          <w:sz w:val="24"/>
          <w:szCs w:val="24"/>
        </w:rPr>
        <w:t xml:space="preserve">La naturaleza del fenómeno electromagnético </w:t>
      </w:r>
    </w:p>
    <w:p w:rsidR="00EE1E5D" w:rsidRPr="00EE1E5D" w:rsidRDefault="00EE1E5D" w:rsidP="00141728">
      <w:pPr>
        <w:spacing w:line="480" w:lineRule="auto"/>
        <w:jc w:val="both"/>
        <w:rPr>
          <w:rFonts w:ascii="Times New Roman" w:eastAsia="Calibri" w:hAnsi="Times New Roman" w:cs="Times New Roman"/>
          <w:sz w:val="24"/>
          <w:szCs w:val="24"/>
        </w:rPr>
      </w:pPr>
      <w:r w:rsidRPr="00EE1E5D">
        <w:rPr>
          <w:rFonts w:ascii="Times New Roman" w:eastAsia="Calibri" w:hAnsi="Times New Roman" w:cs="Times New Roman"/>
          <w:sz w:val="24"/>
          <w:szCs w:val="24"/>
        </w:rPr>
        <w:t>Para explicar la naturaleza de la electricidad, hay que tener presente que toda la materia está constituida por átomos. Los átomos están formados por un núcleo central –en el que hay protones y neutrones– y una capa externa en la que orbitan los electrones. Los protones tienen carga positiva, los electrones carga negativa y los neutrones no tienen carga. Así, los átomos son neutros al compensarse las cargas del núcleo con las de la capa externa de electrones. La carga eléctrica es, entonces, una de las propiedades fundamentales de la materia. Ahora bien, cuando un átomo pierde uno o más electrones, su carga eléctrica negativa se ve reducida, de manera que la carga total se vuelve positiva. Si, en cambio, un átomo gana electrones, sucede todo el contrario: la carga global se vuelve negativa. Entre cargas de signo diferente, se manifiesta una fuerza de atracción, mientras que entre cargas del mismo signo aparece una fuerza de repulsión. Una carga eléctrica estática crea un campo magnético, mientras que, si está en movimiento, origina también un campo eléctrico. Así, si se acerca una brújula al hilo por donde circula la corriente eléctrica, la aguja se moverá.</w:t>
      </w:r>
    </w:p>
    <w:p w:rsidR="00EE1E5D" w:rsidRPr="00EE1E5D" w:rsidRDefault="00EE1E5D" w:rsidP="00141728">
      <w:pPr>
        <w:spacing w:line="480" w:lineRule="auto"/>
        <w:jc w:val="both"/>
        <w:rPr>
          <w:rFonts w:ascii="Times New Roman" w:eastAsia="Calibri" w:hAnsi="Times New Roman" w:cs="Times New Roman"/>
          <w:sz w:val="24"/>
          <w:szCs w:val="24"/>
        </w:rPr>
      </w:pPr>
      <w:r w:rsidRPr="00EE1E5D">
        <w:rPr>
          <w:rFonts w:ascii="Times New Roman" w:eastAsia="Calibri" w:hAnsi="Times New Roman" w:cs="Times New Roman"/>
          <w:sz w:val="24"/>
          <w:szCs w:val="24"/>
        </w:rPr>
        <w:t>Electricidad y magnetismo son, por tanto, las dos caras de un mismo fenómeno: el electromagnetismo, que los humanos hemos aprendido a controlar para aprovechar todas sus ventajas energéticas.</w:t>
      </w:r>
    </w:p>
    <w:p w:rsidR="00EE1E5D" w:rsidRPr="00EE1E5D" w:rsidRDefault="00EE1E5D" w:rsidP="00141728">
      <w:pPr>
        <w:spacing w:line="480" w:lineRule="auto"/>
        <w:jc w:val="both"/>
        <w:rPr>
          <w:rFonts w:ascii="Times New Roman" w:eastAsia="Calibri" w:hAnsi="Times New Roman" w:cs="Times New Roman"/>
          <w:sz w:val="24"/>
          <w:szCs w:val="24"/>
        </w:rPr>
      </w:pPr>
      <w:r w:rsidRPr="00EE1E5D">
        <w:rPr>
          <w:rFonts w:ascii="Times New Roman" w:eastAsia="Calibri" w:hAnsi="Times New Roman" w:cs="Times New Roman"/>
          <w:sz w:val="24"/>
          <w:szCs w:val="24"/>
        </w:rPr>
        <w:t xml:space="preserve">La corriente eléctrica </w:t>
      </w:r>
    </w:p>
    <w:p w:rsidR="00EE1E5D" w:rsidRPr="00EE1E5D" w:rsidRDefault="00EE1E5D" w:rsidP="00141728">
      <w:pPr>
        <w:spacing w:line="480" w:lineRule="auto"/>
        <w:jc w:val="both"/>
        <w:rPr>
          <w:rFonts w:ascii="Times New Roman" w:eastAsia="Calibri" w:hAnsi="Times New Roman" w:cs="Times New Roman"/>
          <w:sz w:val="24"/>
          <w:szCs w:val="24"/>
        </w:rPr>
      </w:pPr>
      <w:r w:rsidRPr="00EE1E5D">
        <w:rPr>
          <w:rFonts w:ascii="Times New Roman" w:eastAsia="Calibri" w:hAnsi="Times New Roman" w:cs="Times New Roman"/>
          <w:sz w:val="24"/>
          <w:szCs w:val="24"/>
        </w:rPr>
        <w:t xml:space="preserve">El movimiento de las cargas eléctricas a través de un medio conductor se conoce como corriente eléctrica, y se origina al poner en contacto dos elementos entre los que hay una </w:t>
      </w:r>
      <w:r w:rsidRPr="00EE1E5D">
        <w:rPr>
          <w:rFonts w:ascii="Times New Roman" w:eastAsia="Calibri" w:hAnsi="Times New Roman" w:cs="Times New Roman"/>
          <w:sz w:val="24"/>
          <w:szCs w:val="24"/>
        </w:rPr>
        <w:lastRenderedPageBreak/>
        <w:t>diferencia de potencial. La corriente eléctrica continua es aquella que fluye de un punto a otro, siempre en el mismo sentido, mientras que la corriente alterna es aquella que fluye de un punto a otro, cambiando de sentido periódicamente. La electricidad comercial a gran escala procede de generadores que producen corriente alterna. La corriente de una pila o batería, en cambio, es del tipo continuo. La corriente eléctrica también genera calor. Cuando las cargas eléctricas fluyen a través de un material conductor, chocan con sus átomos, los electrones ceden una parte de la energía que contienen, y los átomos ganan velocidad, la cual se manifiesta a través del calor. La transformación de la energía eléctrica en calor se denomina efecto Joule</w:t>
      </w:r>
    </w:p>
    <w:p w:rsidR="00EE1E5D" w:rsidRPr="00EE1E5D" w:rsidRDefault="00EE1E5D" w:rsidP="00141728">
      <w:pPr>
        <w:spacing w:line="480" w:lineRule="auto"/>
        <w:jc w:val="both"/>
        <w:rPr>
          <w:rFonts w:ascii="Times New Roman" w:eastAsia="Calibri" w:hAnsi="Times New Roman" w:cs="Times New Roman"/>
          <w:b/>
          <w:sz w:val="24"/>
          <w:szCs w:val="24"/>
        </w:rPr>
      </w:pPr>
      <w:r w:rsidRPr="00EE1E5D">
        <w:rPr>
          <w:rFonts w:ascii="Times New Roman" w:eastAsia="Calibri" w:hAnsi="Times New Roman" w:cs="Times New Roman"/>
          <w:b/>
          <w:sz w:val="24"/>
          <w:szCs w:val="24"/>
        </w:rPr>
        <w:t xml:space="preserve">Fundamentos de la electrostática </w:t>
      </w:r>
    </w:p>
    <w:p w:rsidR="00EE1E5D" w:rsidRPr="00EE1E5D" w:rsidRDefault="00EE1E5D" w:rsidP="00141728">
      <w:pPr>
        <w:spacing w:line="480" w:lineRule="auto"/>
        <w:jc w:val="both"/>
        <w:rPr>
          <w:rFonts w:ascii="Times New Roman" w:eastAsia="Calibri" w:hAnsi="Times New Roman" w:cs="Times New Roman"/>
          <w:sz w:val="24"/>
          <w:szCs w:val="24"/>
        </w:rPr>
      </w:pPr>
      <w:r w:rsidRPr="00EE1E5D">
        <w:rPr>
          <w:rFonts w:ascii="Times New Roman" w:eastAsia="Calibri" w:hAnsi="Times New Roman" w:cs="Times New Roman"/>
          <w:sz w:val="24"/>
          <w:szCs w:val="24"/>
        </w:rPr>
        <w:t xml:space="preserve">Electra es un personaje de antiguas obras famosas de teatro que tratan sobre el adulterio y terribles casos de asesinato y venganza. Ese nombre de mujer, en griego, significa rubia, ambarina o del color del ámbar. El ámbar es resina de pinos u otras plantas fosilizada y endurecida durante milenios, que se usaba en perfumería y para fabricar peines y adornos. El propio ámbar, en griego, se llama electrón; y las palabras “elegido” y “selecto” se relacionan, en ese idioma, con lo notable y brillante. Desde muy antiguo, quizá, desde antes de la escritura, se notó que cuando se frota con un paño o contra el cabello un objeto de ámbar, saltan chispas que se ven en la oscuridad y se oyen; y el objeto levanta plumas, pelusas y otros cuerpos livianos. Se observó también que en algunos casos los objetos frotados se atraen y en otros se rechazan. Esos efectos se llamaron ambarinos, o eléctricos. Si un cuerpo atrae a otros dos, estos se repelen. Si rechaza a otros dos, estos también se repelen. Y si un cuerpo atrae a otro y rechaza un tercero, estos dos últimos cuerpos se atraen. De eso se dedujo que hay dos clases de electricidad, primitivamente llamadas ambarina y vítrea, la del ámbar y la </w:t>
      </w:r>
      <w:r w:rsidRPr="00EE1E5D">
        <w:rPr>
          <w:rFonts w:ascii="Times New Roman" w:eastAsia="Calibri" w:hAnsi="Times New Roman" w:cs="Times New Roman"/>
          <w:sz w:val="24"/>
          <w:szCs w:val="24"/>
        </w:rPr>
        <w:lastRenderedPageBreak/>
        <w:t>del vidrio. Después se las llamó polaridades negativa y positiva, respectivamente. Hoy, 24 siglos después, explicamos esos efectos por la estructura atómica de la materia que sabemos compuesta por átomos, a su vez, formados por protones positivos, electrones negativos y neutrones neutros.</w:t>
      </w:r>
    </w:p>
    <w:p w:rsidR="00EE1E5D" w:rsidRPr="00EE1E5D" w:rsidRDefault="00EE1E5D" w:rsidP="00141728">
      <w:pPr>
        <w:spacing w:line="480" w:lineRule="auto"/>
        <w:jc w:val="both"/>
        <w:rPr>
          <w:rFonts w:ascii="Times New Roman" w:eastAsia="Calibri" w:hAnsi="Times New Roman" w:cs="Times New Roman"/>
          <w:b/>
          <w:sz w:val="24"/>
          <w:szCs w:val="24"/>
        </w:rPr>
      </w:pPr>
      <w:r w:rsidRPr="00EE1E5D">
        <w:rPr>
          <w:rFonts w:ascii="Times New Roman" w:eastAsia="Calibri" w:hAnsi="Times New Roman" w:cs="Times New Roman"/>
          <w:b/>
          <w:sz w:val="24"/>
          <w:szCs w:val="24"/>
        </w:rPr>
        <w:t xml:space="preserve">Electricidad estática </w:t>
      </w:r>
    </w:p>
    <w:p w:rsidR="00EE1E5D" w:rsidRPr="00EE1E5D" w:rsidRDefault="00EE1E5D" w:rsidP="00141728">
      <w:pPr>
        <w:spacing w:line="480" w:lineRule="auto"/>
        <w:jc w:val="both"/>
        <w:rPr>
          <w:rFonts w:ascii="Times New Roman" w:eastAsia="Calibri" w:hAnsi="Times New Roman" w:cs="Times New Roman"/>
          <w:sz w:val="24"/>
          <w:szCs w:val="28"/>
        </w:rPr>
      </w:pPr>
      <w:r w:rsidRPr="00EE1E5D">
        <w:rPr>
          <w:rFonts w:ascii="Times New Roman" w:eastAsia="Calibri" w:hAnsi="Times New Roman" w:cs="Times New Roman"/>
          <w:sz w:val="24"/>
          <w:szCs w:val="28"/>
        </w:rPr>
        <w:t xml:space="preserve">Los materiales están compuestos por átomos con cargas positivas y negativas. Los átomos están formados por neutrones y protones en el núcleo y electrones a su alrededor. Los protones tienen carga positiva y los neutrones negativa. Un átomo tiene el mismo número de protones con carga positiva que de electrones con carga negativa </w:t>
      </w:r>
      <w:sdt>
        <w:sdtPr>
          <w:rPr>
            <w:rFonts w:ascii="Times New Roman" w:eastAsia="Calibri" w:hAnsi="Times New Roman" w:cs="Times New Roman"/>
            <w:sz w:val="24"/>
            <w:szCs w:val="28"/>
          </w:rPr>
          <w:id w:val="-137269601"/>
          <w:citation/>
        </w:sdtPr>
        <w:sdtEndPr/>
        <w:sdtContent>
          <w:r w:rsidRPr="00EE1E5D">
            <w:rPr>
              <w:rFonts w:ascii="Times New Roman" w:eastAsia="Calibri" w:hAnsi="Times New Roman" w:cs="Times New Roman"/>
              <w:sz w:val="24"/>
              <w:szCs w:val="28"/>
            </w:rPr>
            <w:fldChar w:fldCharType="begin"/>
          </w:r>
          <w:r w:rsidRPr="00EE1E5D">
            <w:rPr>
              <w:rFonts w:ascii="Times New Roman" w:eastAsia="Calibri" w:hAnsi="Times New Roman" w:cs="Times New Roman"/>
              <w:sz w:val="24"/>
              <w:szCs w:val="28"/>
            </w:rPr>
            <w:instrText xml:space="preserve"> CITATION Ori20 \l 2058 </w:instrText>
          </w:r>
          <w:r w:rsidRPr="00EE1E5D">
            <w:rPr>
              <w:rFonts w:ascii="Times New Roman" w:eastAsia="Calibri" w:hAnsi="Times New Roman" w:cs="Times New Roman"/>
              <w:sz w:val="24"/>
              <w:szCs w:val="28"/>
            </w:rPr>
            <w:fldChar w:fldCharType="separate"/>
          </w:r>
          <w:r w:rsidRPr="00EE1E5D">
            <w:rPr>
              <w:rFonts w:ascii="Times New Roman" w:eastAsia="Calibri" w:hAnsi="Times New Roman" w:cs="Times New Roman"/>
              <w:noProof/>
              <w:sz w:val="24"/>
              <w:szCs w:val="28"/>
            </w:rPr>
            <w:t>(Planas, 2020)</w:t>
          </w:r>
          <w:r w:rsidRPr="00EE1E5D">
            <w:rPr>
              <w:rFonts w:ascii="Times New Roman" w:eastAsia="Calibri" w:hAnsi="Times New Roman" w:cs="Times New Roman"/>
              <w:sz w:val="24"/>
              <w:szCs w:val="28"/>
            </w:rPr>
            <w:fldChar w:fldCharType="end"/>
          </w:r>
        </w:sdtContent>
      </w:sdt>
    </w:p>
    <w:p w:rsidR="00EE1E5D" w:rsidRPr="00EE1E5D" w:rsidRDefault="00EE1E5D" w:rsidP="00141728">
      <w:pPr>
        <w:spacing w:line="480" w:lineRule="auto"/>
        <w:jc w:val="both"/>
        <w:rPr>
          <w:rFonts w:ascii="Times New Roman" w:eastAsia="Calibri" w:hAnsi="Times New Roman" w:cs="Times New Roman"/>
          <w:sz w:val="24"/>
          <w:szCs w:val="28"/>
        </w:rPr>
      </w:pPr>
      <w:r w:rsidRPr="00EE1E5D">
        <w:rPr>
          <w:rFonts w:ascii="Times New Roman" w:eastAsia="Calibri" w:hAnsi="Times New Roman" w:cs="Times New Roman"/>
          <w:sz w:val="24"/>
          <w:szCs w:val="28"/>
        </w:rPr>
        <w:t>Si partimos de dos objetos conductores: A y B. El material A y el material B están muy cercanos los electrones pueden saltar de un material a otro. Por ejemplo, de A a B. El material A pierde electrones y B los gana.</w:t>
      </w:r>
    </w:p>
    <w:p w:rsidR="00EE1E5D" w:rsidRPr="00EE1E5D" w:rsidRDefault="00EE1E5D" w:rsidP="00141728">
      <w:pPr>
        <w:spacing w:line="480" w:lineRule="auto"/>
        <w:jc w:val="both"/>
        <w:rPr>
          <w:rFonts w:ascii="Times New Roman" w:eastAsia="Calibri" w:hAnsi="Times New Roman" w:cs="Times New Roman"/>
          <w:sz w:val="24"/>
          <w:szCs w:val="28"/>
        </w:rPr>
      </w:pPr>
      <w:r w:rsidRPr="00EE1E5D">
        <w:rPr>
          <w:rFonts w:ascii="Times New Roman" w:eastAsia="Calibri" w:hAnsi="Times New Roman" w:cs="Times New Roman"/>
          <w:sz w:val="24"/>
          <w:szCs w:val="28"/>
        </w:rPr>
        <w:t>El resultado de esta transferencia de electrones es que el material A tendrá más protones que electrones. Es decir, tendrá una carga positiva. El material B, con más electrones, tendrá un exceso de carga negativa.</w:t>
      </w:r>
    </w:p>
    <w:p w:rsidR="00EE1E5D" w:rsidRPr="00EE1E5D" w:rsidRDefault="00EE1E5D" w:rsidP="00EE1E5D">
      <w:pPr>
        <w:spacing w:line="360" w:lineRule="auto"/>
        <w:rPr>
          <w:rFonts w:ascii="Times New Roman" w:eastAsia="Calibri" w:hAnsi="Times New Roman" w:cs="Times New Roman"/>
          <w:szCs w:val="24"/>
        </w:rPr>
      </w:pPr>
    </w:p>
    <w:p w:rsidR="00EE1E5D" w:rsidRPr="00EE1E5D" w:rsidRDefault="00EE1E5D" w:rsidP="00EE1E5D">
      <w:pPr>
        <w:spacing w:line="360" w:lineRule="auto"/>
        <w:rPr>
          <w:rFonts w:ascii="Times New Roman" w:eastAsia="Calibri" w:hAnsi="Times New Roman" w:cs="Times New Roman"/>
          <w:sz w:val="24"/>
          <w:szCs w:val="24"/>
        </w:rPr>
      </w:pPr>
      <w:r w:rsidRPr="00EE1E5D">
        <w:rPr>
          <w:rFonts w:ascii="Times New Roman" w:eastAsia="Calibri" w:hAnsi="Times New Roman" w:cs="Times New Roman"/>
          <w:sz w:val="24"/>
          <w:szCs w:val="24"/>
        </w:rPr>
        <w:t xml:space="preserve">ENLACES A VIDEOS CON ACTIVIDADES </w:t>
      </w:r>
    </w:p>
    <w:p w:rsidR="00EE1E5D" w:rsidRPr="00141728" w:rsidRDefault="00AE7826" w:rsidP="00EE1E5D">
      <w:pPr>
        <w:spacing w:line="360" w:lineRule="auto"/>
        <w:rPr>
          <w:rFonts w:ascii="Times New Roman" w:eastAsia="Calibri" w:hAnsi="Times New Roman" w:cs="Times New Roman"/>
          <w:sz w:val="24"/>
          <w:szCs w:val="24"/>
        </w:rPr>
      </w:pPr>
      <w:hyperlink r:id="rId13" w:history="1">
        <w:r w:rsidR="00EE1E5D" w:rsidRPr="00141728">
          <w:rPr>
            <w:rFonts w:ascii="Times New Roman" w:eastAsia="Calibri" w:hAnsi="Times New Roman" w:cs="Times New Roman"/>
            <w:color w:val="0000FF"/>
            <w:sz w:val="24"/>
            <w:szCs w:val="24"/>
            <w:u w:val="single"/>
          </w:rPr>
          <w:t>https://eligeeducar.cl/ideas-para-el-aula/7-divertidas-actividades-para-trabajar-la-electricidad-estatica-en-clase/</w:t>
        </w:r>
      </w:hyperlink>
    </w:p>
    <w:p w:rsidR="00EE1E5D" w:rsidRPr="00141728" w:rsidRDefault="00AE7826" w:rsidP="00EE1E5D">
      <w:pPr>
        <w:spacing w:line="360" w:lineRule="auto"/>
        <w:rPr>
          <w:rFonts w:ascii="Times New Roman" w:eastAsia="Calibri" w:hAnsi="Times New Roman" w:cs="Times New Roman"/>
          <w:sz w:val="24"/>
          <w:szCs w:val="24"/>
        </w:rPr>
      </w:pPr>
      <w:hyperlink r:id="rId14" w:history="1">
        <w:r w:rsidR="00EE1E5D" w:rsidRPr="00141728">
          <w:rPr>
            <w:rFonts w:ascii="Times New Roman" w:eastAsia="Calibri" w:hAnsi="Times New Roman" w:cs="Times New Roman"/>
            <w:color w:val="0000FF"/>
            <w:sz w:val="24"/>
            <w:szCs w:val="24"/>
            <w:u w:val="single"/>
          </w:rPr>
          <w:t>https://www.youtube.com/watch?v=JFv31DpjFIE</w:t>
        </w:r>
      </w:hyperlink>
    </w:p>
    <w:p w:rsidR="00EE1E5D" w:rsidRPr="00141728" w:rsidRDefault="00AE7826" w:rsidP="00EE1E5D">
      <w:pPr>
        <w:spacing w:line="360" w:lineRule="auto"/>
        <w:rPr>
          <w:rFonts w:ascii="Times New Roman" w:eastAsia="Calibri" w:hAnsi="Times New Roman" w:cs="Times New Roman"/>
          <w:sz w:val="24"/>
          <w:szCs w:val="24"/>
        </w:rPr>
      </w:pPr>
      <w:hyperlink r:id="rId15" w:history="1">
        <w:r w:rsidR="00EE1E5D" w:rsidRPr="00141728">
          <w:rPr>
            <w:rFonts w:ascii="Times New Roman" w:eastAsia="Calibri" w:hAnsi="Times New Roman" w:cs="Times New Roman"/>
            <w:color w:val="0000FF"/>
            <w:sz w:val="24"/>
            <w:szCs w:val="24"/>
            <w:u w:val="single"/>
          </w:rPr>
          <w:t>https://www.youtube.com/watch?v=vJn_hxQNRB0</w:t>
        </w:r>
      </w:hyperlink>
    </w:p>
    <w:sdt>
      <w:sdtPr>
        <w:rPr>
          <w:rFonts w:ascii="Calibri" w:eastAsia="Calibri" w:hAnsi="Calibri" w:cs="Times New Roman"/>
          <w:lang w:val="es-ES"/>
        </w:rPr>
        <w:id w:val="1176762898"/>
        <w:docPartObj>
          <w:docPartGallery w:val="Bibliographies"/>
          <w:docPartUnique/>
        </w:docPartObj>
      </w:sdtPr>
      <w:sdtEndPr>
        <w:rPr>
          <w:lang w:val="es-MX"/>
        </w:rPr>
      </w:sdtEndPr>
      <w:sdtContent>
        <w:p w:rsidR="00EE1E5D" w:rsidRPr="00EE1E5D" w:rsidRDefault="00EE1E5D" w:rsidP="00EE1E5D">
          <w:pPr>
            <w:keepNext/>
            <w:keepLines/>
            <w:spacing w:before="240" w:after="0"/>
            <w:outlineLvl w:val="0"/>
            <w:rPr>
              <w:rFonts w:ascii="Calibri Light" w:eastAsia="Times New Roman" w:hAnsi="Calibri Light" w:cs="Times New Roman"/>
              <w:color w:val="2F5496"/>
              <w:sz w:val="32"/>
              <w:szCs w:val="32"/>
              <w:lang w:eastAsia="es-MX"/>
            </w:rPr>
          </w:pPr>
          <w:r w:rsidRPr="00EE1E5D">
            <w:rPr>
              <w:rFonts w:ascii="Calibri Light" w:eastAsia="Times New Roman" w:hAnsi="Calibri Light" w:cs="Times New Roman"/>
              <w:color w:val="2F5496"/>
              <w:sz w:val="32"/>
              <w:szCs w:val="32"/>
              <w:lang w:val="es-ES" w:eastAsia="es-MX"/>
            </w:rPr>
            <w:t>Referencias</w:t>
          </w:r>
        </w:p>
        <w:sdt>
          <w:sdtPr>
            <w:rPr>
              <w:rFonts w:ascii="Calibri" w:eastAsia="Calibri" w:hAnsi="Calibri" w:cs="Times New Roman"/>
            </w:rPr>
            <w:id w:val="-573587230"/>
            <w:bibliography/>
          </w:sdtPr>
          <w:sdtEndPr/>
          <w:sdtContent>
            <w:p w:rsidR="00EE1E5D" w:rsidRPr="00141728" w:rsidRDefault="00EE1E5D" w:rsidP="00EE1E5D">
              <w:pPr>
                <w:ind w:left="720" w:hanging="720"/>
                <w:rPr>
                  <w:rFonts w:ascii="Times New Roman" w:eastAsia="Calibri" w:hAnsi="Times New Roman" w:cs="Times New Roman"/>
                  <w:noProof/>
                  <w:color w:val="000000" w:themeColor="text1"/>
                  <w:sz w:val="24"/>
                  <w:szCs w:val="24"/>
                  <w:lang w:val="es-ES"/>
                </w:rPr>
              </w:pPr>
              <w:r w:rsidRPr="00EE1E5D">
                <w:rPr>
                  <w:rFonts w:ascii="Calibri" w:eastAsia="Calibri" w:hAnsi="Calibri" w:cs="Times New Roman"/>
                </w:rPr>
                <w:fldChar w:fldCharType="begin"/>
              </w:r>
              <w:r w:rsidRPr="00EE1E5D">
                <w:rPr>
                  <w:rFonts w:ascii="Calibri" w:eastAsia="Calibri" w:hAnsi="Calibri" w:cs="Times New Roman"/>
                </w:rPr>
                <w:instrText>BIBLIOGRAPHY</w:instrText>
              </w:r>
              <w:r w:rsidRPr="00EE1E5D">
                <w:rPr>
                  <w:rFonts w:ascii="Calibri" w:eastAsia="Calibri" w:hAnsi="Calibri" w:cs="Times New Roman"/>
                </w:rPr>
                <w:fldChar w:fldCharType="separate"/>
              </w:r>
              <w:r w:rsidRPr="00141728">
                <w:rPr>
                  <w:rFonts w:ascii="Times New Roman" w:eastAsia="Calibri" w:hAnsi="Times New Roman" w:cs="Times New Roman"/>
                  <w:noProof/>
                  <w:color w:val="000000" w:themeColor="text1"/>
                  <w:sz w:val="24"/>
                  <w:szCs w:val="24"/>
                  <w:lang w:val="es-ES"/>
                </w:rPr>
                <w:t>Franklin, B. (1706-1790).</w:t>
              </w:r>
            </w:p>
            <w:p w:rsidR="00EE1E5D" w:rsidRPr="00141728" w:rsidRDefault="00EE1E5D" w:rsidP="00EE1E5D">
              <w:pPr>
                <w:ind w:left="720" w:hanging="720"/>
                <w:rPr>
                  <w:rFonts w:ascii="Times New Roman" w:eastAsia="Calibri" w:hAnsi="Times New Roman" w:cs="Times New Roman"/>
                  <w:noProof/>
                  <w:color w:val="000000" w:themeColor="text1"/>
                  <w:sz w:val="24"/>
                  <w:szCs w:val="24"/>
                  <w:lang w:val="es-ES"/>
                </w:rPr>
              </w:pPr>
              <w:r w:rsidRPr="00141728">
                <w:rPr>
                  <w:rFonts w:ascii="Times New Roman" w:eastAsia="Calibri" w:hAnsi="Times New Roman" w:cs="Times New Roman"/>
                  <w:noProof/>
                  <w:color w:val="000000" w:themeColor="text1"/>
                  <w:sz w:val="24"/>
                  <w:szCs w:val="24"/>
                  <w:lang w:val="es-ES"/>
                </w:rPr>
                <w:t xml:space="preserve">Planas, O. (2020). </w:t>
              </w:r>
              <w:r w:rsidRPr="00141728">
                <w:rPr>
                  <w:rFonts w:ascii="Times New Roman" w:eastAsia="Calibri" w:hAnsi="Times New Roman" w:cs="Times New Roman"/>
                  <w:i/>
                  <w:iCs/>
                  <w:noProof/>
                  <w:color w:val="000000" w:themeColor="text1"/>
                  <w:sz w:val="24"/>
                  <w:szCs w:val="24"/>
                  <w:lang w:val="es-ES"/>
                </w:rPr>
                <w:t>electricidad estatica .</w:t>
              </w:r>
              <w:r w:rsidRPr="00141728">
                <w:rPr>
                  <w:rFonts w:ascii="Times New Roman" w:eastAsia="Calibri" w:hAnsi="Times New Roman" w:cs="Times New Roman"/>
                  <w:noProof/>
                  <w:color w:val="000000" w:themeColor="text1"/>
                  <w:sz w:val="24"/>
                  <w:szCs w:val="24"/>
                  <w:lang w:val="es-ES"/>
                </w:rPr>
                <w:t xml:space="preserve"> </w:t>
              </w:r>
            </w:p>
            <w:p w:rsidR="00EE1E5D" w:rsidRPr="00141728" w:rsidRDefault="00EE1E5D" w:rsidP="00EE1E5D">
              <w:pPr>
                <w:rPr>
                  <w:rFonts w:ascii="Times New Roman" w:eastAsia="Calibri" w:hAnsi="Times New Roman" w:cs="Times New Roman"/>
                  <w:color w:val="000000" w:themeColor="text1"/>
                  <w:sz w:val="24"/>
                  <w:szCs w:val="24"/>
                </w:rPr>
              </w:pPr>
              <w:r w:rsidRPr="00141728">
                <w:rPr>
                  <w:rFonts w:ascii="Times New Roman" w:eastAsia="Calibri" w:hAnsi="Times New Roman" w:cs="Times New Roman"/>
                  <w:color w:val="000000" w:themeColor="text1"/>
                  <w:sz w:val="24"/>
                  <w:szCs w:val="24"/>
                </w:rPr>
                <w:t>Quintero. (2014). Física y Química. México: Cideod.</w:t>
              </w:r>
            </w:p>
            <w:p w:rsidR="00EE1E5D" w:rsidRPr="00141728" w:rsidRDefault="00EE1E5D" w:rsidP="00EE1E5D">
              <w:pPr>
                <w:rPr>
                  <w:rFonts w:ascii="Times New Roman" w:eastAsia="Calibri" w:hAnsi="Times New Roman" w:cs="Times New Roman"/>
                  <w:color w:val="000000" w:themeColor="text1"/>
                  <w:sz w:val="24"/>
                  <w:szCs w:val="24"/>
                </w:rPr>
              </w:pPr>
              <w:r w:rsidRPr="00141728">
                <w:rPr>
                  <w:rFonts w:ascii="Times New Roman" w:eastAsia="Calibri" w:hAnsi="Times New Roman" w:cs="Times New Roman"/>
                  <w:color w:val="000000" w:themeColor="text1"/>
                  <w:sz w:val="24"/>
                  <w:szCs w:val="24"/>
                </w:rPr>
                <w:t>Enlace:</w:t>
              </w:r>
              <w:hyperlink r:id="rId16" w:history="1">
                <w:r w:rsidRPr="00141728">
                  <w:rPr>
                    <w:rFonts w:ascii="Times New Roman" w:eastAsia="Calibri" w:hAnsi="Times New Roman" w:cs="Times New Roman"/>
                    <w:color w:val="000000" w:themeColor="text1"/>
                    <w:sz w:val="24"/>
                    <w:szCs w:val="24"/>
                    <w:u w:val="single"/>
                  </w:rPr>
                  <w:t>http://recursostic.educacion.es/newton/web/materiales_didacticos/EDAD_3eso_fenomenos_y_circuitos_electricos/impresos/quincena11.pdf</w:t>
                </w:r>
              </w:hyperlink>
            </w:p>
            <w:p w:rsidR="00EE1E5D" w:rsidRPr="00141728" w:rsidRDefault="00EE1E5D" w:rsidP="00EE1E5D">
              <w:pPr>
                <w:rPr>
                  <w:rFonts w:ascii="Times New Roman" w:eastAsia="Calibri" w:hAnsi="Times New Roman" w:cs="Times New Roman"/>
                  <w:color w:val="000000" w:themeColor="text1"/>
                  <w:sz w:val="24"/>
                  <w:szCs w:val="24"/>
                </w:rPr>
              </w:pPr>
              <w:r w:rsidRPr="00141728">
                <w:rPr>
                  <w:rFonts w:ascii="Times New Roman" w:eastAsia="Calibri" w:hAnsi="Times New Roman" w:cs="Times New Roman"/>
                  <w:color w:val="000000" w:themeColor="text1"/>
                  <w:sz w:val="24"/>
                  <w:szCs w:val="24"/>
                </w:rPr>
                <w:t>Burgos, J &amp; García, P. (2002). La electricidad: el recorrido de la energía. Madrid: Madridinnova.</w:t>
              </w:r>
            </w:p>
            <w:p w:rsidR="00EE1E5D" w:rsidRPr="00141728" w:rsidRDefault="00EE1E5D" w:rsidP="00EE1E5D">
              <w:pPr>
                <w:rPr>
                  <w:rFonts w:ascii="Times New Roman" w:eastAsia="Calibri" w:hAnsi="Times New Roman" w:cs="Times New Roman"/>
                  <w:color w:val="000000" w:themeColor="text1"/>
                  <w:sz w:val="24"/>
                  <w:szCs w:val="24"/>
                </w:rPr>
              </w:pPr>
              <w:r w:rsidRPr="00141728">
                <w:rPr>
                  <w:rFonts w:ascii="Times New Roman" w:eastAsia="Calibri" w:hAnsi="Times New Roman" w:cs="Times New Roman"/>
                  <w:color w:val="000000" w:themeColor="text1"/>
                  <w:sz w:val="24"/>
                  <w:szCs w:val="24"/>
                </w:rPr>
                <w:t xml:space="preserve">Enlace: </w:t>
              </w:r>
              <w:hyperlink r:id="rId17" w:history="1">
                <w:r w:rsidRPr="00141728">
                  <w:rPr>
                    <w:rFonts w:ascii="Times New Roman" w:eastAsia="Calibri" w:hAnsi="Times New Roman" w:cs="Times New Roman"/>
                    <w:color w:val="000000" w:themeColor="text1"/>
                    <w:sz w:val="24"/>
                    <w:szCs w:val="24"/>
                    <w:u w:val="single"/>
                  </w:rPr>
                  <w:t>https://www.fenercom.com/wp-content/uploads/2019/05/recorrido-de-la-energia-la-electricidad.pdf</w:t>
                </w:r>
              </w:hyperlink>
            </w:p>
            <w:p w:rsidR="00EE1E5D" w:rsidRPr="00141728" w:rsidRDefault="00EE1E5D" w:rsidP="00EE1E5D">
              <w:pPr>
                <w:rPr>
                  <w:rFonts w:ascii="Times New Roman" w:eastAsia="Calibri" w:hAnsi="Times New Roman" w:cs="Times New Roman"/>
                  <w:color w:val="000000" w:themeColor="text1"/>
                  <w:sz w:val="24"/>
                  <w:szCs w:val="24"/>
                </w:rPr>
              </w:pPr>
              <w:r w:rsidRPr="00141728">
                <w:rPr>
                  <w:rFonts w:ascii="Times New Roman" w:eastAsia="Calibri" w:hAnsi="Times New Roman" w:cs="Times New Roman"/>
                  <w:color w:val="000000" w:themeColor="text1"/>
                  <w:sz w:val="24"/>
                  <w:szCs w:val="24"/>
                </w:rPr>
                <w:t>Rela, A. (2010). Electricidad y Electrónica. República Argentina: Ministerio de Educación.</w:t>
              </w:r>
            </w:p>
            <w:p w:rsidR="00EE1E5D" w:rsidRPr="00141728" w:rsidRDefault="00EE1E5D" w:rsidP="00EE1E5D">
              <w:pPr>
                <w:rPr>
                  <w:rFonts w:ascii="Times New Roman" w:eastAsia="Calibri" w:hAnsi="Times New Roman" w:cs="Times New Roman"/>
                  <w:color w:val="000000" w:themeColor="text1"/>
                  <w:sz w:val="24"/>
                  <w:szCs w:val="24"/>
                  <w:u w:val="single"/>
                </w:rPr>
              </w:pPr>
              <w:r w:rsidRPr="00141728">
                <w:rPr>
                  <w:rFonts w:ascii="Times New Roman" w:eastAsia="Calibri" w:hAnsi="Times New Roman" w:cs="Times New Roman"/>
                  <w:color w:val="000000" w:themeColor="text1"/>
                  <w:sz w:val="24"/>
                  <w:szCs w:val="24"/>
                </w:rPr>
                <w:t xml:space="preserve">Enlace: </w:t>
              </w:r>
              <w:hyperlink r:id="rId18" w:history="1">
                <w:r w:rsidRPr="00141728">
                  <w:rPr>
                    <w:rFonts w:ascii="Times New Roman" w:eastAsia="Calibri" w:hAnsi="Times New Roman" w:cs="Times New Roman"/>
                    <w:color w:val="000000" w:themeColor="text1"/>
                    <w:sz w:val="24"/>
                    <w:szCs w:val="24"/>
                    <w:u w:val="single"/>
                  </w:rPr>
                  <w:t>http://www.bnm.me.gov.ar/giga1/documentos/EL002056.pdf</w:t>
                </w:r>
              </w:hyperlink>
            </w:p>
            <w:p w:rsidR="00EE1E5D" w:rsidRPr="00EE1E5D" w:rsidRDefault="00EE1E5D" w:rsidP="00EE1E5D">
              <w:pPr>
                <w:rPr>
                  <w:rFonts w:ascii="Calibri" w:eastAsia="Calibri" w:hAnsi="Calibri" w:cs="Times New Roman"/>
                  <w:lang w:val="es-ES"/>
                </w:rPr>
              </w:pPr>
            </w:p>
            <w:p w:rsidR="00EE1E5D" w:rsidRPr="00EE1E5D" w:rsidRDefault="00EE1E5D" w:rsidP="00EE1E5D">
              <w:pPr>
                <w:rPr>
                  <w:rFonts w:ascii="Calibri" w:eastAsia="Calibri" w:hAnsi="Calibri" w:cs="Times New Roman"/>
                </w:rPr>
              </w:pPr>
              <w:r w:rsidRPr="00EE1E5D">
                <w:rPr>
                  <w:rFonts w:ascii="Calibri" w:eastAsia="Calibri" w:hAnsi="Calibri" w:cs="Times New Roman"/>
                  <w:b/>
                  <w:bCs/>
                </w:rPr>
                <w:fldChar w:fldCharType="end"/>
              </w:r>
            </w:p>
          </w:sdtContent>
        </w:sdt>
      </w:sdtContent>
    </w:sdt>
    <w:p w:rsidR="00EE1E5D" w:rsidRPr="00EE1E5D" w:rsidRDefault="00EE1E5D" w:rsidP="00EE1E5D">
      <w:pPr>
        <w:rPr>
          <w:rFonts w:ascii="Calibri" w:eastAsia="Calibri" w:hAnsi="Calibri" w:cs="Times New Roman"/>
          <w:color w:val="000000"/>
          <w:sz w:val="27"/>
          <w:szCs w:val="27"/>
        </w:rPr>
      </w:pPr>
    </w:p>
    <w:p w:rsidR="00EE1E5D" w:rsidRPr="00EE1E5D" w:rsidRDefault="00EE1E5D" w:rsidP="00EE1E5D">
      <w:pPr>
        <w:rPr>
          <w:rFonts w:ascii="Calibri" w:eastAsia="Calibri" w:hAnsi="Calibri" w:cs="Times New Roman"/>
          <w:color w:val="000000"/>
          <w:sz w:val="27"/>
          <w:szCs w:val="27"/>
        </w:rPr>
      </w:pPr>
    </w:p>
    <w:p w:rsidR="00EE1E5D" w:rsidRPr="00EE1E5D" w:rsidRDefault="00EE1E5D" w:rsidP="00EE1E5D">
      <w:pPr>
        <w:rPr>
          <w:rFonts w:ascii="Calibri" w:eastAsia="Calibri" w:hAnsi="Calibri" w:cs="Times New Roman"/>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5024F" w:rsidRDefault="00E5024F">
      <w:pPr>
        <w:rPr>
          <w:rFonts w:ascii="Times New Roman" w:hAnsi="Times New Roman" w:cs="Times New Roman"/>
          <w:b/>
          <w:sz w:val="24"/>
          <w:szCs w:val="24"/>
        </w:rPr>
      </w:pPr>
    </w:p>
    <w:p w:rsidR="00141728" w:rsidRDefault="00141728" w:rsidP="00E5024F">
      <w:pPr>
        <w:jc w:val="center"/>
        <w:rPr>
          <w:rFonts w:ascii="Times New Roman" w:hAnsi="Times New Roman" w:cs="Times New Roman"/>
          <w:b/>
          <w:color w:val="0070C0"/>
          <w:sz w:val="28"/>
          <w:szCs w:val="24"/>
        </w:rPr>
      </w:pPr>
    </w:p>
    <w:p w:rsidR="00141728" w:rsidRDefault="00141728" w:rsidP="00E5024F">
      <w:pPr>
        <w:jc w:val="center"/>
        <w:rPr>
          <w:rFonts w:ascii="Times New Roman" w:hAnsi="Times New Roman" w:cs="Times New Roman"/>
          <w:b/>
          <w:color w:val="0070C0"/>
          <w:sz w:val="28"/>
          <w:szCs w:val="24"/>
        </w:rPr>
      </w:pPr>
    </w:p>
    <w:p w:rsidR="00141728" w:rsidRDefault="00141728" w:rsidP="00E5024F">
      <w:pPr>
        <w:jc w:val="center"/>
        <w:rPr>
          <w:rFonts w:ascii="Times New Roman" w:hAnsi="Times New Roman" w:cs="Times New Roman"/>
          <w:b/>
          <w:color w:val="0070C0"/>
          <w:sz w:val="28"/>
          <w:szCs w:val="24"/>
        </w:rPr>
      </w:pPr>
    </w:p>
    <w:p w:rsidR="00EE1E5D" w:rsidRDefault="00E5024F" w:rsidP="00E5024F">
      <w:pPr>
        <w:jc w:val="center"/>
        <w:rPr>
          <w:rFonts w:ascii="Times New Roman" w:hAnsi="Times New Roman" w:cs="Times New Roman"/>
          <w:b/>
          <w:color w:val="0070C0"/>
          <w:sz w:val="28"/>
          <w:szCs w:val="24"/>
        </w:rPr>
      </w:pPr>
      <w:r>
        <w:rPr>
          <w:rFonts w:ascii="Times New Roman" w:hAnsi="Times New Roman" w:cs="Times New Roman"/>
          <w:b/>
          <w:color w:val="0070C0"/>
          <w:sz w:val="28"/>
          <w:szCs w:val="24"/>
        </w:rPr>
        <w:lastRenderedPageBreak/>
        <w:t>S</w:t>
      </w:r>
      <w:r w:rsidR="00EE1E5D" w:rsidRPr="00E5024F">
        <w:rPr>
          <w:rFonts w:ascii="Times New Roman" w:hAnsi="Times New Roman" w:cs="Times New Roman"/>
          <w:b/>
          <w:color w:val="0070C0"/>
          <w:sz w:val="28"/>
          <w:szCs w:val="24"/>
        </w:rPr>
        <w:t>ecuencia didáctica</w:t>
      </w:r>
    </w:p>
    <w:p w:rsidR="00E5024F" w:rsidRPr="004E5537" w:rsidRDefault="00E5024F" w:rsidP="00E5024F">
      <w:pPr>
        <w:jc w:val="center"/>
        <w:rPr>
          <w:rFonts w:ascii="Times New Roman" w:hAnsi="Times New Roman" w:cs="Times New Roman"/>
          <w:b/>
          <w:sz w:val="28"/>
          <w:szCs w:val="24"/>
        </w:rPr>
      </w:pPr>
    </w:p>
    <w:tbl>
      <w:tblPr>
        <w:tblStyle w:val="Tabladecuadrcula6concolores-nfasis5"/>
        <w:tblW w:w="11199" w:type="dxa"/>
        <w:tblInd w:w="-1139" w:type="dxa"/>
        <w:tblLayout w:type="fixed"/>
        <w:tblLook w:val="04A0" w:firstRow="1" w:lastRow="0" w:firstColumn="1" w:lastColumn="0" w:noHBand="0" w:noVBand="1"/>
      </w:tblPr>
      <w:tblGrid>
        <w:gridCol w:w="1418"/>
        <w:gridCol w:w="3827"/>
        <w:gridCol w:w="1112"/>
        <w:gridCol w:w="164"/>
        <w:gridCol w:w="993"/>
        <w:gridCol w:w="870"/>
        <w:gridCol w:w="547"/>
        <w:gridCol w:w="46"/>
        <w:gridCol w:w="946"/>
        <w:gridCol w:w="176"/>
        <w:gridCol w:w="1100"/>
      </w:tblGrid>
      <w:tr w:rsidR="005970B2" w:rsidTr="005970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DA47FA" w:rsidRPr="00FD1F14" w:rsidRDefault="00DA47FA">
            <w:pPr>
              <w:rPr>
                <w:rFonts w:ascii="Times New Roman" w:hAnsi="Times New Roman" w:cs="Times New Roman"/>
                <w:sz w:val="24"/>
                <w:szCs w:val="24"/>
              </w:rPr>
            </w:pPr>
            <w:r w:rsidRPr="00FD1F14">
              <w:rPr>
                <w:rFonts w:ascii="Times New Roman" w:hAnsi="Times New Roman" w:cs="Times New Roman"/>
                <w:sz w:val="24"/>
                <w:szCs w:val="24"/>
              </w:rPr>
              <w:t>Nivel escolar</w:t>
            </w:r>
          </w:p>
        </w:tc>
        <w:tc>
          <w:tcPr>
            <w:tcW w:w="4939" w:type="dxa"/>
            <w:gridSpan w:val="2"/>
          </w:tcPr>
          <w:p w:rsidR="00DA47FA" w:rsidRPr="00FD1F14" w:rsidRDefault="00DA47FA" w:rsidP="00DA47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FD1F14">
              <w:rPr>
                <w:rFonts w:ascii="Times New Roman" w:hAnsi="Times New Roman" w:cs="Times New Roman"/>
                <w:b w:val="0"/>
                <w:color w:val="auto"/>
                <w:sz w:val="24"/>
                <w:szCs w:val="24"/>
              </w:rPr>
              <w:t xml:space="preserve">Preescolar </w:t>
            </w:r>
          </w:p>
        </w:tc>
        <w:tc>
          <w:tcPr>
            <w:tcW w:w="1157" w:type="dxa"/>
            <w:gridSpan w:val="2"/>
          </w:tcPr>
          <w:p w:rsidR="00DA47FA" w:rsidRPr="00FD1F14" w:rsidRDefault="00DA47FA" w:rsidP="00DA47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1F14">
              <w:rPr>
                <w:rFonts w:ascii="Times New Roman" w:hAnsi="Times New Roman" w:cs="Times New Roman"/>
                <w:sz w:val="24"/>
                <w:szCs w:val="24"/>
              </w:rPr>
              <w:t xml:space="preserve">Grado escolar </w:t>
            </w:r>
          </w:p>
        </w:tc>
        <w:tc>
          <w:tcPr>
            <w:tcW w:w="870" w:type="dxa"/>
          </w:tcPr>
          <w:p w:rsidR="00DA47FA" w:rsidRDefault="00DA47FA" w:rsidP="00DA47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4E5537" w:rsidRDefault="00233F17" w:rsidP="00DA47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color w:val="000000" w:themeColor="text1"/>
                <w:sz w:val="24"/>
                <w:szCs w:val="24"/>
              </w:rPr>
              <w:t>3er</w:t>
            </w:r>
            <w:r w:rsidR="004E5537" w:rsidRPr="004E5537">
              <w:rPr>
                <w:rFonts w:ascii="Times New Roman" w:hAnsi="Times New Roman" w:cs="Times New Roman"/>
                <w:b w:val="0"/>
                <w:color w:val="000000" w:themeColor="text1"/>
                <w:sz w:val="24"/>
                <w:szCs w:val="24"/>
              </w:rPr>
              <w:t xml:space="preserve"> grado </w:t>
            </w:r>
          </w:p>
        </w:tc>
        <w:tc>
          <w:tcPr>
            <w:tcW w:w="1715" w:type="dxa"/>
            <w:gridSpan w:val="4"/>
          </w:tcPr>
          <w:p w:rsidR="00DA47FA" w:rsidRDefault="00DA47FA" w:rsidP="00DA47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DA47FA" w:rsidRPr="00FD1F14" w:rsidRDefault="00DA47FA" w:rsidP="00DA47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1F14">
              <w:rPr>
                <w:rFonts w:ascii="Times New Roman" w:hAnsi="Times New Roman" w:cs="Times New Roman"/>
                <w:sz w:val="24"/>
                <w:szCs w:val="24"/>
              </w:rPr>
              <w:t xml:space="preserve">Campo </w:t>
            </w:r>
            <w:r w:rsidR="00FD1F14" w:rsidRPr="00FD1F14">
              <w:rPr>
                <w:rFonts w:ascii="Times New Roman" w:hAnsi="Times New Roman" w:cs="Times New Roman"/>
                <w:sz w:val="24"/>
                <w:szCs w:val="24"/>
              </w:rPr>
              <w:t xml:space="preserve">de formación académica </w:t>
            </w:r>
          </w:p>
        </w:tc>
        <w:tc>
          <w:tcPr>
            <w:tcW w:w="1100" w:type="dxa"/>
          </w:tcPr>
          <w:p w:rsidR="00DA47FA" w:rsidRDefault="004E5537" w:rsidP="00DA47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color w:val="auto"/>
                <w:sz w:val="24"/>
                <w:szCs w:val="24"/>
              </w:rPr>
              <w:t>Exploración y comprensión</w:t>
            </w:r>
            <w:r w:rsidR="00DA47FA" w:rsidRPr="00FD1F14">
              <w:rPr>
                <w:rFonts w:ascii="Times New Roman" w:hAnsi="Times New Roman" w:cs="Times New Roman"/>
                <w:b w:val="0"/>
                <w:color w:val="auto"/>
                <w:sz w:val="24"/>
                <w:szCs w:val="24"/>
              </w:rPr>
              <w:t xml:space="preserve"> del mundo natural </w:t>
            </w:r>
            <w:r>
              <w:rPr>
                <w:rFonts w:ascii="Times New Roman" w:hAnsi="Times New Roman" w:cs="Times New Roman"/>
                <w:b w:val="0"/>
                <w:color w:val="auto"/>
                <w:sz w:val="24"/>
                <w:szCs w:val="24"/>
              </w:rPr>
              <w:t xml:space="preserve">y social </w:t>
            </w:r>
          </w:p>
        </w:tc>
      </w:tr>
      <w:tr w:rsidR="003C27E6" w:rsidTr="00597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4" w:type="dxa"/>
            <w:gridSpan w:val="5"/>
            <w:tcBorders>
              <w:right w:val="single" w:sz="4" w:space="0" w:color="auto"/>
            </w:tcBorders>
          </w:tcPr>
          <w:p w:rsidR="004E5537" w:rsidRDefault="004E5537">
            <w:pPr>
              <w:rPr>
                <w:rFonts w:ascii="Times New Roman" w:hAnsi="Times New Roman" w:cs="Times New Roman"/>
                <w:sz w:val="24"/>
                <w:szCs w:val="24"/>
              </w:rPr>
            </w:pPr>
            <w:r>
              <w:rPr>
                <w:rFonts w:ascii="Times New Roman" w:hAnsi="Times New Roman" w:cs="Times New Roman"/>
                <w:sz w:val="24"/>
                <w:szCs w:val="24"/>
              </w:rPr>
              <w:t>Organizador curricular 1</w:t>
            </w:r>
          </w:p>
          <w:p w:rsidR="004E5537" w:rsidRPr="004E5537" w:rsidRDefault="004E5537">
            <w:pPr>
              <w:rPr>
                <w:rFonts w:ascii="Times New Roman" w:hAnsi="Times New Roman" w:cs="Times New Roman"/>
                <w:b w:val="0"/>
                <w:bCs w:val="0"/>
                <w:color w:val="000000" w:themeColor="text1"/>
                <w:sz w:val="24"/>
                <w:szCs w:val="24"/>
              </w:rPr>
            </w:pPr>
            <w:r w:rsidRPr="004E5537">
              <w:rPr>
                <w:rFonts w:ascii="Times New Roman" w:hAnsi="Times New Roman" w:cs="Times New Roman"/>
                <w:b w:val="0"/>
                <w:color w:val="000000" w:themeColor="text1"/>
                <w:sz w:val="24"/>
                <w:szCs w:val="24"/>
              </w:rPr>
              <w:t xml:space="preserve">Mundo natural </w:t>
            </w:r>
          </w:p>
          <w:p w:rsidR="004E5537" w:rsidRPr="00FD1F14" w:rsidRDefault="004E5537" w:rsidP="00DA47FA">
            <w:pPr>
              <w:rPr>
                <w:rFonts w:ascii="Times New Roman" w:hAnsi="Times New Roman" w:cs="Times New Roman"/>
                <w:sz w:val="24"/>
                <w:szCs w:val="24"/>
              </w:rPr>
            </w:pPr>
          </w:p>
        </w:tc>
        <w:tc>
          <w:tcPr>
            <w:tcW w:w="3685" w:type="dxa"/>
            <w:gridSpan w:val="6"/>
            <w:tcBorders>
              <w:left w:val="single" w:sz="4" w:space="0" w:color="auto"/>
            </w:tcBorders>
          </w:tcPr>
          <w:p w:rsidR="004E5537" w:rsidRDefault="004E55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Organizador curricular 2</w:t>
            </w:r>
          </w:p>
          <w:p w:rsidR="004E5537" w:rsidRPr="00DB26A8" w:rsidRDefault="004E5537" w:rsidP="00DA47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DB26A8">
              <w:rPr>
                <w:rFonts w:ascii="Times New Roman" w:hAnsi="Times New Roman" w:cs="Times New Roman"/>
                <w:bCs/>
                <w:color w:val="000000" w:themeColor="text1"/>
                <w:sz w:val="24"/>
                <w:szCs w:val="24"/>
              </w:rPr>
              <w:t xml:space="preserve">Exploración de la naturaleza </w:t>
            </w:r>
          </w:p>
        </w:tc>
      </w:tr>
      <w:tr w:rsidR="00233F17" w:rsidTr="005970B2">
        <w:tc>
          <w:tcPr>
            <w:cnfStyle w:val="001000000000" w:firstRow="0" w:lastRow="0" w:firstColumn="1" w:lastColumn="0" w:oddVBand="0" w:evenVBand="0" w:oddHBand="0" w:evenHBand="0" w:firstRowFirstColumn="0" w:firstRowLastColumn="0" w:lastRowFirstColumn="0" w:lastRowLastColumn="0"/>
            <w:tcW w:w="1418" w:type="dxa"/>
          </w:tcPr>
          <w:p w:rsidR="00DA47FA" w:rsidRPr="00FD1F14" w:rsidRDefault="00DA47FA">
            <w:pPr>
              <w:rPr>
                <w:rFonts w:ascii="Times New Roman" w:hAnsi="Times New Roman" w:cs="Times New Roman"/>
                <w:sz w:val="24"/>
                <w:szCs w:val="24"/>
              </w:rPr>
            </w:pPr>
            <w:r w:rsidRPr="00FD1F14">
              <w:rPr>
                <w:rFonts w:ascii="Times New Roman" w:hAnsi="Times New Roman" w:cs="Times New Roman"/>
                <w:sz w:val="24"/>
                <w:szCs w:val="24"/>
              </w:rPr>
              <w:t xml:space="preserve">Tema </w:t>
            </w:r>
          </w:p>
        </w:tc>
        <w:tc>
          <w:tcPr>
            <w:tcW w:w="9781" w:type="dxa"/>
            <w:gridSpan w:val="10"/>
          </w:tcPr>
          <w:p w:rsidR="00DA47FA" w:rsidRPr="00FD1F14" w:rsidRDefault="00FD1F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1F14">
              <w:rPr>
                <w:rFonts w:ascii="Times New Roman" w:hAnsi="Times New Roman" w:cs="Times New Roman"/>
                <w:color w:val="auto"/>
                <w:sz w:val="24"/>
                <w:szCs w:val="24"/>
              </w:rPr>
              <w:t xml:space="preserve"> Fenómenos eléctricos </w:t>
            </w:r>
          </w:p>
        </w:tc>
      </w:tr>
      <w:tr w:rsidR="00233F17" w:rsidTr="00597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DA47FA" w:rsidRPr="00FD1F14" w:rsidRDefault="00DA47FA">
            <w:pPr>
              <w:rPr>
                <w:rFonts w:ascii="Times New Roman" w:hAnsi="Times New Roman" w:cs="Times New Roman"/>
                <w:sz w:val="24"/>
                <w:szCs w:val="24"/>
              </w:rPr>
            </w:pPr>
            <w:r w:rsidRPr="00FD1F14">
              <w:rPr>
                <w:rFonts w:ascii="Times New Roman" w:hAnsi="Times New Roman" w:cs="Times New Roman"/>
                <w:sz w:val="24"/>
                <w:szCs w:val="24"/>
              </w:rPr>
              <w:t xml:space="preserve">Subtema </w:t>
            </w:r>
          </w:p>
        </w:tc>
        <w:tc>
          <w:tcPr>
            <w:tcW w:w="9781" w:type="dxa"/>
            <w:gridSpan w:val="10"/>
          </w:tcPr>
          <w:p w:rsidR="00DA47FA" w:rsidRPr="00FD1F14" w:rsidRDefault="00FD1F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D1F14">
              <w:rPr>
                <w:rFonts w:ascii="Times New Roman" w:hAnsi="Times New Roman" w:cs="Times New Roman"/>
                <w:color w:val="auto"/>
                <w:sz w:val="24"/>
                <w:szCs w:val="24"/>
              </w:rPr>
              <w:t xml:space="preserve">Electricidad estática </w:t>
            </w:r>
          </w:p>
        </w:tc>
      </w:tr>
      <w:tr w:rsidR="003C27E6" w:rsidTr="005970B2">
        <w:tc>
          <w:tcPr>
            <w:cnfStyle w:val="001000000000" w:firstRow="0" w:lastRow="0" w:firstColumn="1" w:lastColumn="0" w:oddVBand="0" w:evenVBand="0" w:oddHBand="0" w:evenHBand="0" w:firstRowFirstColumn="0" w:firstRowLastColumn="0" w:lastRowFirstColumn="0" w:lastRowLastColumn="0"/>
            <w:tcW w:w="1418" w:type="dxa"/>
          </w:tcPr>
          <w:p w:rsidR="00DA47FA" w:rsidRPr="00FD1F14" w:rsidRDefault="00DA47FA">
            <w:pPr>
              <w:rPr>
                <w:rFonts w:ascii="Times New Roman" w:hAnsi="Times New Roman" w:cs="Times New Roman"/>
                <w:sz w:val="24"/>
                <w:szCs w:val="24"/>
              </w:rPr>
            </w:pPr>
            <w:r w:rsidRPr="00FD1F14">
              <w:rPr>
                <w:rFonts w:ascii="Times New Roman" w:hAnsi="Times New Roman" w:cs="Times New Roman"/>
                <w:sz w:val="24"/>
                <w:szCs w:val="24"/>
              </w:rPr>
              <w:t xml:space="preserve">Aprendizaje esperado </w:t>
            </w:r>
          </w:p>
        </w:tc>
        <w:tc>
          <w:tcPr>
            <w:tcW w:w="4939" w:type="dxa"/>
            <w:gridSpan w:val="2"/>
          </w:tcPr>
          <w:p w:rsidR="00DA47FA" w:rsidRPr="004E5537" w:rsidRDefault="004E553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5537">
              <w:rPr>
                <w:rFonts w:ascii="Times New Roman" w:hAnsi="Times New Roman" w:cs="Times New Roman"/>
                <w:color w:val="000000" w:themeColor="text1"/>
                <w:sz w:val="24"/>
                <w:szCs w:val="24"/>
              </w:rPr>
              <w:t>Experimenta con objetos y materiales para poner a prueba ideas y supuestos.</w:t>
            </w:r>
          </w:p>
        </w:tc>
        <w:tc>
          <w:tcPr>
            <w:tcW w:w="1157" w:type="dxa"/>
            <w:gridSpan w:val="2"/>
          </w:tcPr>
          <w:p w:rsidR="00DA47FA" w:rsidRDefault="00DA47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Aspecto </w:t>
            </w:r>
          </w:p>
        </w:tc>
        <w:tc>
          <w:tcPr>
            <w:tcW w:w="1463" w:type="dxa"/>
            <w:gridSpan w:val="3"/>
          </w:tcPr>
          <w:p w:rsidR="00DA47FA" w:rsidRPr="00FD1F14" w:rsidRDefault="00FD1F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1F14">
              <w:rPr>
                <w:rFonts w:ascii="Times New Roman" w:hAnsi="Times New Roman" w:cs="Times New Roman"/>
                <w:color w:val="auto"/>
                <w:sz w:val="24"/>
                <w:szCs w:val="24"/>
              </w:rPr>
              <w:t xml:space="preserve">Mundo natural </w:t>
            </w:r>
          </w:p>
        </w:tc>
        <w:tc>
          <w:tcPr>
            <w:tcW w:w="2222" w:type="dxa"/>
            <w:gridSpan w:val="3"/>
          </w:tcPr>
          <w:p w:rsidR="00DA47FA" w:rsidRDefault="00DA47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Duración </w:t>
            </w:r>
          </w:p>
          <w:p w:rsidR="004E5537" w:rsidRPr="004E5537" w:rsidRDefault="004E553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5537">
              <w:rPr>
                <w:rFonts w:ascii="Times New Roman" w:hAnsi="Times New Roman" w:cs="Times New Roman"/>
                <w:color w:val="000000" w:themeColor="text1"/>
                <w:sz w:val="24"/>
                <w:szCs w:val="24"/>
              </w:rPr>
              <w:t xml:space="preserve">30 minutos </w:t>
            </w:r>
          </w:p>
        </w:tc>
      </w:tr>
      <w:tr w:rsidR="00E5024F" w:rsidTr="00E21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E5024F" w:rsidRPr="00FD1F14" w:rsidRDefault="00E5024F">
            <w:pPr>
              <w:rPr>
                <w:rFonts w:ascii="Times New Roman" w:hAnsi="Times New Roman" w:cs="Times New Roman"/>
                <w:sz w:val="24"/>
                <w:szCs w:val="24"/>
              </w:rPr>
            </w:pPr>
            <w:r>
              <w:rPr>
                <w:rFonts w:ascii="Times New Roman" w:hAnsi="Times New Roman" w:cs="Times New Roman"/>
                <w:sz w:val="24"/>
                <w:szCs w:val="24"/>
              </w:rPr>
              <w:t xml:space="preserve">Propósito </w:t>
            </w:r>
          </w:p>
        </w:tc>
        <w:tc>
          <w:tcPr>
            <w:tcW w:w="9781" w:type="dxa"/>
            <w:gridSpan w:val="10"/>
          </w:tcPr>
          <w:p w:rsidR="00E5024F" w:rsidRPr="00E21A6D" w:rsidRDefault="00E21A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21A6D">
              <w:rPr>
                <w:rFonts w:ascii="Times New Roman" w:hAnsi="Times New Roman" w:cs="Times New Roman"/>
                <w:color w:val="000000" w:themeColor="text1"/>
                <w:sz w:val="24"/>
                <w:szCs w:val="24"/>
              </w:rPr>
              <w:t>Explorar los fenómenos con materiales adecuados para cuestionarse</w:t>
            </w:r>
            <w:r>
              <w:rPr>
                <w:rFonts w:ascii="Times New Roman" w:hAnsi="Times New Roman" w:cs="Times New Roman"/>
                <w:color w:val="000000" w:themeColor="text1"/>
                <w:sz w:val="24"/>
                <w:szCs w:val="24"/>
              </w:rPr>
              <w:t xml:space="preserve"> y adquirir ideas </w:t>
            </w:r>
            <w:r w:rsidRPr="00E21A6D">
              <w:rPr>
                <w:rFonts w:ascii="Times New Roman" w:hAnsi="Times New Roman" w:cs="Times New Roman"/>
                <w:color w:val="000000" w:themeColor="text1"/>
                <w:sz w:val="24"/>
                <w:szCs w:val="24"/>
              </w:rPr>
              <w:t xml:space="preserve"> </w:t>
            </w:r>
          </w:p>
        </w:tc>
      </w:tr>
      <w:tr w:rsidR="005970B2" w:rsidTr="005970B2">
        <w:tc>
          <w:tcPr>
            <w:cnfStyle w:val="001000000000" w:firstRow="0" w:lastRow="0" w:firstColumn="1" w:lastColumn="0" w:oddVBand="0" w:evenVBand="0" w:oddHBand="0" w:evenHBand="0" w:firstRowFirstColumn="0" w:firstRowLastColumn="0" w:lastRowFirstColumn="0" w:lastRowLastColumn="0"/>
            <w:tcW w:w="1418" w:type="dxa"/>
          </w:tcPr>
          <w:p w:rsidR="0079017E" w:rsidRPr="00FD1F14" w:rsidRDefault="0079017E">
            <w:pPr>
              <w:rPr>
                <w:rFonts w:ascii="Times New Roman" w:hAnsi="Times New Roman" w:cs="Times New Roman"/>
                <w:sz w:val="24"/>
                <w:szCs w:val="24"/>
              </w:rPr>
            </w:pPr>
            <w:r w:rsidRPr="00FD1F14">
              <w:rPr>
                <w:rFonts w:ascii="Times New Roman" w:hAnsi="Times New Roman" w:cs="Times New Roman"/>
                <w:sz w:val="24"/>
                <w:szCs w:val="24"/>
              </w:rPr>
              <w:t xml:space="preserve">Etapas </w:t>
            </w:r>
          </w:p>
        </w:tc>
        <w:tc>
          <w:tcPr>
            <w:tcW w:w="3827" w:type="dxa"/>
          </w:tcPr>
          <w:p w:rsidR="0079017E" w:rsidRDefault="007901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Secuencia didáctica  </w:t>
            </w:r>
          </w:p>
          <w:p w:rsidR="00DB26A8" w:rsidRDefault="00DB26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“Experimentando la electricidad”</w:t>
            </w:r>
          </w:p>
        </w:tc>
        <w:tc>
          <w:tcPr>
            <w:tcW w:w="1276" w:type="dxa"/>
            <w:gridSpan w:val="2"/>
          </w:tcPr>
          <w:p w:rsidR="0079017E" w:rsidRDefault="007901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Tiempo sugerido </w:t>
            </w:r>
          </w:p>
        </w:tc>
        <w:tc>
          <w:tcPr>
            <w:tcW w:w="2410" w:type="dxa"/>
            <w:gridSpan w:val="3"/>
          </w:tcPr>
          <w:p w:rsidR="0079017E" w:rsidRDefault="007901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Materiales </w:t>
            </w:r>
          </w:p>
        </w:tc>
        <w:tc>
          <w:tcPr>
            <w:tcW w:w="992" w:type="dxa"/>
            <w:gridSpan w:val="2"/>
          </w:tcPr>
          <w:p w:rsidR="0079017E" w:rsidRDefault="007901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Organización </w:t>
            </w:r>
          </w:p>
        </w:tc>
        <w:tc>
          <w:tcPr>
            <w:tcW w:w="1276" w:type="dxa"/>
            <w:gridSpan w:val="2"/>
          </w:tcPr>
          <w:p w:rsidR="0079017E" w:rsidRDefault="007901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Día </w:t>
            </w:r>
          </w:p>
        </w:tc>
      </w:tr>
      <w:tr w:rsidR="005970B2" w:rsidRPr="005970B2" w:rsidTr="00597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79017E" w:rsidRPr="005970B2" w:rsidRDefault="007D23B0">
            <w:pPr>
              <w:rPr>
                <w:rFonts w:ascii="Times New Roman" w:hAnsi="Times New Roman" w:cs="Times New Roman"/>
                <w:b w:val="0"/>
                <w:color w:val="000000" w:themeColor="text1"/>
                <w:sz w:val="24"/>
                <w:szCs w:val="24"/>
              </w:rPr>
            </w:pPr>
            <w:r w:rsidRPr="005970B2">
              <w:rPr>
                <w:rFonts w:ascii="Times New Roman" w:hAnsi="Times New Roman" w:cs="Times New Roman"/>
                <w:b w:val="0"/>
                <w:color w:val="000000" w:themeColor="text1"/>
                <w:sz w:val="24"/>
                <w:szCs w:val="24"/>
              </w:rPr>
              <w:t xml:space="preserve">Inicio </w:t>
            </w:r>
          </w:p>
        </w:tc>
        <w:tc>
          <w:tcPr>
            <w:tcW w:w="3827" w:type="dxa"/>
          </w:tcPr>
          <w:p w:rsidR="0079017E" w:rsidRPr="005970B2" w:rsidRDefault="004E55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970B2">
              <w:rPr>
                <w:rFonts w:ascii="Times New Roman" w:hAnsi="Times New Roman" w:cs="Times New Roman"/>
                <w:color w:val="000000" w:themeColor="text1"/>
              </w:rPr>
              <w:t xml:space="preserve">Explicar detalladamente </w:t>
            </w:r>
            <w:r w:rsidR="00233F17" w:rsidRPr="005970B2">
              <w:rPr>
                <w:rFonts w:ascii="Times New Roman" w:hAnsi="Times New Roman" w:cs="Times New Roman"/>
                <w:color w:val="000000" w:themeColor="text1"/>
              </w:rPr>
              <w:t xml:space="preserve">a los alumnos el tema de fenómenos eléctricos y la electricidad estática </w:t>
            </w:r>
          </w:p>
          <w:p w:rsidR="00233F17" w:rsidRPr="005970B2" w:rsidRDefault="00233F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970B2">
              <w:rPr>
                <w:rFonts w:ascii="Times New Roman" w:hAnsi="Times New Roman" w:cs="Times New Roman"/>
                <w:color w:val="000000" w:themeColor="text1"/>
              </w:rPr>
              <w:t>Realizar preguntas sencillas para conocer sus conocimientos previos</w:t>
            </w:r>
          </w:p>
          <w:p w:rsidR="00233F17" w:rsidRPr="005970B2" w:rsidRDefault="00233F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970B2">
              <w:rPr>
                <w:rFonts w:ascii="Times New Roman" w:hAnsi="Times New Roman" w:cs="Times New Roman"/>
                <w:color w:val="000000" w:themeColor="text1"/>
              </w:rPr>
              <w:t>¿Qué son los fenómenos eléctricos?</w:t>
            </w:r>
          </w:p>
          <w:p w:rsidR="00233F17" w:rsidRPr="005970B2" w:rsidRDefault="00233F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970B2">
              <w:rPr>
                <w:rFonts w:ascii="Times New Roman" w:hAnsi="Times New Roman" w:cs="Times New Roman"/>
                <w:color w:val="000000" w:themeColor="text1"/>
              </w:rPr>
              <w:t>¿Qué es electricidad?</w:t>
            </w:r>
          </w:p>
          <w:p w:rsidR="00233F17" w:rsidRPr="005970B2" w:rsidRDefault="00233F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970B2">
              <w:rPr>
                <w:rFonts w:ascii="Times New Roman" w:hAnsi="Times New Roman" w:cs="Times New Roman"/>
                <w:color w:val="000000" w:themeColor="text1"/>
              </w:rPr>
              <w:t>¿Qué es la electricidad estática?</w:t>
            </w:r>
          </w:p>
          <w:p w:rsidR="00233F17" w:rsidRPr="005970B2" w:rsidRDefault="00233F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970B2">
              <w:rPr>
                <w:rFonts w:ascii="Times New Roman" w:hAnsi="Times New Roman" w:cs="Times New Roman"/>
                <w:color w:val="000000" w:themeColor="text1"/>
              </w:rPr>
              <w:t>¿Sabes cómo se conforman estos?</w:t>
            </w:r>
          </w:p>
          <w:p w:rsidR="00233F17" w:rsidRPr="005970B2" w:rsidRDefault="00233F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970B2">
              <w:rPr>
                <w:rFonts w:ascii="Times New Roman" w:hAnsi="Times New Roman" w:cs="Times New Roman"/>
                <w:color w:val="000000" w:themeColor="text1"/>
              </w:rPr>
              <w:t>¿Cuáles son sus características?</w:t>
            </w:r>
          </w:p>
          <w:p w:rsidR="00233F17" w:rsidRPr="005970B2" w:rsidRDefault="00233F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970B2">
              <w:rPr>
                <w:rFonts w:ascii="Times New Roman" w:hAnsi="Times New Roman" w:cs="Times New Roman"/>
                <w:color w:val="000000" w:themeColor="text1"/>
              </w:rPr>
              <w:t xml:space="preserve">Así también, se pondrá un video acerca del tema para que sea más entendible en el alumno </w:t>
            </w:r>
          </w:p>
          <w:p w:rsidR="00233F17" w:rsidRPr="005970B2" w:rsidRDefault="00AE78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hyperlink r:id="rId19" w:history="1">
              <w:r w:rsidR="00233F17" w:rsidRPr="005970B2">
                <w:rPr>
                  <w:rStyle w:val="Hipervnculo"/>
                  <w:rFonts w:ascii="Times New Roman" w:hAnsi="Times New Roman" w:cs="Times New Roman"/>
                  <w:color w:val="000000" w:themeColor="text1"/>
                </w:rPr>
                <w:t>https://www.youtube.com/watch?v=dzcG5a5kd2M</w:t>
              </w:r>
            </w:hyperlink>
          </w:p>
          <w:p w:rsidR="00233F17" w:rsidRPr="005970B2" w:rsidRDefault="00233F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276" w:type="dxa"/>
            <w:gridSpan w:val="2"/>
          </w:tcPr>
          <w:p w:rsidR="0079017E" w:rsidRPr="005970B2" w:rsidRDefault="007901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rsidR="00233F17" w:rsidRPr="005970B2" w:rsidRDefault="005970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970B2">
              <w:rPr>
                <w:rFonts w:ascii="Times New Roman" w:hAnsi="Times New Roman" w:cs="Times New Roman"/>
                <w:color w:val="000000" w:themeColor="text1"/>
                <w:sz w:val="24"/>
                <w:szCs w:val="24"/>
              </w:rPr>
              <w:t xml:space="preserve">10 </w:t>
            </w:r>
            <w:r w:rsidR="00233F17" w:rsidRPr="005970B2">
              <w:rPr>
                <w:rFonts w:ascii="Times New Roman" w:hAnsi="Times New Roman" w:cs="Times New Roman"/>
                <w:color w:val="000000" w:themeColor="text1"/>
                <w:sz w:val="24"/>
                <w:szCs w:val="24"/>
              </w:rPr>
              <w:t>minutos</w:t>
            </w:r>
          </w:p>
        </w:tc>
        <w:tc>
          <w:tcPr>
            <w:tcW w:w="2410" w:type="dxa"/>
            <w:gridSpan w:val="3"/>
          </w:tcPr>
          <w:p w:rsidR="0079017E" w:rsidRPr="005970B2" w:rsidRDefault="007901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rsidR="00233F17" w:rsidRPr="005970B2" w:rsidRDefault="00233F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970B2">
              <w:rPr>
                <w:rFonts w:ascii="Times New Roman" w:hAnsi="Times New Roman" w:cs="Times New Roman"/>
                <w:color w:val="000000" w:themeColor="text1"/>
                <w:sz w:val="24"/>
                <w:szCs w:val="24"/>
              </w:rPr>
              <w:t xml:space="preserve">Link de video de apoyo </w:t>
            </w:r>
          </w:p>
          <w:p w:rsidR="005970B2" w:rsidRPr="005970B2" w:rsidRDefault="00AE7826" w:rsidP="005970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hyperlink r:id="rId20" w:history="1">
              <w:r w:rsidR="005970B2" w:rsidRPr="005970B2">
                <w:rPr>
                  <w:rStyle w:val="Hipervnculo"/>
                  <w:rFonts w:ascii="Times New Roman" w:hAnsi="Times New Roman" w:cs="Times New Roman"/>
                  <w:color w:val="000000" w:themeColor="text1"/>
                </w:rPr>
                <w:t>https://www.youtube.com/watch?v=dzcG5a5kd2M</w:t>
              </w:r>
            </w:hyperlink>
          </w:p>
          <w:p w:rsidR="00233F17" w:rsidRPr="005970B2" w:rsidRDefault="00233F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992" w:type="dxa"/>
            <w:gridSpan w:val="2"/>
          </w:tcPr>
          <w:p w:rsidR="0079017E" w:rsidRPr="005970B2" w:rsidRDefault="007901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rsidR="00233F17" w:rsidRPr="005970B2" w:rsidRDefault="00233F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970B2">
              <w:rPr>
                <w:rFonts w:ascii="Times New Roman" w:hAnsi="Times New Roman" w:cs="Times New Roman"/>
                <w:color w:val="000000" w:themeColor="text1"/>
                <w:sz w:val="24"/>
                <w:szCs w:val="24"/>
              </w:rPr>
              <w:t xml:space="preserve">Grupal </w:t>
            </w:r>
          </w:p>
          <w:p w:rsidR="00233F17" w:rsidRPr="005970B2" w:rsidRDefault="00233F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1276" w:type="dxa"/>
            <w:gridSpan w:val="2"/>
          </w:tcPr>
          <w:p w:rsidR="0079017E" w:rsidRPr="005970B2" w:rsidRDefault="007901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rsidR="00233F17" w:rsidRPr="005970B2" w:rsidRDefault="003C27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970B2">
              <w:rPr>
                <w:rFonts w:ascii="Times New Roman" w:hAnsi="Times New Roman" w:cs="Times New Roman"/>
                <w:color w:val="000000" w:themeColor="text1"/>
                <w:sz w:val="24"/>
                <w:szCs w:val="24"/>
              </w:rPr>
              <w:t>Lunes 28 de junio de 2021</w:t>
            </w:r>
          </w:p>
        </w:tc>
      </w:tr>
      <w:tr w:rsidR="005970B2" w:rsidRPr="005970B2" w:rsidTr="005970B2">
        <w:tc>
          <w:tcPr>
            <w:cnfStyle w:val="001000000000" w:firstRow="0" w:lastRow="0" w:firstColumn="1" w:lastColumn="0" w:oddVBand="0" w:evenVBand="0" w:oddHBand="0" w:evenHBand="0" w:firstRowFirstColumn="0" w:firstRowLastColumn="0" w:lastRowFirstColumn="0" w:lastRowLastColumn="0"/>
            <w:tcW w:w="1418" w:type="dxa"/>
          </w:tcPr>
          <w:p w:rsidR="0079017E" w:rsidRPr="005970B2" w:rsidRDefault="007D23B0">
            <w:pPr>
              <w:rPr>
                <w:rFonts w:ascii="Times New Roman" w:hAnsi="Times New Roman" w:cs="Times New Roman"/>
                <w:b w:val="0"/>
                <w:color w:val="000000" w:themeColor="text1"/>
                <w:sz w:val="24"/>
                <w:szCs w:val="24"/>
              </w:rPr>
            </w:pPr>
            <w:r w:rsidRPr="005970B2">
              <w:rPr>
                <w:rFonts w:ascii="Times New Roman" w:hAnsi="Times New Roman" w:cs="Times New Roman"/>
                <w:b w:val="0"/>
                <w:color w:val="000000" w:themeColor="text1"/>
                <w:sz w:val="24"/>
                <w:szCs w:val="24"/>
              </w:rPr>
              <w:t xml:space="preserve">Desarrollo </w:t>
            </w:r>
          </w:p>
        </w:tc>
        <w:tc>
          <w:tcPr>
            <w:tcW w:w="3827" w:type="dxa"/>
          </w:tcPr>
          <w:p w:rsidR="003C27E6" w:rsidRPr="005970B2" w:rsidRDefault="003C27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970B2">
              <w:rPr>
                <w:rFonts w:ascii="Times New Roman" w:hAnsi="Times New Roman" w:cs="Times New Roman"/>
                <w:color w:val="000000" w:themeColor="text1"/>
                <w:sz w:val="24"/>
                <w:szCs w:val="24"/>
              </w:rPr>
              <w:t>Realizar la actividad para que alumno tenga conocimiento sobre el tema de fenómenos eléctricos, electricidad estática, siguiendo los siguientes pasos;</w:t>
            </w:r>
          </w:p>
          <w:p w:rsidR="003C27E6" w:rsidRPr="003C27E6" w:rsidRDefault="003C27E6" w:rsidP="003C27E6">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970B2">
              <w:rPr>
                <w:rFonts w:ascii="Times New Roman" w:hAnsi="Times New Roman" w:cs="Times New Roman"/>
                <w:color w:val="000000" w:themeColor="text1"/>
                <w:sz w:val="24"/>
                <w:szCs w:val="24"/>
              </w:rPr>
              <w:t>Extender</w:t>
            </w:r>
            <w:r w:rsidRPr="003C27E6">
              <w:rPr>
                <w:rFonts w:ascii="Times New Roman" w:hAnsi="Times New Roman" w:cs="Times New Roman"/>
                <w:color w:val="000000" w:themeColor="text1"/>
                <w:sz w:val="24"/>
                <w:szCs w:val="24"/>
              </w:rPr>
              <w:t xml:space="preserve"> la bolsa de plástico para agregarle poquita agua con jabón</w:t>
            </w:r>
          </w:p>
          <w:p w:rsidR="003C27E6" w:rsidRPr="003C27E6" w:rsidRDefault="003C27E6" w:rsidP="003C27E6">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970B2">
              <w:rPr>
                <w:rFonts w:ascii="Times New Roman" w:hAnsi="Times New Roman" w:cs="Times New Roman"/>
                <w:color w:val="000000" w:themeColor="text1"/>
                <w:sz w:val="24"/>
                <w:szCs w:val="24"/>
              </w:rPr>
              <w:t>Con el popote hacer</w:t>
            </w:r>
            <w:r w:rsidRPr="003C27E6">
              <w:rPr>
                <w:rFonts w:ascii="Times New Roman" w:hAnsi="Times New Roman" w:cs="Times New Roman"/>
                <w:color w:val="000000" w:themeColor="text1"/>
                <w:sz w:val="24"/>
                <w:szCs w:val="24"/>
              </w:rPr>
              <w:t xml:space="preserve"> una burbuja en el hule </w:t>
            </w:r>
          </w:p>
          <w:p w:rsidR="003C27E6" w:rsidRPr="003C27E6" w:rsidRDefault="003C27E6" w:rsidP="003C27E6">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970B2">
              <w:rPr>
                <w:rFonts w:ascii="Times New Roman" w:hAnsi="Times New Roman" w:cs="Times New Roman"/>
                <w:color w:val="000000" w:themeColor="text1"/>
                <w:sz w:val="24"/>
                <w:szCs w:val="24"/>
              </w:rPr>
              <w:lastRenderedPageBreak/>
              <w:t>Frotar el globo en el cabello para que se cargue</w:t>
            </w:r>
            <w:r w:rsidRPr="003C27E6">
              <w:rPr>
                <w:rFonts w:ascii="Times New Roman" w:hAnsi="Times New Roman" w:cs="Times New Roman"/>
                <w:color w:val="000000" w:themeColor="text1"/>
                <w:sz w:val="24"/>
                <w:szCs w:val="24"/>
              </w:rPr>
              <w:t xml:space="preserve"> de energía</w:t>
            </w:r>
          </w:p>
          <w:p w:rsidR="003C27E6" w:rsidRPr="005970B2" w:rsidRDefault="003C27E6" w:rsidP="003C27E6">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C27E6">
              <w:rPr>
                <w:rFonts w:ascii="Times New Roman" w:hAnsi="Times New Roman" w:cs="Times New Roman"/>
                <w:color w:val="000000" w:themeColor="text1"/>
                <w:sz w:val="24"/>
                <w:szCs w:val="24"/>
              </w:rPr>
              <w:t xml:space="preserve">Cuando el globo ya </w:t>
            </w:r>
            <w:r w:rsidRPr="005970B2">
              <w:rPr>
                <w:rFonts w:ascii="Times New Roman" w:hAnsi="Times New Roman" w:cs="Times New Roman"/>
                <w:color w:val="000000" w:themeColor="text1"/>
                <w:sz w:val="24"/>
                <w:szCs w:val="24"/>
              </w:rPr>
              <w:t>tenga</w:t>
            </w:r>
            <w:r w:rsidRPr="003C27E6">
              <w:rPr>
                <w:rFonts w:ascii="Times New Roman" w:hAnsi="Times New Roman" w:cs="Times New Roman"/>
                <w:color w:val="000000" w:themeColor="text1"/>
                <w:sz w:val="24"/>
                <w:szCs w:val="24"/>
              </w:rPr>
              <w:t xml:space="preserve"> cierta energía, lo </w:t>
            </w:r>
            <w:r w:rsidRPr="005970B2">
              <w:rPr>
                <w:rFonts w:ascii="Times New Roman" w:hAnsi="Times New Roman" w:cs="Times New Roman"/>
                <w:color w:val="000000" w:themeColor="text1"/>
                <w:sz w:val="24"/>
                <w:szCs w:val="24"/>
              </w:rPr>
              <w:t>acercamos a</w:t>
            </w:r>
            <w:r w:rsidRPr="003C27E6">
              <w:rPr>
                <w:rFonts w:ascii="Times New Roman" w:hAnsi="Times New Roman" w:cs="Times New Roman"/>
                <w:color w:val="000000" w:themeColor="text1"/>
                <w:sz w:val="24"/>
                <w:szCs w:val="24"/>
              </w:rPr>
              <w:t xml:space="preserve"> la burbuja </w:t>
            </w:r>
          </w:p>
          <w:p w:rsidR="003C27E6" w:rsidRPr="005970B2" w:rsidRDefault="003C27E6" w:rsidP="003C27E6">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970B2">
              <w:rPr>
                <w:rFonts w:ascii="Times New Roman" w:hAnsi="Times New Roman" w:cs="Times New Roman"/>
                <w:color w:val="000000" w:themeColor="text1"/>
                <w:sz w:val="24"/>
                <w:szCs w:val="24"/>
              </w:rPr>
              <w:t>Observar como la burbuja se junta con el  globo (si el globo se movía para cierto lado, la burbuja hacia lo mismo)</w:t>
            </w:r>
          </w:p>
        </w:tc>
        <w:tc>
          <w:tcPr>
            <w:tcW w:w="1276" w:type="dxa"/>
            <w:gridSpan w:val="2"/>
          </w:tcPr>
          <w:p w:rsidR="0079017E" w:rsidRPr="005970B2" w:rsidRDefault="007901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rsidR="005970B2" w:rsidRPr="005970B2" w:rsidRDefault="005970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970B2">
              <w:rPr>
                <w:rFonts w:ascii="Times New Roman" w:hAnsi="Times New Roman" w:cs="Times New Roman"/>
                <w:color w:val="000000" w:themeColor="text1"/>
                <w:sz w:val="24"/>
                <w:szCs w:val="24"/>
              </w:rPr>
              <w:t>10</w:t>
            </w:r>
          </w:p>
          <w:p w:rsidR="003C27E6" w:rsidRPr="005970B2" w:rsidRDefault="003C27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970B2">
              <w:rPr>
                <w:rFonts w:ascii="Times New Roman" w:hAnsi="Times New Roman" w:cs="Times New Roman"/>
                <w:color w:val="000000" w:themeColor="text1"/>
                <w:sz w:val="24"/>
                <w:szCs w:val="24"/>
              </w:rPr>
              <w:t xml:space="preserve">minutos </w:t>
            </w:r>
          </w:p>
        </w:tc>
        <w:tc>
          <w:tcPr>
            <w:tcW w:w="2410" w:type="dxa"/>
            <w:gridSpan w:val="3"/>
          </w:tcPr>
          <w:p w:rsidR="0079017E" w:rsidRPr="005970B2" w:rsidRDefault="007901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rsidR="003C27E6" w:rsidRPr="005970B2" w:rsidRDefault="003C27E6" w:rsidP="003C27E6">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970B2">
              <w:rPr>
                <w:rFonts w:ascii="Times New Roman" w:hAnsi="Times New Roman" w:cs="Times New Roman"/>
                <w:color w:val="000000" w:themeColor="text1"/>
                <w:sz w:val="24"/>
                <w:szCs w:val="24"/>
              </w:rPr>
              <w:t>1 popote</w:t>
            </w:r>
          </w:p>
          <w:p w:rsidR="003C27E6" w:rsidRPr="005970B2" w:rsidRDefault="003C27E6" w:rsidP="003C27E6">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970B2">
              <w:rPr>
                <w:rFonts w:ascii="Times New Roman" w:hAnsi="Times New Roman" w:cs="Times New Roman"/>
                <w:color w:val="000000" w:themeColor="text1"/>
                <w:sz w:val="24"/>
                <w:szCs w:val="24"/>
              </w:rPr>
              <w:t>1 bolsa de plástico</w:t>
            </w:r>
          </w:p>
          <w:p w:rsidR="003C27E6" w:rsidRPr="005970B2" w:rsidRDefault="003C27E6" w:rsidP="003C27E6">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970B2">
              <w:rPr>
                <w:rFonts w:ascii="Times New Roman" w:hAnsi="Times New Roman" w:cs="Times New Roman"/>
                <w:color w:val="000000" w:themeColor="text1"/>
                <w:sz w:val="24"/>
                <w:szCs w:val="24"/>
              </w:rPr>
              <w:t>Un vaso de plástico con agua con jabón</w:t>
            </w:r>
          </w:p>
          <w:p w:rsidR="003C27E6" w:rsidRDefault="003C27E6" w:rsidP="003C27E6">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970B2">
              <w:rPr>
                <w:rFonts w:ascii="Times New Roman" w:hAnsi="Times New Roman" w:cs="Times New Roman"/>
                <w:color w:val="000000" w:themeColor="text1"/>
                <w:sz w:val="24"/>
                <w:szCs w:val="24"/>
              </w:rPr>
              <w:t>1 globo</w:t>
            </w:r>
          </w:p>
          <w:p w:rsidR="00DB26A8" w:rsidRDefault="00DB26A8" w:rsidP="00DB26A8">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rsidR="00DB26A8" w:rsidRPr="005970B2" w:rsidRDefault="00DB26A8" w:rsidP="00DB26A8">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s-MX"/>
              </w:rPr>
              <w:lastRenderedPageBreak/>
              <w:drawing>
                <wp:inline distT="0" distB="0" distL="0" distR="0" wp14:anchorId="10F30E58">
                  <wp:extent cx="1066800" cy="1176655"/>
                  <wp:effectExtent l="0" t="0" r="0"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1176655"/>
                          </a:xfrm>
                          <a:prstGeom prst="rect">
                            <a:avLst/>
                          </a:prstGeom>
                          <a:noFill/>
                        </pic:spPr>
                      </pic:pic>
                    </a:graphicData>
                  </a:graphic>
                </wp:inline>
              </w:drawing>
            </w:r>
          </w:p>
        </w:tc>
        <w:tc>
          <w:tcPr>
            <w:tcW w:w="992" w:type="dxa"/>
            <w:gridSpan w:val="2"/>
          </w:tcPr>
          <w:p w:rsidR="0079017E" w:rsidRPr="005970B2" w:rsidRDefault="007901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rsidR="003C27E6" w:rsidRPr="005970B2" w:rsidRDefault="003C27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970B2">
              <w:rPr>
                <w:rFonts w:ascii="Times New Roman" w:hAnsi="Times New Roman" w:cs="Times New Roman"/>
                <w:color w:val="000000" w:themeColor="text1"/>
                <w:sz w:val="24"/>
                <w:szCs w:val="24"/>
              </w:rPr>
              <w:t xml:space="preserve">Individualmente </w:t>
            </w:r>
          </w:p>
        </w:tc>
        <w:tc>
          <w:tcPr>
            <w:tcW w:w="1276" w:type="dxa"/>
            <w:gridSpan w:val="2"/>
          </w:tcPr>
          <w:p w:rsidR="0079017E" w:rsidRPr="005970B2" w:rsidRDefault="007901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rsidR="003C27E6" w:rsidRPr="005970B2" w:rsidRDefault="003C27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970B2">
              <w:rPr>
                <w:rFonts w:ascii="Times New Roman" w:hAnsi="Times New Roman" w:cs="Times New Roman"/>
                <w:color w:val="000000" w:themeColor="text1"/>
                <w:sz w:val="24"/>
                <w:szCs w:val="24"/>
              </w:rPr>
              <w:t>Lunes 28 de junio de 2021</w:t>
            </w:r>
          </w:p>
          <w:p w:rsidR="003C27E6" w:rsidRPr="005970B2" w:rsidRDefault="003C27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5970B2" w:rsidRPr="005970B2" w:rsidTr="00597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7D23B0" w:rsidRPr="005970B2" w:rsidRDefault="007D23B0">
            <w:pPr>
              <w:rPr>
                <w:rFonts w:ascii="Times New Roman" w:hAnsi="Times New Roman" w:cs="Times New Roman"/>
                <w:b w:val="0"/>
                <w:color w:val="000000" w:themeColor="text1"/>
                <w:sz w:val="24"/>
                <w:szCs w:val="24"/>
              </w:rPr>
            </w:pPr>
            <w:r w:rsidRPr="005970B2">
              <w:rPr>
                <w:rFonts w:ascii="Times New Roman" w:hAnsi="Times New Roman" w:cs="Times New Roman"/>
                <w:b w:val="0"/>
                <w:color w:val="000000" w:themeColor="text1"/>
                <w:sz w:val="24"/>
                <w:szCs w:val="24"/>
              </w:rPr>
              <w:lastRenderedPageBreak/>
              <w:t xml:space="preserve">Cierre </w:t>
            </w:r>
          </w:p>
        </w:tc>
        <w:tc>
          <w:tcPr>
            <w:tcW w:w="3827" w:type="dxa"/>
          </w:tcPr>
          <w:p w:rsidR="0079017E" w:rsidRPr="005970B2" w:rsidRDefault="005970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970B2">
              <w:rPr>
                <w:rFonts w:ascii="Times New Roman" w:hAnsi="Times New Roman" w:cs="Times New Roman"/>
                <w:color w:val="000000" w:themeColor="text1"/>
                <w:sz w:val="24"/>
                <w:szCs w:val="24"/>
              </w:rPr>
              <w:t>Cuestionar y compartir las observaciones de cada alumno, cada uno podrá compartir con el grupo su experiencia</w:t>
            </w:r>
            <w:r>
              <w:rPr>
                <w:rFonts w:ascii="Times New Roman" w:hAnsi="Times New Roman" w:cs="Times New Roman"/>
                <w:color w:val="000000" w:themeColor="text1"/>
                <w:sz w:val="24"/>
                <w:szCs w:val="24"/>
              </w:rPr>
              <w:t xml:space="preserve"> con el experimento de fenómenos eléctricos</w:t>
            </w:r>
            <w:r w:rsidRPr="005970B2">
              <w:rPr>
                <w:rFonts w:ascii="Times New Roman" w:hAnsi="Times New Roman" w:cs="Times New Roman"/>
                <w:color w:val="000000" w:themeColor="text1"/>
                <w:sz w:val="24"/>
                <w:szCs w:val="24"/>
              </w:rPr>
              <w:t xml:space="preserve"> para finalmente dar una explicación del porqué sucedió </w:t>
            </w:r>
            <w:r>
              <w:rPr>
                <w:rFonts w:ascii="Times New Roman" w:hAnsi="Times New Roman" w:cs="Times New Roman"/>
                <w:color w:val="000000" w:themeColor="text1"/>
                <w:sz w:val="24"/>
                <w:szCs w:val="24"/>
              </w:rPr>
              <w:t>eso.</w:t>
            </w:r>
          </w:p>
        </w:tc>
        <w:tc>
          <w:tcPr>
            <w:tcW w:w="1276" w:type="dxa"/>
            <w:gridSpan w:val="2"/>
          </w:tcPr>
          <w:p w:rsidR="0079017E" w:rsidRPr="005970B2" w:rsidRDefault="007901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rsidR="005970B2" w:rsidRPr="005970B2" w:rsidRDefault="005970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970B2">
              <w:rPr>
                <w:rFonts w:ascii="Times New Roman" w:hAnsi="Times New Roman" w:cs="Times New Roman"/>
                <w:color w:val="000000" w:themeColor="text1"/>
                <w:sz w:val="24"/>
                <w:szCs w:val="24"/>
              </w:rPr>
              <w:t xml:space="preserve">10 minutos </w:t>
            </w:r>
          </w:p>
        </w:tc>
        <w:tc>
          <w:tcPr>
            <w:tcW w:w="2410" w:type="dxa"/>
            <w:gridSpan w:val="3"/>
          </w:tcPr>
          <w:p w:rsidR="0079017E" w:rsidRPr="005970B2" w:rsidRDefault="007901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rsidR="005970B2" w:rsidRPr="005970B2" w:rsidRDefault="00DB26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s-MX"/>
              </w:rPr>
              <w:drawing>
                <wp:inline distT="0" distB="0" distL="0" distR="0" wp14:anchorId="4BA8AFCB">
                  <wp:extent cx="1285875" cy="9144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5875" cy="914400"/>
                          </a:xfrm>
                          <a:prstGeom prst="rect">
                            <a:avLst/>
                          </a:prstGeom>
                          <a:noFill/>
                        </pic:spPr>
                      </pic:pic>
                    </a:graphicData>
                  </a:graphic>
                </wp:inline>
              </w:drawing>
            </w:r>
          </w:p>
        </w:tc>
        <w:tc>
          <w:tcPr>
            <w:tcW w:w="992" w:type="dxa"/>
            <w:gridSpan w:val="2"/>
          </w:tcPr>
          <w:p w:rsidR="0079017E" w:rsidRPr="005970B2" w:rsidRDefault="005970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970B2">
              <w:rPr>
                <w:rFonts w:ascii="Times New Roman" w:hAnsi="Times New Roman" w:cs="Times New Roman"/>
                <w:color w:val="000000" w:themeColor="text1"/>
                <w:sz w:val="24"/>
                <w:szCs w:val="24"/>
              </w:rPr>
              <w:t xml:space="preserve">Grupal </w:t>
            </w:r>
          </w:p>
        </w:tc>
        <w:tc>
          <w:tcPr>
            <w:tcW w:w="1276" w:type="dxa"/>
            <w:gridSpan w:val="2"/>
          </w:tcPr>
          <w:p w:rsidR="0079017E" w:rsidRPr="005970B2" w:rsidRDefault="005970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970B2">
              <w:rPr>
                <w:rFonts w:ascii="Times New Roman" w:hAnsi="Times New Roman" w:cs="Times New Roman"/>
                <w:color w:val="000000" w:themeColor="text1"/>
                <w:sz w:val="24"/>
                <w:szCs w:val="24"/>
              </w:rPr>
              <w:t>Lunes 28 de junio de 2021</w:t>
            </w:r>
          </w:p>
        </w:tc>
      </w:tr>
      <w:tr w:rsidR="005970B2" w:rsidRPr="005970B2" w:rsidTr="005970B2">
        <w:tc>
          <w:tcPr>
            <w:cnfStyle w:val="001000000000" w:firstRow="0" w:lastRow="0" w:firstColumn="1" w:lastColumn="0" w:oddVBand="0" w:evenVBand="0" w:oddHBand="0" w:evenHBand="0" w:firstRowFirstColumn="0" w:firstRowLastColumn="0" w:lastRowFirstColumn="0" w:lastRowLastColumn="0"/>
            <w:tcW w:w="1418" w:type="dxa"/>
          </w:tcPr>
          <w:p w:rsidR="007D23B0" w:rsidRPr="005970B2" w:rsidRDefault="007D23B0">
            <w:pPr>
              <w:rPr>
                <w:rFonts w:ascii="Times New Roman" w:hAnsi="Times New Roman" w:cs="Times New Roman"/>
                <w:b w:val="0"/>
                <w:color w:val="000000" w:themeColor="text1"/>
                <w:sz w:val="24"/>
                <w:szCs w:val="24"/>
              </w:rPr>
            </w:pPr>
            <w:r w:rsidRPr="005970B2">
              <w:rPr>
                <w:rFonts w:ascii="Times New Roman" w:hAnsi="Times New Roman" w:cs="Times New Roman"/>
                <w:b w:val="0"/>
                <w:color w:val="000000" w:themeColor="text1"/>
                <w:sz w:val="24"/>
                <w:szCs w:val="24"/>
              </w:rPr>
              <w:t xml:space="preserve">Evaluación </w:t>
            </w:r>
          </w:p>
        </w:tc>
        <w:tc>
          <w:tcPr>
            <w:tcW w:w="9781" w:type="dxa"/>
            <w:gridSpan w:val="10"/>
          </w:tcPr>
          <w:p w:rsidR="007D23B0" w:rsidRDefault="005970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E5024F">
              <w:rPr>
                <w:rFonts w:ascii="Times New Roman" w:hAnsi="Times New Roman" w:cs="Times New Roman"/>
                <w:color w:val="000000" w:themeColor="text1"/>
                <w:sz w:val="24"/>
                <w:szCs w:val="24"/>
              </w:rPr>
              <w:t xml:space="preserve">jecuta los pasos a seguir </w:t>
            </w:r>
          </w:p>
          <w:p w:rsidR="00E5024F" w:rsidRPr="005970B2" w:rsidRDefault="00E502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Elaborar un registro del día de lo que se va observando </w:t>
            </w:r>
          </w:p>
        </w:tc>
      </w:tr>
    </w:tbl>
    <w:p w:rsidR="007D23B0" w:rsidRPr="005970B2" w:rsidRDefault="007D23B0">
      <w:pPr>
        <w:rPr>
          <w:rFonts w:ascii="Times New Roman" w:hAnsi="Times New Roman" w:cs="Times New Roman"/>
          <w:color w:val="000000" w:themeColor="text1"/>
          <w:sz w:val="24"/>
          <w:szCs w:val="24"/>
        </w:rPr>
      </w:pPr>
    </w:p>
    <w:p w:rsidR="00EE1E5D" w:rsidRPr="005970B2" w:rsidRDefault="00EE1E5D">
      <w:pPr>
        <w:rPr>
          <w:rFonts w:ascii="Times New Roman" w:hAnsi="Times New Roman" w:cs="Times New Roman"/>
          <w:color w:val="000000" w:themeColor="text1"/>
          <w:sz w:val="24"/>
          <w:szCs w:val="24"/>
        </w:rPr>
      </w:pPr>
    </w:p>
    <w:p w:rsidR="00EE1E5D" w:rsidRPr="005970B2" w:rsidRDefault="00EE1E5D">
      <w:pPr>
        <w:rPr>
          <w:rFonts w:ascii="Times New Roman" w:hAnsi="Times New Roman" w:cs="Times New Roman"/>
          <w:color w:val="000000" w:themeColor="text1"/>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EE1E5D" w:rsidRDefault="00EE1E5D">
      <w:pPr>
        <w:rPr>
          <w:rFonts w:ascii="Times New Roman" w:hAnsi="Times New Roman" w:cs="Times New Roman"/>
          <w:b/>
          <w:sz w:val="24"/>
          <w:szCs w:val="24"/>
        </w:rPr>
      </w:pPr>
    </w:p>
    <w:p w:rsidR="007D23B0" w:rsidRPr="007D23B0" w:rsidRDefault="007D23B0" w:rsidP="007D23B0">
      <w:pPr>
        <w:rPr>
          <w:rFonts w:ascii="Century Gothic" w:hAnsi="Century Gothic"/>
          <w:sz w:val="28"/>
        </w:rPr>
      </w:pPr>
    </w:p>
    <w:p w:rsidR="007D23B0" w:rsidRPr="007D23B0" w:rsidRDefault="00DB26A8" w:rsidP="007D23B0">
      <w:pPr>
        <w:jc w:val="center"/>
        <w:rPr>
          <w:rFonts w:ascii="Times New Roman" w:hAnsi="Times New Roman" w:cs="Times New Roman"/>
          <w:sz w:val="28"/>
        </w:rPr>
      </w:pPr>
      <w:r w:rsidRPr="007D23B0">
        <w:rPr>
          <w:noProof/>
          <w:lang w:eastAsia="es-MX"/>
        </w:rPr>
        <w:drawing>
          <wp:anchor distT="0" distB="0" distL="114300" distR="114300" simplePos="0" relativeHeight="251664384" behindDoc="0" locked="0" layoutInCell="1" allowOverlap="1" wp14:anchorId="7BD23899" wp14:editId="4AD2360D">
            <wp:simplePos x="0" y="0"/>
            <wp:positionH relativeFrom="page">
              <wp:posOffset>987425</wp:posOffset>
            </wp:positionH>
            <wp:positionV relativeFrom="margin">
              <wp:posOffset>-170815</wp:posOffset>
            </wp:positionV>
            <wp:extent cx="1181100" cy="828675"/>
            <wp:effectExtent l="0" t="0" r="0" b="0"/>
            <wp:wrapSquare wrapText="bothSides"/>
            <wp:docPr id="16" name="Imagen 16" descr="Museo Presidentes auf Twitter: &amp;quot;23 agosto 1973.- El Gobernador de #Coahuila,  Ingeniero Eulalio Gutiérrez Treviño, promulga decreto por el cual se crea  la Escuela Normal de Educación Preescolar.… https://t.co/c12vuhGfWN&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eo Presidentes auf Twitter: &amp;quot;23 agosto 1973.- El Gobernador de #Coahuila,  Ingeniero Eulalio Gutiérrez Treviño, promulga decreto por el cual se crea  la Escuela Normal de Educación Preescolar.… https://t.co/c12vuhGfWN&amp;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23B0" w:rsidRPr="007D23B0">
        <w:rPr>
          <w:rFonts w:ascii="Times New Roman" w:hAnsi="Times New Roman" w:cs="Times New Roman"/>
          <w:sz w:val="28"/>
        </w:rPr>
        <w:t>Escuela Normal de Educación Preescolar</w:t>
      </w:r>
    </w:p>
    <w:p w:rsidR="007D23B0" w:rsidRPr="007D23B0" w:rsidRDefault="007D23B0" w:rsidP="007D23B0">
      <w:pPr>
        <w:jc w:val="center"/>
        <w:rPr>
          <w:rFonts w:ascii="Times New Roman" w:hAnsi="Times New Roman" w:cs="Times New Roman"/>
          <w:sz w:val="28"/>
        </w:rPr>
      </w:pPr>
      <w:r w:rsidRPr="007D23B0">
        <w:rPr>
          <w:rFonts w:ascii="Times New Roman" w:hAnsi="Times New Roman" w:cs="Times New Roman"/>
          <w:sz w:val="28"/>
        </w:rPr>
        <w:t>Licenciadas en educación preescolar</w:t>
      </w:r>
    </w:p>
    <w:p w:rsidR="007D23B0" w:rsidRPr="007D23B0" w:rsidRDefault="007D23B0" w:rsidP="007D23B0">
      <w:pPr>
        <w:jc w:val="center"/>
        <w:rPr>
          <w:rFonts w:ascii="Times New Roman" w:hAnsi="Times New Roman" w:cs="Times New Roman"/>
          <w:sz w:val="28"/>
        </w:rPr>
      </w:pPr>
      <w:r w:rsidRPr="007D23B0">
        <w:rPr>
          <w:rFonts w:ascii="Times New Roman" w:hAnsi="Times New Roman" w:cs="Times New Roman"/>
          <w:sz w:val="28"/>
        </w:rPr>
        <w:t>Ciclo escolar 2020-2021</w:t>
      </w:r>
    </w:p>
    <w:p w:rsidR="007D23B0" w:rsidRPr="007D23B0" w:rsidRDefault="007D23B0" w:rsidP="007D23B0">
      <w:pPr>
        <w:rPr>
          <w:rFonts w:ascii="Times New Roman" w:hAnsi="Times New Roman" w:cs="Times New Roman"/>
          <w:sz w:val="24"/>
        </w:rPr>
      </w:pPr>
      <w:r w:rsidRPr="007D23B0">
        <w:rPr>
          <w:rFonts w:ascii="Times New Roman" w:hAnsi="Times New Roman" w:cs="Times New Roman"/>
          <w:b/>
          <w:sz w:val="24"/>
        </w:rPr>
        <w:t>Nombre del alumno</w:t>
      </w:r>
      <w:r w:rsidRPr="007D23B0">
        <w:rPr>
          <w:rFonts w:ascii="Times New Roman" w:hAnsi="Times New Roman" w:cs="Times New Roman"/>
          <w:sz w:val="24"/>
        </w:rPr>
        <w:t xml:space="preserve">:                                               </w:t>
      </w:r>
      <w:r w:rsidRPr="007D23B0">
        <w:rPr>
          <w:rFonts w:ascii="Times New Roman" w:hAnsi="Times New Roman" w:cs="Times New Roman"/>
          <w:b/>
          <w:sz w:val="24"/>
        </w:rPr>
        <w:t>Edad:</w:t>
      </w:r>
      <w:r>
        <w:rPr>
          <w:rFonts w:ascii="Times New Roman" w:hAnsi="Times New Roman" w:cs="Times New Roman"/>
          <w:sz w:val="24"/>
        </w:rPr>
        <w:t xml:space="preserve"> </w:t>
      </w:r>
    </w:p>
    <w:p w:rsidR="007D23B0" w:rsidRDefault="007D23B0" w:rsidP="007D23B0">
      <w:pPr>
        <w:rPr>
          <w:rFonts w:ascii="Times New Roman" w:hAnsi="Times New Roman" w:cs="Times New Roman"/>
          <w:sz w:val="24"/>
        </w:rPr>
      </w:pPr>
      <w:r w:rsidRPr="007D23B0">
        <w:rPr>
          <w:rFonts w:ascii="Times New Roman" w:hAnsi="Times New Roman" w:cs="Times New Roman"/>
          <w:b/>
          <w:sz w:val="24"/>
        </w:rPr>
        <w:t>Nombre de quien superviso el alumno</w:t>
      </w:r>
      <w:r w:rsidRPr="007D23B0">
        <w:rPr>
          <w:rFonts w:ascii="Times New Roman" w:hAnsi="Times New Roman" w:cs="Times New Roman"/>
          <w:sz w:val="24"/>
        </w:rPr>
        <w:t>:</w:t>
      </w:r>
      <w:r>
        <w:rPr>
          <w:rFonts w:ascii="Times New Roman" w:hAnsi="Times New Roman" w:cs="Times New Roman"/>
          <w:sz w:val="24"/>
        </w:rPr>
        <w:t xml:space="preserve"> </w:t>
      </w:r>
    </w:p>
    <w:tbl>
      <w:tblPr>
        <w:tblStyle w:val="Tabladecuadrcula5oscura-nfasis1"/>
        <w:tblW w:w="0" w:type="auto"/>
        <w:tblLook w:val="04A0" w:firstRow="1" w:lastRow="0" w:firstColumn="1" w:lastColumn="0" w:noHBand="0" w:noVBand="1"/>
      </w:tblPr>
      <w:tblGrid>
        <w:gridCol w:w="3114"/>
        <w:gridCol w:w="1300"/>
        <w:gridCol w:w="1251"/>
        <w:gridCol w:w="3163"/>
      </w:tblGrid>
      <w:tr w:rsidR="007D23B0" w:rsidRPr="007D23B0" w:rsidTr="00DB26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7D23B0" w:rsidRPr="00DB26A8" w:rsidRDefault="007D23B0" w:rsidP="00DB26A8">
            <w:pPr>
              <w:spacing w:line="276" w:lineRule="auto"/>
              <w:rPr>
                <w:rFonts w:ascii="Times New Roman" w:hAnsi="Times New Roman" w:cs="Times New Roman"/>
                <w:b w:val="0"/>
                <w:color w:val="000000" w:themeColor="text1"/>
              </w:rPr>
            </w:pPr>
            <w:r w:rsidRPr="00DB26A8">
              <w:rPr>
                <w:rFonts w:ascii="Times New Roman" w:hAnsi="Times New Roman" w:cs="Times New Roman"/>
                <w:color w:val="000000" w:themeColor="text1"/>
              </w:rPr>
              <w:t xml:space="preserve">Indicador </w:t>
            </w:r>
          </w:p>
        </w:tc>
        <w:tc>
          <w:tcPr>
            <w:tcW w:w="1300" w:type="dxa"/>
          </w:tcPr>
          <w:p w:rsidR="007D23B0" w:rsidRPr="007D23B0" w:rsidRDefault="007D23B0" w:rsidP="007D23B0">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D23B0">
              <w:rPr>
                <w:rFonts w:ascii="Arial" w:hAnsi="Arial" w:cs="Arial"/>
              </w:rPr>
              <w:t xml:space="preserve">Si </w:t>
            </w:r>
          </w:p>
        </w:tc>
        <w:tc>
          <w:tcPr>
            <w:tcW w:w="1251" w:type="dxa"/>
          </w:tcPr>
          <w:p w:rsidR="007D23B0" w:rsidRPr="007D23B0" w:rsidRDefault="007D23B0" w:rsidP="007D23B0">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D23B0">
              <w:rPr>
                <w:rFonts w:ascii="Arial" w:hAnsi="Arial" w:cs="Arial"/>
              </w:rPr>
              <w:t xml:space="preserve">No </w:t>
            </w:r>
          </w:p>
        </w:tc>
        <w:tc>
          <w:tcPr>
            <w:tcW w:w="3163" w:type="dxa"/>
          </w:tcPr>
          <w:p w:rsidR="007D23B0" w:rsidRPr="007D23B0" w:rsidRDefault="007D23B0" w:rsidP="007D23B0">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D23B0">
              <w:rPr>
                <w:rFonts w:ascii="Arial" w:hAnsi="Arial" w:cs="Arial"/>
              </w:rPr>
              <w:t>Observación</w:t>
            </w:r>
          </w:p>
        </w:tc>
      </w:tr>
      <w:tr w:rsidR="007D23B0" w:rsidRPr="007D23B0" w:rsidTr="00DB2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7D23B0" w:rsidRPr="00DB26A8" w:rsidRDefault="005970B2" w:rsidP="00DB26A8">
            <w:pPr>
              <w:spacing w:line="276" w:lineRule="auto"/>
              <w:rPr>
                <w:rFonts w:ascii="Times New Roman" w:hAnsi="Times New Roman" w:cs="Times New Roman"/>
                <w:color w:val="000000" w:themeColor="text1"/>
              </w:rPr>
            </w:pPr>
            <w:r w:rsidRPr="00DB26A8">
              <w:rPr>
                <w:rFonts w:ascii="Times New Roman" w:hAnsi="Times New Roman" w:cs="Times New Roman"/>
                <w:color w:val="000000" w:themeColor="text1"/>
              </w:rPr>
              <w:t>Identifica que es un fenómeno eléctrico</w:t>
            </w:r>
          </w:p>
        </w:tc>
        <w:tc>
          <w:tcPr>
            <w:tcW w:w="1300" w:type="dxa"/>
          </w:tcPr>
          <w:p w:rsidR="007D23B0" w:rsidRPr="007D23B0" w:rsidRDefault="007D23B0" w:rsidP="007D23B0">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51" w:type="dxa"/>
          </w:tcPr>
          <w:p w:rsidR="007D23B0" w:rsidRPr="007D23B0" w:rsidRDefault="007D23B0" w:rsidP="007D23B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63" w:type="dxa"/>
          </w:tcPr>
          <w:p w:rsidR="007D23B0" w:rsidRPr="007D23B0" w:rsidRDefault="007D23B0" w:rsidP="007D23B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D23B0" w:rsidRPr="007D23B0" w:rsidTr="00DB26A8">
        <w:tc>
          <w:tcPr>
            <w:cnfStyle w:val="001000000000" w:firstRow="0" w:lastRow="0" w:firstColumn="1" w:lastColumn="0" w:oddVBand="0" w:evenVBand="0" w:oddHBand="0" w:evenHBand="0" w:firstRowFirstColumn="0" w:firstRowLastColumn="0" w:lastRowFirstColumn="0" w:lastRowLastColumn="0"/>
            <w:tcW w:w="3114" w:type="dxa"/>
          </w:tcPr>
          <w:p w:rsidR="007D23B0" w:rsidRPr="00DB26A8" w:rsidRDefault="005970B2" w:rsidP="00DB26A8">
            <w:pPr>
              <w:spacing w:line="276" w:lineRule="auto"/>
              <w:rPr>
                <w:rFonts w:ascii="Times New Roman" w:hAnsi="Times New Roman" w:cs="Times New Roman"/>
                <w:color w:val="000000" w:themeColor="text1"/>
              </w:rPr>
            </w:pPr>
            <w:r w:rsidRPr="00DB26A8">
              <w:rPr>
                <w:rFonts w:ascii="Times New Roman" w:hAnsi="Times New Roman" w:cs="Times New Roman"/>
                <w:color w:val="000000" w:themeColor="text1"/>
              </w:rPr>
              <w:t xml:space="preserve">Identifica la </w:t>
            </w:r>
            <w:r w:rsidR="00DB26A8" w:rsidRPr="00DB26A8">
              <w:rPr>
                <w:rFonts w:ascii="Times New Roman" w:hAnsi="Times New Roman" w:cs="Times New Roman"/>
                <w:color w:val="000000" w:themeColor="text1"/>
              </w:rPr>
              <w:t>electricidad</w:t>
            </w:r>
            <w:r w:rsidRPr="00DB26A8">
              <w:rPr>
                <w:rFonts w:ascii="Times New Roman" w:hAnsi="Times New Roman" w:cs="Times New Roman"/>
                <w:color w:val="000000" w:themeColor="text1"/>
              </w:rPr>
              <w:t xml:space="preserve"> </w:t>
            </w:r>
            <w:r w:rsidR="00DB26A8" w:rsidRPr="00DB26A8">
              <w:rPr>
                <w:rFonts w:ascii="Times New Roman" w:hAnsi="Times New Roman" w:cs="Times New Roman"/>
                <w:color w:val="000000" w:themeColor="text1"/>
              </w:rPr>
              <w:t>estática</w:t>
            </w:r>
            <w:r w:rsidRPr="00DB26A8">
              <w:rPr>
                <w:rFonts w:ascii="Times New Roman" w:hAnsi="Times New Roman" w:cs="Times New Roman"/>
                <w:color w:val="000000" w:themeColor="text1"/>
              </w:rPr>
              <w:t xml:space="preserve"> </w:t>
            </w:r>
          </w:p>
        </w:tc>
        <w:tc>
          <w:tcPr>
            <w:tcW w:w="1300" w:type="dxa"/>
          </w:tcPr>
          <w:p w:rsidR="007D23B0" w:rsidRPr="007D23B0" w:rsidRDefault="007D23B0" w:rsidP="007D23B0">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1" w:type="dxa"/>
          </w:tcPr>
          <w:p w:rsidR="007D23B0" w:rsidRPr="007D23B0" w:rsidRDefault="007D23B0" w:rsidP="007D23B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63" w:type="dxa"/>
          </w:tcPr>
          <w:p w:rsidR="007D23B0" w:rsidRPr="007D23B0" w:rsidRDefault="007D23B0" w:rsidP="007D23B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D23B0" w:rsidRPr="007D23B0" w:rsidTr="00DB2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7D23B0" w:rsidRPr="00DB26A8" w:rsidRDefault="005970B2" w:rsidP="00DB26A8">
            <w:pPr>
              <w:spacing w:line="276" w:lineRule="auto"/>
              <w:rPr>
                <w:rFonts w:ascii="Times New Roman" w:hAnsi="Times New Roman" w:cs="Times New Roman"/>
                <w:color w:val="000000" w:themeColor="text1"/>
              </w:rPr>
            </w:pPr>
            <w:r w:rsidRPr="00DB26A8">
              <w:rPr>
                <w:rFonts w:ascii="Times New Roman" w:hAnsi="Times New Roman" w:cs="Times New Roman"/>
                <w:color w:val="000000" w:themeColor="text1"/>
              </w:rPr>
              <w:t xml:space="preserve">Experimenta con objetos y materiales solicitados </w:t>
            </w:r>
          </w:p>
        </w:tc>
        <w:tc>
          <w:tcPr>
            <w:tcW w:w="1300" w:type="dxa"/>
          </w:tcPr>
          <w:p w:rsidR="007D23B0" w:rsidRPr="007D23B0" w:rsidRDefault="007D23B0" w:rsidP="007D23B0">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51" w:type="dxa"/>
          </w:tcPr>
          <w:p w:rsidR="007D23B0" w:rsidRPr="007D23B0" w:rsidRDefault="007D23B0" w:rsidP="007D23B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63" w:type="dxa"/>
          </w:tcPr>
          <w:p w:rsidR="007D23B0" w:rsidRPr="007D23B0" w:rsidRDefault="007D23B0" w:rsidP="007D23B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D23B0" w:rsidRPr="007D23B0" w:rsidTr="00DB26A8">
        <w:tc>
          <w:tcPr>
            <w:cnfStyle w:val="001000000000" w:firstRow="0" w:lastRow="0" w:firstColumn="1" w:lastColumn="0" w:oddVBand="0" w:evenVBand="0" w:oddHBand="0" w:evenHBand="0" w:firstRowFirstColumn="0" w:firstRowLastColumn="0" w:lastRowFirstColumn="0" w:lastRowLastColumn="0"/>
            <w:tcW w:w="3114" w:type="dxa"/>
          </w:tcPr>
          <w:p w:rsidR="007D23B0" w:rsidRPr="00DB26A8" w:rsidRDefault="005970B2" w:rsidP="00DB26A8">
            <w:pPr>
              <w:spacing w:line="276" w:lineRule="auto"/>
              <w:rPr>
                <w:rFonts w:ascii="Times New Roman" w:hAnsi="Times New Roman" w:cs="Times New Roman"/>
                <w:color w:val="000000" w:themeColor="text1"/>
              </w:rPr>
            </w:pPr>
            <w:r w:rsidRPr="00DB26A8">
              <w:rPr>
                <w:rFonts w:ascii="Times New Roman" w:hAnsi="Times New Roman" w:cs="Times New Roman"/>
                <w:color w:val="000000" w:themeColor="text1"/>
              </w:rPr>
              <w:t>Pone en prueba sus ideas y supuestos</w:t>
            </w:r>
          </w:p>
        </w:tc>
        <w:tc>
          <w:tcPr>
            <w:tcW w:w="1300" w:type="dxa"/>
          </w:tcPr>
          <w:p w:rsidR="007D23B0" w:rsidRPr="007D23B0" w:rsidRDefault="007D23B0" w:rsidP="007D23B0">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1" w:type="dxa"/>
          </w:tcPr>
          <w:p w:rsidR="007D23B0" w:rsidRPr="007D23B0" w:rsidRDefault="007D23B0" w:rsidP="007D23B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63" w:type="dxa"/>
          </w:tcPr>
          <w:p w:rsidR="007D23B0" w:rsidRPr="007D23B0" w:rsidRDefault="007D23B0" w:rsidP="007D23B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D23B0" w:rsidRPr="007D23B0" w:rsidTr="00DB2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7D23B0" w:rsidRPr="00DB26A8" w:rsidRDefault="00DB26A8" w:rsidP="00DB26A8">
            <w:pPr>
              <w:spacing w:line="276" w:lineRule="auto"/>
              <w:rPr>
                <w:rFonts w:ascii="Times New Roman" w:hAnsi="Times New Roman" w:cs="Times New Roman"/>
                <w:color w:val="000000" w:themeColor="text1"/>
              </w:rPr>
            </w:pPr>
            <w:r w:rsidRPr="00DB26A8">
              <w:rPr>
                <w:rFonts w:ascii="Times New Roman" w:hAnsi="Times New Roman" w:cs="Times New Roman"/>
                <w:color w:val="000000" w:themeColor="text1"/>
              </w:rPr>
              <w:t>Sigue los pasos para realizar el experimento</w:t>
            </w:r>
          </w:p>
        </w:tc>
        <w:tc>
          <w:tcPr>
            <w:tcW w:w="1300" w:type="dxa"/>
          </w:tcPr>
          <w:p w:rsidR="007D23B0" w:rsidRPr="007D23B0" w:rsidRDefault="007D23B0" w:rsidP="007D23B0">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51" w:type="dxa"/>
          </w:tcPr>
          <w:p w:rsidR="007D23B0" w:rsidRPr="007D23B0" w:rsidRDefault="007D23B0" w:rsidP="007D23B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63" w:type="dxa"/>
          </w:tcPr>
          <w:p w:rsidR="007D23B0" w:rsidRPr="007D23B0" w:rsidRDefault="007D23B0" w:rsidP="007D23B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D23B0" w:rsidRPr="007D23B0" w:rsidTr="00DB26A8">
        <w:tc>
          <w:tcPr>
            <w:cnfStyle w:val="001000000000" w:firstRow="0" w:lastRow="0" w:firstColumn="1" w:lastColumn="0" w:oddVBand="0" w:evenVBand="0" w:oddHBand="0" w:evenHBand="0" w:firstRowFirstColumn="0" w:firstRowLastColumn="0" w:lastRowFirstColumn="0" w:lastRowLastColumn="0"/>
            <w:tcW w:w="3114" w:type="dxa"/>
          </w:tcPr>
          <w:p w:rsidR="007D23B0" w:rsidRPr="00DB26A8" w:rsidRDefault="00DB26A8" w:rsidP="00DB26A8">
            <w:pPr>
              <w:spacing w:line="276" w:lineRule="auto"/>
              <w:rPr>
                <w:rFonts w:ascii="Times New Roman" w:hAnsi="Times New Roman" w:cs="Times New Roman"/>
                <w:color w:val="000000" w:themeColor="text1"/>
              </w:rPr>
            </w:pPr>
            <w:r w:rsidRPr="00DB26A8">
              <w:rPr>
                <w:rFonts w:ascii="Times New Roman" w:hAnsi="Times New Roman" w:cs="Times New Roman"/>
                <w:color w:val="000000" w:themeColor="text1"/>
              </w:rPr>
              <w:t>Identifica los materiales</w:t>
            </w:r>
          </w:p>
        </w:tc>
        <w:tc>
          <w:tcPr>
            <w:tcW w:w="1300" w:type="dxa"/>
          </w:tcPr>
          <w:p w:rsidR="007D23B0" w:rsidRPr="007D23B0" w:rsidRDefault="007D23B0" w:rsidP="007D23B0">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1" w:type="dxa"/>
          </w:tcPr>
          <w:p w:rsidR="007D23B0" w:rsidRPr="007D23B0" w:rsidRDefault="007D23B0" w:rsidP="007D23B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63" w:type="dxa"/>
          </w:tcPr>
          <w:p w:rsidR="007D23B0" w:rsidRPr="007D23B0" w:rsidRDefault="007D23B0" w:rsidP="007D23B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D23B0" w:rsidRPr="007D23B0" w:rsidTr="00DB2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7D23B0" w:rsidRPr="00DB26A8" w:rsidRDefault="00DB26A8" w:rsidP="00DB26A8">
            <w:pPr>
              <w:spacing w:line="276" w:lineRule="auto"/>
              <w:rPr>
                <w:rFonts w:ascii="Times New Roman" w:hAnsi="Times New Roman" w:cs="Times New Roman"/>
                <w:color w:val="000000" w:themeColor="text1"/>
              </w:rPr>
            </w:pPr>
            <w:r w:rsidRPr="00DB26A8">
              <w:rPr>
                <w:rFonts w:ascii="Times New Roman" w:hAnsi="Times New Roman" w:cs="Times New Roman"/>
                <w:color w:val="000000" w:themeColor="text1"/>
              </w:rPr>
              <w:t>Logra obtener el resultado esperado en el experimento</w:t>
            </w:r>
          </w:p>
        </w:tc>
        <w:tc>
          <w:tcPr>
            <w:tcW w:w="1300" w:type="dxa"/>
          </w:tcPr>
          <w:p w:rsidR="007D23B0" w:rsidRPr="007D23B0" w:rsidRDefault="007D23B0" w:rsidP="007D23B0">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51" w:type="dxa"/>
          </w:tcPr>
          <w:p w:rsidR="007D23B0" w:rsidRPr="007D23B0" w:rsidRDefault="007D23B0" w:rsidP="007D23B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63" w:type="dxa"/>
          </w:tcPr>
          <w:p w:rsidR="007D23B0" w:rsidRPr="007D23B0" w:rsidRDefault="007D23B0" w:rsidP="007D23B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D23B0" w:rsidRPr="007D23B0" w:rsidTr="00DB26A8">
        <w:tc>
          <w:tcPr>
            <w:cnfStyle w:val="001000000000" w:firstRow="0" w:lastRow="0" w:firstColumn="1" w:lastColumn="0" w:oddVBand="0" w:evenVBand="0" w:oddHBand="0" w:evenHBand="0" w:firstRowFirstColumn="0" w:firstRowLastColumn="0" w:lastRowFirstColumn="0" w:lastRowLastColumn="0"/>
            <w:tcW w:w="3114" w:type="dxa"/>
          </w:tcPr>
          <w:p w:rsidR="007D23B0" w:rsidRPr="00DB26A8" w:rsidRDefault="00DB26A8" w:rsidP="00DB26A8">
            <w:pPr>
              <w:spacing w:line="276" w:lineRule="auto"/>
              <w:rPr>
                <w:rFonts w:ascii="Times New Roman" w:hAnsi="Times New Roman" w:cs="Times New Roman"/>
                <w:color w:val="000000" w:themeColor="text1"/>
              </w:rPr>
            </w:pPr>
            <w:r w:rsidRPr="00DB26A8">
              <w:rPr>
                <w:rFonts w:ascii="Times New Roman" w:hAnsi="Times New Roman" w:cs="Times New Roman"/>
                <w:color w:val="000000" w:themeColor="text1"/>
              </w:rPr>
              <w:t xml:space="preserve">Puede explicar lo que realizamos, sus ideas o supuestos sobre el experimento </w:t>
            </w:r>
          </w:p>
        </w:tc>
        <w:tc>
          <w:tcPr>
            <w:tcW w:w="1300" w:type="dxa"/>
          </w:tcPr>
          <w:p w:rsidR="007D23B0" w:rsidRPr="007D23B0" w:rsidRDefault="007D23B0" w:rsidP="007D23B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1" w:type="dxa"/>
          </w:tcPr>
          <w:p w:rsidR="007D23B0" w:rsidRPr="007D23B0" w:rsidRDefault="007D23B0" w:rsidP="007D23B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63" w:type="dxa"/>
          </w:tcPr>
          <w:p w:rsidR="007D23B0" w:rsidRPr="007D23B0" w:rsidRDefault="007D23B0" w:rsidP="007D23B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D23B0" w:rsidRPr="007D23B0" w:rsidTr="00DB2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7D23B0" w:rsidRPr="00DB26A8" w:rsidRDefault="007D23B0" w:rsidP="00DB26A8">
            <w:pPr>
              <w:spacing w:line="276" w:lineRule="auto"/>
              <w:rPr>
                <w:rFonts w:ascii="Times New Roman" w:hAnsi="Times New Roman" w:cs="Times New Roman"/>
                <w:color w:val="000000" w:themeColor="text1"/>
              </w:rPr>
            </w:pPr>
          </w:p>
          <w:p w:rsidR="007D23B0" w:rsidRPr="00DB26A8" w:rsidRDefault="007D23B0" w:rsidP="00DB26A8">
            <w:pPr>
              <w:spacing w:line="276" w:lineRule="auto"/>
              <w:rPr>
                <w:rFonts w:ascii="Times New Roman" w:hAnsi="Times New Roman" w:cs="Times New Roman"/>
                <w:color w:val="000000" w:themeColor="text1"/>
              </w:rPr>
            </w:pPr>
            <w:r w:rsidRPr="00DB26A8">
              <w:rPr>
                <w:rFonts w:ascii="Times New Roman" w:hAnsi="Times New Roman" w:cs="Times New Roman"/>
                <w:color w:val="000000" w:themeColor="text1"/>
              </w:rPr>
              <w:t xml:space="preserve">Comentarios extras </w:t>
            </w:r>
          </w:p>
          <w:p w:rsidR="007D23B0" w:rsidRPr="00DB26A8" w:rsidRDefault="007D23B0" w:rsidP="00DB26A8">
            <w:pPr>
              <w:spacing w:line="276" w:lineRule="auto"/>
              <w:rPr>
                <w:rFonts w:ascii="Times New Roman" w:hAnsi="Times New Roman" w:cs="Times New Roman"/>
                <w:color w:val="000000" w:themeColor="text1"/>
              </w:rPr>
            </w:pPr>
          </w:p>
        </w:tc>
        <w:tc>
          <w:tcPr>
            <w:tcW w:w="5714" w:type="dxa"/>
            <w:gridSpan w:val="3"/>
          </w:tcPr>
          <w:p w:rsidR="007D23B0" w:rsidRPr="007D23B0" w:rsidRDefault="007D23B0" w:rsidP="007D23B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7D23B0" w:rsidRPr="007D23B0" w:rsidRDefault="007D23B0" w:rsidP="007D23B0">
      <w:pPr>
        <w:rPr>
          <w:rFonts w:ascii="Times New Roman" w:hAnsi="Times New Roman" w:cs="Times New Roman"/>
          <w:sz w:val="24"/>
        </w:rPr>
      </w:pPr>
    </w:p>
    <w:p w:rsidR="00EE1E5D" w:rsidRDefault="00DB26A8">
      <w:pPr>
        <w:rPr>
          <w:rFonts w:ascii="Times New Roman" w:hAnsi="Times New Roman" w:cs="Times New Roman"/>
          <w:b/>
          <w:sz w:val="24"/>
          <w:szCs w:val="24"/>
        </w:rPr>
      </w:pPr>
      <w:r>
        <w:rPr>
          <w:rFonts w:ascii="Times New Roman" w:hAnsi="Times New Roman" w:cs="Times New Roman"/>
          <w:b/>
          <w:noProof/>
          <w:sz w:val="24"/>
          <w:szCs w:val="24"/>
          <w:lang w:eastAsia="es-MX"/>
        </w:rPr>
        <w:drawing>
          <wp:anchor distT="0" distB="0" distL="114300" distR="114300" simplePos="0" relativeHeight="251666432" behindDoc="0" locked="0" layoutInCell="1" allowOverlap="1" wp14:anchorId="33B49288" wp14:editId="31663729">
            <wp:simplePos x="0" y="0"/>
            <wp:positionH relativeFrom="margin">
              <wp:posOffset>342900</wp:posOffset>
            </wp:positionH>
            <wp:positionV relativeFrom="margin">
              <wp:posOffset>5953760</wp:posOffset>
            </wp:positionV>
            <wp:extent cx="933450" cy="790575"/>
            <wp:effectExtent l="0" t="0" r="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33450" cy="790575"/>
                    </a:xfrm>
                    <a:prstGeom prst="rect">
                      <a:avLst/>
                    </a:prstGeom>
                    <a:noFill/>
                    <a:ln>
                      <a:noFill/>
                    </a:ln>
                  </pic:spPr>
                </pic:pic>
              </a:graphicData>
            </a:graphic>
          </wp:anchor>
        </w:drawing>
      </w:r>
    </w:p>
    <w:p w:rsidR="00EE1E5D" w:rsidRDefault="00EE1E5D">
      <w:pPr>
        <w:rPr>
          <w:rFonts w:ascii="Times New Roman" w:hAnsi="Times New Roman" w:cs="Times New Roman"/>
          <w:b/>
          <w:sz w:val="24"/>
          <w:szCs w:val="24"/>
        </w:rPr>
      </w:pPr>
    </w:p>
    <w:p w:rsidR="00DB26A8" w:rsidRDefault="00DB26A8">
      <w:pPr>
        <w:rPr>
          <w:rFonts w:ascii="Times New Roman" w:hAnsi="Times New Roman" w:cs="Times New Roman"/>
          <w:b/>
          <w:sz w:val="24"/>
          <w:szCs w:val="24"/>
        </w:rPr>
      </w:pPr>
    </w:p>
    <w:p w:rsidR="00DB26A8" w:rsidRDefault="00DB26A8">
      <w:pPr>
        <w:rPr>
          <w:rFonts w:ascii="Times New Roman" w:hAnsi="Times New Roman" w:cs="Times New Roman"/>
          <w:b/>
          <w:sz w:val="24"/>
          <w:szCs w:val="24"/>
        </w:rPr>
      </w:pPr>
      <w:r>
        <w:rPr>
          <w:rFonts w:ascii="Times New Roman" w:hAnsi="Times New Roman" w:cs="Times New Roman"/>
          <w:b/>
          <w:noProof/>
          <w:sz w:val="24"/>
          <w:szCs w:val="24"/>
          <w:lang w:eastAsia="es-MX"/>
        </w:rPr>
        <mc:AlternateContent>
          <mc:Choice Requires="wps">
            <w:drawing>
              <wp:anchor distT="0" distB="0" distL="114300" distR="114300" simplePos="0" relativeHeight="251665408" behindDoc="0" locked="0" layoutInCell="1" allowOverlap="1">
                <wp:simplePos x="0" y="0"/>
                <wp:positionH relativeFrom="column">
                  <wp:posOffset>158114</wp:posOffset>
                </wp:positionH>
                <wp:positionV relativeFrom="paragraph">
                  <wp:posOffset>202565</wp:posOffset>
                </wp:positionV>
                <wp:extent cx="1285875" cy="9525"/>
                <wp:effectExtent l="0" t="0" r="28575" b="28575"/>
                <wp:wrapNone/>
                <wp:docPr id="6" name="Conector recto 6"/>
                <wp:cNvGraphicFramePr/>
                <a:graphic xmlns:a="http://schemas.openxmlformats.org/drawingml/2006/main">
                  <a:graphicData uri="http://schemas.microsoft.com/office/word/2010/wordprocessingShape">
                    <wps:wsp>
                      <wps:cNvCnPr/>
                      <wps:spPr>
                        <a:xfrm>
                          <a:off x="0" y="0"/>
                          <a:ext cx="1285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4D34B" id="Conector recto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15.95pt" to="113.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" strokecolor="#5b9bd5 [3204]" strokeweight=".5pt">
                <v:stroke joinstyle="miter"/>
              </v:line>
            </w:pict>
          </mc:Fallback>
        </mc:AlternateContent>
      </w:r>
    </w:p>
    <w:p w:rsidR="005810CF" w:rsidRDefault="00DB26A8">
      <w:pPr>
        <w:rPr>
          <w:rFonts w:ascii="Times New Roman" w:hAnsi="Times New Roman" w:cs="Times New Roman"/>
          <w:b/>
          <w:sz w:val="24"/>
          <w:szCs w:val="24"/>
        </w:rPr>
      </w:pPr>
      <w:r>
        <w:rPr>
          <w:rFonts w:ascii="Times New Roman" w:hAnsi="Times New Roman" w:cs="Times New Roman"/>
          <w:b/>
          <w:sz w:val="24"/>
          <w:szCs w:val="24"/>
        </w:rPr>
        <w:t xml:space="preserve">                 Firma</w:t>
      </w:r>
    </w:p>
    <w:p w:rsidR="005810CF" w:rsidRDefault="005810CF">
      <w:pPr>
        <w:rPr>
          <w:rFonts w:ascii="Times New Roman" w:hAnsi="Times New Roman" w:cs="Times New Roman"/>
          <w:b/>
          <w:sz w:val="24"/>
          <w:szCs w:val="24"/>
        </w:rPr>
      </w:pPr>
    </w:p>
    <w:p w:rsidR="00D61DED" w:rsidRDefault="00D61DED">
      <w:pPr>
        <w:rPr>
          <w:rFonts w:ascii="Times New Roman" w:hAnsi="Times New Roman" w:cs="Times New Roman"/>
          <w:b/>
          <w:sz w:val="24"/>
          <w:szCs w:val="24"/>
        </w:rPr>
      </w:pPr>
    </w:p>
    <w:p w:rsidR="00EE1E5D" w:rsidRPr="00141728" w:rsidRDefault="00EE1E5D" w:rsidP="00D61DED">
      <w:pPr>
        <w:jc w:val="center"/>
        <w:rPr>
          <w:rFonts w:ascii="Times New Roman" w:hAnsi="Times New Roman" w:cs="Times New Roman"/>
          <w:b/>
          <w:sz w:val="28"/>
          <w:szCs w:val="24"/>
        </w:rPr>
      </w:pPr>
      <w:r w:rsidRPr="00141728">
        <w:rPr>
          <w:rFonts w:ascii="Times New Roman" w:hAnsi="Times New Roman" w:cs="Times New Roman"/>
          <w:b/>
          <w:sz w:val="28"/>
          <w:szCs w:val="24"/>
        </w:rPr>
        <w:lastRenderedPageBreak/>
        <w:t>Reflexión</w:t>
      </w:r>
    </w:p>
    <w:p w:rsidR="00EE1E5D" w:rsidRDefault="00EE1E5D">
      <w:pPr>
        <w:rPr>
          <w:rFonts w:ascii="Times New Roman" w:hAnsi="Times New Roman" w:cs="Times New Roman"/>
          <w:b/>
          <w:sz w:val="24"/>
          <w:szCs w:val="24"/>
        </w:rPr>
      </w:pPr>
    </w:p>
    <w:p w:rsidR="002557D4" w:rsidRPr="001C6795" w:rsidRDefault="002557D4" w:rsidP="00D61DED">
      <w:pPr>
        <w:spacing w:line="360" w:lineRule="auto"/>
        <w:jc w:val="both"/>
        <w:rPr>
          <w:rFonts w:ascii="Times New Roman" w:hAnsi="Times New Roman" w:cs="Times New Roman"/>
          <w:sz w:val="24"/>
          <w:szCs w:val="24"/>
        </w:rPr>
      </w:pPr>
      <w:r w:rsidRPr="001C6795">
        <w:rPr>
          <w:rFonts w:ascii="Times New Roman" w:hAnsi="Times New Roman" w:cs="Times New Roman"/>
          <w:sz w:val="24"/>
          <w:szCs w:val="24"/>
        </w:rPr>
        <w:t>A la finalizar el experimento, rescatamos los resultados, obtuvimos respuesta a lo que queríamos aprender, es decir, aprendimos que eran los fenómenos eléctricos, que es la electricidad, que e</w:t>
      </w:r>
      <w:r w:rsidR="00B3465D">
        <w:rPr>
          <w:rFonts w:ascii="Times New Roman" w:hAnsi="Times New Roman" w:cs="Times New Roman"/>
          <w:sz w:val="24"/>
          <w:szCs w:val="24"/>
        </w:rPr>
        <w:t>s la electricidad estática</w:t>
      </w:r>
      <w:r w:rsidRPr="001C6795">
        <w:rPr>
          <w:rFonts w:ascii="Times New Roman" w:hAnsi="Times New Roman" w:cs="Times New Roman"/>
          <w:sz w:val="24"/>
          <w:szCs w:val="24"/>
        </w:rPr>
        <w:t>, etc.</w:t>
      </w:r>
    </w:p>
    <w:p w:rsidR="001C6795" w:rsidRPr="001C6795" w:rsidRDefault="002557D4" w:rsidP="00D61DED">
      <w:pPr>
        <w:spacing w:line="360" w:lineRule="auto"/>
        <w:jc w:val="both"/>
        <w:rPr>
          <w:rFonts w:ascii="Times New Roman" w:hAnsi="Times New Roman" w:cs="Times New Roman"/>
          <w:sz w:val="24"/>
          <w:szCs w:val="24"/>
        </w:rPr>
      </w:pPr>
      <w:r w:rsidRPr="001C6795">
        <w:rPr>
          <w:rFonts w:ascii="Times New Roman" w:hAnsi="Times New Roman" w:cs="Times New Roman"/>
          <w:sz w:val="24"/>
          <w:szCs w:val="24"/>
        </w:rPr>
        <w:t xml:space="preserve">Al realizar una secuencia didáctica nos permite saber en </w:t>
      </w:r>
      <w:r w:rsidR="001C6795" w:rsidRPr="001C6795">
        <w:rPr>
          <w:rFonts w:ascii="Times New Roman" w:hAnsi="Times New Roman" w:cs="Times New Roman"/>
          <w:sz w:val="24"/>
          <w:szCs w:val="24"/>
        </w:rPr>
        <w:t>qué</w:t>
      </w:r>
      <w:r w:rsidRPr="001C6795">
        <w:rPr>
          <w:rFonts w:ascii="Times New Roman" w:hAnsi="Times New Roman" w:cs="Times New Roman"/>
          <w:sz w:val="24"/>
          <w:szCs w:val="24"/>
        </w:rPr>
        <w:t xml:space="preserve"> campos estamos </w:t>
      </w:r>
      <w:r w:rsidR="001C6795" w:rsidRPr="001C6795">
        <w:rPr>
          <w:rFonts w:ascii="Times New Roman" w:hAnsi="Times New Roman" w:cs="Times New Roman"/>
          <w:sz w:val="24"/>
          <w:szCs w:val="24"/>
        </w:rPr>
        <w:t>trabajando</w:t>
      </w:r>
      <w:r w:rsidRPr="001C6795">
        <w:rPr>
          <w:rFonts w:ascii="Times New Roman" w:hAnsi="Times New Roman" w:cs="Times New Roman"/>
          <w:sz w:val="24"/>
          <w:szCs w:val="24"/>
        </w:rPr>
        <w:t xml:space="preserve"> y sobre todo tener una organización sobre que va primero, que utilizamos, como lo vamos a llevar acabo, entre </w:t>
      </w:r>
      <w:r w:rsidR="001C6795" w:rsidRPr="001C6795">
        <w:rPr>
          <w:rFonts w:ascii="Times New Roman" w:hAnsi="Times New Roman" w:cs="Times New Roman"/>
          <w:sz w:val="24"/>
          <w:szCs w:val="24"/>
        </w:rPr>
        <w:t>muchas</w:t>
      </w:r>
      <w:r w:rsidRPr="001C6795">
        <w:rPr>
          <w:rFonts w:ascii="Times New Roman" w:hAnsi="Times New Roman" w:cs="Times New Roman"/>
          <w:sz w:val="24"/>
          <w:szCs w:val="24"/>
        </w:rPr>
        <w:t xml:space="preserve"> cosas </w:t>
      </w:r>
      <w:r w:rsidR="001C6795" w:rsidRPr="001C6795">
        <w:rPr>
          <w:rFonts w:ascii="Times New Roman" w:hAnsi="Times New Roman" w:cs="Times New Roman"/>
          <w:sz w:val="24"/>
          <w:szCs w:val="24"/>
        </w:rPr>
        <w:t>más</w:t>
      </w:r>
      <w:r w:rsidRPr="001C6795">
        <w:rPr>
          <w:rFonts w:ascii="Times New Roman" w:hAnsi="Times New Roman" w:cs="Times New Roman"/>
          <w:sz w:val="24"/>
          <w:szCs w:val="24"/>
        </w:rPr>
        <w:t xml:space="preserve">. Un instrumento importante que se </w:t>
      </w:r>
      <w:r w:rsidR="001C6795" w:rsidRPr="001C6795">
        <w:rPr>
          <w:rFonts w:ascii="Times New Roman" w:hAnsi="Times New Roman" w:cs="Times New Roman"/>
          <w:sz w:val="24"/>
          <w:szCs w:val="24"/>
        </w:rPr>
        <w:t>elaboró</w:t>
      </w:r>
      <w:r w:rsidRPr="001C6795">
        <w:rPr>
          <w:rFonts w:ascii="Times New Roman" w:hAnsi="Times New Roman" w:cs="Times New Roman"/>
          <w:sz w:val="24"/>
          <w:szCs w:val="24"/>
        </w:rPr>
        <w:t xml:space="preserve"> para obtener resultados de los niños fue una lista de cotejo, esta lista contiene varios indicadores acerca del tema de fenómenos </w:t>
      </w:r>
      <w:r w:rsidR="001C6795" w:rsidRPr="001C6795">
        <w:rPr>
          <w:rFonts w:ascii="Times New Roman" w:hAnsi="Times New Roman" w:cs="Times New Roman"/>
          <w:sz w:val="24"/>
          <w:szCs w:val="24"/>
        </w:rPr>
        <w:t>eléctricos</w:t>
      </w:r>
      <w:r w:rsidRPr="001C6795">
        <w:rPr>
          <w:rFonts w:ascii="Times New Roman" w:hAnsi="Times New Roman" w:cs="Times New Roman"/>
          <w:sz w:val="24"/>
          <w:szCs w:val="24"/>
        </w:rPr>
        <w:t xml:space="preserve"> </w:t>
      </w:r>
      <w:r w:rsidR="001C6795" w:rsidRPr="001C6795">
        <w:rPr>
          <w:rFonts w:ascii="Times New Roman" w:hAnsi="Times New Roman" w:cs="Times New Roman"/>
          <w:sz w:val="24"/>
          <w:szCs w:val="24"/>
        </w:rPr>
        <w:t>donde podemos percatar si se logró o nose logro ese indicador.</w:t>
      </w:r>
    </w:p>
    <w:p w:rsidR="005810CF" w:rsidRDefault="001C6795" w:rsidP="00D61DED">
      <w:pPr>
        <w:spacing w:line="360" w:lineRule="auto"/>
        <w:jc w:val="both"/>
        <w:rPr>
          <w:rFonts w:ascii="Times New Roman" w:hAnsi="Times New Roman" w:cs="Times New Roman"/>
          <w:sz w:val="24"/>
          <w:szCs w:val="24"/>
        </w:rPr>
      </w:pPr>
      <w:r w:rsidRPr="001C6795">
        <w:rPr>
          <w:rFonts w:ascii="Times New Roman" w:hAnsi="Times New Roman" w:cs="Times New Roman"/>
          <w:sz w:val="24"/>
          <w:szCs w:val="24"/>
        </w:rPr>
        <w:t>La lista de cotejo también nos sirve a parte de evaluar los procesos de aprendizaje estructurados, ayuda a identificar logros y áreas de mejora, evaluar productos terminados, promover la coevaluación y la autoevaluación entre los estudiantes realizar una evaluación final a un proceso terminado y evaluar aspectos intermedios de un proceso.</w:t>
      </w:r>
    </w:p>
    <w:p w:rsidR="005810CF" w:rsidRPr="00141728" w:rsidRDefault="001C6795" w:rsidP="00141728">
      <w:pPr>
        <w:spacing w:line="360" w:lineRule="auto"/>
        <w:jc w:val="both"/>
        <w:rPr>
          <w:rFonts w:ascii="Times New Roman" w:hAnsi="Times New Roman" w:cs="Times New Roman"/>
          <w:sz w:val="24"/>
          <w:szCs w:val="24"/>
        </w:rPr>
      </w:pPr>
      <w:r>
        <w:rPr>
          <w:rFonts w:ascii="Times New Roman" w:hAnsi="Times New Roman" w:cs="Times New Roman"/>
          <w:sz w:val="24"/>
          <w:szCs w:val="24"/>
        </w:rPr>
        <w:t>Finalmente considero que al realizar este trabajo de proyectos, se pudo desarrollar habilidades como el del análisis y la lectura, trabajamos con las competencias que de igual manera las desarrollamos ya que se aplicó</w:t>
      </w:r>
      <w:r w:rsidRPr="001C6795">
        <w:rPr>
          <w:rFonts w:ascii="Times New Roman" w:hAnsi="Times New Roman" w:cs="Times New Roman"/>
          <w:sz w:val="24"/>
          <w:szCs w:val="24"/>
        </w:rPr>
        <w:t xml:space="preserve"> el plan y programas de estudio para alcanzar los propósitos educativos y contribuir al pleno desenvolvimiento de</w:t>
      </w:r>
      <w:r>
        <w:rPr>
          <w:rFonts w:ascii="Times New Roman" w:hAnsi="Times New Roman" w:cs="Times New Roman"/>
          <w:sz w:val="24"/>
          <w:szCs w:val="24"/>
        </w:rPr>
        <w:t xml:space="preserve"> las capacidades, se diseñó</w:t>
      </w:r>
      <w:r w:rsidRPr="001C6795">
        <w:rPr>
          <w:rFonts w:ascii="Times New Roman" w:hAnsi="Times New Roman" w:cs="Times New Roman"/>
          <w:sz w:val="24"/>
          <w:szCs w:val="24"/>
        </w:rPr>
        <w:t xml:space="preserve"> planeacione</w:t>
      </w:r>
      <w:r>
        <w:rPr>
          <w:rFonts w:ascii="Times New Roman" w:hAnsi="Times New Roman" w:cs="Times New Roman"/>
          <w:sz w:val="24"/>
          <w:szCs w:val="24"/>
        </w:rPr>
        <w:t xml:space="preserve">s aplicando </w:t>
      </w:r>
      <w:r w:rsidRPr="001C6795">
        <w:rPr>
          <w:rFonts w:ascii="Times New Roman" w:hAnsi="Times New Roman" w:cs="Times New Roman"/>
          <w:sz w:val="24"/>
          <w:szCs w:val="24"/>
        </w:rPr>
        <w:t xml:space="preserve">conocimientos curriculares, psicopedagógicos, disciplinares, didácticos y tecnológicos para propiciar espacios de aprendizaje incluyentes que respondan a las </w:t>
      </w:r>
      <w:r>
        <w:rPr>
          <w:rFonts w:ascii="Times New Roman" w:hAnsi="Times New Roman" w:cs="Times New Roman"/>
          <w:sz w:val="24"/>
          <w:szCs w:val="24"/>
        </w:rPr>
        <w:t xml:space="preserve">necesidades </w:t>
      </w:r>
      <w:r w:rsidRPr="001C6795">
        <w:rPr>
          <w:rFonts w:ascii="Times New Roman" w:hAnsi="Times New Roman" w:cs="Times New Roman"/>
          <w:sz w:val="24"/>
          <w:szCs w:val="24"/>
        </w:rPr>
        <w:t xml:space="preserve"> en el marco d</w:t>
      </w:r>
      <w:r>
        <w:rPr>
          <w:rFonts w:ascii="Times New Roman" w:hAnsi="Times New Roman" w:cs="Times New Roman"/>
          <w:sz w:val="24"/>
          <w:szCs w:val="24"/>
        </w:rPr>
        <w:t>el plan y programas de estudio, así mismo se i</w:t>
      </w:r>
      <w:r w:rsidRPr="001C6795">
        <w:rPr>
          <w:rFonts w:ascii="Times New Roman" w:hAnsi="Times New Roman" w:cs="Times New Roman"/>
          <w:sz w:val="24"/>
          <w:szCs w:val="24"/>
        </w:rPr>
        <w:t>n</w:t>
      </w:r>
      <w:r>
        <w:rPr>
          <w:rFonts w:ascii="Times New Roman" w:hAnsi="Times New Roman" w:cs="Times New Roman"/>
          <w:sz w:val="24"/>
          <w:szCs w:val="24"/>
        </w:rPr>
        <w:t>tegró</w:t>
      </w:r>
      <w:r w:rsidRPr="001C6795">
        <w:rPr>
          <w:rFonts w:ascii="Times New Roman" w:hAnsi="Times New Roman" w:cs="Times New Roman"/>
          <w:sz w:val="24"/>
          <w:szCs w:val="24"/>
        </w:rPr>
        <w:t xml:space="preserve"> recursos de la investigac</w:t>
      </w:r>
      <w:r>
        <w:rPr>
          <w:rFonts w:ascii="Times New Roman" w:hAnsi="Times New Roman" w:cs="Times New Roman"/>
          <w:sz w:val="24"/>
          <w:szCs w:val="24"/>
        </w:rPr>
        <w:t>ión educativa para enriquecer la</w:t>
      </w:r>
      <w:r w:rsidRPr="001C6795">
        <w:rPr>
          <w:rFonts w:ascii="Times New Roman" w:hAnsi="Times New Roman" w:cs="Times New Roman"/>
          <w:sz w:val="24"/>
          <w:szCs w:val="24"/>
        </w:rPr>
        <w:t xml:space="preserve"> prác</w:t>
      </w:r>
      <w:r>
        <w:rPr>
          <w:rFonts w:ascii="Times New Roman" w:hAnsi="Times New Roman" w:cs="Times New Roman"/>
          <w:sz w:val="24"/>
          <w:szCs w:val="24"/>
        </w:rPr>
        <w:t xml:space="preserve">tica profesional, expresando </w:t>
      </w:r>
      <w:r w:rsidRPr="001C6795">
        <w:rPr>
          <w:rFonts w:ascii="Times New Roman" w:hAnsi="Times New Roman" w:cs="Times New Roman"/>
          <w:sz w:val="24"/>
          <w:szCs w:val="24"/>
        </w:rPr>
        <w:t>interés por el conocimiento, la ciencia y la mejora de la educación.</w:t>
      </w:r>
      <w:r w:rsidR="00D61DED">
        <w:rPr>
          <w:rFonts w:ascii="Times New Roman" w:hAnsi="Times New Roman" w:cs="Times New Roman"/>
          <w:sz w:val="24"/>
          <w:szCs w:val="24"/>
        </w:rPr>
        <w:t xml:space="preserve"> Como se había hecho mención, en este trabajo de proyectos se incorporó</w:t>
      </w:r>
      <w:r w:rsidR="00D61DED" w:rsidRPr="00D61DED">
        <w:rPr>
          <w:rFonts w:ascii="Times New Roman" w:hAnsi="Times New Roman" w:cs="Times New Roman"/>
          <w:sz w:val="24"/>
          <w:szCs w:val="24"/>
        </w:rPr>
        <w:t xml:space="preserve"> los recursos y</w:t>
      </w:r>
      <w:r w:rsidR="00D61DED">
        <w:rPr>
          <w:rFonts w:ascii="Times New Roman" w:hAnsi="Times New Roman" w:cs="Times New Roman"/>
          <w:sz w:val="24"/>
          <w:szCs w:val="24"/>
        </w:rPr>
        <w:t xml:space="preserve"> medios didácticos para que nosotros como alumnos utilicemos</w:t>
      </w:r>
      <w:r w:rsidR="00D61DED" w:rsidRPr="00D61DED">
        <w:rPr>
          <w:rFonts w:ascii="Times New Roman" w:hAnsi="Times New Roman" w:cs="Times New Roman"/>
          <w:sz w:val="24"/>
          <w:szCs w:val="24"/>
        </w:rPr>
        <w:t xml:space="preserve">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5810CF" w:rsidRDefault="005810CF">
      <w:pPr>
        <w:rPr>
          <w:rFonts w:ascii="Times New Roman" w:hAnsi="Times New Roman" w:cs="Times New Roman"/>
          <w:b/>
          <w:sz w:val="24"/>
          <w:szCs w:val="24"/>
        </w:rPr>
      </w:pPr>
    </w:p>
    <w:sdt>
      <w:sdtPr>
        <w:rPr>
          <w:rFonts w:asciiTheme="minorHAnsi" w:eastAsiaTheme="minorHAnsi" w:hAnsiTheme="minorHAnsi" w:cstheme="minorBidi"/>
          <w:color w:val="auto"/>
          <w:sz w:val="22"/>
          <w:szCs w:val="22"/>
          <w:lang w:val="es-ES" w:eastAsia="en-US"/>
        </w:rPr>
        <w:id w:val="1324081271"/>
        <w:docPartObj>
          <w:docPartGallery w:val="Bibliographies"/>
          <w:docPartUnique/>
        </w:docPartObj>
      </w:sdtPr>
      <w:sdtEndPr>
        <w:rPr>
          <w:lang w:val="es-MX"/>
        </w:rPr>
      </w:sdtEndPr>
      <w:sdtContent>
        <w:p w:rsidR="00141728" w:rsidRDefault="00141728">
          <w:pPr>
            <w:pStyle w:val="Ttulo1"/>
          </w:pPr>
          <w:r>
            <w:rPr>
              <w:lang w:val="es-ES"/>
            </w:rPr>
            <w:t>Referencias</w:t>
          </w:r>
        </w:p>
        <w:sdt>
          <w:sdtPr>
            <w:id w:val="635382560"/>
            <w:bibliography/>
          </w:sdtPr>
          <w:sdtEndPr/>
          <w:sdtContent>
            <w:p w:rsidR="00141728" w:rsidRDefault="00141728" w:rsidP="00141728">
              <w:pPr>
                <w:pStyle w:val="Bibliografa"/>
                <w:ind w:left="720" w:hanging="720"/>
                <w:rPr>
                  <w:noProof/>
                  <w:sz w:val="24"/>
                  <w:szCs w:val="24"/>
                  <w:lang w:val="es-ES"/>
                </w:rPr>
              </w:pPr>
              <w:r>
                <w:fldChar w:fldCharType="begin"/>
              </w:r>
              <w:r>
                <w:instrText>BIBLIOGRAPHY</w:instrText>
              </w:r>
              <w:r>
                <w:fldChar w:fldCharType="separate"/>
              </w:r>
              <w:r>
                <w:rPr>
                  <w:noProof/>
                  <w:lang w:val="es-ES"/>
                </w:rPr>
                <w:t>Franklin, B. (1706-1790).</w:t>
              </w:r>
            </w:p>
            <w:p w:rsidR="00141728" w:rsidRDefault="00141728" w:rsidP="00141728">
              <w:pPr>
                <w:pStyle w:val="Bibliografa"/>
                <w:ind w:left="720" w:hanging="720"/>
                <w:rPr>
                  <w:noProof/>
                  <w:lang w:val="es-ES"/>
                </w:rPr>
              </w:pPr>
              <w:r>
                <w:rPr>
                  <w:noProof/>
                  <w:lang w:val="es-ES"/>
                </w:rPr>
                <w:t xml:space="preserve">Planas, O. (2020). </w:t>
              </w:r>
              <w:r>
                <w:rPr>
                  <w:i/>
                  <w:iCs/>
                  <w:noProof/>
                  <w:lang w:val="es-ES"/>
                </w:rPr>
                <w:t>electricidad estatica .</w:t>
              </w:r>
              <w:r>
                <w:rPr>
                  <w:noProof/>
                  <w:lang w:val="es-ES"/>
                </w:rPr>
                <w:t xml:space="preserve"> </w:t>
              </w:r>
            </w:p>
            <w:p w:rsidR="00141728" w:rsidRPr="00141728" w:rsidRDefault="00141728" w:rsidP="00141728">
              <w:pPr>
                <w:rPr>
                  <w:lang w:val="es-ES"/>
                </w:rPr>
              </w:pPr>
              <w:r>
                <w:rPr>
                  <w:lang w:val="es-ES"/>
                </w:rPr>
                <w:t xml:space="preserve">Plan y programa de aprendizajes claves preescolar (2018). estrategias para la exploración del mundo natural y social </w:t>
              </w:r>
            </w:p>
            <w:p w:rsidR="005810CF" w:rsidRPr="00141728" w:rsidRDefault="00141728">
              <w:r>
                <w:rPr>
                  <w:b/>
                  <w:bCs/>
                </w:rPr>
                <w:fldChar w:fldCharType="end"/>
              </w:r>
            </w:p>
          </w:sdtContent>
        </w:sdt>
      </w:sdtContent>
    </w:sdt>
    <w:p w:rsidR="005810CF" w:rsidRDefault="005810CF">
      <w:pPr>
        <w:rPr>
          <w:rFonts w:ascii="Times New Roman" w:hAnsi="Times New Roman" w:cs="Times New Roman"/>
          <w:b/>
          <w:sz w:val="24"/>
          <w:szCs w:val="24"/>
        </w:rPr>
      </w:pPr>
    </w:p>
    <w:p w:rsidR="005810CF" w:rsidRDefault="005810CF">
      <w:pPr>
        <w:rPr>
          <w:rFonts w:ascii="Times New Roman" w:hAnsi="Times New Roman" w:cs="Times New Roman"/>
          <w:b/>
          <w:sz w:val="24"/>
          <w:szCs w:val="24"/>
        </w:rPr>
      </w:pPr>
    </w:p>
    <w:p w:rsidR="005810CF" w:rsidRDefault="005810CF">
      <w:pPr>
        <w:rPr>
          <w:rFonts w:ascii="Times New Roman" w:hAnsi="Times New Roman" w:cs="Times New Roman"/>
          <w:b/>
          <w:sz w:val="24"/>
          <w:szCs w:val="24"/>
        </w:rPr>
      </w:pPr>
    </w:p>
    <w:p w:rsidR="005810CF" w:rsidRDefault="005810CF">
      <w:pPr>
        <w:rPr>
          <w:rFonts w:ascii="Times New Roman" w:hAnsi="Times New Roman" w:cs="Times New Roman"/>
          <w:b/>
          <w:sz w:val="24"/>
          <w:szCs w:val="24"/>
        </w:rPr>
      </w:pPr>
    </w:p>
    <w:p w:rsidR="005810CF" w:rsidRDefault="005810CF">
      <w:pPr>
        <w:rPr>
          <w:rFonts w:ascii="Times New Roman" w:hAnsi="Times New Roman" w:cs="Times New Roman"/>
          <w:b/>
          <w:sz w:val="24"/>
          <w:szCs w:val="24"/>
        </w:rPr>
      </w:pPr>
    </w:p>
    <w:p w:rsidR="005810CF" w:rsidRDefault="005810CF">
      <w:pPr>
        <w:rPr>
          <w:rFonts w:ascii="Times New Roman" w:hAnsi="Times New Roman" w:cs="Times New Roman"/>
          <w:b/>
          <w:sz w:val="24"/>
          <w:szCs w:val="24"/>
        </w:rPr>
      </w:pPr>
    </w:p>
    <w:p w:rsidR="005810CF" w:rsidRDefault="005810CF">
      <w:pPr>
        <w:rPr>
          <w:rFonts w:ascii="Times New Roman" w:hAnsi="Times New Roman" w:cs="Times New Roman"/>
          <w:b/>
          <w:sz w:val="24"/>
          <w:szCs w:val="24"/>
        </w:rPr>
      </w:pPr>
    </w:p>
    <w:p w:rsidR="005810CF" w:rsidRDefault="005810CF">
      <w:pPr>
        <w:rPr>
          <w:rFonts w:ascii="Times New Roman" w:hAnsi="Times New Roman" w:cs="Times New Roman"/>
          <w:b/>
          <w:sz w:val="24"/>
          <w:szCs w:val="24"/>
        </w:rPr>
      </w:pPr>
    </w:p>
    <w:p w:rsidR="005810CF" w:rsidRDefault="005810CF">
      <w:pPr>
        <w:rPr>
          <w:rFonts w:ascii="Times New Roman" w:hAnsi="Times New Roman" w:cs="Times New Roman"/>
          <w:b/>
          <w:sz w:val="24"/>
          <w:szCs w:val="24"/>
        </w:rPr>
      </w:pPr>
    </w:p>
    <w:p w:rsidR="005810CF" w:rsidRDefault="005810CF">
      <w:pPr>
        <w:rPr>
          <w:rFonts w:ascii="Times New Roman" w:hAnsi="Times New Roman" w:cs="Times New Roman"/>
          <w:b/>
          <w:sz w:val="24"/>
          <w:szCs w:val="24"/>
        </w:rPr>
      </w:pPr>
    </w:p>
    <w:p w:rsidR="00141728" w:rsidRDefault="00141728">
      <w:pPr>
        <w:rPr>
          <w:rFonts w:ascii="Times New Roman" w:hAnsi="Times New Roman" w:cs="Times New Roman"/>
          <w:b/>
          <w:sz w:val="24"/>
          <w:szCs w:val="24"/>
        </w:rPr>
      </w:pPr>
    </w:p>
    <w:p w:rsidR="00141728" w:rsidRDefault="00141728">
      <w:pPr>
        <w:rPr>
          <w:rFonts w:ascii="Times New Roman" w:hAnsi="Times New Roman" w:cs="Times New Roman"/>
          <w:b/>
          <w:sz w:val="24"/>
          <w:szCs w:val="24"/>
        </w:rPr>
      </w:pPr>
    </w:p>
    <w:p w:rsidR="00141728" w:rsidRDefault="00141728">
      <w:pPr>
        <w:rPr>
          <w:rFonts w:ascii="Times New Roman" w:hAnsi="Times New Roman" w:cs="Times New Roman"/>
          <w:b/>
          <w:sz w:val="24"/>
          <w:szCs w:val="24"/>
        </w:rPr>
      </w:pPr>
    </w:p>
    <w:p w:rsidR="00141728" w:rsidRDefault="00141728">
      <w:pPr>
        <w:rPr>
          <w:rFonts w:ascii="Times New Roman" w:hAnsi="Times New Roman" w:cs="Times New Roman"/>
          <w:b/>
          <w:sz w:val="24"/>
          <w:szCs w:val="24"/>
        </w:rPr>
      </w:pPr>
    </w:p>
    <w:p w:rsidR="00141728" w:rsidRDefault="00141728">
      <w:pPr>
        <w:rPr>
          <w:rFonts w:ascii="Times New Roman" w:hAnsi="Times New Roman" w:cs="Times New Roman"/>
          <w:b/>
          <w:sz w:val="24"/>
          <w:szCs w:val="24"/>
        </w:rPr>
      </w:pPr>
    </w:p>
    <w:p w:rsidR="005810CF" w:rsidRDefault="005810CF">
      <w:pPr>
        <w:rPr>
          <w:rFonts w:ascii="Times New Roman" w:hAnsi="Times New Roman" w:cs="Times New Roman"/>
          <w:b/>
          <w:sz w:val="24"/>
          <w:szCs w:val="24"/>
        </w:rPr>
      </w:pPr>
    </w:p>
    <w:p w:rsidR="005810CF" w:rsidRDefault="005810CF">
      <w:pPr>
        <w:rPr>
          <w:rFonts w:ascii="Times New Roman" w:hAnsi="Times New Roman" w:cs="Times New Roman"/>
          <w:b/>
          <w:sz w:val="24"/>
          <w:szCs w:val="24"/>
        </w:rPr>
      </w:pPr>
    </w:p>
    <w:p w:rsidR="005810CF" w:rsidRDefault="005810CF">
      <w:pPr>
        <w:rPr>
          <w:rFonts w:ascii="Times New Roman" w:hAnsi="Times New Roman" w:cs="Times New Roman"/>
          <w:b/>
          <w:sz w:val="24"/>
          <w:szCs w:val="24"/>
        </w:rPr>
      </w:pPr>
    </w:p>
    <w:p w:rsidR="005810CF" w:rsidRDefault="005810CF">
      <w:pPr>
        <w:rPr>
          <w:rFonts w:ascii="Times New Roman" w:hAnsi="Times New Roman" w:cs="Times New Roman"/>
          <w:b/>
          <w:sz w:val="24"/>
          <w:szCs w:val="24"/>
        </w:rPr>
      </w:pPr>
    </w:p>
    <w:p w:rsidR="005810CF" w:rsidRDefault="005810CF">
      <w:pPr>
        <w:rPr>
          <w:rFonts w:ascii="Times New Roman" w:hAnsi="Times New Roman" w:cs="Times New Roman"/>
          <w:b/>
          <w:sz w:val="24"/>
          <w:szCs w:val="24"/>
        </w:rPr>
      </w:pPr>
    </w:p>
    <w:tbl>
      <w:tblPr>
        <w:tblStyle w:val="Tablaconcuadrcula"/>
        <w:tblW w:w="10605" w:type="dxa"/>
        <w:jc w:val="center"/>
        <w:tblCellMar>
          <w:left w:w="70" w:type="dxa"/>
          <w:right w:w="70" w:type="dxa"/>
        </w:tblCellMar>
        <w:tblLook w:val="0000" w:firstRow="0" w:lastRow="0" w:firstColumn="0" w:lastColumn="0" w:noHBand="0" w:noVBand="0"/>
      </w:tblPr>
      <w:tblGrid>
        <w:gridCol w:w="2648"/>
        <w:gridCol w:w="4827"/>
        <w:gridCol w:w="922"/>
        <w:gridCol w:w="557"/>
        <w:gridCol w:w="1651"/>
      </w:tblGrid>
      <w:tr w:rsidR="005810CF" w:rsidRPr="005810CF" w:rsidTr="00B521CA">
        <w:trPr>
          <w:trHeight w:val="1053"/>
          <w:jc w:val="center"/>
        </w:trPr>
        <w:tc>
          <w:tcPr>
            <w:tcW w:w="2709" w:type="dxa"/>
          </w:tcPr>
          <w:p w:rsidR="005810CF" w:rsidRPr="005810CF" w:rsidRDefault="005810CF" w:rsidP="005810CF">
            <w:pPr>
              <w:spacing w:line="276" w:lineRule="auto"/>
              <w:rPr>
                <w:rFonts w:ascii="Arial" w:eastAsia="Calibri" w:hAnsi="Arial" w:cs="Arial"/>
                <w:sz w:val="20"/>
                <w:szCs w:val="20"/>
              </w:rPr>
            </w:pPr>
            <w:r w:rsidRPr="005810CF">
              <w:rPr>
                <w:rFonts w:ascii="Arial" w:eastAsia="Calibri" w:hAnsi="Arial" w:cs="Arial"/>
                <w:b/>
                <w:sz w:val="20"/>
                <w:szCs w:val="20"/>
              </w:rPr>
              <w:lastRenderedPageBreak/>
              <w:t>Competencias profesionales</w:t>
            </w:r>
            <w:r w:rsidRPr="005810CF">
              <w:rPr>
                <w:rFonts w:ascii="Arial" w:eastAsia="Calibri" w:hAnsi="Arial" w:cs="Arial"/>
                <w:sz w:val="20"/>
                <w:szCs w:val="20"/>
              </w:rPr>
              <w:t>: Integra recursos de la investigación educativa para enriquecer su práctica profesional, expresando su interés por el conocimiento, la ciencia y la mejora de la educación.</w:t>
            </w:r>
          </w:p>
        </w:tc>
        <w:tc>
          <w:tcPr>
            <w:tcW w:w="7896" w:type="dxa"/>
            <w:gridSpan w:val="4"/>
          </w:tcPr>
          <w:p w:rsidR="005810CF" w:rsidRPr="005810CF" w:rsidRDefault="005810CF" w:rsidP="005810CF">
            <w:pPr>
              <w:spacing w:beforeLines="20" w:before="48" w:afterLines="20" w:after="48"/>
              <w:jc w:val="both"/>
              <w:rPr>
                <w:rFonts w:ascii="Arial" w:eastAsia="Calibri" w:hAnsi="Arial" w:cs="Arial"/>
                <w:b/>
                <w:sz w:val="20"/>
                <w:szCs w:val="20"/>
              </w:rPr>
            </w:pPr>
            <w:r w:rsidRPr="005810CF">
              <w:rPr>
                <w:rFonts w:ascii="Arial" w:eastAsia="Calibri" w:hAnsi="Arial" w:cs="Arial"/>
                <w:b/>
                <w:sz w:val="20"/>
                <w:szCs w:val="20"/>
              </w:rPr>
              <w:t>Competencia de Unidad de aprendizaje</w:t>
            </w:r>
            <w:r w:rsidRPr="005810CF">
              <w:rPr>
                <w:rFonts w:ascii="Arial" w:eastAsia="Calibri"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5810CF" w:rsidRPr="005810CF" w:rsidTr="00B521CA">
        <w:tblPrEx>
          <w:tblCellMar>
            <w:left w:w="108" w:type="dxa"/>
            <w:right w:w="108" w:type="dxa"/>
          </w:tblCellMar>
          <w:tblLook w:val="04A0" w:firstRow="1" w:lastRow="0" w:firstColumn="1" w:lastColumn="0" w:noHBand="0" w:noVBand="1"/>
        </w:tblPrEx>
        <w:trPr>
          <w:jc w:val="center"/>
        </w:trPr>
        <w:tc>
          <w:tcPr>
            <w:tcW w:w="2709" w:type="dxa"/>
          </w:tcPr>
          <w:p w:rsidR="005810CF" w:rsidRPr="005810CF" w:rsidRDefault="005810CF" w:rsidP="005810CF">
            <w:pPr>
              <w:jc w:val="center"/>
              <w:rPr>
                <w:rFonts w:ascii="Arial" w:eastAsia="Calibri" w:hAnsi="Arial" w:cs="Arial"/>
                <w:b/>
                <w:sz w:val="20"/>
                <w:szCs w:val="20"/>
              </w:rPr>
            </w:pPr>
            <w:r w:rsidRPr="005810CF">
              <w:rPr>
                <w:rFonts w:ascii="Arial" w:eastAsia="Calibri" w:hAnsi="Arial" w:cs="Arial"/>
                <w:b/>
                <w:sz w:val="20"/>
                <w:szCs w:val="20"/>
              </w:rPr>
              <w:t xml:space="preserve">Elementos de la Tipología </w:t>
            </w:r>
          </w:p>
        </w:tc>
        <w:tc>
          <w:tcPr>
            <w:tcW w:w="5203" w:type="dxa"/>
          </w:tcPr>
          <w:p w:rsidR="005810CF" w:rsidRPr="005810CF" w:rsidRDefault="005810CF" w:rsidP="005810CF">
            <w:pPr>
              <w:rPr>
                <w:rFonts w:ascii="Arial" w:eastAsia="Calibri" w:hAnsi="Arial" w:cs="Arial"/>
                <w:b/>
                <w:sz w:val="20"/>
                <w:szCs w:val="20"/>
              </w:rPr>
            </w:pPr>
            <w:r w:rsidRPr="005810CF">
              <w:rPr>
                <w:rFonts w:ascii="Arial" w:eastAsia="Calibri" w:hAnsi="Arial" w:cs="Arial"/>
                <w:b/>
                <w:sz w:val="20"/>
                <w:szCs w:val="20"/>
              </w:rPr>
              <w:t>Criterios de evaluación</w:t>
            </w:r>
          </w:p>
        </w:tc>
        <w:tc>
          <w:tcPr>
            <w:tcW w:w="992" w:type="dxa"/>
          </w:tcPr>
          <w:p w:rsidR="005810CF" w:rsidRPr="005810CF" w:rsidRDefault="005810CF" w:rsidP="005810CF">
            <w:pPr>
              <w:rPr>
                <w:rFonts w:ascii="Arial" w:eastAsia="Calibri" w:hAnsi="Arial" w:cs="Arial"/>
                <w:b/>
                <w:sz w:val="20"/>
                <w:szCs w:val="20"/>
              </w:rPr>
            </w:pPr>
            <w:r w:rsidRPr="005810CF">
              <w:rPr>
                <w:rFonts w:ascii="Arial" w:eastAsia="Calibri" w:hAnsi="Arial" w:cs="Arial"/>
                <w:b/>
                <w:sz w:val="20"/>
                <w:szCs w:val="20"/>
              </w:rPr>
              <w:t>Si</w:t>
            </w:r>
          </w:p>
        </w:tc>
        <w:tc>
          <w:tcPr>
            <w:tcW w:w="567" w:type="dxa"/>
          </w:tcPr>
          <w:p w:rsidR="005810CF" w:rsidRPr="005810CF" w:rsidRDefault="005810CF" w:rsidP="005810CF">
            <w:pPr>
              <w:jc w:val="center"/>
              <w:rPr>
                <w:rFonts w:ascii="Arial" w:eastAsia="Calibri" w:hAnsi="Arial" w:cs="Arial"/>
                <w:b/>
                <w:sz w:val="20"/>
                <w:szCs w:val="20"/>
              </w:rPr>
            </w:pPr>
            <w:r w:rsidRPr="005810CF">
              <w:rPr>
                <w:rFonts w:ascii="Arial" w:eastAsia="Calibri" w:hAnsi="Arial" w:cs="Arial"/>
                <w:b/>
                <w:sz w:val="20"/>
                <w:szCs w:val="20"/>
              </w:rPr>
              <w:t>No</w:t>
            </w:r>
          </w:p>
        </w:tc>
        <w:tc>
          <w:tcPr>
            <w:tcW w:w="1134" w:type="dxa"/>
          </w:tcPr>
          <w:p w:rsidR="005810CF" w:rsidRPr="005810CF" w:rsidRDefault="005810CF" w:rsidP="005810CF">
            <w:pPr>
              <w:jc w:val="center"/>
              <w:rPr>
                <w:rFonts w:ascii="Arial" w:eastAsia="Calibri" w:hAnsi="Arial" w:cs="Arial"/>
                <w:b/>
                <w:sz w:val="20"/>
                <w:szCs w:val="20"/>
              </w:rPr>
            </w:pPr>
            <w:r w:rsidRPr="005810CF">
              <w:rPr>
                <w:rFonts w:ascii="Arial" w:eastAsia="Calibri" w:hAnsi="Arial" w:cs="Arial"/>
                <w:b/>
                <w:sz w:val="20"/>
                <w:szCs w:val="20"/>
              </w:rPr>
              <w:t>Observaciones</w:t>
            </w:r>
          </w:p>
        </w:tc>
      </w:tr>
      <w:tr w:rsidR="005810CF" w:rsidRPr="005810CF" w:rsidTr="00B521CA">
        <w:tblPrEx>
          <w:tblCellMar>
            <w:left w:w="108" w:type="dxa"/>
            <w:right w:w="108" w:type="dxa"/>
          </w:tblCellMar>
          <w:tblLook w:val="04A0" w:firstRow="1" w:lastRow="0" w:firstColumn="1" w:lastColumn="0" w:noHBand="0" w:noVBand="1"/>
        </w:tblPrEx>
        <w:trPr>
          <w:trHeight w:val="2190"/>
          <w:jc w:val="center"/>
        </w:trPr>
        <w:tc>
          <w:tcPr>
            <w:tcW w:w="2709" w:type="dxa"/>
          </w:tcPr>
          <w:p w:rsidR="005810CF" w:rsidRPr="005810CF" w:rsidRDefault="005810CF" w:rsidP="005810CF">
            <w:pPr>
              <w:rPr>
                <w:rFonts w:ascii="Arial" w:eastAsia="Calibri" w:hAnsi="Arial" w:cs="Arial"/>
                <w:b/>
                <w:sz w:val="20"/>
                <w:szCs w:val="20"/>
              </w:rPr>
            </w:pPr>
            <w:r w:rsidRPr="005810CF">
              <w:rPr>
                <w:rFonts w:ascii="Arial" w:eastAsia="Calibri" w:hAnsi="Arial" w:cs="Arial"/>
                <w:b/>
                <w:sz w:val="20"/>
                <w:szCs w:val="20"/>
              </w:rPr>
              <w:t xml:space="preserve">Portada   </w:t>
            </w:r>
          </w:p>
          <w:p w:rsidR="005810CF" w:rsidRPr="005810CF" w:rsidRDefault="005810CF" w:rsidP="005810CF">
            <w:pPr>
              <w:rPr>
                <w:rFonts w:ascii="Arial" w:eastAsia="Calibri" w:hAnsi="Arial" w:cs="Arial"/>
                <w:color w:val="000000"/>
                <w:sz w:val="20"/>
                <w:szCs w:val="20"/>
                <w:vertAlign w:val="subscript"/>
              </w:rPr>
            </w:pPr>
            <w:r w:rsidRPr="005810CF">
              <w:rPr>
                <w:rFonts w:ascii="Arial" w:eastAsia="Calibri" w:hAnsi="Arial" w:cs="Arial"/>
                <w:color w:val="000000"/>
                <w:sz w:val="20"/>
                <w:szCs w:val="20"/>
                <w:vertAlign w:val="subscript"/>
              </w:rPr>
              <w:t>EN LA PORTADA DEBERÁ IR EL ENCABEZADO</w:t>
            </w:r>
          </w:p>
          <w:p w:rsidR="005810CF" w:rsidRPr="005810CF" w:rsidRDefault="005810CF" w:rsidP="005810CF">
            <w:pPr>
              <w:rPr>
                <w:rFonts w:ascii="Arial" w:eastAsia="Calibri" w:hAnsi="Arial" w:cs="Arial"/>
                <w:color w:val="000000"/>
                <w:sz w:val="20"/>
                <w:szCs w:val="20"/>
                <w:vertAlign w:val="subscript"/>
              </w:rPr>
            </w:pPr>
            <w:r w:rsidRPr="005810CF">
              <w:rPr>
                <w:rFonts w:ascii="Arial" w:eastAsia="Calibri" w:hAnsi="Arial" w:cs="Arial"/>
                <w:color w:val="000000"/>
                <w:sz w:val="20"/>
                <w:szCs w:val="20"/>
                <w:vertAlign w:val="subscript"/>
              </w:rPr>
              <w:t xml:space="preserve"> (NOMBRE DE LA ESCUELA NORMAL DE PREESCOLAR)</w:t>
            </w:r>
          </w:p>
          <w:p w:rsidR="005810CF" w:rsidRPr="005810CF" w:rsidRDefault="005810CF" w:rsidP="005810CF">
            <w:pPr>
              <w:rPr>
                <w:rFonts w:ascii="Arial" w:eastAsia="Calibri" w:hAnsi="Arial" w:cs="Arial"/>
                <w:color w:val="000000"/>
                <w:sz w:val="20"/>
                <w:szCs w:val="20"/>
                <w:vertAlign w:val="subscript"/>
              </w:rPr>
            </w:pPr>
            <w:r w:rsidRPr="005810CF">
              <w:rPr>
                <w:rFonts w:ascii="Arial" w:eastAsia="Calibri" w:hAnsi="Arial" w:cs="Arial"/>
                <w:color w:val="000000"/>
                <w:sz w:val="20"/>
                <w:szCs w:val="20"/>
                <w:vertAlign w:val="subscript"/>
              </w:rPr>
              <w:t xml:space="preserve"> ESCUDO, CURSO </w:t>
            </w:r>
          </w:p>
          <w:p w:rsidR="005810CF" w:rsidRPr="005810CF" w:rsidRDefault="005810CF" w:rsidP="005810CF">
            <w:pPr>
              <w:rPr>
                <w:rFonts w:ascii="Arial" w:eastAsia="Calibri" w:hAnsi="Arial" w:cs="Arial"/>
                <w:color w:val="000000"/>
                <w:sz w:val="20"/>
                <w:szCs w:val="20"/>
                <w:vertAlign w:val="subscript"/>
              </w:rPr>
            </w:pPr>
            <w:r w:rsidRPr="005810CF">
              <w:rPr>
                <w:rFonts w:ascii="Arial" w:eastAsia="Calibri" w:hAnsi="Arial" w:cs="Arial"/>
                <w:color w:val="000000"/>
                <w:sz w:val="20"/>
                <w:szCs w:val="20"/>
                <w:vertAlign w:val="subscript"/>
              </w:rPr>
              <w:t>NOMBRE DEL DOCENTE</w:t>
            </w:r>
          </w:p>
          <w:p w:rsidR="005810CF" w:rsidRPr="005810CF" w:rsidRDefault="005810CF" w:rsidP="005810CF">
            <w:pPr>
              <w:rPr>
                <w:rFonts w:ascii="Arial" w:eastAsia="Calibri" w:hAnsi="Arial" w:cs="Arial"/>
                <w:color w:val="000000"/>
                <w:sz w:val="20"/>
                <w:szCs w:val="20"/>
                <w:vertAlign w:val="subscript"/>
              </w:rPr>
            </w:pPr>
            <w:r w:rsidRPr="005810CF">
              <w:rPr>
                <w:rFonts w:ascii="Arial" w:eastAsia="Calibri" w:hAnsi="Arial" w:cs="Arial"/>
                <w:color w:val="000000"/>
                <w:sz w:val="20"/>
                <w:szCs w:val="20"/>
                <w:vertAlign w:val="subscript"/>
              </w:rPr>
              <w:t>NOMBRE DEL ALUMNO</w:t>
            </w:r>
          </w:p>
          <w:p w:rsidR="005810CF" w:rsidRPr="005810CF" w:rsidRDefault="005810CF" w:rsidP="005810CF">
            <w:pPr>
              <w:rPr>
                <w:rFonts w:ascii="Arial" w:eastAsia="Calibri" w:hAnsi="Arial" w:cs="Arial"/>
                <w:color w:val="000000"/>
                <w:sz w:val="20"/>
                <w:szCs w:val="20"/>
                <w:vertAlign w:val="subscript"/>
              </w:rPr>
            </w:pPr>
            <w:r w:rsidRPr="005810CF">
              <w:rPr>
                <w:rFonts w:ascii="Arial" w:eastAsia="Calibri" w:hAnsi="Arial" w:cs="Arial"/>
                <w:color w:val="000000"/>
                <w:sz w:val="20"/>
                <w:szCs w:val="20"/>
                <w:vertAlign w:val="subscript"/>
              </w:rPr>
              <w:t>TEMA,</w:t>
            </w:r>
          </w:p>
          <w:p w:rsidR="005810CF" w:rsidRPr="005810CF" w:rsidRDefault="005810CF" w:rsidP="005810CF">
            <w:pPr>
              <w:rPr>
                <w:rFonts w:ascii="Arial" w:eastAsia="Calibri" w:hAnsi="Arial" w:cs="Arial"/>
                <w:color w:val="000000"/>
                <w:sz w:val="20"/>
                <w:szCs w:val="20"/>
                <w:vertAlign w:val="subscript"/>
              </w:rPr>
            </w:pPr>
            <w:r w:rsidRPr="005810CF">
              <w:rPr>
                <w:rFonts w:ascii="Arial" w:eastAsia="Calibri" w:hAnsi="Arial" w:cs="Arial"/>
                <w:color w:val="000000"/>
                <w:sz w:val="20"/>
                <w:szCs w:val="20"/>
                <w:vertAlign w:val="subscript"/>
              </w:rPr>
              <w:t>FECHA</w:t>
            </w:r>
          </w:p>
          <w:p w:rsidR="005810CF" w:rsidRPr="005810CF" w:rsidRDefault="005810CF" w:rsidP="005810CF">
            <w:pPr>
              <w:rPr>
                <w:rFonts w:ascii="Arial" w:eastAsia="Calibri" w:hAnsi="Arial" w:cs="Arial"/>
                <w:color w:val="000000"/>
                <w:sz w:val="20"/>
                <w:szCs w:val="20"/>
                <w:vertAlign w:val="subscript"/>
              </w:rPr>
            </w:pPr>
            <w:r w:rsidRPr="005810CF">
              <w:rPr>
                <w:rFonts w:ascii="Arial" w:eastAsia="Calibri" w:hAnsi="Arial" w:cs="Arial"/>
                <w:color w:val="000000"/>
                <w:sz w:val="20"/>
                <w:szCs w:val="20"/>
                <w:vertAlign w:val="subscript"/>
              </w:rPr>
              <w:t>COMPETENCIAS DE UNIDAD II</w:t>
            </w:r>
          </w:p>
          <w:p w:rsidR="005810CF" w:rsidRPr="005810CF" w:rsidRDefault="005810CF" w:rsidP="005810CF">
            <w:pPr>
              <w:rPr>
                <w:rFonts w:ascii="Arial" w:eastAsia="Calibri" w:hAnsi="Arial" w:cs="Arial"/>
                <w:b/>
                <w:sz w:val="20"/>
                <w:szCs w:val="20"/>
              </w:rPr>
            </w:pPr>
          </w:p>
        </w:tc>
        <w:tc>
          <w:tcPr>
            <w:tcW w:w="5203" w:type="dxa"/>
          </w:tcPr>
          <w:p w:rsidR="005810CF" w:rsidRPr="005810CF" w:rsidRDefault="005810CF" w:rsidP="005810CF">
            <w:pPr>
              <w:rPr>
                <w:rFonts w:ascii="Arial" w:eastAsia="Calibri" w:hAnsi="Arial" w:cs="Arial"/>
                <w:sz w:val="20"/>
                <w:szCs w:val="20"/>
              </w:rPr>
            </w:pPr>
            <w:r w:rsidRPr="005810CF">
              <w:rPr>
                <w:rFonts w:ascii="Arial" w:eastAsia="Calibri" w:hAnsi="Arial" w:cs="Arial"/>
                <w:sz w:val="20"/>
                <w:szCs w:val="20"/>
              </w:rPr>
              <w:t>Mayúsculas, Times New Román 16</w:t>
            </w:r>
          </w:p>
          <w:p w:rsidR="005810CF" w:rsidRPr="005810CF" w:rsidRDefault="005810CF" w:rsidP="005810CF">
            <w:pPr>
              <w:rPr>
                <w:rFonts w:ascii="Arial" w:eastAsia="Calibri" w:hAnsi="Arial" w:cs="Arial"/>
                <w:sz w:val="20"/>
                <w:szCs w:val="20"/>
                <w:lang w:val="es-ES_tradnl"/>
              </w:rPr>
            </w:pPr>
            <w:r w:rsidRPr="005810CF">
              <w:rPr>
                <w:rFonts w:ascii="Arial" w:eastAsia="Calibri" w:hAnsi="Arial" w:cs="Arial"/>
                <w:sz w:val="20"/>
                <w:szCs w:val="20"/>
                <w:lang w:val="es-ES_tradnl"/>
              </w:rPr>
              <w:t>Escudo 4cm de ancho x 6 cm de largo</w:t>
            </w:r>
          </w:p>
          <w:p w:rsidR="005810CF" w:rsidRPr="005810CF" w:rsidRDefault="005810CF" w:rsidP="005810CF">
            <w:pPr>
              <w:rPr>
                <w:rFonts w:ascii="Arial" w:eastAsia="Calibri" w:hAnsi="Arial" w:cs="Arial"/>
                <w:b/>
                <w:sz w:val="20"/>
                <w:szCs w:val="20"/>
                <w:lang w:val="es-ES_tradnl"/>
              </w:rPr>
            </w:pPr>
            <w:r w:rsidRPr="005810CF">
              <w:rPr>
                <w:rFonts w:ascii="Arial" w:eastAsia="Calibri" w:hAnsi="Arial" w:cs="Arial"/>
                <w:b/>
                <w:sz w:val="20"/>
                <w:szCs w:val="20"/>
                <w:lang w:val="es-ES_tradnl"/>
              </w:rPr>
              <w:t>PRESENTADO POR:</w:t>
            </w:r>
          </w:p>
          <w:p w:rsidR="005810CF" w:rsidRPr="005810CF" w:rsidRDefault="005810CF" w:rsidP="005810CF">
            <w:pPr>
              <w:rPr>
                <w:rFonts w:ascii="Arial" w:eastAsia="Calibri" w:hAnsi="Arial" w:cs="Arial"/>
                <w:sz w:val="20"/>
                <w:szCs w:val="20"/>
                <w:lang w:val="es-ES_tradnl"/>
              </w:rPr>
            </w:pPr>
            <w:r w:rsidRPr="005810CF">
              <w:rPr>
                <w:rFonts w:ascii="Arial" w:eastAsia="Calibri" w:hAnsi="Arial" w:cs="Arial"/>
                <w:sz w:val="20"/>
                <w:szCs w:val="20"/>
                <w:lang w:val="es-ES_tradnl"/>
              </w:rPr>
              <w:t>Mayúsculas, Times New Román 14, negritas</w:t>
            </w:r>
          </w:p>
          <w:p w:rsidR="005810CF" w:rsidRPr="005810CF" w:rsidRDefault="005810CF" w:rsidP="005810CF">
            <w:pPr>
              <w:rPr>
                <w:rFonts w:ascii="Arial" w:eastAsia="Calibri" w:hAnsi="Arial" w:cs="Arial"/>
                <w:sz w:val="20"/>
                <w:szCs w:val="20"/>
                <w:lang w:val="es-ES_tradnl"/>
              </w:rPr>
            </w:pPr>
            <w:r w:rsidRPr="005810CF">
              <w:rPr>
                <w:rFonts w:ascii="Arial" w:eastAsia="Calibri" w:hAnsi="Arial" w:cs="Arial"/>
                <w:sz w:val="20"/>
                <w:szCs w:val="20"/>
                <w:lang w:val="es-ES_tradnl"/>
              </w:rPr>
              <w:t xml:space="preserve">Nombre del alumno Mayúsculas, Times New Román 16 </w:t>
            </w:r>
          </w:p>
          <w:p w:rsidR="005810CF" w:rsidRPr="005810CF" w:rsidRDefault="005810CF" w:rsidP="005810CF">
            <w:pPr>
              <w:rPr>
                <w:rFonts w:ascii="Arial" w:eastAsia="Calibri" w:hAnsi="Arial" w:cs="Arial"/>
                <w:sz w:val="20"/>
                <w:szCs w:val="20"/>
                <w:lang w:val="es-ES_tradnl"/>
              </w:rPr>
            </w:pPr>
            <w:r w:rsidRPr="005810CF">
              <w:rPr>
                <w:rFonts w:ascii="Arial" w:eastAsia="Calibri" w:hAnsi="Arial" w:cs="Arial"/>
                <w:sz w:val="20"/>
                <w:szCs w:val="20"/>
                <w:lang w:val="es-ES_tradnl"/>
              </w:rPr>
              <w:t>Se escribe el nombre completo del alumno</w:t>
            </w:r>
          </w:p>
          <w:p w:rsidR="005810CF" w:rsidRPr="005810CF" w:rsidRDefault="005810CF" w:rsidP="005810CF">
            <w:pPr>
              <w:rPr>
                <w:rFonts w:ascii="Arial" w:eastAsia="Calibri" w:hAnsi="Arial" w:cs="Arial"/>
                <w:b/>
                <w:sz w:val="20"/>
                <w:szCs w:val="20"/>
                <w:lang w:val="es-ES_tradnl"/>
              </w:rPr>
            </w:pPr>
            <w:r w:rsidRPr="005810CF">
              <w:rPr>
                <w:rFonts w:ascii="Arial" w:eastAsia="Calibri" w:hAnsi="Arial" w:cs="Arial"/>
                <w:b/>
                <w:sz w:val="20"/>
                <w:szCs w:val="20"/>
                <w:lang w:val="es-ES_tradnl"/>
              </w:rPr>
              <w:t xml:space="preserve">SALTILLO, COAHUILA DE ZARAGOZA </w:t>
            </w:r>
          </w:p>
          <w:p w:rsidR="005810CF" w:rsidRPr="005810CF" w:rsidRDefault="005810CF" w:rsidP="005810CF">
            <w:pPr>
              <w:rPr>
                <w:rFonts w:ascii="Arial" w:eastAsia="Calibri" w:hAnsi="Arial" w:cs="Arial"/>
                <w:sz w:val="20"/>
                <w:szCs w:val="20"/>
                <w:lang w:val="es-ES_tradnl"/>
              </w:rPr>
            </w:pPr>
            <w:r w:rsidRPr="005810CF">
              <w:rPr>
                <w:rFonts w:ascii="Arial" w:eastAsia="Calibri" w:hAnsi="Arial" w:cs="Arial"/>
                <w:sz w:val="20"/>
                <w:szCs w:val="20"/>
                <w:lang w:val="es-ES_tradnl"/>
              </w:rPr>
              <w:t>Mayúsculas, Times New Román 12, negritas</w:t>
            </w:r>
          </w:p>
          <w:p w:rsidR="005810CF" w:rsidRPr="005810CF" w:rsidRDefault="005810CF" w:rsidP="005810CF">
            <w:pPr>
              <w:rPr>
                <w:rFonts w:ascii="Arial" w:eastAsia="Calibri" w:hAnsi="Arial" w:cs="Arial"/>
                <w:color w:val="000000"/>
                <w:sz w:val="20"/>
                <w:szCs w:val="20"/>
              </w:rPr>
            </w:pPr>
            <w:r w:rsidRPr="005810CF">
              <w:rPr>
                <w:rFonts w:ascii="Arial" w:eastAsia="Calibri" w:hAnsi="Arial" w:cs="Arial"/>
                <w:sz w:val="20"/>
                <w:szCs w:val="20"/>
                <w:lang w:val="es-ES_tradnl"/>
              </w:rPr>
              <w:t xml:space="preserve">Ubicar en la parte </w:t>
            </w:r>
            <w:r w:rsidRPr="005810CF">
              <w:rPr>
                <w:rFonts w:ascii="Arial" w:eastAsia="Calibri" w:hAnsi="Arial" w:cs="Arial"/>
                <w:color w:val="000000"/>
                <w:sz w:val="20"/>
                <w:szCs w:val="20"/>
              </w:rPr>
              <w:t>inferior izquierda</w:t>
            </w:r>
          </w:p>
        </w:tc>
        <w:tc>
          <w:tcPr>
            <w:tcW w:w="992" w:type="dxa"/>
          </w:tcPr>
          <w:p w:rsidR="005810CF" w:rsidRPr="005810CF" w:rsidRDefault="005810CF" w:rsidP="005810CF">
            <w:pPr>
              <w:jc w:val="center"/>
              <w:rPr>
                <w:rFonts w:ascii="Arial" w:eastAsia="Calibri" w:hAnsi="Arial" w:cs="Arial"/>
                <w:b/>
                <w:sz w:val="20"/>
                <w:szCs w:val="20"/>
              </w:rPr>
            </w:pPr>
          </w:p>
        </w:tc>
        <w:tc>
          <w:tcPr>
            <w:tcW w:w="567" w:type="dxa"/>
          </w:tcPr>
          <w:p w:rsidR="005810CF" w:rsidRPr="005810CF" w:rsidRDefault="005810CF" w:rsidP="005810CF">
            <w:pPr>
              <w:jc w:val="center"/>
              <w:rPr>
                <w:rFonts w:ascii="Arial" w:eastAsia="Calibri" w:hAnsi="Arial" w:cs="Arial"/>
                <w:b/>
                <w:sz w:val="20"/>
                <w:szCs w:val="20"/>
              </w:rPr>
            </w:pPr>
          </w:p>
        </w:tc>
        <w:tc>
          <w:tcPr>
            <w:tcW w:w="1134" w:type="dxa"/>
          </w:tcPr>
          <w:p w:rsidR="005810CF" w:rsidRPr="005810CF" w:rsidRDefault="005810CF" w:rsidP="005810CF">
            <w:pPr>
              <w:numPr>
                <w:ilvl w:val="0"/>
                <w:numId w:val="4"/>
              </w:numPr>
              <w:contextualSpacing/>
              <w:jc w:val="center"/>
              <w:rPr>
                <w:rFonts w:ascii="Arial" w:eastAsia="Calibri" w:hAnsi="Arial" w:cs="Arial"/>
                <w:b/>
                <w:sz w:val="20"/>
                <w:szCs w:val="20"/>
              </w:rPr>
            </w:pPr>
          </w:p>
        </w:tc>
      </w:tr>
      <w:tr w:rsidR="005810CF" w:rsidRPr="005810CF" w:rsidTr="00B521CA">
        <w:tblPrEx>
          <w:tblCellMar>
            <w:left w:w="108" w:type="dxa"/>
            <w:right w:w="108" w:type="dxa"/>
          </w:tblCellMar>
          <w:tblLook w:val="04A0" w:firstRow="1" w:lastRow="0" w:firstColumn="1" w:lastColumn="0" w:noHBand="0" w:noVBand="1"/>
        </w:tblPrEx>
        <w:trPr>
          <w:trHeight w:val="1710"/>
          <w:jc w:val="center"/>
        </w:trPr>
        <w:tc>
          <w:tcPr>
            <w:tcW w:w="2709" w:type="dxa"/>
          </w:tcPr>
          <w:p w:rsidR="005810CF" w:rsidRPr="005810CF" w:rsidRDefault="005810CF" w:rsidP="005810CF">
            <w:pPr>
              <w:rPr>
                <w:rFonts w:ascii="Arial" w:eastAsia="Calibri" w:hAnsi="Arial" w:cs="Arial"/>
                <w:b/>
                <w:sz w:val="20"/>
                <w:szCs w:val="20"/>
              </w:rPr>
            </w:pPr>
            <w:r w:rsidRPr="005810CF">
              <w:rPr>
                <w:rFonts w:ascii="Arial" w:eastAsia="Calibri" w:hAnsi="Arial" w:cs="Arial"/>
                <w:b/>
                <w:sz w:val="20"/>
                <w:szCs w:val="20"/>
              </w:rPr>
              <w:t xml:space="preserve">Estructura del texto Ortografía y redacción </w:t>
            </w:r>
          </w:p>
        </w:tc>
        <w:tc>
          <w:tcPr>
            <w:tcW w:w="5203" w:type="dxa"/>
          </w:tcPr>
          <w:p w:rsidR="005810CF" w:rsidRPr="005810CF" w:rsidRDefault="005810CF" w:rsidP="005810CF">
            <w:pPr>
              <w:tabs>
                <w:tab w:val="left" w:pos="3300"/>
              </w:tabs>
              <w:rPr>
                <w:rFonts w:ascii="Arial" w:eastAsia="Calibri" w:hAnsi="Arial" w:cs="Arial"/>
                <w:b/>
                <w:sz w:val="20"/>
                <w:szCs w:val="20"/>
                <w:lang w:val="es-ES_tradnl"/>
              </w:rPr>
            </w:pPr>
            <w:r w:rsidRPr="005810CF">
              <w:rPr>
                <w:rFonts w:ascii="Arial" w:eastAsia="Calibri" w:hAnsi="Arial" w:cs="Arial"/>
                <w:b/>
                <w:sz w:val="20"/>
                <w:szCs w:val="20"/>
                <w:lang w:val="es-ES_tradnl"/>
              </w:rPr>
              <w:t>Títulos</w:t>
            </w:r>
          </w:p>
          <w:p w:rsidR="005810CF" w:rsidRPr="005810CF" w:rsidRDefault="005810CF" w:rsidP="005810CF">
            <w:pPr>
              <w:rPr>
                <w:rFonts w:ascii="Arial" w:eastAsia="Calibri" w:hAnsi="Arial" w:cs="Arial"/>
                <w:sz w:val="20"/>
                <w:szCs w:val="20"/>
                <w:lang w:val="es-ES_tradnl"/>
              </w:rPr>
            </w:pPr>
            <w:r w:rsidRPr="005810CF">
              <w:rPr>
                <w:rFonts w:ascii="Arial" w:eastAsia="Calibri" w:hAnsi="Arial" w:cs="Arial"/>
                <w:sz w:val="20"/>
                <w:szCs w:val="20"/>
                <w:lang w:val="es-ES_tradnl"/>
              </w:rPr>
              <w:t>Primera letra con mayúscula, centrado, negritas, Times New Román 14</w:t>
            </w:r>
          </w:p>
          <w:p w:rsidR="005810CF" w:rsidRPr="005810CF" w:rsidRDefault="005810CF" w:rsidP="005810CF">
            <w:pPr>
              <w:rPr>
                <w:rFonts w:ascii="Arial" w:eastAsia="Calibri" w:hAnsi="Arial" w:cs="Arial"/>
                <w:sz w:val="20"/>
                <w:szCs w:val="20"/>
                <w:lang w:val="es-ES_tradnl"/>
              </w:rPr>
            </w:pPr>
            <w:r w:rsidRPr="005810CF">
              <w:rPr>
                <w:rFonts w:ascii="Arial" w:eastAsia="Calibri" w:hAnsi="Arial" w:cs="Arial"/>
                <w:b/>
                <w:sz w:val="20"/>
                <w:szCs w:val="20"/>
                <w:lang w:val="es-ES_tradnl"/>
              </w:rPr>
              <w:t xml:space="preserve">Subtítulos </w:t>
            </w:r>
            <w:r w:rsidRPr="005810CF">
              <w:rPr>
                <w:rFonts w:ascii="Arial" w:eastAsia="Calibri" w:hAnsi="Arial" w:cs="Arial"/>
                <w:sz w:val="20"/>
                <w:szCs w:val="20"/>
                <w:lang w:val="es-ES_tradnl"/>
              </w:rPr>
              <w:t xml:space="preserve">Primera letra con mayúscula, alineado a la izquierda, negritas, sin punto final </w:t>
            </w:r>
          </w:p>
          <w:p w:rsidR="005810CF" w:rsidRPr="005810CF" w:rsidRDefault="005810CF" w:rsidP="005810CF">
            <w:pPr>
              <w:rPr>
                <w:rFonts w:ascii="Arial" w:eastAsia="Calibri" w:hAnsi="Arial" w:cs="Arial"/>
                <w:sz w:val="20"/>
                <w:szCs w:val="20"/>
                <w:lang w:val="es-ES_tradnl"/>
              </w:rPr>
            </w:pPr>
            <w:r w:rsidRPr="005810CF">
              <w:rPr>
                <w:rFonts w:ascii="Arial" w:eastAsia="Calibri" w:hAnsi="Arial" w:cs="Arial"/>
                <w:sz w:val="20"/>
                <w:szCs w:val="20"/>
                <w:lang w:val="es-ES_tradnl"/>
              </w:rPr>
              <w:t>Times new Román 12</w:t>
            </w:r>
          </w:p>
          <w:p w:rsidR="005810CF" w:rsidRPr="005810CF" w:rsidRDefault="005810CF" w:rsidP="005810CF">
            <w:pPr>
              <w:rPr>
                <w:rFonts w:ascii="Arial" w:eastAsia="Calibri" w:hAnsi="Arial" w:cs="Arial"/>
                <w:sz w:val="20"/>
                <w:szCs w:val="20"/>
                <w:lang w:val="es-ES_tradnl"/>
              </w:rPr>
            </w:pPr>
            <w:r w:rsidRPr="005810CF">
              <w:rPr>
                <w:rFonts w:ascii="Arial" w:eastAsia="Calibri" w:hAnsi="Arial" w:cs="Arial"/>
                <w:sz w:val="20"/>
                <w:szCs w:val="20"/>
                <w:lang w:val="es-ES_tradnl"/>
              </w:rPr>
              <w:t xml:space="preserve">Entre el título y el subtítulo doble espacio </w:t>
            </w:r>
          </w:p>
          <w:p w:rsidR="005810CF" w:rsidRPr="005810CF" w:rsidRDefault="005810CF" w:rsidP="005810CF">
            <w:pPr>
              <w:rPr>
                <w:rFonts w:ascii="Arial" w:eastAsia="Calibri" w:hAnsi="Arial" w:cs="Arial"/>
                <w:sz w:val="20"/>
                <w:szCs w:val="20"/>
              </w:rPr>
            </w:pPr>
            <w:r w:rsidRPr="005810CF">
              <w:rPr>
                <w:rFonts w:ascii="Arial" w:eastAsia="Calibri" w:hAnsi="Arial" w:cs="Arial"/>
                <w:sz w:val="20"/>
                <w:szCs w:val="20"/>
              </w:rPr>
              <w:t>Margen superior 2.5 derecho 2.5, 2.5 izquierdo inferior 2.5</w:t>
            </w:r>
          </w:p>
          <w:p w:rsidR="005810CF" w:rsidRPr="005810CF" w:rsidRDefault="005810CF" w:rsidP="005810CF">
            <w:pPr>
              <w:rPr>
                <w:rFonts w:ascii="Arial" w:eastAsia="Calibri" w:hAnsi="Arial" w:cs="Arial"/>
                <w:sz w:val="20"/>
                <w:szCs w:val="20"/>
              </w:rPr>
            </w:pPr>
            <w:r w:rsidRPr="005810CF">
              <w:rPr>
                <w:rFonts w:ascii="Arial" w:eastAsia="Calibri" w:hAnsi="Arial" w:cs="Arial"/>
                <w:sz w:val="20"/>
                <w:szCs w:val="20"/>
              </w:rPr>
              <w:t>Interlineado 2</w:t>
            </w:r>
          </w:p>
        </w:tc>
        <w:tc>
          <w:tcPr>
            <w:tcW w:w="992" w:type="dxa"/>
          </w:tcPr>
          <w:p w:rsidR="005810CF" w:rsidRPr="005810CF" w:rsidRDefault="005810CF" w:rsidP="005810CF">
            <w:pPr>
              <w:jc w:val="center"/>
              <w:rPr>
                <w:rFonts w:ascii="Arial" w:eastAsia="Calibri" w:hAnsi="Arial" w:cs="Arial"/>
                <w:b/>
                <w:sz w:val="20"/>
                <w:szCs w:val="20"/>
              </w:rPr>
            </w:pPr>
          </w:p>
        </w:tc>
        <w:tc>
          <w:tcPr>
            <w:tcW w:w="567" w:type="dxa"/>
          </w:tcPr>
          <w:p w:rsidR="005810CF" w:rsidRPr="005810CF" w:rsidRDefault="005810CF" w:rsidP="005810CF">
            <w:pPr>
              <w:jc w:val="center"/>
              <w:rPr>
                <w:rFonts w:ascii="Arial" w:eastAsia="Calibri" w:hAnsi="Arial" w:cs="Arial"/>
                <w:b/>
                <w:sz w:val="20"/>
                <w:szCs w:val="20"/>
              </w:rPr>
            </w:pPr>
          </w:p>
        </w:tc>
        <w:tc>
          <w:tcPr>
            <w:tcW w:w="1134" w:type="dxa"/>
          </w:tcPr>
          <w:p w:rsidR="005810CF" w:rsidRPr="005810CF" w:rsidRDefault="005810CF" w:rsidP="005810CF">
            <w:pPr>
              <w:numPr>
                <w:ilvl w:val="0"/>
                <w:numId w:val="4"/>
              </w:numPr>
              <w:contextualSpacing/>
              <w:jc w:val="center"/>
              <w:rPr>
                <w:rFonts w:ascii="Arial" w:eastAsia="Calibri" w:hAnsi="Arial" w:cs="Arial"/>
                <w:b/>
                <w:sz w:val="20"/>
                <w:szCs w:val="20"/>
              </w:rPr>
            </w:pPr>
          </w:p>
        </w:tc>
      </w:tr>
      <w:tr w:rsidR="005810CF" w:rsidRPr="005810CF" w:rsidTr="00B521CA">
        <w:tblPrEx>
          <w:tblCellMar>
            <w:left w:w="108" w:type="dxa"/>
            <w:right w:w="108" w:type="dxa"/>
          </w:tblCellMar>
          <w:tblLook w:val="04A0" w:firstRow="1" w:lastRow="0" w:firstColumn="1" w:lastColumn="0" w:noHBand="0" w:noVBand="1"/>
        </w:tblPrEx>
        <w:trPr>
          <w:trHeight w:val="255"/>
          <w:jc w:val="center"/>
        </w:trPr>
        <w:tc>
          <w:tcPr>
            <w:tcW w:w="2709" w:type="dxa"/>
          </w:tcPr>
          <w:p w:rsidR="005810CF" w:rsidRPr="005810CF" w:rsidRDefault="005810CF" w:rsidP="005810CF">
            <w:pPr>
              <w:rPr>
                <w:rFonts w:ascii="Arial" w:eastAsia="Calibri" w:hAnsi="Arial" w:cs="Arial"/>
                <w:b/>
                <w:sz w:val="20"/>
                <w:szCs w:val="20"/>
              </w:rPr>
            </w:pPr>
            <w:r w:rsidRPr="005810CF">
              <w:rPr>
                <w:rFonts w:ascii="Arial" w:eastAsia="Calibri" w:hAnsi="Arial" w:cs="Arial"/>
                <w:b/>
                <w:sz w:val="20"/>
                <w:szCs w:val="20"/>
              </w:rPr>
              <w:t xml:space="preserve">Fase I Selección del Tema y Subtema </w:t>
            </w:r>
          </w:p>
          <w:p w:rsidR="005810CF" w:rsidRPr="005810CF" w:rsidRDefault="005810CF" w:rsidP="005810CF">
            <w:pPr>
              <w:rPr>
                <w:rFonts w:ascii="Arial" w:eastAsia="Calibri" w:hAnsi="Arial" w:cs="Arial"/>
                <w:b/>
                <w:sz w:val="20"/>
                <w:szCs w:val="20"/>
              </w:rPr>
            </w:pPr>
            <w:r w:rsidRPr="005810CF">
              <w:rPr>
                <w:rFonts w:ascii="Arial" w:eastAsia="Calibri" w:hAnsi="Arial" w:cs="Arial"/>
                <w:b/>
                <w:sz w:val="20"/>
                <w:szCs w:val="20"/>
              </w:rPr>
              <w:t>Introducción una cuartilla.</w:t>
            </w:r>
          </w:p>
          <w:p w:rsidR="005810CF" w:rsidRPr="005810CF" w:rsidRDefault="005810CF" w:rsidP="005810CF">
            <w:pPr>
              <w:numPr>
                <w:ilvl w:val="0"/>
                <w:numId w:val="2"/>
              </w:numPr>
              <w:contextualSpacing/>
              <w:rPr>
                <w:rFonts w:ascii="Arial" w:eastAsia="Calibri" w:hAnsi="Arial" w:cs="Arial"/>
                <w:color w:val="000000"/>
                <w:sz w:val="20"/>
                <w:szCs w:val="20"/>
              </w:rPr>
            </w:pPr>
            <w:r w:rsidRPr="005810CF">
              <w:rPr>
                <w:rFonts w:ascii="Arial" w:eastAsia="Calibri" w:hAnsi="Arial" w:cs="Arial"/>
                <w:color w:val="000000"/>
                <w:sz w:val="20"/>
                <w:szCs w:val="20"/>
              </w:rPr>
              <w:t>Problemáticas detectadas antes, durante el experimento</w:t>
            </w:r>
          </w:p>
          <w:p w:rsidR="005810CF" w:rsidRPr="005810CF" w:rsidRDefault="005810CF" w:rsidP="005810CF">
            <w:pPr>
              <w:rPr>
                <w:rFonts w:ascii="Arial" w:eastAsia="Calibri" w:hAnsi="Arial" w:cs="Arial"/>
                <w:b/>
                <w:sz w:val="20"/>
                <w:szCs w:val="20"/>
              </w:rPr>
            </w:pPr>
          </w:p>
          <w:p w:rsidR="005810CF" w:rsidRPr="005810CF" w:rsidRDefault="005810CF" w:rsidP="005810CF">
            <w:pPr>
              <w:rPr>
                <w:rFonts w:ascii="Arial" w:eastAsia="Calibri" w:hAnsi="Arial" w:cs="Arial"/>
                <w:b/>
                <w:sz w:val="20"/>
                <w:szCs w:val="20"/>
              </w:rPr>
            </w:pPr>
          </w:p>
        </w:tc>
        <w:tc>
          <w:tcPr>
            <w:tcW w:w="5203" w:type="dxa"/>
          </w:tcPr>
          <w:p w:rsidR="005810CF" w:rsidRPr="005810CF" w:rsidRDefault="005810CF" w:rsidP="005810CF">
            <w:pPr>
              <w:rPr>
                <w:rFonts w:ascii="Arial" w:eastAsia="Calibri" w:hAnsi="Arial" w:cs="Arial"/>
                <w:sz w:val="20"/>
                <w:szCs w:val="20"/>
              </w:rPr>
            </w:pPr>
            <w:r w:rsidRPr="005810CF">
              <w:rPr>
                <w:rFonts w:ascii="Arial" w:eastAsia="Calibri" w:hAnsi="Arial" w:cs="Arial"/>
                <w:sz w:val="20"/>
                <w:szCs w:val="20"/>
              </w:rPr>
              <w:t>Elegir un Tema y Subtema de la siguiente lista</w:t>
            </w:r>
          </w:p>
          <w:p w:rsidR="005810CF" w:rsidRPr="005810CF" w:rsidRDefault="005810CF" w:rsidP="005810CF">
            <w:pPr>
              <w:rPr>
                <w:rFonts w:ascii="Arial" w:eastAsia="Calibri" w:hAnsi="Arial" w:cs="Arial"/>
                <w:b/>
                <w:sz w:val="20"/>
                <w:szCs w:val="20"/>
              </w:rPr>
            </w:pPr>
            <w:r w:rsidRPr="005810CF">
              <w:rPr>
                <w:rFonts w:ascii="Arial" w:eastAsia="Calibri" w:hAnsi="Arial" w:cs="Arial"/>
                <w:sz w:val="20"/>
                <w:szCs w:val="20"/>
              </w:rPr>
              <w:t xml:space="preserve">Fenómenos relacionados con el sonido. </w:t>
            </w:r>
            <w:r w:rsidRPr="005810CF">
              <w:rPr>
                <w:rFonts w:ascii="Arial" w:eastAsia="Calibri" w:hAnsi="Arial" w:cs="Arial"/>
                <w:sz w:val="20"/>
                <w:szCs w:val="20"/>
              </w:rPr>
              <w:sym w:font="Symbol" w:char="F0B7"/>
            </w:r>
            <w:r w:rsidRPr="005810CF">
              <w:rPr>
                <w:rFonts w:ascii="Arial" w:eastAsia="Calibri" w:hAnsi="Arial" w:cs="Arial"/>
                <w:sz w:val="20"/>
                <w:szCs w:val="20"/>
              </w:rPr>
              <w:t xml:space="preserve"> Fenómenos relacionados con la luz. </w:t>
            </w:r>
            <w:r w:rsidRPr="005810CF">
              <w:rPr>
                <w:rFonts w:ascii="Arial" w:eastAsia="Calibri" w:hAnsi="Arial" w:cs="Arial"/>
                <w:sz w:val="20"/>
                <w:szCs w:val="20"/>
              </w:rPr>
              <w:sym w:font="Symbol" w:char="F0B7"/>
            </w:r>
            <w:r w:rsidRPr="005810CF">
              <w:rPr>
                <w:rFonts w:ascii="Arial" w:eastAsia="Calibri" w:hAnsi="Arial" w:cs="Arial"/>
                <w:sz w:val="20"/>
                <w:szCs w:val="20"/>
              </w:rPr>
              <w:t xml:space="preserve"> Fenómenos magnéticos. </w:t>
            </w:r>
            <w:r w:rsidRPr="005810CF">
              <w:rPr>
                <w:rFonts w:ascii="Arial" w:eastAsia="Calibri" w:hAnsi="Arial" w:cs="Arial"/>
                <w:sz w:val="20"/>
                <w:szCs w:val="20"/>
              </w:rPr>
              <w:sym w:font="Symbol" w:char="F0B7"/>
            </w:r>
            <w:r w:rsidRPr="005810CF">
              <w:rPr>
                <w:rFonts w:ascii="Arial" w:eastAsia="Calibri" w:hAnsi="Arial" w:cs="Arial"/>
                <w:sz w:val="20"/>
                <w:szCs w:val="20"/>
              </w:rPr>
              <w:t xml:space="preserve"> Fenómenos eléctricos.</w:t>
            </w:r>
          </w:p>
        </w:tc>
        <w:tc>
          <w:tcPr>
            <w:tcW w:w="992" w:type="dxa"/>
          </w:tcPr>
          <w:p w:rsidR="005810CF" w:rsidRPr="005810CF" w:rsidRDefault="005810CF" w:rsidP="005810CF">
            <w:pPr>
              <w:jc w:val="center"/>
              <w:rPr>
                <w:rFonts w:ascii="Arial" w:eastAsia="Calibri" w:hAnsi="Arial" w:cs="Arial"/>
                <w:b/>
                <w:sz w:val="20"/>
                <w:szCs w:val="20"/>
              </w:rPr>
            </w:pPr>
          </w:p>
        </w:tc>
        <w:tc>
          <w:tcPr>
            <w:tcW w:w="567" w:type="dxa"/>
          </w:tcPr>
          <w:p w:rsidR="005810CF" w:rsidRPr="005810CF" w:rsidRDefault="005810CF" w:rsidP="005810CF">
            <w:pPr>
              <w:jc w:val="center"/>
              <w:rPr>
                <w:rFonts w:ascii="Arial" w:eastAsia="Calibri" w:hAnsi="Arial" w:cs="Arial"/>
                <w:b/>
                <w:sz w:val="20"/>
                <w:szCs w:val="20"/>
              </w:rPr>
            </w:pPr>
          </w:p>
        </w:tc>
        <w:tc>
          <w:tcPr>
            <w:tcW w:w="1134" w:type="dxa"/>
          </w:tcPr>
          <w:p w:rsidR="005810CF" w:rsidRPr="005810CF" w:rsidRDefault="005810CF" w:rsidP="005810CF">
            <w:pPr>
              <w:jc w:val="center"/>
              <w:rPr>
                <w:rFonts w:ascii="Arial" w:eastAsia="Calibri" w:hAnsi="Arial" w:cs="Arial"/>
                <w:b/>
                <w:sz w:val="20"/>
                <w:szCs w:val="20"/>
              </w:rPr>
            </w:pPr>
            <w:r w:rsidRPr="005810CF">
              <w:rPr>
                <w:rFonts w:ascii="Arial" w:eastAsia="Calibri" w:hAnsi="Arial" w:cs="Arial"/>
                <w:b/>
                <w:sz w:val="20"/>
                <w:szCs w:val="20"/>
              </w:rPr>
              <w:t>2 %</w:t>
            </w:r>
          </w:p>
        </w:tc>
      </w:tr>
      <w:tr w:rsidR="005810CF" w:rsidRPr="005810CF" w:rsidTr="00B521CA">
        <w:tblPrEx>
          <w:tblCellMar>
            <w:left w:w="108" w:type="dxa"/>
            <w:right w:w="108" w:type="dxa"/>
          </w:tblCellMar>
          <w:tblLook w:val="04A0" w:firstRow="1" w:lastRow="0" w:firstColumn="1" w:lastColumn="0" w:noHBand="0" w:noVBand="1"/>
        </w:tblPrEx>
        <w:trPr>
          <w:trHeight w:val="2121"/>
          <w:jc w:val="center"/>
        </w:trPr>
        <w:tc>
          <w:tcPr>
            <w:tcW w:w="2709" w:type="dxa"/>
          </w:tcPr>
          <w:p w:rsidR="005810CF" w:rsidRPr="005810CF" w:rsidRDefault="005810CF" w:rsidP="005810CF">
            <w:pPr>
              <w:rPr>
                <w:rFonts w:ascii="Arial" w:eastAsia="Calibri" w:hAnsi="Arial" w:cs="Arial"/>
                <w:b/>
                <w:sz w:val="20"/>
                <w:szCs w:val="20"/>
              </w:rPr>
            </w:pPr>
            <w:r w:rsidRPr="005810CF">
              <w:rPr>
                <w:rFonts w:ascii="Arial" w:eastAsia="Calibri" w:hAnsi="Arial" w:cs="Arial"/>
                <w:b/>
                <w:sz w:val="20"/>
                <w:szCs w:val="20"/>
              </w:rPr>
              <w:t>Fase II Búsqueda y Selección del contenido (Análisis Científico) 2 cuartillas.</w:t>
            </w:r>
          </w:p>
        </w:tc>
        <w:tc>
          <w:tcPr>
            <w:tcW w:w="5203" w:type="dxa"/>
          </w:tcPr>
          <w:p w:rsidR="005810CF" w:rsidRPr="005810CF" w:rsidRDefault="005810CF" w:rsidP="005810CF">
            <w:pPr>
              <w:rPr>
                <w:rFonts w:ascii="Arial" w:eastAsia="Calibri" w:hAnsi="Arial" w:cs="Arial"/>
                <w:sz w:val="20"/>
                <w:szCs w:val="20"/>
              </w:rPr>
            </w:pPr>
            <w:r w:rsidRPr="005810CF">
              <w:rPr>
                <w:rFonts w:ascii="Arial" w:eastAsia="Calibri"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rsidR="005810CF" w:rsidRPr="005810CF" w:rsidRDefault="005810CF" w:rsidP="005810CF">
            <w:pPr>
              <w:rPr>
                <w:rFonts w:ascii="Arial" w:eastAsia="Calibri" w:hAnsi="Arial" w:cs="Arial"/>
                <w:sz w:val="20"/>
                <w:szCs w:val="20"/>
                <w:lang w:val="es-ES_tradnl"/>
              </w:rPr>
            </w:pPr>
            <w:r w:rsidRPr="005810CF">
              <w:rPr>
                <w:rFonts w:ascii="Arial" w:eastAsia="Calibri" w:hAnsi="Arial" w:cs="Arial"/>
                <w:sz w:val="20"/>
                <w:szCs w:val="20"/>
                <w:lang w:val="es-ES_tradnl"/>
              </w:rPr>
              <w:t>Citar según APA</w:t>
            </w:r>
          </w:p>
        </w:tc>
        <w:tc>
          <w:tcPr>
            <w:tcW w:w="992" w:type="dxa"/>
          </w:tcPr>
          <w:p w:rsidR="005810CF" w:rsidRPr="005810CF" w:rsidRDefault="005810CF" w:rsidP="005810CF">
            <w:pPr>
              <w:rPr>
                <w:rFonts w:ascii="Arial" w:eastAsia="Calibri" w:hAnsi="Arial" w:cs="Arial"/>
                <w:b/>
                <w:sz w:val="20"/>
                <w:szCs w:val="20"/>
              </w:rPr>
            </w:pPr>
          </w:p>
        </w:tc>
        <w:tc>
          <w:tcPr>
            <w:tcW w:w="567" w:type="dxa"/>
          </w:tcPr>
          <w:p w:rsidR="005810CF" w:rsidRPr="005810CF" w:rsidRDefault="005810CF" w:rsidP="005810CF">
            <w:pPr>
              <w:rPr>
                <w:rFonts w:ascii="Arial" w:eastAsia="Calibri" w:hAnsi="Arial" w:cs="Arial"/>
                <w:b/>
                <w:sz w:val="20"/>
                <w:szCs w:val="20"/>
              </w:rPr>
            </w:pPr>
          </w:p>
        </w:tc>
        <w:tc>
          <w:tcPr>
            <w:tcW w:w="1134" w:type="dxa"/>
          </w:tcPr>
          <w:p w:rsidR="005810CF" w:rsidRPr="005810CF" w:rsidRDefault="005810CF" w:rsidP="005810CF">
            <w:pPr>
              <w:jc w:val="center"/>
              <w:rPr>
                <w:rFonts w:ascii="Arial" w:eastAsia="Calibri" w:hAnsi="Arial" w:cs="Arial"/>
                <w:b/>
                <w:sz w:val="20"/>
                <w:szCs w:val="20"/>
              </w:rPr>
            </w:pPr>
          </w:p>
          <w:p w:rsidR="005810CF" w:rsidRPr="005810CF" w:rsidRDefault="005810CF" w:rsidP="005810CF">
            <w:pPr>
              <w:jc w:val="center"/>
              <w:rPr>
                <w:rFonts w:ascii="Arial" w:eastAsia="Calibri" w:hAnsi="Arial" w:cs="Arial"/>
                <w:b/>
                <w:sz w:val="20"/>
                <w:szCs w:val="20"/>
              </w:rPr>
            </w:pPr>
            <w:r w:rsidRPr="005810CF">
              <w:rPr>
                <w:rFonts w:ascii="Arial" w:eastAsia="Calibri" w:hAnsi="Arial" w:cs="Arial"/>
                <w:b/>
                <w:sz w:val="20"/>
                <w:szCs w:val="20"/>
              </w:rPr>
              <w:t>1%</w:t>
            </w:r>
          </w:p>
          <w:p w:rsidR="005810CF" w:rsidRPr="005810CF" w:rsidRDefault="005810CF" w:rsidP="005810CF">
            <w:pPr>
              <w:jc w:val="center"/>
              <w:rPr>
                <w:rFonts w:ascii="Arial" w:eastAsia="Calibri" w:hAnsi="Arial" w:cs="Arial"/>
                <w:b/>
                <w:sz w:val="20"/>
                <w:szCs w:val="20"/>
              </w:rPr>
            </w:pPr>
          </w:p>
          <w:p w:rsidR="005810CF" w:rsidRPr="005810CF" w:rsidRDefault="005810CF" w:rsidP="005810CF">
            <w:pPr>
              <w:jc w:val="center"/>
              <w:rPr>
                <w:rFonts w:ascii="Arial" w:eastAsia="Calibri" w:hAnsi="Arial" w:cs="Arial"/>
                <w:b/>
                <w:sz w:val="20"/>
                <w:szCs w:val="20"/>
              </w:rPr>
            </w:pPr>
          </w:p>
          <w:p w:rsidR="005810CF" w:rsidRPr="005810CF" w:rsidRDefault="005810CF" w:rsidP="005810CF">
            <w:pPr>
              <w:rPr>
                <w:rFonts w:ascii="Arial" w:eastAsia="Calibri" w:hAnsi="Arial" w:cs="Arial"/>
                <w:b/>
                <w:sz w:val="20"/>
                <w:szCs w:val="20"/>
              </w:rPr>
            </w:pPr>
          </w:p>
        </w:tc>
      </w:tr>
      <w:tr w:rsidR="005810CF" w:rsidRPr="005810CF" w:rsidTr="00B521CA">
        <w:tblPrEx>
          <w:tblCellMar>
            <w:left w:w="108" w:type="dxa"/>
            <w:right w:w="108" w:type="dxa"/>
          </w:tblCellMar>
          <w:tblLook w:val="04A0" w:firstRow="1" w:lastRow="0" w:firstColumn="1" w:lastColumn="0" w:noHBand="0" w:noVBand="1"/>
        </w:tblPrEx>
        <w:trPr>
          <w:trHeight w:val="699"/>
          <w:jc w:val="center"/>
        </w:trPr>
        <w:tc>
          <w:tcPr>
            <w:tcW w:w="2709" w:type="dxa"/>
          </w:tcPr>
          <w:p w:rsidR="005810CF" w:rsidRPr="005810CF" w:rsidRDefault="005810CF" w:rsidP="005810CF">
            <w:pPr>
              <w:rPr>
                <w:rFonts w:ascii="Arial" w:eastAsia="Calibri" w:hAnsi="Arial" w:cs="Arial"/>
                <w:b/>
                <w:sz w:val="20"/>
                <w:szCs w:val="20"/>
              </w:rPr>
            </w:pPr>
            <w:r w:rsidRPr="005810CF">
              <w:rPr>
                <w:rFonts w:ascii="Arial" w:eastAsia="Calibri" w:hAnsi="Arial" w:cs="Arial"/>
                <w:b/>
                <w:sz w:val="20"/>
                <w:szCs w:val="20"/>
              </w:rPr>
              <w:t>Fase III Elaboración de la Secuencia didáctica (Análisis didáctico)</w:t>
            </w:r>
          </w:p>
          <w:p w:rsidR="005810CF" w:rsidRPr="005810CF" w:rsidRDefault="005810CF" w:rsidP="005810CF">
            <w:pPr>
              <w:rPr>
                <w:rFonts w:ascii="Arial" w:eastAsia="Calibri" w:hAnsi="Arial" w:cs="Arial"/>
                <w:b/>
                <w:sz w:val="20"/>
                <w:szCs w:val="20"/>
              </w:rPr>
            </w:pPr>
          </w:p>
        </w:tc>
        <w:tc>
          <w:tcPr>
            <w:tcW w:w="5203" w:type="dxa"/>
          </w:tcPr>
          <w:p w:rsidR="005810CF" w:rsidRPr="005810CF" w:rsidRDefault="005810CF" w:rsidP="005810CF">
            <w:pPr>
              <w:rPr>
                <w:rFonts w:ascii="Arial" w:eastAsia="Calibri" w:hAnsi="Arial" w:cs="Arial"/>
                <w:b/>
                <w:sz w:val="20"/>
                <w:szCs w:val="20"/>
              </w:rPr>
            </w:pPr>
            <w:r w:rsidRPr="005810CF">
              <w:rPr>
                <w:rFonts w:ascii="Arial" w:eastAsia="Calibri" w:hAnsi="Arial" w:cs="Arial"/>
                <w:b/>
                <w:sz w:val="20"/>
                <w:szCs w:val="20"/>
              </w:rPr>
              <w:lastRenderedPageBreak/>
              <w:t>Plan de trabajo</w:t>
            </w:r>
          </w:p>
          <w:p w:rsidR="005810CF" w:rsidRPr="005810CF" w:rsidRDefault="005810CF" w:rsidP="005810CF">
            <w:pPr>
              <w:rPr>
                <w:rFonts w:ascii="Arial" w:eastAsia="Calibri" w:hAnsi="Arial" w:cs="Arial"/>
                <w:sz w:val="20"/>
                <w:szCs w:val="20"/>
              </w:rPr>
            </w:pPr>
            <w:r w:rsidRPr="005810CF">
              <w:rPr>
                <w:rFonts w:ascii="Arial" w:eastAsia="Calibri" w:hAnsi="Arial" w:cs="Arial"/>
                <w:sz w:val="20"/>
                <w:szCs w:val="20"/>
              </w:rPr>
              <w:t xml:space="preserve">1) Campo de formación académica, Organizadores curriculares </w:t>
            </w:r>
          </w:p>
          <w:p w:rsidR="005810CF" w:rsidRPr="005810CF" w:rsidRDefault="005810CF" w:rsidP="005810CF">
            <w:pPr>
              <w:rPr>
                <w:rFonts w:ascii="Arial" w:eastAsia="Calibri" w:hAnsi="Arial" w:cs="Arial"/>
                <w:sz w:val="20"/>
                <w:szCs w:val="20"/>
              </w:rPr>
            </w:pPr>
            <w:r w:rsidRPr="005810CF">
              <w:rPr>
                <w:rFonts w:ascii="Arial" w:eastAsia="Calibri" w:hAnsi="Arial" w:cs="Arial"/>
                <w:sz w:val="20"/>
                <w:szCs w:val="20"/>
              </w:rPr>
              <w:lastRenderedPageBreak/>
              <w:t>Aprendizajes esperados</w:t>
            </w:r>
          </w:p>
          <w:p w:rsidR="005810CF" w:rsidRPr="005810CF" w:rsidRDefault="005810CF" w:rsidP="005810CF">
            <w:pPr>
              <w:rPr>
                <w:rFonts w:ascii="Arial" w:eastAsia="Calibri" w:hAnsi="Arial" w:cs="Arial"/>
                <w:sz w:val="20"/>
                <w:szCs w:val="20"/>
              </w:rPr>
            </w:pPr>
            <w:r w:rsidRPr="005810CF">
              <w:rPr>
                <w:rFonts w:ascii="Arial" w:eastAsia="Calibri" w:hAnsi="Arial" w:cs="Arial"/>
                <w:sz w:val="20"/>
                <w:szCs w:val="20"/>
              </w:rPr>
              <w:t>Tema y subtema</w:t>
            </w:r>
          </w:p>
          <w:p w:rsidR="005810CF" w:rsidRPr="005810CF" w:rsidRDefault="005810CF" w:rsidP="005810CF">
            <w:pPr>
              <w:rPr>
                <w:rFonts w:ascii="Arial" w:eastAsia="Calibri" w:hAnsi="Arial" w:cs="Arial"/>
                <w:sz w:val="20"/>
                <w:szCs w:val="20"/>
              </w:rPr>
            </w:pPr>
            <w:r w:rsidRPr="005810CF">
              <w:rPr>
                <w:rFonts w:ascii="Arial" w:eastAsia="Calibri" w:hAnsi="Arial" w:cs="Arial"/>
                <w:sz w:val="20"/>
                <w:szCs w:val="20"/>
              </w:rPr>
              <w:t>Título de la secuencia didáctica</w:t>
            </w:r>
          </w:p>
          <w:p w:rsidR="005810CF" w:rsidRPr="005810CF" w:rsidRDefault="005810CF" w:rsidP="005810CF">
            <w:pPr>
              <w:rPr>
                <w:rFonts w:ascii="Arial" w:eastAsia="Calibri" w:hAnsi="Arial" w:cs="Arial"/>
                <w:sz w:val="20"/>
                <w:szCs w:val="20"/>
              </w:rPr>
            </w:pPr>
            <w:r w:rsidRPr="005810CF">
              <w:rPr>
                <w:rFonts w:ascii="Arial" w:eastAsia="Calibri" w:hAnsi="Arial" w:cs="Arial"/>
                <w:sz w:val="20"/>
                <w:szCs w:val="20"/>
              </w:rPr>
              <w:t>Grado</w:t>
            </w:r>
          </w:p>
          <w:p w:rsidR="005810CF" w:rsidRPr="005810CF" w:rsidRDefault="005810CF" w:rsidP="005810CF">
            <w:pPr>
              <w:rPr>
                <w:rFonts w:ascii="Arial" w:eastAsia="Calibri" w:hAnsi="Arial" w:cs="Arial"/>
                <w:sz w:val="20"/>
                <w:szCs w:val="20"/>
              </w:rPr>
            </w:pPr>
            <w:r w:rsidRPr="005810CF">
              <w:rPr>
                <w:rFonts w:ascii="Arial" w:eastAsia="Calibri" w:hAnsi="Arial" w:cs="Arial"/>
                <w:sz w:val="20"/>
                <w:szCs w:val="20"/>
              </w:rPr>
              <w:t xml:space="preserve">2) Se mencionan los 3 momentos </w:t>
            </w:r>
            <w:r w:rsidRPr="005810CF">
              <w:rPr>
                <w:rFonts w:ascii="Arial" w:eastAsia="Calibri" w:hAnsi="Arial" w:cs="Arial"/>
                <w:b/>
                <w:sz w:val="20"/>
                <w:szCs w:val="20"/>
              </w:rPr>
              <w:t>de</w:t>
            </w:r>
            <w:r w:rsidRPr="005810CF">
              <w:rPr>
                <w:rFonts w:ascii="Arial" w:eastAsia="Calibri" w:hAnsi="Arial" w:cs="Arial"/>
                <w:sz w:val="20"/>
                <w:szCs w:val="20"/>
              </w:rPr>
              <w:t xml:space="preserve"> las actividades de Inicio, Desarrollo y Cierre</w:t>
            </w:r>
          </w:p>
          <w:p w:rsidR="005810CF" w:rsidRPr="005810CF" w:rsidRDefault="005810CF" w:rsidP="005810CF">
            <w:pPr>
              <w:rPr>
                <w:rFonts w:ascii="Arial" w:eastAsia="Calibri" w:hAnsi="Arial" w:cs="Arial"/>
                <w:sz w:val="20"/>
                <w:szCs w:val="20"/>
              </w:rPr>
            </w:pPr>
            <w:r w:rsidRPr="005810CF">
              <w:rPr>
                <w:rFonts w:ascii="Arial" w:eastAsia="Calibri" w:hAnsi="Arial" w:cs="Arial"/>
                <w:sz w:val="20"/>
                <w:szCs w:val="20"/>
              </w:rPr>
              <w:t>a)</w:t>
            </w:r>
            <w:r w:rsidRPr="005810CF">
              <w:rPr>
                <w:rFonts w:ascii="Arial" w:eastAsia="Calibri" w:hAnsi="Arial" w:cs="Arial"/>
                <w:b/>
                <w:sz w:val="20"/>
                <w:szCs w:val="20"/>
              </w:rPr>
              <w:t xml:space="preserve"> </w:t>
            </w:r>
            <w:r w:rsidRPr="005810CF">
              <w:rPr>
                <w:rFonts w:ascii="Arial" w:eastAsia="Calibri" w:hAnsi="Arial" w:cs="Arial"/>
                <w:sz w:val="20"/>
                <w:szCs w:val="20"/>
              </w:rPr>
              <w:t>Materiales y recursos</w:t>
            </w:r>
          </w:p>
          <w:p w:rsidR="005810CF" w:rsidRPr="005810CF" w:rsidRDefault="005810CF" w:rsidP="005810CF">
            <w:pPr>
              <w:rPr>
                <w:rFonts w:ascii="Arial" w:eastAsia="Calibri" w:hAnsi="Arial" w:cs="Arial"/>
                <w:sz w:val="20"/>
                <w:szCs w:val="20"/>
              </w:rPr>
            </w:pPr>
            <w:r w:rsidRPr="005810CF">
              <w:rPr>
                <w:rFonts w:ascii="Arial" w:eastAsia="Calibri" w:hAnsi="Arial" w:cs="Arial"/>
                <w:sz w:val="20"/>
                <w:szCs w:val="20"/>
              </w:rPr>
              <w:t>b) Organización</w:t>
            </w:r>
          </w:p>
          <w:p w:rsidR="005810CF" w:rsidRPr="005810CF" w:rsidRDefault="005810CF" w:rsidP="005810CF">
            <w:pPr>
              <w:rPr>
                <w:rFonts w:ascii="Arial" w:eastAsia="Calibri" w:hAnsi="Arial" w:cs="Arial"/>
                <w:sz w:val="20"/>
                <w:szCs w:val="20"/>
              </w:rPr>
            </w:pPr>
            <w:r w:rsidRPr="005810CF">
              <w:rPr>
                <w:rFonts w:ascii="Arial" w:eastAsia="Calibri" w:hAnsi="Arial" w:cs="Arial"/>
                <w:sz w:val="20"/>
                <w:szCs w:val="20"/>
              </w:rPr>
              <w:t>c) Temporalidad- Fecha</w:t>
            </w:r>
          </w:p>
          <w:p w:rsidR="005810CF" w:rsidRPr="005810CF" w:rsidRDefault="005810CF" w:rsidP="005810CF">
            <w:pPr>
              <w:rPr>
                <w:rFonts w:ascii="Arial" w:eastAsia="Calibri" w:hAnsi="Arial" w:cs="Arial"/>
                <w:sz w:val="20"/>
                <w:szCs w:val="20"/>
              </w:rPr>
            </w:pPr>
            <w:r w:rsidRPr="005810CF">
              <w:rPr>
                <w:rFonts w:ascii="Arial" w:eastAsia="Calibri" w:hAnsi="Arial" w:cs="Arial"/>
                <w:sz w:val="20"/>
                <w:szCs w:val="20"/>
              </w:rPr>
              <w:t>d)Descripción de la actividad</w:t>
            </w:r>
          </w:p>
          <w:p w:rsidR="005810CF" w:rsidRPr="005810CF" w:rsidRDefault="005810CF" w:rsidP="005810CF">
            <w:pPr>
              <w:rPr>
                <w:rFonts w:ascii="Arial" w:eastAsia="Calibri" w:hAnsi="Arial" w:cs="Arial"/>
                <w:sz w:val="20"/>
                <w:szCs w:val="20"/>
              </w:rPr>
            </w:pPr>
            <w:r w:rsidRPr="005810CF">
              <w:rPr>
                <w:rFonts w:ascii="Arial" w:eastAsia="Calibri" w:hAnsi="Arial" w:cs="Arial"/>
                <w:sz w:val="20"/>
                <w:szCs w:val="20"/>
              </w:rPr>
              <w:t>e) relación del tema y subtema con el aprendizaje esperado</w:t>
            </w:r>
          </w:p>
          <w:p w:rsidR="005810CF" w:rsidRPr="005810CF" w:rsidRDefault="005810CF" w:rsidP="005810CF">
            <w:pPr>
              <w:rPr>
                <w:rFonts w:ascii="Arial" w:eastAsia="Calibri" w:hAnsi="Arial" w:cs="Arial"/>
                <w:sz w:val="20"/>
                <w:szCs w:val="20"/>
              </w:rPr>
            </w:pPr>
            <w:r w:rsidRPr="005810CF">
              <w:rPr>
                <w:rFonts w:ascii="Arial" w:eastAsia="Calibri" w:hAnsi="Arial" w:cs="Arial"/>
                <w:sz w:val="20"/>
                <w:szCs w:val="20"/>
              </w:rPr>
              <w:t>f) la redacción en presente e inicia con un verbo</w:t>
            </w:r>
          </w:p>
          <w:p w:rsidR="005810CF" w:rsidRPr="005810CF" w:rsidRDefault="005810CF" w:rsidP="005810CF">
            <w:pPr>
              <w:jc w:val="both"/>
              <w:rPr>
                <w:rFonts w:ascii="Arial" w:eastAsia="Calibri" w:hAnsi="Arial" w:cs="Arial"/>
                <w:b/>
                <w:sz w:val="20"/>
                <w:szCs w:val="20"/>
              </w:rPr>
            </w:pPr>
            <w:r w:rsidRPr="005810CF">
              <w:rPr>
                <w:rFonts w:ascii="Arial" w:eastAsia="Calibri" w:hAnsi="Arial" w:cs="Arial"/>
                <w:b/>
                <w:sz w:val="20"/>
                <w:szCs w:val="20"/>
              </w:rPr>
              <w:t>Selección de los propósitos</w:t>
            </w:r>
          </w:p>
          <w:p w:rsidR="005810CF" w:rsidRPr="005810CF" w:rsidRDefault="005810CF" w:rsidP="005810CF">
            <w:pPr>
              <w:rPr>
                <w:rFonts w:ascii="Arial" w:eastAsia="Calibri" w:hAnsi="Arial" w:cs="Arial"/>
                <w:sz w:val="20"/>
                <w:szCs w:val="20"/>
              </w:rPr>
            </w:pPr>
            <w:r w:rsidRPr="005810CF">
              <w:rPr>
                <w:rFonts w:ascii="Arial" w:eastAsia="Calibri" w:hAnsi="Arial" w:cs="Arial"/>
                <w:sz w:val="20"/>
                <w:szCs w:val="20"/>
              </w:rPr>
              <w:t>reflexión sobre los potenciales y aprendizajes de los alumnos</w:t>
            </w:r>
          </w:p>
          <w:p w:rsidR="005810CF" w:rsidRPr="005810CF" w:rsidRDefault="005810CF" w:rsidP="005810CF">
            <w:pPr>
              <w:rPr>
                <w:rFonts w:ascii="Arial" w:eastAsia="Calibri" w:hAnsi="Arial" w:cs="Arial"/>
                <w:sz w:val="20"/>
                <w:szCs w:val="20"/>
              </w:rPr>
            </w:pPr>
            <w:r w:rsidRPr="005810CF">
              <w:rPr>
                <w:rFonts w:ascii="Arial" w:eastAsia="Calibri" w:hAnsi="Arial" w:cs="Arial"/>
                <w:sz w:val="20"/>
                <w:szCs w:val="20"/>
              </w:rPr>
              <w:t>a) El propósito incluye: Plan de estudios de aprendizajes clave Preescolar.</w:t>
            </w:r>
          </w:p>
          <w:p w:rsidR="005810CF" w:rsidRPr="005810CF" w:rsidRDefault="005810CF" w:rsidP="005810CF">
            <w:pPr>
              <w:rPr>
                <w:rFonts w:ascii="Arial" w:eastAsia="Calibri" w:hAnsi="Arial" w:cs="Arial"/>
                <w:b/>
                <w:sz w:val="20"/>
                <w:szCs w:val="20"/>
              </w:rPr>
            </w:pPr>
            <w:r w:rsidRPr="005810CF">
              <w:rPr>
                <w:rFonts w:ascii="Arial" w:eastAsia="Calibri" w:hAnsi="Arial" w:cs="Arial"/>
                <w:b/>
                <w:sz w:val="20"/>
                <w:szCs w:val="20"/>
              </w:rPr>
              <w:t>Selección de estrategias de evaluación</w:t>
            </w:r>
          </w:p>
          <w:p w:rsidR="005810CF" w:rsidRPr="005810CF" w:rsidRDefault="005810CF" w:rsidP="005810CF">
            <w:pPr>
              <w:numPr>
                <w:ilvl w:val="0"/>
                <w:numId w:val="3"/>
              </w:numPr>
              <w:contextualSpacing/>
              <w:rPr>
                <w:rFonts w:ascii="Arial" w:eastAsia="Calibri" w:hAnsi="Arial" w:cs="Arial"/>
                <w:sz w:val="20"/>
                <w:szCs w:val="20"/>
              </w:rPr>
            </w:pPr>
            <w:r w:rsidRPr="005810CF">
              <w:rPr>
                <w:rFonts w:ascii="Arial" w:eastAsia="Calibri" w:hAnsi="Arial" w:cs="Arial"/>
                <w:sz w:val="20"/>
                <w:szCs w:val="20"/>
              </w:rPr>
              <w:t>La valoración del proceso de enseñanza y de los aprendizajes</w:t>
            </w:r>
          </w:p>
          <w:p w:rsidR="005810CF" w:rsidRPr="005810CF" w:rsidRDefault="005810CF" w:rsidP="005810CF">
            <w:pPr>
              <w:rPr>
                <w:rFonts w:ascii="Arial" w:eastAsia="Calibri" w:hAnsi="Arial" w:cs="Arial"/>
                <w:sz w:val="20"/>
                <w:szCs w:val="20"/>
              </w:rPr>
            </w:pPr>
            <w:r w:rsidRPr="005810CF">
              <w:rPr>
                <w:rFonts w:ascii="Arial" w:eastAsia="Calibri" w:hAnsi="Arial" w:cs="Arial"/>
                <w:sz w:val="20"/>
                <w:szCs w:val="20"/>
              </w:rPr>
              <w:t xml:space="preserve"> En el momento del cierre incluye instrumentos de evaluación que utilizará (diseña instrumentos para la recopilación de información puede ser la lista de cotejo o rúbrica de evaluación para los alumnos y sus criterios de desempeño)</w:t>
            </w:r>
          </w:p>
          <w:p w:rsidR="005810CF" w:rsidRPr="005810CF" w:rsidRDefault="005810CF" w:rsidP="005810CF">
            <w:pPr>
              <w:rPr>
                <w:rFonts w:ascii="Arial" w:eastAsia="Calibri" w:hAnsi="Arial" w:cs="Arial"/>
                <w:sz w:val="20"/>
                <w:szCs w:val="20"/>
              </w:rPr>
            </w:pPr>
            <w:r w:rsidRPr="005810CF">
              <w:rPr>
                <w:rFonts w:ascii="Arial" w:eastAsia="Calibri" w:hAnsi="Arial" w:cs="Arial"/>
                <w:sz w:val="20"/>
                <w:szCs w:val="20"/>
              </w:rPr>
              <w:t>AGREGAR FOTOS DEL EXPERIMENTO Y MATERIALES</w:t>
            </w:r>
          </w:p>
        </w:tc>
        <w:tc>
          <w:tcPr>
            <w:tcW w:w="992" w:type="dxa"/>
          </w:tcPr>
          <w:p w:rsidR="005810CF" w:rsidRPr="005810CF" w:rsidRDefault="005810CF" w:rsidP="005810CF">
            <w:pPr>
              <w:jc w:val="center"/>
              <w:rPr>
                <w:rFonts w:ascii="Arial" w:eastAsia="Calibri" w:hAnsi="Arial" w:cs="Arial"/>
                <w:b/>
                <w:sz w:val="20"/>
                <w:szCs w:val="20"/>
              </w:rPr>
            </w:pPr>
          </w:p>
        </w:tc>
        <w:tc>
          <w:tcPr>
            <w:tcW w:w="567" w:type="dxa"/>
          </w:tcPr>
          <w:p w:rsidR="005810CF" w:rsidRPr="005810CF" w:rsidRDefault="005810CF" w:rsidP="005810CF">
            <w:pPr>
              <w:jc w:val="center"/>
              <w:rPr>
                <w:rFonts w:ascii="Arial" w:eastAsia="Calibri" w:hAnsi="Arial" w:cs="Arial"/>
                <w:b/>
                <w:sz w:val="20"/>
                <w:szCs w:val="20"/>
              </w:rPr>
            </w:pPr>
          </w:p>
        </w:tc>
        <w:tc>
          <w:tcPr>
            <w:tcW w:w="1134" w:type="dxa"/>
          </w:tcPr>
          <w:p w:rsidR="005810CF" w:rsidRPr="005810CF" w:rsidRDefault="005810CF" w:rsidP="005810CF">
            <w:pPr>
              <w:spacing w:line="360" w:lineRule="auto"/>
              <w:jc w:val="center"/>
              <w:rPr>
                <w:rFonts w:ascii="Arial" w:eastAsia="Calibri" w:hAnsi="Arial" w:cs="Arial"/>
                <w:b/>
                <w:sz w:val="20"/>
                <w:szCs w:val="20"/>
              </w:rPr>
            </w:pPr>
            <w:r w:rsidRPr="005810CF">
              <w:rPr>
                <w:rFonts w:ascii="Arial" w:eastAsia="Calibri" w:hAnsi="Arial" w:cs="Arial"/>
                <w:b/>
                <w:sz w:val="20"/>
                <w:szCs w:val="20"/>
              </w:rPr>
              <w:t>6%</w:t>
            </w:r>
          </w:p>
        </w:tc>
      </w:tr>
      <w:tr w:rsidR="005810CF" w:rsidRPr="005810CF" w:rsidTr="00B521CA">
        <w:tblPrEx>
          <w:tblCellMar>
            <w:left w:w="108" w:type="dxa"/>
            <w:right w:w="108" w:type="dxa"/>
          </w:tblCellMar>
          <w:tblLook w:val="04A0" w:firstRow="1" w:lastRow="0" w:firstColumn="1" w:lastColumn="0" w:noHBand="0" w:noVBand="1"/>
        </w:tblPrEx>
        <w:trPr>
          <w:trHeight w:val="2121"/>
          <w:jc w:val="center"/>
        </w:trPr>
        <w:tc>
          <w:tcPr>
            <w:tcW w:w="2709" w:type="dxa"/>
          </w:tcPr>
          <w:p w:rsidR="005810CF" w:rsidRPr="005810CF" w:rsidRDefault="005810CF" w:rsidP="005810CF">
            <w:pPr>
              <w:rPr>
                <w:rFonts w:ascii="Arial" w:eastAsia="Calibri" w:hAnsi="Arial" w:cs="Arial"/>
                <w:b/>
                <w:sz w:val="20"/>
                <w:szCs w:val="20"/>
              </w:rPr>
            </w:pPr>
            <w:r w:rsidRPr="005810CF">
              <w:rPr>
                <w:rFonts w:ascii="Arial" w:eastAsia="Calibri" w:hAnsi="Arial" w:cs="Arial"/>
                <w:b/>
                <w:sz w:val="20"/>
                <w:szCs w:val="20"/>
              </w:rPr>
              <w:lastRenderedPageBreak/>
              <w:t>FASE IV Reflexión – Conclusiones (una cuartilla)</w:t>
            </w:r>
          </w:p>
          <w:p w:rsidR="005810CF" w:rsidRPr="005810CF" w:rsidRDefault="005810CF" w:rsidP="005810CF">
            <w:pPr>
              <w:rPr>
                <w:rFonts w:ascii="Arial" w:eastAsia="Calibri" w:hAnsi="Arial" w:cs="Arial"/>
                <w:b/>
                <w:sz w:val="20"/>
                <w:szCs w:val="20"/>
              </w:rPr>
            </w:pPr>
          </w:p>
        </w:tc>
        <w:tc>
          <w:tcPr>
            <w:tcW w:w="5203" w:type="dxa"/>
          </w:tcPr>
          <w:p w:rsidR="005810CF" w:rsidRPr="005810CF" w:rsidRDefault="005810CF" w:rsidP="005810CF">
            <w:pPr>
              <w:rPr>
                <w:rFonts w:ascii="Arial" w:eastAsia="Calibri" w:hAnsi="Arial" w:cs="Arial"/>
                <w:b/>
                <w:sz w:val="20"/>
                <w:szCs w:val="20"/>
              </w:rPr>
            </w:pPr>
          </w:p>
        </w:tc>
        <w:tc>
          <w:tcPr>
            <w:tcW w:w="992" w:type="dxa"/>
          </w:tcPr>
          <w:p w:rsidR="005810CF" w:rsidRPr="005810CF" w:rsidRDefault="005810CF" w:rsidP="005810CF">
            <w:pPr>
              <w:jc w:val="center"/>
              <w:rPr>
                <w:rFonts w:ascii="Arial" w:eastAsia="Calibri" w:hAnsi="Arial" w:cs="Arial"/>
                <w:b/>
                <w:sz w:val="20"/>
                <w:szCs w:val="20"/>
              </w:rPr>
            </w:pPr>
          </w:p>
        </w:tc>
        <w:tc>
          <w:tcPr>
            <w:tcW w:w="567" w:type="dxa"/>
          </w:tcPr>
          <w:p w:rsidR="005810CF" w:rsidRPr="005810CF" w:rsidRDefault="005810CF" w:rsidP="005810CF">
            <w:pPr>
              <w:jc w:val="center"/>
              <w:rPr>
                <w:rFonts w:ascii="Arial" w:eastAsia="Calibri" w:hAnsi="Arial" w:cs="Arial"/>
                <w:b/>
                <w:sz w:val="20"/>
                <w:szCs w:val="20"/>
              </w:rPr>
            </w:pPr>
            <w:r w:rsidRPr="005810CF">
              <w:rPr>
                <w:rFonts w:ascii="Arial" w:eastAsia="Calibri" w:hAnsi="Arial" w:cs="Arial"/>
                <w:b/>
                <w:sz w:val="20"/>
                <w:szCs w:val="20"/>
              </w:rPr>
              <w:t xml:space="preserve"> </w:t>
            </w:r>
          </w:p>
        </w:tc>
        <w:tc>
          <w:tcPr>
            <w:tcW w:w="1134" w:type="dxa"/>
          </w:tcPr>
          <w:p w:rsidR="005810CF" w:rsidRPr="005810CF" w:rsidRDefault="005810CF" w:rsidP="005810CF">
            <w:pPr>
              <w:jc w:val="center"/>
              <w:rPr>
                <w:rFonts w:ascii="Arial" w:eastAsia="Calibri" w:hAnsi="Arial" w:cs="Arial"/>
                <w:b/>
                <w:sz w:val="20"/>
                <w:szCs w:val="20"/>
              </w:rPr>
            </w:pPr>
            <w:r w:rsidRPr="005810CF">
              <w:rPr>
                <w:rFonts w:ascii="Arial" w:eastAsia="Calibri" w:hAnsi="Arial" w:cs="Arial"/>
                <w:b/>
                <w:sz w:val="20"/>
                <w:szCs w:val="20"/>
              </w:rPr>
              <w:t>1%</w:t>
            </w:r>
          </w:p>
        </w:tc>
      </w:tr>
    </w:tbl>
    <w:p w:rsidR="005810CF" w:rsidRPr="00600BBF" w:rsidRDefault="005810CF">
      <w:pPr>
        <w:rPr>
          <w:rFonts w:ascii="Times New Roman" w:hAnsi="Times New Roman" w:cs="Times New Roman"/>
          <w:b/>
          <w:sz w:val="24"/>
          <w:szCs w:val="24"/>
        </w:rPr>
      </w:pPr>
    </w:p>
    <w:sectPr w:rsidR="005810CF" w:rsidRPr="00600BBF" w:rsidSect="009A3C26">
      <w:pgSz w:w="12240" w:h="15840"/>
      <w:pgMar w:top="1417" w:right="1701" w:bottom="1417" w:left="1701"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826" w:rsidRDefault="00AE7826" w:rsidP="00B3465D">
      <w:pPr>
        <w:spacing w:after="0" w:line="240" w:lineRule="auto"/>
      </w:pPr>
      <w:r>
        <w:separator/>
      </w:r>
    </w:p>
  </w:endnote>
  <w:endnote w:type="continuationSeparator" w:id="0">
    <w:p w:rsidR="00AE7826" w:rsidRDefault="00AE7826" w:rsidP="00B3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826" w:rsidRDefault="00AE7826" w:rsidP="00B3465D">
      <w:pPr>
        <w:spacing w:after="0" w:line="240" w:lineRule="auto"/>
      </w:pPr>
      <w:r>
        <w:separator/>
      </w:r>
    </w:p>
  </w:footnote>
  <w:footnote w:type="continuationSeparator" w:id="0">
    <w:p w:rsidR="00AE7826" w:rsidRDefault="00AE7826" w:rsidP="00B34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A33FF"/>
    <w:multiLevelType w:val="hybridMultilevel"/>
    <w:tmpl w:val="E7C64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DC70123"/>
    <w:multiLevelType w:val="hybridMultilevel"/>
    <w:tmpl w:val="79F0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D02A79"/>
    <w:multiLevelType w:val="hybridMultilevel"/>
    <w:tmpl w:val="CF129E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26"/>
    <w:rsid w:val="00141728"/>
    <w:rsid w:val="001C6795"/>
    <w:rsid w:val="00230821"/>
    <w:rsid w:val="00233F17"/>
    <w:rsid w:val="002557D4"/>
    <w:rsid w:val="003C27E6"/>
    <w:rsid w:val="00486438"/>
    <w:rsid w:val="004E5537"/>
    <w:rsid w:val="005810CF"/>
    <w:rsid w:val="005931A5"/>
    <w:rsid w:val="005970B2"/>
    <w:rsid w:val="00600335"/>
    <w:rsid w:val="00600BBF"/>
    <w:rsid w:val="0079017E"/>
    <w:rsid w:val="007D23B0"/>
    <w:rsid w:val="009A3C26"/>
    <w:rsid w:val="00AA052E"/>
    <w:rsid w:val="00AE7826"/>
    <w:rsid w:val="00B20427"/>
    <w:rsid w:val="00B3465D"/>
    <w:rsid w:val="00B521CA"/>
    <w:rsid w:val="00D61DED"/>
    <w:rsid w:val="00DA47FA"/>
    <w:rsid w:val="00DB26A8"/>
    <w:rsid w:val="00E21A6D"/>
    <w:rsid w:val="00E5024F"/>
    <w:rsid w:val="00EE1E5D"/>
    <w:rsid w:val="00FB7DAC"/>
    <w:rsid w:val="00FD1F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DEF8"/>
  <w15:chartTrackingRefBased/>
  <w15:docId w15:val="{BAC0B0AE-5722-45AF-99BD-1F3A26E7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C26"/>
  </w:style>
  <w:style w:type="paragraph" w:styleId="Ttulo1">
    <w:name w:val="heading 1"/>
    <w:basedOn w:val="Normal"/>
    <w:next w:val="Normal"/>
    <w:link w:val="Ttulo1Car"/>
    <w:uiPriority w:val="9"/>
    <w:qFormat/>
    <w:rsid w:val="00141728"/>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A4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D2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3-nfasis5">
    <w:name w:val="Grid Table 3 Accent 5"/>
    <w:basedOn w:val="Tablanormal"/>
    <w:uiPriority w:val="48"/>
    <w:rsid w:val="00FD1F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cuadrcula3-nfasis4">
    <w:name w:val="Grid Table 3 Accent 4"/>
    <w:basedOn w:val="Tablanormal"/>
    <w:uiPriority w:val="48"/>
    <w:rsid w:val="00FD1F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decuadrcula2-nfasis6">
    <w:name w:val="Grid Table 2 Accent 6"/>
    <w:basedOn w:val="Tablanormal"/>
    <w:uiPriority w:val="47"/>
    <w:rsid w:val="00FD1F1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6concolores-nfasis5">
    <w:name w:val="Grid Table 6 Colorful Accent 5"/>
    <w:basedOn w:val="Tablanormal"/>
    <w:uiPriority w:val="51"/>
    <w:rsid w:val="00FD1F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ipervnculo">
    <w:name w:val="Hyperlink"/>
    <w:basedOn w:val="Fuentedeprrafopredeter"/>
    <w:uiPriority w:val="99"/>
    <w:unhideWhenUsed/>
    <w:rsid w:val="00233F17"/>
    <w:rPr>
      <w:color w:val="0563C1" w:themeColor="hyperlink"/>
      <w:u w:val="single"/>
    </w:rPr>
  </w:style>
  <w:style w:type="paragraph" w:styleId="Prrafodelista">
    <w:name w:val="List Paragraph"/>
    <w:basedOn w:val="Normal"/>
    <w:uiPriority w:val="34"/>
    <w:qFormat/>
    <w:rsid w:val="00233F17"/>
    <w:pPr>
      <w:ind w:left="720"/>
      <w:contextualSpacing/>
    </w:pPr>
  </w:style>
  <w:style w:type="table" w:styleId="Tabladecuadrcula5oscura-nfasis1">
    <w:name w:val="Grid Table 5 Dark Accent 1"/>
    <w:basedOn w:val="Tablanormal"/>
    <w:uiPriority w:val="50"/>
    <w:rsid w:val="00DB26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tulo1Car">
    <w:name w:val="Título 1 Car"/>
    <w:basedOn w:val="Fuentedeprrafopredeter"/>
    <w:link w:val="Ttulo1"/>
    <w:uiPriority w:val="9"/>
    <w:rsid w:val="00141728"/>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41728"/>
  </w:style>
  <w:style w:type="paragraph" w:styleId="Encabezado">
    <w:name w:val="header"/>
    <w:basedOn w:val="Normal"/>
    <w:link w:val="EncabezadoCar"/>
    <w:uiPriority w:val="99"/>
    <w:unhideWhenUsed/>
    <w:rsid w:val="00B346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465D"/>
  </w:style>
  <w:style w:type="paragraph" w:styleId="Piedepgina">
    <w:name w:val="footer"/>
    <w:basedOn w:val="Normal"/>
    <w:link w:val="PiedepginaCar"/>
    <w:uiPriority w:val="99"/>
    <w:unhideWhenUsed/>
    <w:rsid w:val="00B346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309">
      <w:bodyDiv w:val="1"/>
      <w:marLeft w:val="0"/>
      <w:marRight w:val="0"/>
      <w:marTop w:val="0"/>
      <w:marBottom w:val="0"/>
      <w:divBdr>
        <w:top w:val="none" w:sz="0" w:space="0" w:color="auto"/>
        <w:left w:val="none" w:sz="0" w:space="0" w:color="auto"/>
        <w:bottom w:val="none" w:sz="0" w:space="0" w:color="auto"/>
        <w:right w:val="none" w:sz="0" w:space="0" w:color="auto"/>
      </w:divBdr>
    </w:div>
    <w:div w:id="149660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igeeducar.cl/ideas-para-el-aula/7-divertidas-actividades-para-trabajar-la-electricidad-estatica-en-clase/" TargetMode="External"/><Relationship Id="rId18" Type="http://schemas.openxmlformats.org/officeDocument/2006/relationships/hyperlink" Target="http://www.bnm.me.gov.ar/giga1/documentos/EL002056.pdf"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fenercom.com/wp-content/uploads/2019/05/recorrido-de-la-energia-la-electricidad.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ecursostic.educacion.es/newton/web/materiales_didacticos/EDAD_3eso_fenomenos_y_circuitos_electricos/impresos/quincena11.pdf" TargetMode="External"/><Relationship Id="rId20" Type="http://schemas.openxmlformats.org/officeDocument/2006/relationships/hyperlink" Target="https://www.youtube.com/watch?v=dzcG5a5kd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vJn_hxQNRB0" TargetMode="External"/><Relationship Id="rId23" Type="http://schemas.openxmlformats.org/officeDocument/2006/relationships/image" Target="media/image7.png"/><Relationship Id="rId10" Type="http://schemas.openxmlformats.org/officeDocument/2006/relationships/image" Target="media/image2.gif"/><Relationship Id="rId19" Type="http://schemas.openxmlformats.org/officeDocument/2006/relationships/hyperlink" Target="https://www.youtube.com/watch?v=dzcG5a5kd2M" TargetMode="External"/><Relationship Id="rId4" Type="http://schemas.openxmlformats.org/officeDocument/2006/relationships/settings" Target="settings.xml"/><Relationship Id="rId9" Type="http://schemas.openxmlformats.org/officeDocument/2006/relationships/hyperlink" Target="http://201.117.133.137/sistema/mensajes/EnviaMensaje1.asp?e=enep-00042&amp;c=600765339&amp;p=A043419B7401M124M0414A2B3&amp;idMateria=6106&amp;idMateria=6106&amp;a=M261&amp;an=YIXIE%20KARELIA%20LAGUNA%20MONTA%D1EZ" TargetMode="External"/><Relationship Id="rId14" Type="http://schemas.openxmlformats.org/officeDocument/2006/relationships/hyperlink" Target="https://www.youtube.com/watch?v=JFv31DpjFIE" TargetMode="External"/><Relationship Id="rId22"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Ben90</b:Tag>
    <b:SourceType>Report</b:SourceType>
    <b:Guid>{78B9CAFC-2C38-4F33-9C25-C490371239B0}</b:Guid>
    <b:Author>
      <b:Author>
        <b:NameList>
          <b:Person>
            <b:Last>Franklin</b:Last>
            <b:First>Benjamín</b:First>
          </b:Person>
        </b:NameList>
      </b:Author>
    </b:Author>
    <b:Year>1706-1790</b:Year>
    <b:RefOrder>1</b:RefOrder>
  </b:Source>
  <b:Source>
    <b:Tag>Ori20</b:Tag>
    <b:SourceType>Report</b:SourceType>
    <b:Guid>{D00DD6D0-DFDC-4568-9A4C-805D4126D67D}</b:Guid>
    <b:Title>electricidad estatica </b:Title>
    <b:Year>2020</b:Year>
    <b:Author>
      <b:Author>
        <b:NameList>
          <b:Person>
            <b:Last>Planas</b:Last>
            <b:First>Oriol</b:First>
          </b:Person>
        </b:NameList>
      </b:Author>
    </b:Author>
    <b:RefOrder>2</b:RefOrder>
  </b:Source>
</b:Sources>
</file>

<file path=customXml/itemProps1.xml><?xml version="1.0" encoding="utf-8"?>
<ds:datastoreItem xmlns:ds="http://schemas.openxmlformats.org/officeDocument/2006/customXml" ds:itemID="{969D597C-353F-47CA-B4EE-145ABEAB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3500</Words>
  <Characters>19251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2021-06-23T16:21:00Z</dcterms:created>
  <dcterms:modified xsi:type="dcterms:W3CDTF">2021-06-27T18:41:00Z</dcterms:modified>
</cp:coreProperties>
</file>