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42" w:rsidRDefault="001151B3" w:rsidP="001151B3">
      <w:pPr>
        <w:spacing w:line="360" w:lineRule="auto"/>
        <w:jc w:val="center"/>
        <w:rPr>
          <w:rFonts w:ascii="Arial Black" w:hAnsi="Arial Black" w:cs="Arial"/>
          <w:sz w:val="32"/>
        </w:rPr>
      </w:pPr>
      <w:r w:rsidRPr="001151B3">
        <w:rPr>
          <w:rFonts w:ascii="Arial Black" w:hAnsi="Arial Black" w:cs="Arial"/>
          <w:sz w:val="32"/>
        </w:rPr>
        <w:t>ESCUELA NORMAL DE PREESCOLAR</w:t>
      </w:r>
    </w:p>
    <w:p w:rsidR="001151B3" w:rsidRPr="001151B3" w:rsidRDefault="001151B3" w:rsidP="001151B3">
      <w:pPr>
        <w:spacing w:line="360" w:lineRule="auto"/>
        <w:jc w:val="center"/>
        <w:rPr>
          <w:rFonts w:ascii="Arial Black" w:hAnsi="Arial Black" w:cs="Arial"/>
          <w:sz w:val="32"/>
        </w:rPr>
      </w:pPr>
      <w:r>
        <w:rPr>
          <w:rFonts w:ascii="Arial Black" w:hAnsi="Arial Black" w:cs="Arial"/>
          <w:noProof/>
          <w:sz w:val="32"/>
          <w:lang w:eastAsia="es-MX"/>
        </w:rPr>
        <w:drawing>
          <wp:inline distT="0" distB="0" distL="0" distR="0" wp14:anchorId="151C0E6B">
            <wp:extent cx="2009142" cy="1504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8402" cy="1511886"/>
                    </a:xfrm>
                    <a:prstGeom prst="rect">
                      <a:avLst/>
                    </a:prstGeom>
                    <a:noFill/>
                  </pic:spPr>
                </pic:pic>
              </a:graphicData>
            </a:graphic>
          </wp:inline>
        </w:drawing>
      </w:r>
    </w:p>
    <w:p w:rsidR="001151B3" w:rsidRDefault="001151B3" w:rsidP="00301242">
      <w:pPr>
        <w:spacing w:line="360" w:lineRule="auto"/>
        <w:rPr>
          <w:rFonts w:ascii="Arial" w:hAnsi="Arial" w:cs="Arial"/>
          <w:sz w:val="24"/>
        </w:rPr>
      </w:pPr>
      <w:r w:rsidRPr="001151B3">
        <w:rPr>
          <w:rFonts w:ascii="Arial" w:hAnsi="Arial" w:cs="Arial"/>
          <w:b/>
          <w:sz w:val="24"/>
        </w:rPr>
        <w:t>MATERIA:</w:t>
      </w:r>
      <w:r>
        <w:rPr>
          <w:rFonts w:ascii="Arial" w:hAnsi="Arial" w:cs="Arial"/>
          <w:sz w:val="24"/>
        </w:rPr>
        <w:t xml:space="preserve"> </w:t>
      </w:r>
      <w:r w:rsidRPr="001151B3">
        <w:rPr>
          <w:rFonts w:ascii="Arial" w:hAnsi="Arial" w:cs="Arial"/>
          <w:sz w:val="24"/>
        </w:rPr>
        <w:t>Estrategias para la Exploración del Mundo Natural</w:t>
      </w:r>
    </w:p>
    <w:p w:rsidR="001151B3" w:rsidRDefault="001151B3" w:rsidP="00301242">
      <w:pPr>
        <w:spacing w:line="360" w:lineRule="auto"/>
        <w:rPr>
          <w:rFonts w:ascii="Arial" w:hAnsi="Arial" w:cs="Arial"/>
          <w:sz w:val="24"/>
        </w:rPr>
      </w:pPr>
    </w:p>
    <w:p w:rsidR="001151B3" w:rsidRDefault="001151B3" w:rsidP="00301242">
      <w:pPr>
        <w:spacing w:line="360" w:lineRule="auto"/>
        <w:rPr>
          <w:rFonts w:ascii="Arial" w:hAnsi="Arial" w:cs="Arial"/>
          <w:sz w:val="24"/>
        </w:rPr>
      </w:pPr>
      <w:r w:rsidRPr="001151B3">
        <w:rPr>
          <w:rFonts w:ascii="Arial" w:hAnsi="Arial" w:cs="Arial"/>
          <w:b/>
          <w:sz w:val="24"/>
        </w:rPr>
        <w:t>MAESTRA:</w:t>
      </w:r>
      <w:r w:rsidRPr="001151B3">
        <w:t xml:space="preserve"> </w:t>
      </w:r>
      <w:r w:rsidRPr="001151B3">
        <w:rPr>
          <w:rFonts w:ascii="Arial" w:hAnsi="Arial" w:cs="Arial"/>
          <w:sz w:val="24"/>
        </w:rPr>
        <w:t>Yixie Karelia Laguna Montañez</w:t>
      </w:r>
    </w:p>
    <w:p w:rsidR="001151B3" w:rsidRDefault="001151B3" w:rsidP="00301242">
      <w:pPr>
        <w:spacing w:line="360" w:lineRule="auto"/>
        <w:rPr>
          <w:rFonts w:ascii="Arial" w:hAnsi="Arial" w:cs="Arial"/>
          <w:sz w:val="24"/>
        </w:rPr>
      </w:pPr>
    </w:p>
    <w:p w:rsidR="001151B3" w:rsidRDefault="001151B3" w:rsidP="00301242">
      <w:pPr>
        <w:spacing w:line="360" w:lineRule="auto"/>
        <w:rPr>
          <w:rFonts w:ascii="Arial" w:hAnsi="Arial" w:cs="Arial"/>
          <w:sz w:val="24"/>
        </w:rPr>
      </w:pPr>
      <w:r w:rsidRPr="001151B3">
        <w:rPr>
          <w:rFonts w:ascii="Arial" w:hAnsi="Arial" w:cs="Arial"/>
          <w:b/>
          <w:sz w:val="24"/>
        </w:rPr>
        <w:t>ALUMNO:</w:t>
      </w:r>
      <w:r>
        <w:rPr>
          <w:rFonts w:ascii="Arial" w:hAnsi="Arial" w:cs="Arial"/>
          <w:sz w:val="24"/>
        </w:rPr>
        <w:t xml:space="preserve"> </w:t>
      </w:r>
      <w:r w:rsidRPr="001151B3">
        <w:rPr>
          <w:rFonts w:ascii="Arial" w:hAnsi="Arial" w:cs="Arial"/>
          <w:sz w:val="24"/>
        </w:rPr>
        <w:t>Leonardo Torres Valdés #19</w:t>
      </w:r>
    </w:p>
    <w:p w:rsidR="001151B3" w:rsidRPr="001151B3" w:rsidRDefault="001151B3" w:rsidP="001151B3">
      <w:pPr>
        <w:spacing w:line="360" w:lineRule="auto"/>
        <w:jc w:val="center"/>
        <w:rPr>
          <w:rFonts w:ascii="Arial Black" w:hAnsi="Arial Black" w:cs="Arial"/>
          <w:sz w:val="28"/>
        </w:rPr>
      </w:pPr>
      <w:r w:rsidRPr="001151B3">
        <w:rPr>
          <w:rFonts w:ascii="Arial Black" w:hAnsi="Arial Black" w:cs="Arial"/>
          <w:sz w:val="28"/>
        </w:rPr>
        <w:t>1 “B”</w:t>
      </w:r>
    </w:p>
    <w:p w:rsidR="00456F30" w:rsidRPr="00456F30" w:rsidRDefault="001151B3" w:rsidP="00456F30">
      <w:pPr>
        <w:spacing w:line="360" w:lineRule="auto"/>
        <w:jc w:val="center"/>
        <w:rPr>
          <w:rFonts w:ascii="Arial" w:hAnsi="Arial" w:cs="Arial"/>
          <w:b/>
          <w:sz w:val="24"/>
        </w:rPr>
      </w:pPr>
      <w:r w:rsidRPr="001151B3">
        <w:rPr>
          <w:rFonts w:ascii="Arial" w:hAnsi="Arial" w:cs="Arial"/>
          <w:b/>
          <w:sz w:val="24"/>
        </w:rPr>
        <w:t>Unidad de aprendizaje III</w:t>
      </w:r>
      <w:r w:rsidRPr="00456F30">
        <w:rPr>
          <w:rFonts w:ascii="Arial" w:hAnsi="Arial" w:cs="Arial"/>
          <w:b/>
          <w:sz w:val="24"/>
        </w:rPr>
        <w:t>. El trabajo por proyectos en ciencias naturales y los fenómenos físicos</w:t>
      </w:r>
    </w:p>
    <w:p w:rsidR="00456F30" w:rsidRDefault="00456F30" w:rsidP="00301242">
      <w:pPr>
        <w:spacing w:line="360" w:lineRule="auto"/>
        <w:rPr>
          <w:rFonts w:ascii="Arial" w:hAnsi="Arial" w:cs="Arial"/>
          <w:b/>
          <w:sz w:val="24"/>
        </w:rPr>
      </w:pPr>
    </w:p>
    <w:p w:rsidR="00456F30" w:rsidRDefault="001151B3" w:rsidP="00301242">
      <w:pPr>
        <w:spacing w:line="360" w:lineRule="auto"/>
        <w:rPr>
          <w:rFonts w:ascii="Arial" w:hAnsi="Arial" w:cs="Arial"/>
          <w:sz w:val="24"/>
        </w:rPr>
      </w:pPr>
      <w:r w:rsidRPr="00456F30">
        <w:rPr>
          <w:rFonts w:ascii="Arial" w:hAnsi="Arial" w:cs="Arial"/>
          <w:b/>
          <w:sz w:val="24"/>
        </w:rPr>
        <w:t>Competencia de Unidad de aprendizaje III:</w:t>
      </w:r>
      <w:r w:rsidRPr="001151B3">
        <w:rPr>
          <w:rFonts w:ascii="Arial" w:hAnsi="Arial" w:cs="Arial"/>
          <w:sz w:val="24"/>
        </w:rPr>
        <w:t xml:space="preserve"> </w:t>
      </w:r>
    </w:p>
    <w:p w:rsidR="001151B3" w:rsidRDefault="001151B3" w:rsidP="00301242">
      <w:pPr>
        <w:spacing w:line="360" w:lineRule="auto"/>
        <w:rPr>
          <w:rFonts w:ascii="Arial" w:hAnsi="Arial" w:cs="Arial"/>
          <w:sz w:val="24"/>
        </w:rPr>
      </w:pPr>
      <w:r w:rsidRPr="001151B3">
        <w:rPr>
          <w:rFonts w:ascii="Arial" w:hAnsi="Arial" w:cs="Arial"/>
          <w:sz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w:t>
      </w:r>
      <w:r>
        <w:rPr>
          <w:rFonts w:ascii="Arial" w:hAnsi="Arial" w:cs="Arial"/>
          <w:sz w:val="24"/>
        </w:rPr>
        <w:t>l.</w:t>
      </w:r>
    </w:p>
    <w:p w:rsidR="001151B3" w:rsidRDefault="001151B3" w:rsidP="00301242">
      <w:pPr>
        <w:spacing w:line="360" w:lineRule="auto"/>
        <w:rPr>
          <w:rFonts w:ascii="Arial" w:hAnsi="Arial" w:cs="Arial"/>
          <w:sz w:val="24"/>
        </w:rPr>
      </w:pPr>
    </w:p>
    <w:p w:rsidR="001151B3" w:rsidRDefault="001151B3" w:rsidP="00301242">
      <w:pPr>
        <w:spacing w:line="360" w:lineRule="auto"/>
        <w:rPr>
          <w:rFonts w:ascii="Arial" w:hAnsi="Arial" w:cs="Arial"/>
          <w:sz w:val="24"/>
        </w:rPr>
      </w:pPr>
      <w:r>
        <w:rPr>
          <w:rFonts w:ascii="Arial" w:hAnsi="Arial" w:cs="Arial"/>
          <w:sz w:val="24"/>
        </w:rPr>
        <w:t>Saltillo, Coahuila                                                                                      27/06/2021</w:t>
      </w:r>
    </w:p>
    <w:p w:rsidR="003F1012" w:rsidRDefault="003F1012" w:rsidP="003F1012">
      <w:pPr>
        <w:spacing w:line="360" w:lineRule="auto"/>
        <w:jc w:val="center"/>
        <w:rPr>
          <w:rFonts w:ascii="Times New Roman" w:hAnsi="Times New Roman" w:cs="Times New Roman"/>
          <w:b/>
          <w:sz w:val="28"/>
        </w:rPr>
      </w:pPr>
      <w:r>
        <w:rPr>
          <w:rFonts w:ascii="Times New Roman" w:hAnsi="Times New Roman" w:cs="Times New Roman"/>
          <w:b/>
          <w:sz w:val="28"/>
        </w:rPr>
        <w:lastRenderedPageBreak/>
        <w:t>INTRODUCCIÓN</w:t>
      </w:r>
    </w:p>
    <w:p w:rsidR="003F1012" w:rsidRDefault="003F1012" w:rsidP="003F1012">
      <w:pPr>
        <w:spacing w:line="360" w:lineRule="auto"/>
        <w:jc w:val="center"/>
        <w:rPr>
          <w:rFonts w:ascii="Times New Roman" w:hAnsi="Times New Roman" w:cs="Times New Roman"/>
          <w:b/>
          <w:sz w:val="28"/>
        </w:rPr>
      </w:pPr>
    </w:p>
    <w:p w:rsidR="00E64AD1" w:rsidRDefault="003F1012" w:rsidP="003F1012">
      <w:pPr>
        <w:spacing w:line="360" w:lineRule="auto"/>
        <w:rPr>
          <w:rFonts w:ascii="Times New Roman" w:hAnsi="Times New Roman" w:cs="Times New Roman"/>
          <w:sz w:val="24"/>
        </w:rPr>
      </w:pPr>
      <w:r>
        <w:rPr>
          <w:rFonts w:ascii="Times New Roman" w:hAnsi="Times New Roman" w:cs="Times New Roman"/>
          <w:sz w:val="24"/>
        </w:rPr>
        <w:t>Durante este curso de Estrategias para la Exploración del Mundo Natural, específicamente en la unidad 3 hemos llegado a observar varios experimentos</w:t>
      </w:r>
      <w:r w:rsidR="00517402">
        <w:rPr>
          <w:rFonts w:ascii="Times New Roman" w:hAnsi="Times New Roman" w:cs="Times New Roman"/>
          <w:sz w:val="24"/>
        </w:rPr>
        <w:t xml:space="preserve"> en los que pudimos observar diferentes cosas en cómo se pueden representar y hemos hablado acerca de la electricidad, el</w:t>
      </w:r>
      <w:r w:rsidR="001435D4">
        <w:rPr>
          <w:rFonts w:ascii="Times New Roman" w:hAnsi="Times New Roman" w:cs="Times New Roman"/>
          <w:sz w:val="24"/>
        </w:rPr>
        <w:t xml:space="preserve"> magnetismo y la luz, entre otros. Pero esta vez se hará acerca del sonido, el sonido que puede llegar siempre a estar en nosotros ya que es algo que podemos escuchar en la música, en el momento de cocinar y al estar en la calle básicamente lo encontramos en todos lados y personalmente el sonido siempre me ha interesado ya que como lo mencione anteriormente se encuentra música y lo que me interesaba era el cómo se provocaba eso o hasta cualquier cosa que haga pero el saber que c</w:t>
      </w:r>
      <w:r w:rsidR="001435D4" w:rsidRPr="001435D4">
        <w:rPr>
          <w:rFonts w:ascii="Times New Roman" w:hAnsi="Times New Roman" w:cs="Times New Roman"/>
          <w:sz w:val="24"/>
        </w:rPr>
        <w:t xml:space="preserve">uando algo se mueve, </w:t>
      </w:r>
      <w:r w:rsidR="001435D4">
        <w:rPr>
          <w:rFonts w:ascii="Times New Roman" w:hAnsi="Times New Roman" w:cs="Times New Roman"/>
          <w:sz w:val="24"/>
        </w:rPr>
        <w:t>puede llegar a producir</w:t>
      </w:r>
      <w:r w:rsidR="001435D4" w:rsidRPr="001435D4">
        <w:rPr>
          <w:rFonts w:ascii="Times New Roman" w:hAnsi="Times New Roman" w:cs="Times New Roman"/>
          <w:sz w:val="24"/>
        </w:rPr>
        <w:t xml:space="preserve"> una vibración en el aire y</w:t>
      </w:r>
      <w:r w:rsidR="001435D4">
        <w:rPr>
          <w:rFonts w:ascii="Times New Roman" w:hAnsi="Times New Roman" w:cs="Times New Roman"/>
          <w:sz w:val="24"/>
        </w:rPr>
        <w:t xml:space="preserve"> eso provoca o así surge el sonido</w:t>
      </w:r>
      <w:r w:rsidR="00E64AD1">
        <w:rPr>
          <w:rFonts w:ascii="Times New Roman" w:hAnsi="Times New Roman" w:cs="Times New Roman"/>
          <w:sz w:val="24"/>
        </w:rPr>
        <w:t>.</w:t>
      </w:r>
    </w:p>
    <w:p w:rsidR="00E64AD1" w:rsidRDefault="00E64AD1" w:rsidP="003F1012">
      <w:pPr>
        <w:spacing w:line="360" w:lineRule="auto"/>
        <w:rPr>
          <w:rFonts w:ascii="Times New Roman" w:hAnsi="Times New Roman" w:cs="Times New Roman"/>
          <w:sz w:val="24"/>
        </w:rPr>
      </w:pPr>
      <w:r>
        <w:rPr>
          <w:rFonts w:ascii="Times New Roman" w:hAnsi="Times New Roman" w:cs="Times New Roman"/>
          <w:sz w:val="24"/>
        </w:rPr>
        <w:t>E</w:t>
      </w:r>
      <w:r w:rsidRPr="00E64AD1">
        <w:rPr>
          <w:rFonts w:ascii="Times New Roman" w:hAnsi="Times New Roman" w:cs="Times New Roman"/>
          <w:sz w:val="24"/>
        </w:rPr>
        <w:t>l sonido siempre me ha llegado a interesar por qué hay diferentes sonidos, es decir, porque hay sonidos graves, por qué hay sonidos agudos y sonidos medios y en que</w:t>
      </w:r>
      <w:r>
        <w:rPr>
          <w:rFonts w:ascii="Times New Roman" w:hAnsi="Times New Roman" w:cs="Times New Roman"/>
          <w:sz w:val="24"/>
        </w:rPr>
        <w:t xml:space="preserve"> otros lados se pueden escuchar y sobretodo el cómo podemos observarlo.</w:t>
      </w:r>
    </w:p>
    <w:p w:rsidR="001435D4" w:rsidRDefault="001435D4" w:rsidP="003F1012">
      <w:pPr>
        <w:spacing w:line="360" w:lineRule="auto"/>
        <w:rPr>
          <w:rFonts w:ascii="Times New Roman" w:hAnsi="Times New Roman" w:cs="Times New Roman"/>
          <w:sz w:val="24"/>
        </w:rPr>
      </w:pPr>
      <w:r>
        <w:rPr>
          <w:rFonts w:ascii="Times New Roman" w:hAnsi="Times New Roman" w:cs="Times New Roman"/>
          <w:sz w:val="24"/>
        </w:rPr>
        <w:t>En este trabajo también se hará un experimento que personalmente no siento que este tan complicado y aparte se trata del como demo</w:t>
      </w:r>
      <w:r w:rsidRPr="001435D4">
        <w:rPr>
          <w:rFonts w:ascii="Times New Roman" w:hAnsi="Times New Roman" w:cs="Times New Roman"/>
          <w:sz w:val="24"/>
        </w:rPr>
        <w:t>stra</w:t>
      </w:r>
      <w:r>
        <w:rPr>
          <w:rFonts w:ascii="Times New Roman" w:hAnsi="Times New Roman" w:cs="Times New Roman"/>
          <w:sz w:val="24"/>
        </w:rPr>
        <w:t>r</w:t>
      </w:r>
      <w:r w:rsidRPr="001435D4">
        <w:rPr>
          <w:rFonts w:ascii="Times New Roman" w:hAnsi="Times New Roman" w:cs="Times New Roman"/>
          <w:sz w:val="24"/>
        </w:rPr>
        <w:t xml:space="preserve"> claramente cómo se propagan las ondas sonoras y que el movimiento de las partículas </w:t>
      </w:r>
      <w:r>
        <w:rPr>
          <w:rFonts w:ascii="Times New Roman" w:hAnsi="Times New Roman" w:cs="Times New Roman"/>
          <w:sz w:val="24"/>
        </w:rPr>
        <w:t>del aire está asociado con ello este experimento se me hizo muy interesante el hecho de poder por así decirlo observar el sonido mediante este experimento en el que se utilizara una vela para poder identificarlo mucho mejor.</w:t>
      </w:r>
    </w:p>
    <w:p w:rsidR="00E64AD1" w:rsidRDefault="001435D4" w:rsidP="00E64AD1">
      <w:pPr>
        <w:spacing w:line="360" w:lineRule="auto"/>
        <w:rPr>
          <w:rFonts w:ascii="Times New Roman" w:hAnsi="Times New Roman" w:cs="Times New Roman"/>
          <w:sz w:val="24"/>
        </w:rPr>
      </w:pPr>
      <w:r>
        <w:rPr>
          <w:rFonts w:ascii="Times New Roman" w:hAnsi="Times New Roman" w:cs="Times New Roman"/>
          <w:sz w:val="24"/>
        </w:rPr>
        <w:t xml:space="preserve">En el experimento no llegue a presentar tantos problemas ya que como lo mencione anteriormente no es algo tan complicado creo que solo tuve problemas en </w:t>
      </w:r>
      <w:r w:rsidR="00085EA8">
        <w:rPr>
          <w:rFonts w:ascii="Times New Roman" w:hAnsi="Times New Roman" w:cs="Times New Roman"/>
          <w:sz w:val="24"/>
        </w:rPr>
        <w:t xml:space="preserve">encontrar los materiales necesarios sobre todo con la vela, pero fuera de eso no llegue a tener ningún otro problema en hacer este trabajo y la verdad me gustó mucho este experimento ya que se llega a apreciar bastante bien y aparte este simple trabajo o experimento te llega a producir varias preguntas al respecto y esto es lo que siempre me ha llegado a gustar del curso que llegamos a hacer varios experimentos que nos llegan a muchas preguntas acerca del experimento, el ¿cómo se produce?, ¿qué se necesita?, ¿lo puedes hacer de otra manera?, entre otras preguntas </w:t>
      </w:r>
      <w:r w:rsidR="00E64AD1">
        <w:rPr>
          <w:rFonts w:ascii="Times New Roman" w:hAnsi="Times New Roman" w:cs="Times New Roman"/>
          <w:sz w:val="24"/>
        </w:rPr>
        <w:t>que nos podemos hacer.</w:t>
      </w:r>
    </w:p>
    <w:p w:rsidR="00456F30" w:rsidRPr="00E64AD1" w:rsidRDefault="00456F30" w:rsidP="00E64AD1">
      <w:pPr>
        <w:spacing w:line="360" w:lineRule="auto"/>
        <w:jc w:val="center"/>
        <w:rPr>
          <w:rFonts w:ascii="Times New Roman" w:hAnsi="Times New Roman" w:cs="Times New Roman"/>
          <w:sz w:val="24"/>
        </w:rPr>
      </w:pPr>
      <w:r w:rsidRPr="006A4D2A">
        <w:rPr>
          <w:rFonts w:ascii="Times New Roman" w:hAnsi="Times New Roman" w:cs="Times New Roman"/>
          <w:b/>
          <w:sz w:val="28"/>
        </w:rPr>
        <w:lastRenderedPageBreak/>
        <w:t>“</w:t>
      </w:r>
      <w:r w:rsidR="00E67497">
        <w:rPr>
          <w:rFonts w:ascii="Times New Roman" w:hAnsi="Times New Roman" w:cs="Times New Roman"/>
          <w:b/>
          <w:sz w:val="28"/>
        </w:rPr>
        <w:t>Fenómenos Relacionado con e</w:t>
      </w:r>
      <w:r w:rsidRPr="006A4D2A">
        <w:rPr>
          <w:rFonts w:ascii="Times New Roman" w:hAnsi="Times New Roman" w:cs="Times New Roman"/>
          <w:b/>
          <w:sz w:val="28"/>
        </w:rPr>
        <w:t>l Sonido”</w:t>
      </w:r>
    </w:p>
    <w:p w:rsidR="003F1012" w:rsidRPr="006A4D2A" w:rsidRDefault="003F1012" w:rsidP="00456F30">
      <w:pPr>
        <w:spacing w:line="360" w:lineRule="auto"/>
        <w:jc w:val="center"/>
        <w:rPr>
          <w:rFonts w:ascii="Times New Roman" w:hAnsi="Times New Roman" w:cs="Times New Roman"/>
          <w:b/>
          <w:sz w:val="28"/>
        </w:rPr>
      </w:pPr>
    </w:p>
    <w:p w:rsidR="006A4D2A" w:rsidRDefault="00301242" w:rsidP="00301242">
      <w:pPr>
        <w:spacing w:line="360" w:lineRule="auto"/>
        <w:rPr>
          <w:rFonts w:ascii="Times New Roman" w:hAnsi="Times New Roman" w:cs="Times New Roman"/>
          <w:sz w:val="24"/>
        </w:rPr>
      </w:pPr>
      <w:r w:rsidRPr="006A4D2A">
        <w:rPr>
          <w:rFonts w:ascii="Times New Roman" w:hAnsi="Times New Roman" w:cs="Times New Roman"/>
          <w:sz w:val="24"/>
        </w:rPr>
        <w:t>El sonido es la sensación producida en el órgano del oído por medio de los movimientos vibratorios de los cuerpos, transmitido por un medio elástico como el aire. El término sonido es de origen latín sonitus que significa “ruido", "chirrido" o "rugido”.</w:t>
      </w:r>
    </w:p>
    <w:p w:rsidR="003F1012" w:rsidRPr="006A4D2A" w:rsidRDefault="003F1012" w:rsidP="003F1012">
      <w:pPr>
        <w:spacing w:line="360" w:lineRule="auto"/>
        <w:jc w:val="center"/>
        <w:rPr>
          <w:rFonts w:ascii="Times New Roman" w:hAnsi="Times New Roman" w:cs="Times New Roman"/>
          <w:sz w:val="24"/>
        </w:rPr>
      </w:pPr>
      <w:r w:rsidRPr="003F1012">
        <w:rPr>
          <w:rFonts w:ascii="Times New Roman" w:hAnsi="Times New Roman" w:cs="Times New Roman"/>
          <w:noProof/>
          <w:sz w:val="24"/>
          <w:lang w:eastAsia="es-MX"/>
        </w:rPr>
        <w:drawing>
          <wp:inline distT="0" distB="0" distL="0" distR="0">
            <wp:extent cx="1689100" cy="1085850"/>
            <wp:effectExtent l="0" t="0" r="6350" b="0"/>
            <wp:docPr id="1" name="Imagen 1" descr="Qué es Sonido? » Su Definición y Significad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Sonido? » Su Definición y Significado [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90" cy="1097286"/>
                    </a:xfrm>
                    <a:prstGeom prst="rect">
                      <a:avLst/>
                    </a:prstGeom>
                    <a:noFill/>
                    <a:ln>
                      <a:noFill/>
                    </a:ln>
                  </pic:spPr>
                </pic:pic>
              </a:graphicData>
            </a:graphic>
          </wp:inline>
        </w:drawing>
      </w:r>
    </w:p>
    <w:p w:rsidR="00301242" w:rsidRDefault="00301242" w:rsidP="00301242">
      <w:pPr>
        <w:spacing w:line="360" w:lineRule="auto"/>
        <w:rPr>
          <w:rFonts w:ascii="Times New Roman" w:hAnsi="Times New Roman" w:cs="Times New Roman"/>
          <w:sz w:val="24"/>
        </w:rPr>
      </w:pPr>
      <w:r w:rsidRPr="006A4D2A">
        <w:rPr>
          <w:rFonts w:ascii="Times New Roman" w:hAnsi="Times New Roman" w:cs="Times New Roman"/>
          <w:sz w:val="24"/>
        </w:rPr>
        <w:t>En el área de la física, el sonido es un conjunto de ondas que se difunden a través de diferentes medios como sólido, líquido o gaseoso, ocasionando variaciones de densidad y presión. En referencia a este punto, la velocidad del sonido es en función del medio donde transmite, por ejemplo: en el aire recorre una distancia de 340 metros por segundos, en el agua es de 1500 metros por segundos y, por último, en los sólidos es desde 2500 metros hasta 6000 metros por segundos. En consecuencia, en los sólidos y líquidos se propaga mejor el sonido y, por lo tanto, se percibe mejor.</w:t>
      </w:r>
    </w:p>
    <w:p w:rsidR="00E67497" w:rsidRDefault="00E67497" w:rsidP="00301242">
      <w:pPr>
        <w:spacing w:line="360" w:lineRule="auto"/>
        <w:rPr>
          <w:rFonts w:ascii="Times New Roman" w:hAnsi="Times New Roman" w:cs="Times New Roman"/>
          <w:sz w:val="24"/>
        </w:rPr>
      </w:pPr>
      <w:r w:rsidRPr="00E67497">
        <w:rPr>
          <w:rFonts w:ascii="Times New Roman" w:hAnsi="Times New Roman" w:cs="Times New Roman"/>
          <w:sz w:val="24"/>
        </w:rPr>
        <w:t>Existen sonidos audibles por el oído humano y otros que solo perciben ciertas especies de animales. Se trata de ondas acústicas producidas por la oscilación de la presión del aire, que son percibidas por el oído y transmitidas al cerebro para ser interpretadas. En el caso del ser humano, este proceso es esencial para la comunicación hablada.</w:t>
      </w:r>
    </w:p>
    <w:p w:rsidR="001151B3" w:rsidRPr="006A4D2A" w:rsidRDefault="00301242" w:rsidP="00301242">
      <w:pPr>
        <w:spacing w:line="360" w:lineRule="auto"/>
        <w:rPr>
          <w:rFonts w:ascii="Times New Roman" w:hAnsi="Times New Roman" w:cs="Times New Roman"/>
          <w:sz w:val="24"/>
        </w:rPr>
      </w:pPr>
      <w:r w:rsidRPr="006A4D2A">
        <w:rPr>
          <w:rFonts w:ascii="Times New Roman" w:hAnsi="Times New Roman" w:cs="Times New Roman"/>
          <w:sz w:val="24"/>
        </w:rPr>
        <w:t xml:space="preserve">Las características del sonido son: el timbre, la intensidad y la duración, lo que origina que un sonido se pueda diferenciar de un sonido de otro. </w:t>
      </w:r>
    </w:p>
    <w:p w:rsidR="00301242" w:rsidRDefault="00301242" w:rsidP="00301242">
      <w:pPr>
        <w:spacing w:line="360" w:lineRule="auto"/>
        <w:rPr>
          <w:rFonts w:ascii="Times New Roman" w:hAnsi="Times New Roman" w:cs="Times New Roman"/>
          <w:sz w:val="24"/>
        </w:rPr>
      </w:pPr>
      <w:r w:rsidRPr="006A4D2A">
        <w:rPr>
          <w:rFonts w:ascii="Times New Roman" w:hAnsi="Times New Roman" w:cs="Times New Roman"/>
          <w:sz w:val="24"/>
        </w:rPr>
        <w:t>El timbre es la cualidad que nos permite distinguir distintos sonidos ya que no es lo mismo el sonido de una flauta con el sonido de un piano, así como, la voz de un hombre con la voz de un niño, etcétera; la intensidad es la cantidad de energía acústica que contiene un sonido y, nos permite diferenciar si el sonido es fuerte o débil; la duración es el tiempo durante el cual se mantiene un sonido, por ende, existe sonidos largos, cortos, muy cortos, entre otros.</w:t>
      </w:r>
    </w:p>
    <w:p w:rsidR="003F1012" w:rsidRPr="006A4D2A" w:rsidRDefault="003F1012" w:rsidP="003F1012">
      <w:pPr>
        <w:spacing w:line="360" w:lineRule="auto"/>
        <w:jc w:val="center"/>
        <w:rPr>
          <w:rFonts w:ascii="Times New Roman" w:hAnsi="Times New Roman" w:cs="Times New Roman"/>
          <w:sz w:val="24"/>
        </w:rPr>
      </w:pPr>
      <w:r w:rsidRPr="003F1012">
        <w:rPr>
          <w:rFonts w:ascii="Times New Roman" w:hAnsi="Times New Roman" w:cs="Times New Roman"/>
          <w:noProof/>
          <w:sz w:val="24"/>
          <w:lang w:eastAsia="es-MX"/>
        </w:rPr>
        <w:lastRenderedPageBreak/>
        <w:drawing>
          <wp:inline distT="0" distB="0" distL="0" distR="0">
            <wp:extent cx="1841621" cy="1123950"/>
            <wp:effectExtent l="0" t="0" r="6350" b="0"/>
            <wp:docPr id="3" name="Imagen 3" descr="Cuáles son las 7 cualidades del sonido? - Brainly.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áles son las 7 cualidades del sonido? - Brainly.l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751" cy="1139897"/>
                    </a:xfrm>
                    <a:prstGeom prst="rect">
                      <a:avLst/>
                    </a:prstGeom>
                    <a:noFill/>
                    <a:ln>
                      <a:noFill/>
                    </a:ln>
                  </pic:spPr>
                </pic:pic>
              </a:graphicData>
            </a:graphic>
          </wp:inline>
        </w:drawing>
      </w:r>
    </w:p>
    <w:p w:rsidR="003F1012" w:rsidRDefault="00456F30" w:rsidP="006A4D2A">
      <w:pPr>
        <w:spacing w:line="360" w:lineRule="auto"/>
        <w:rPr>
          <w:rFonts w:ascii="Times New Roman" w:hAnsi="Times New Roman" w:cs="Times New Roman"/>
          <w:sz w:val="24"/>
        </w:rPr>
      </w:pPr>
      <w:r w:rsidRPr="006A4D2A">
        <w:rPr>
          <w:rFonts w:ascii="Times New Roman" w:hAnsi="Times New Roman" w:cs="Times New Roman"/>
          <w:sz w:val="24"/>
        </w:rPr>
        <w:t>La duración de un sonido hace referencia a la longitud de onda. Indica el tiempo que se mantiene una onda sonora completa. Puedes diferenciar sonidos largos o cortos. Según cuál sea la fuente que los produzca, los sonidos pueden alargarse de forma ininterrumpida o acortarse, como en instrumentos de cuerda frotada, o producir sonidos con una longitud específica, como un tambor o la nota de un piano.</w:t>
      </w:r>
      <w:r w:rsidR="003F1012">
        <w:rPr>
          <w:rFonts w:ascii="Times New Roman" w:hAnsi="Times New Roman" w:cs="Times New Roman"/>
          <w:sz w:val="24"/>
        </w:rPr>
        <w:t xml:space="preserve">            </w:t>
      </w:r>
    </w:p>
    <w:p w:rsidR="003F1012" w:rsidRDefault="003F1012" w:rsidP="003F1012">
      <w:pPr>
        <w:spacing w:line="360" w:lineRule="auto"/>
        <w:jc w:val="center"/>
        <w:rPr>
          <w:rFonts w:ascii="Times New Roman" w:hAnsi="Times New Roman" w:cs="Times New Roman"/>
          <w:sz w:val="24"/>
        </w:rPr>
      </w:pPr>
      <w:r w:rsidRPr="003F1012">
        <w:rPr>
          <w:rFonts w:ascii="Times New Roman" w:hAnsi="Times New Roman" w:cs="Times New Roman"/>
          <w:noProof/>
          <w:sz w:val="24"/>
          <w:lang w:eastAsia="es-MX"/>
        </w:rPr>
        <w:drawing>
          <wp:inline distT="0" distB="0" distL="0" distR="0">
            <wp:extent cx="1504950" cy="1184352"/>
            <wp:effectExtent l="0" t="0" r="0" b="0"/>
            <wp:docPr id="4" name="Imagen 4" descr="Pin en interpreatcio del so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en interpreatcio del soro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9275" cy="1203495"/>
                    </a:xfrm>
                    <a:prstGeom prst="rect">
                      <a:avLst/>
                    </a:prstGeom>
                    <a:noFill/>
                    <a:ln>
                      <a:noFill/>
                    </a:ln>
                  </pic:spPr>
                </pic:pic>
              </a:graphicData>
            </a:graphic>
          </wp:inline>
        </w:drawing>
      </w:r>
    </w:p>
    <w:p w:rsidR="003F1012" w:rsidRDefault="00456F30" w:rsidP="007A3E25">
      <w:pPr>
        <w:spacing w:line="360" w:lineRule="auto"/>
        <w:rPr>
          <w:rFonts w:ascii="Times New Roman" w:hAnsi="Times New Roman" w:cs="Times New Roman"/>
          <w:sz w:val="24"/>
        </w:rPr>
      </w:pPr>
      <w:r w:rsidRPr="006A4D2A">
        <w:rPr>
          <w:rFonts w:ascii="Times New Roman" w:hAnsi="Times New Roman" w:cs="Times New Roman"/>
          <w:sz w:val="24"/>
        </w:rPr>
        <w:t>La intensidad de un sonido es equivalente al volumen. Se clasifican como sonidos fuertes o débiles y es la potencia la que consigue una mayor o menor amplitud de la onda sonora.</w:t>
      </w:r>
    </w:p>
    <w:p w:rsidR="003F1012" w:rsidRDefault="007A3E25" w:rsidP="007A3E25">
      <w:pPr>
        <w:spacing w:line="360" w:lineRule="auto"/>
        <w:rPr>
          <w:rFonts w:ascii="Times New Roman" w:hAnsi="Times New Roman" w:cs="Times New Roman"/>
          <w:sz w:val="24"/>
        </w:rPr>
      </w:pPr>
      <w:r>
        <w:rPr>
          <w:rFonts w:ascii="Times New Roman" w:hAnsi="Times New Roman" w:cs="Times New Roman"/>
          <w:sz w:val="24"/>
        </w:rPr>
        <w:t xml:space="preserve">Altura o tono. De acuerdo </w:t>
      </w:r>
      <w:r w:rsidR="006A4D2A" w:rsidRPr="006A4D2A">
        <w:rPr>
          <w:rFonts w:ascii="Times New Roman" w:hAnsi="Times New Roman" w:cs="Times New Roman"/>
          <w:sz w:val="24"/>
        </w:rPr>
        <w:t>a su frecuencia, los sonidos se clasifican en agudos (alta frecuencia), medios (frecuencia media) y graves (baja frecuencia). La frecuencia es lo que distingue las notas musicales entre sí.</w:t>
      </w:r>
    </w:p>
    <w:p w:rsidR="006A4D2A" w:rsidRDefault="006A4D2A" w:rsidP="003F1012">
      <w:pPr>
        <w:spacing w:line="360" w:lineRule="auto"/>
        <w:rPr>
          <w:rFonts w:ascii="Times New Roman" w:hAnsi="Times New Roman" w:cs="Times New Roman"/>
          <w:sz w:val="24"/>
        </w:rPr>
      </w:pPr>
      <w:r w:rsidRPr="006A4D2A">
        <w:rPr>
          <w:rFonts w:ascii="Times New Roman" w:hAnsi="Times New Roman" w:cs="Times New Roman"/>
          <w:sz w:val="24"/>
        </w:rPr>
        <w:t>La frecuencia es la también llamada altura del sonido, es la afinación de un sonido. La altura está determinada por la frecuencia de vibración de las ondas sonoras.</w:t>
      </w:r>
    </w:p>
    <w:p w:rsidR="003F1012" w:rsidRPr="006A4D2A" w:rsidRDefault="003F1012" w:rsidP="003F1012">
      <w:pPr>
        <w:spacing w:line="360" w:lineRule="auto"/>
        <w:jc w:val="center"/>
        <w:rPr>
          <w:rFonts w:ascii="Times New Roman" w:hAnsi="Times New Roman" w:cs="Times New Roman"/>
          <w:sz w:val="24"/>
        </w:rPr>
      </w:pPr>
      <w:r w:rsidRPr="003F1012">
        <w:rPr>
          <w:rFonts w:ascii="Times New Roman" w:hAnsi="Times New Roman" w:cs="Times New Roman"/>
          <w:noProof/>
          <w:sz w:val="24"/>
          <w:lang w:eastAsia="es-MX"/>
        </w:rPr>
        <w:drawing>
          <wp:inline distT="0" distB="0" distL="0" distR="0">
            <wp:extent cx="2368333" cy="857250"/>
            <wp:effectExtent l="0" t="0" r="0" b="0"/>
            <wp:docPr id="7" name="Imagen 7" descr="Las cualidades del sonido | Cienciade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s cualidades del sonido | Cienciadelu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8648" cy="886321"/>
                    </a:xfrm>
                    <a:prstGeom prst="rect">
                      <a:avLst/>
                    </a:prstGeom>
                    <a:noFill/>
                    <a:ln>
                      <a:noFill/>
                    </a:ln>
                  </pic:spPr>
                </pic:pic>
              </a:graphicData>
            </a:graphic>
          </wp:inline>
        </w:drawing>
      </w:r>
    </w:p>
    <w:p w:rsidR="00301242" w:rsidRDefault="00301242" w:rsidP="00301242">
      <w:pPr>
        <w:spacing w:line="360" w:lineRule="auto"/>
        <w:rPr>
          <w:rFonts w:ascii="Times New Roman" w:hAnsi="Times New Roman" w:cs="Times New Roman"/>
          <w:sz w:val="24"/>
        </w:rPr>
      </w:pPr>
      <w:r w:rsidRPr="006A4D2A">
        <w:rPr>
          <w:rFonts w:ascii="Times New Roman" w:hAnsi="Times New Roman" w:cs="Times New Roman"/>
          <w:sz w:val="24"/>
        </w:rPr>
        <w:t>Por otro lado, el instrumento que sirve para medir y comparar sonidos se conoce como sonómetro y, los resultados se expresan en decibelios (dB). Es de suma importancia, que</w:t>
      </w:r>
      <w:r w:rsidR="006A4D2A">
        <w:rPr>
          <w:rFonts w:ascii="Times New Roman" w:hAnsi="Times New Roman" w:cs="Times New Roman"/>
          <w:sz w:val="24"/>
        </w:rPr>
        <w:t xml:space="preserve"> </w:t>
      </w:r>
      <w:r w:rsidRPr="006A4D2A">
        <w:rPr>
          <w:rFonts w:ascii="Times New Roman" w:hAnsi="Times New Roman" w:cs="Times New Roman"/>
          <w:sz w:val="24"/>
        </w:rPr>
        <w:t xml:space="preserve">los sonidos que </w:t>
      </w:r>
      <w:r w:rsidRPr="006A4D2A">
        <w:rPr>
          <w:rFonts w:ascii="Times New Roman" w:hAnsi="Times New Roman" w:cs="Times New Roman"/>
          <w:sz w:val="24"/>
        </w:rPr>
        <w:lastRenderedPageBreak/>
        <w:t>percibimos superen el umbral auditivo y no el umbral de dolor, es decir, los 140 decibelios. De igual manera, existen diferentes sonidos: agudos, graves o medios.</w:t>
      </w:r>
    </w:p>
    <w:p w:rsidR="007A3E25" w:rsidRDefault="007A3E25" w:rsidP="007A3E25">
      <w:pPr>
        <w:spacing w:line="360" w:lineRule="auto"/>
        <w:jc w:val="center"/>
        <w:rPr>
          <w:rFonts w:ascii="Times New Roman" w:hAnsi="Times New Roman" w:cs="Times New Roman"/>
          <w:sz w:val="24"/>
        </w:rPr>
      </w:pPr>
      <w:r w:rsidRPr="007A3E25">
        <w:rPr>
          <w:rFonts w:ascii="Times New Roman" w:hAnsi="Times New Roman" w:cs="Times New Roman"/>
          <w:noProof/>
          <w:sz w:val="24"/>
          <w:lang w:eastAsia="es-MX"/>
        </w:rPr>
        <w:drawing>
          <wp:inline distT="0" distB="0" distL="0" distR="0">
            <wp:extent cx="1504950" cy="1020171"/>
            <wp:effectExtent l="0" t="0" r="0" b="8890"/>
            <wp:docPr id="8" name="Imagen 8" descr="Amazon: Los mejores sonómetros para medir el ruido y la contaminación  acú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azon: Los mejores sonómetros para medir el ruido y la contaminación  acúst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8024" cy="1042591"/>
                    </a:xfrm>
                    <a:prstGeom prst="rect">
                      <a:avLst/>
                    </a:prstGeom>
                    <a:noFill/>
                    <a:ln>
                      <a:noFill/>
                    </a:ln>
                  </pic:spPr>
                </pic:pic>
              </a:graphicData>
            </a:graphic>
          </wp:inline>
        </w:drawing>
      </w:r>
    </w:p>
    <w:p w:rsidR="006A4D2A" w:rsidRDefault="006A4D2A" w:rsidP="00301242">
      <w:pPr>
        <w:spacing w:line="360" w:lineRule="auto"/>
        <w:rPr>
          <w:rFonts w:ascii="Times New Roman" w:hAnsi="Times New Roman" w:cs="Times New Roman"/>
          <w:sz w:val="24"/>
        </w:rPr>
      </w:pPr>
      <w:r w:rsidRPr="006A4D2A">
        <w:rPr>
          <w:rFonts w:ascii="Times New Roman" w:hAnsi="Times New Roman" w:cs="Times New Roman"/>
          <w:sz w:val="24"/>
        </w:rPr>
        <w:t>El sonido se propaga en líquidos, sólidos y gases, pero lo hace con mayor rapidez en los dos primeros. Esto se debe a que la compresibilidad y la densidad de la materia tienen efectos sobre la transmisión de las ondas: a menor densidad o mayor compresibilidad del medio, menor será la velocidad de transmisión del sonido. La temperatura también puede influir en el asunto.</w:t>
      </w:r>
    </w:p>
    <w:p w:rsidR="00301242" w:rsidRPr="006A4D2A" w:rsidRDefault="00301242" w:rsidP="00301242">
      <w:pPr>
        <w:spacing w:line="360" w:lineRule="auto"/>
        <w:rPr>
          <w:rFonts w:ascii="Times New Roman" w:hAnsi="Times New Roman" w:cs="Times New Roman"/>
          <w:sz w:val="24"/>
        </w:rPr>
      </w:pPr>
      <w:r w:rsidRPr="006A4D2A">
        <w:rPr>
          <w:rFonts w:ascii="Times New Roman" w:hAnsi="Times New Roman" w:cs="Times New Roman"/>
          <w:sz w:val="24"/>
        </w:rPr>
        <w:t xml:space="preserve">Las ondas sonoras se propagan en todas las direcciones en línea </w:t>
      </w:r>
      <w:r w:rsidR="001151B3" w:rsidRPr="006A4D2A">
        <w:rPr>
          <w:rFonts w:ascii="Times New Roman" w:hAnsi="Times New Roman" w:cs="Times New Roman"/>
          <w:sz w:val="24"/>
        </w:rPr>
        <w:t>recta,</w:t>
      </w:r>
      <w:r w:rsidRPr="006A4D2A">
        <w:rPr>
          <w:rFonts w:ascii="Times New Roman" w:hAnsi="Times New Roman" w:cs="Times New Roman"/>
          <w:sz w:val="24"/>
        </w:rPr>
        <w:t xml:space="preserve"> pero al chocar con un obstáculo se reflejan alterando su dirección. La reflexión del sonido produce: resonancia y eco o rebote, el primero se caracteriza porque un objeto empieza a vibrar por la influencia de otros a menos de 17 metros, a su vez, el segundo es la repetición de un sonido contra cualquier superficie dura, es decir, el eco se escucha después del sonido original.</w:t>
      </w:r>
    </w:p>
    <w:p w:rsidR="006A4D2A" w:rsidRDefault="00301242" w:rsidP="00301242">
      <w:pPr>
        <w:spacing w:line="360" w:lineRule="auto"/>
        <w:rPr>
          <w:rFonts w:ascii="Times New Roman" w:hAnsi="Times New Roman" w:cs="Times New Roman"/>
          <w:sz w:val="24"/>
        </w:rPr>
      </w:pPr>
      <w:r w:rsidRPr="006A4D2A">
        <w:rPr>
          <w:rFonts w:ascii="Times New Roman" w:hAnsi="Times New Roman" w:cs="Times New Roman"/>
          <w:sz w:val="24"/>
        </w:rPr>
        <w:t>En el área de la fonética, el sonido es la pronunciación de una vocal o consonante. En referencia a este punto, el sonido está determinado por la posición de la boca, la expulsión del aire y la vibración de las cuerdas vocales.</w:t>
      </w:r>
      <w:r w:rsidR="006A4D2A">
        <w:rPr>
          <w:rFonts w:ascii="Times New Roman" w:hAnsi="Times New Roman" w:cs="Times New Roman"/>
          <w:sz w:val="24"/>
        </w:rPr>
        <w:t xml:space="preserve"> </w:t>
      </w:r>
    </w:p>
    <w:p w:rsidR="007A3E25" w:rsidRDefault="00301242" w:rsidP="00301242">
      <w:pPr>
        <w:spacing w:line="360" w:lineRule="auto"/>
        <w:rPr>
          <w:rFonts w:ascii="Arial" w:hAnsi="Arial" w:cs="Arial"/>
          <w:sz w:val="24"/>
        </w:rPr>
      </w:pPr>
      <w:r w:rsidRPr="006A4D2A">
        <w:rPr>
          <w:rFonts w:ascii="Times New Roman" w:hAnsi="Times New Roman" w:cs="Times New Roman"/>
          <w:sz w:val="24"/>
        </w:rPr>
        <w:t>Asimismo, el vocablo sonido se encuentra presente en diferentes contextos, por ejemplo: sonidos onomatopéyicos quiere decir la imitación del sonido de una cosa en el vocablo que se forma para significarla o, expresiones para imitar los sonidos de los animales, por ejemplo: gato “miau”, perro “guau”, etcétera; sonidos musicales es una composición</w:t>
      </w:r>
      <w:r w:rsidR="006A4D2A">
        <w:rPr>
          <w:rFonts w:ascii="Times New Roman" w:hAnsi="Times New Roman" w:cs="Times New Roman"/>
          <w:sz w:val="24"/>
        </w:rPr>
        <w:t xml:space="preserve"> </w:t>
      </w:r>
      <w:r w:rsidRPr="006A4D2A">
        <w:rPr>
          <w:rFonts w:ascii="Times New Roman" w:hAnsi="Times New Roman" w:cs="Times New Roman"/>
          <w:sz w:val="24"/>
        </w:rPr>
        <w:t>musical conformada por un conjunto de sonidos placenteros, expresivos, de acuerdo a las leyes de armonía, melodía y ritmo.</w:t>
      </w:r>
      <w:r w:rsidR="007A3E25" w:rsidRPr="007A3E25">
        <w:rPr>
          <w:rFonts w:ascii="Arial" w:hAnsi="Arial" w:cs="Arial"/>
          <w:sz w:val="24"/>
        </w:rPr>
        <w:t xml:space="preserve"> </w:t>
      </w:r>
    </w:p>
    <w:p w:rsidR="007A3E25" w:rsidRPr="007A3E25" w:rsidRDefault="00295C04" w:rsidP="00295C04">
      <w:pPr>
        <w:spacing w:line="360" w:lineRule="auto"/>
        <w:jc w:val="center"/>
        <w:rPr>
          <w:rFonts w:ascii="Times New Roman" w:hAnsi="Times New Roman" w:cs="Times New Roman"/>
          <w:sz w:val="24"/>
        </w:rPr>
      </w:pPr>
      <w:r w:rsidRPr="00295C04">
        <w:rPr>
          <w:rFonts w:ascii="Times New Roman" w:hAnsi="Times New Roman" w:cs="Times New Roman"/>
          <w:sz w:val="24"/>
        </w:rPr>
        <w:drawing>
          <wp:inline distT="0" distB="0" distL="0" distR="0">
            <wp:extent cx="1466850" cy="1466850"/>
            <wp:effectExtent l="0" t="0" r="0" b="0"/>
            <wp:docPr id="13" name="Imagen 13" descr="Empieza tempr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pieza tempran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rsidR="00E67497" w:rsidRDefault="00E67497" w:rsidP="00E67497">
      <w:pPr>
        <w:spacing w:line="360" w:lineRule="auto"/>
        <w:jc w:val="center"/>
        <w:rPr>
          <w:rFonts w:ascii="Times New Roman" w:hAnsi="Times New Roman" w:cs="Times New Roman"/>
          <w:b/>
          <w:sz w:val="28"/>
        </w:rPr>
      </w:pPr>
      <w:r w:rsidRPr="00E67497">
        <w:rPr>
          <w:rFonts w:ascii="Times New Roman" w:hAnsi="Times New Roman" w:cs="Times New Roman"/>
          <w:b/>
          <w:sz w:val="28"/>
        </w:rPr>
        <w:lastRenderedPageBreak/>
        <w:t>Planeación Didáctica</w:t>
      </w:r>
    </w:p>
    <w:p w:rsidR="00295C04" w:rsidRDefault="00295C04" w:rsidP="00E67497">
      <w:pPr>
        <w:spacing w:line="360" w:lineRule="auto"/>
        <w:jc w:val="center"/>
        <w:rPr>
          <w:rFonts w:ascii="Times New Roman" w:hAnsi="Times New Roman" w:cs="Times New Roman"/>
          <w:b/>
          <w:sz w:val="28"/>
        </w:rPr>
      </w:pPr>
    </w:p>
    <w:tbl>
      <w:tblPr>
        <w:tblStyle w:val="Tablaconcuadrcula2"/>
        <w:tblpPr w:leftFromText="141" w:rightFromText="141" w:vertAnchor="text" w:horzAnchor="page" w:tblpXSpec="center" w:tblpY="354"/>
        <w:tblW w:w="4921" w:type="pct"/>
        <w:tblLook w:val="04A0" w:firstRow="1" w:lastRow="0" w:firstColumn="1" w:lastColumn="0" w:noHBand="0" w:noVBand="1"/>
      </w:tblPr>
      <w:tblGrid>
        <w:gridCol w:w="2979"/>
        <w:gridCol w:w="3212"/>
        <w:gridCol w:w="3055"/>
      </w:tblGrid>
      <w:tr w:rsidR="00E64AD1" w:rsidRPr="00620CD5" w:rsidTr="00BD316F">
        <w:trPr>
          <w:trHeight w:val="255"/>
        </w:trPr>
        <w:tc>
          <w:tcPr>
            <w:tcW w:w="1611" w:type="pct"/>
            <w:vMerge w:val="restart"/>
          </w:tcPr>
          <w:p w:rsidR="00E64AD1" w:rsidRPr="009606A9" w:rsidRDefault="00E64AD1" w:rsidP="00FB2831">
            <w:pPr>
              <w:rPr>
                <w:rFonts w:ascii="Times New Roman" w:hAnsi="Times New Roman" w:cs="Times New Roman"/>
                <w:b/>
              </w:rPr>
            </w:pPr>
            <w:r w:rsidRPr="009606A9">
              <w:rPr>
                <w:rFonts w:ascii="Times New Roman" w:hAnsi="Times New Roman" w:cs="Times New Roman"/>
                <w:b/>
              </w:rPr>
              <w:t>Campo de Formación Académica</w:t>
            </w:r>
          </w:p>
          <w:p w:rsidR="00E64AD1" w:rsidRPr="009606A9" w:rsidRDefault="00E64AD1" w:rsidP="00FB2831">
            <w:pPr>
              <w:spacing w:after="160" w:line="259" w:lineRule="auto"/>
              <w:rPr>
                <w:rFonts w:ascii="Times New Roman" w:hAnsi="Times New Roman" w:cs="Times New Roman"/>
              </w:rPr>
            </w:pPr>
            <w:r w:rsidRPr="00620CD5">
              <w:rPr>
                <w:rFonts w:ascii="Times New Roman" w:hAnsi="Times New Roman" w:cs="Times New Roman"/>
              </w:rPr>
              <w:t>Exploración y Comprensión Del Mundo Natural Y Social En Preescolar.</w:t>
            </w:r>
          </w:p>
        </w:tc>
        <w:tc>
          <w:tcPr>
            <w:tcW w:w="1737" w:type="pct"/>
            <w:shd w:val="clear" w:color="auto" w:fill="FFC000"/>
          </w:tcPr>
          <w:p w:rsidR="00E64AD1" w:rsidRPr="009606A9" w:rsidRDefault="00E64AD1" w:rsidP="00FB2831">
            <w:pPr>
              <w:rPr>
                <w:rFonts w:ascii="Times New Roman" w:hAnsi="Times New Roman" w:cs="Times New Roman"/>
              </w:rPr>
            </w:pPr>
            <w:r w:rsidRPr="009606A9">
              <w:rPr>
                <w:rFonts w:ascii="Times New Roman" w:hAnsi="Times New Roman" w:cs="Times New Roman"/>
              </w:rPr>
              <w:t>Organizador Curricular 1</w:t>
            </w:r>
          </w:p>
        </w:tc>
        <w:tc>
          <w:tcPr>
            <w:tcW w:w="1652" w:type="pct"/>
            <w:shd w:val="clear" w:color="auto" w:fill="FFC000"/>
          </w:tcPr>
          <w:p w:rsidR="00E64AD1" w:rsidRPr="009606A9" w:rsidRDefault="00E64AD1" w:rsidP="00FB2831">
            <w:pPr>
              <w:rPr>
                <w:rFonts w:ascii="Times New Roman" w:hAnsi="Times New Roman" w:cs="Times New Roman"/>
              </w:rPr>
            </w:pPr>
            <w:r w:rsidRPr="009606A9">
              <w:rPr>
                <w:rFonts w:ascii="Times New Roman" w:hAnsi="Times New Roman" w:cs="Times New Roman"/>
              </w:rPr>
              <w:t>Aprendizaje esperado</w:t>
            </w:r>
          </w:p>
        </w:tc>
      </w:tr>
      <w:tr w:rsidR="00E64AD1" w:rsidRPr="009606A9" w:rsidTr="00E64AD1">
        <w:trPr>
          <w:trHeight w:val="255"/>
        </w:trPr>
        <w:tc>
          <w:tcPr>
            <w:tcW w:w="1611" w:type="pct"/>
            <w:vMerge/>
          </w:tcPr>
          <w:p w:rsidR="00E64AD1" w:rsidRPr="009606A9" w:rsidRDefault="00E64AD1" w:rsidP="00FB2831">
            <w:pPr>
              <w:rPr>
                <w:rFonts w:ascii="Times New Roman" w:hAnsi="Times New Roman" w:cs="Times New Roman"/>
              </w:rPr>
            </w:pPr>
          </w:p>
        </w:tc>
        <w:tc>
          <w:tcPr>
            <w:tcW w:w="1737" w:type="pct"/>
          </w:tcPr>
          <w:p w:rsidR="00E64AD1" w:rsidRPr="009606A9" w:rsidRDefault="00E64AD1" w:rsidP="00FB2831">
            <w:pPr>
              <w:rPr>
                <w:rFonts w:ascii="Times New Roman" w:hAnsi="Times New Roman" w:cs="Times New Roman"/>
              </w:rPr>
            </w:pPr>
            <w:r>
              <w:rPr>
                <w:rFonts w:ascii="Times New Roman" w:hAnsi="Times New Roman" w:cs="Times New Roman"/>
              </w:rPr>
              <w:t>Mundo Natural</w:t>
            </w:r>
          </w:p>
        </w:tc>
        <w:tc>
          <w:tcPr>
            <w:tcW w:w="1652" w:type="pct"/>
            <w:vMerge w:val="restart"/>
          </w:tcPr>
          <w:p w:rsidR="00E64AD1" w:rsidRPr="009606A9" w:rsidRDefault="00E64AD1" w:rsidP="00FB2831">
            <w:pPr>
              <w:rPr>
                <w:rFonts w:ascii="Times New Roman" w:hAnsi="Times New Roman" w:cs="Times New Roman"/>
              </w:rPr>
            </w:pPr>
            <w:r>
              <w:rPr>
                <w:rFonts w:ascii="Times New Roman" w:hAnsi="Times New Roman" w:cs="Times New Roman"/>
              </w:rPr>
              <w:t xml:space="preserve">Experimenta con objetos y materiales para poner a prueba </w:t>
            </w:r>
            <w:r w:rsidRPr="00E64AD1">
              <w:rPr>
                <w:rFonts w:ascii="Times New Roman" w:hAnsi="Times New Roman" w:cs="Times New Roman"/>
              </w:rPr>
              <w:t>ideas y supuestos</w:t>
            </w:r>
          </w:p>
        </w:tc>
      </w:tr>
      <w:tr w:rsidR="00E64AD1" w:rsidRPr="00620CD5" w:rsidTr="00BD316F">
        <w:trPr>
          <w:trHeight w:val="269"/>
        </w:trPr>
        <w:tc>
          <w:tcPr>
            <w:tcW w:w="1611" w:type="pct"/>
            <w:vMerge/>
          </w:tcPr>
          <w:p w:rsidR="00E64AD1" w:rsidRPr="009606A9" w:rsidRDefault="00E64AD1" w:rsidP="00FB2831">
            <w:pPr>
              <w:rPr>
                <w:rFonts w:ascii="Times New Roman" w:hAnsi="Times New Roman" w:cs="Times New Roman"/>
              </w:rPr>
            </w:pPr>
          </w:p>
        </w:tc>
        <w:tc>
          <w:tcPr>
            <w:tcW w:w="1737" w:type="pct"/>
            <w:shd w:val="clear" w:color="auto" w:fill="FFC000"/>
          </w:tcPr>
          <w:p w:rsidR="00E64AD1" w:rsidRPr="009606A9" w:rsidRDefault="00E64AD1" w:rsidP="00FB2831">
            <w:pPr>
              <w:rPr>
                <w:rFonts w:ascii="Times New Roman" w:hAnsi="Times New Roman" w:cs="Times New Roman"/>
              </w:rPr>
            </w:pPr>
            <w:r w:rsidRPr="009606A9">
              <w:rPr>
                <w:rFonts w:ascii="Times New Roman" w:hAnsi="Times New Roman" w:cs="Times New Roman"/>
              </w:rPr>
              <w:t>Organizador Curricular 2</w:t>
            </w:r>
          </w:p>
        </w:tc>
        <w:tc>
          <w:tcPr>
            <w:tcW w:w="1652" w:type="pct"/>
            <w:vMerge/>
            <w:shd w:val="clear" w:color="auto" w:fill="D9D9D9"/>
          </w:tcPr>
          <w:p w:rsidR="00E64AD1" w:rsidRPr="009606A9" w:rsidRDefault="00E64AD1" w:rsidP="00FB2831">
            <w:pPr>
              <w:rPr>
                <w:rFonts w:ascii="Times New Roman" w:hAnsi="Times New Roman" w:cs="Times New Roman"/>
              </w:rPr>
            </w:pPr>
          </w:p>
        </w:tc>
      </w:tr>
      <w:tr w:rsidR="00E64AD1" w:rsidRPr="009606A9" w:rsidTr="00E64AD1">
        <w:trPr>
          <w:trHeight w:val="324"/>
        </w:trPr>
        <w:tc>
          <w:tcPr>
            <w:tcW w:w="1611" w:type="pct"/>
            <w:vMerge/>
          </w:tcPr>
          <w:p w:rsidR="00E64AD1" w:rsidRPr="009606A9" w:rsidRDefault="00E64AD1" w:rsidP="00FB2831">
            <w:pPr>
              <w:rPr>
                <w:rFonts w:ascii="Times New Roman" w:hAnsi="Times New Roman" w:cs="Times New Roman"/>
              </w:rPr>
            </w:pPr>
          </w:p>
        </w:tc>
        <w:tc>
          <w:tcPr>
            <w:tcW w:w="1737" w:type="pct"/>
          </w:tcPr>
          <w:p w:rsidR="00E64AD1" w:rsidRPr="009606A9" w:rsidRDefault="00E64AD1" w:rsidP="00FB2831">
            <w:pPr>
              <w:rPr>
                <w:rFonts w:ascii="Times New Roman" w:hAnsi="Times New Roman" w:cs="Times New Roman"/>
              </w:rPr>
            </w:pPr>
            <w:r>
              <w:rPr>
                <w:rFonts w:ascii="Times New Roman" w:hAnsi="Times New Roman" w:cs="Times New Roman"/>
              </w:rPr>
              <w:t>Exploración de la Naturaleza</w:t>
            </w:r>
          </w:p>
        </w:tc>
        <w:tc>
          <w:tcPr>
            <w:tcW w:w="1652" w:type="pct"/>
            <w:vMerge/>
          </w:tcPr>
          <w:p w:rsidR="00E64AD1" w:rsidRPr="009606A9" w:rsidRDefault="00E64AD1" w:rsidP="00FB2831">
            <w:pPr>
              <w:rPr>
                <w:rFonts w:ascii="Times New Roman" w:hAnsi="Times New Roman" w:cs="Times New Roman"/>
              </w:rPr>
            </w:pPr>
          </w:p>
        </w:tc>
      </w:tr>
    </w:tbl>
    <w:p w:rsidR="00295C04" w:rsidRDefault="00295C04" w:rsidP="00E64AD1">
      <w:pPr>
        <w:spacing w:line="360" w:lineRule="auto"/>
        <w:rPr>
          <w:rFonts w:ascii="Times New Roman" w:hAnsi="Times New Roman" w:cs="Times New Roman"/>
          <w:b/>
          <w:sz w:val="28"/>
        </w:rPr>
      </w:pPr>
    </w:p>
    <w:p w:rsidR="00E67497" w:rsidRDefault="00E67497" w:rsidP="00E67497">
      <w:pPr>
        <w:spacing w:line="360" w:lineRule="auto"/>
        <w:rPr>
          <w:rFonts w:ascii="Times New Roman" w:hAnsi="Times New Roman" w:cs="Times New Roman"/>
          <w:b/>
          <w:sz w:val="28"/>
        </w:rPr>
      </w:pPr>
    </w:p>
    <w:tbl>
      <w:tblPr>
        <w:tblStyle w:val="Tabladecuadrcula2-nfasis6"/>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2208"/>
        <w:gridCol w:w="2031"/>
        <w:gridCol w:w="1862"/>
      </w:tblGrid>
      <w:tr w:rsidR="00E64AD1" w:rsidRPr="00620CD5" w:rsidTr="00295C04">
        <w:trPr>
          <w:cnfStyle w:val="100000000000" w:firstRow="1" w:lastRow="0" w:firstColumn="0" w:lastColumn="0" w:oddVBand="0" w:evenVBand="0" w:oddHBand="0"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3211" w:type="dxa"/>
            <w:tcBorders>
              <w:top w:val="none" w:sz="0" w:space="0" w:color="auto"/>
              <w:bottom w:val="none" w:sz="0" w:space="0" w:color="auto"/>
              <w:right w:val="none" w:sz="0" w:space="0" w:color="auto"/>
            </w:tcBorders>
          </w:tcPr>
          <w:p w:rsidR="00E64AD1" w:rsidRPr="00620CD5" w:rsidRDefault="00E64AD1" w:rsidP="00FB2831">
            <w:pPr>
              <w:rPr>
                <w:rFonts w:ascii="Times New Roman" w:eastAsia="Calibri" w:hAnsi="Times New Roman" w:cs="Times New Roman"/>
                <w:color w:val="FFFFFF"/>
                <w:szCs w:val="24"/>
                <w:lang w:eastAsia="en-US"/>
              </w:rPr>
            </w:pPr>
            <w:r w:rsidRPr="00620CD5">
              <w:rPr>
                <w:rFonts w:ascii="Times New Roman" w:eastAsia="Calibri" w:hAnsi="Times New Roman" w:cs="Times New Roman"/>
                <w:szCs w:val="24"/>
                <w:lang w:eastAsia="en-US"/>
              </w:rPr>
              <w:t>Actividad/consignas</w:t>
            </w:r>
          </w:p>
        </w:tc>
        <w:tc>
          <w:tcPr>
            <w:tcW w:w="2208" w:type="dxa"/>
            <w:tcBorders>
              <w:top w:val="none" w:sz="0" w:space="0" w:color="auto"/>
              <w:left w:val="none" w:sz="0" w:space="0" w:color="auto"/>
              <w:bottom w:val="none" w:sz="0" w:space="0" w:color="auto"/>
              <w:right w:val="none" w:sz="0" w:space="0" w:color="auto"/>
            </w:tcBorders>
          </w:tcPr>
          <w:p w:rsidR="00E64AD1" w:rsidRPr="00620CD5" w:rsidRDefault="00E64AD1" w:rsidP="00FB283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sidRPr="00620CD5">
              <w:rPr>
                <w:rFonts w:ascii="Times New Roman" w:eastAsia="Calibri" w:hAnsi="Times New Roman" w:cs="Times New Roman"/>
                <w:szCs w:val="24"/>
                <w:lang w:eastAsia="en-US"/>
              </w:rPr>
              <w:t>Organización</w:t>
            </w:r>
          </w:p>
        </w:tc>
        <w:tc>
          <w:tcPr>
            <w:tcW w:w="2031" w:type="dxa"/>
            <w:tcBorders>
              <w:top w:val="none" w:sz="0" w:space="0" w:color="auto"/>
              <w:left w:val="none" w:sz="0" w:space="0" w:color="auto"/>
              <w:bottom w:val="none" w:sz="0" w:space="0" w:color="auto"/>
              <w:right w:val="none" w:sz="0" w:space="0" w:color="auto"/>
            </w:tcBorders>
          </w:tcPr>
          <w:p w:rsidR="00E64AD1" w:rsidRPr="00620CD5" w:rsidRDefault="00E64AD1" w:rsidP="00FB283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sidRPr="00620CD5">
              <w:rPr>
                <w:rFonts w:ascii="Times New Roman" w:eastAsia="Calibri" w:hAnsi="Times New Roman" w:cs="Times New Roman"/>
                <w:szCs w:val="24"/>
                <w:lang w:eastAsia="en-US"/>
              </w:rPr>
              <w:t>Recursos/</w:t>
            </w:r>
          </w:p>
          <w:p w:rsidR="00E64AD1" w:rsidRPr="00620CD5" w:rsidRDefault="00E64AD1" w:rsidP="00FB283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sidRPr="00620CD5">
              <w:rPr>
                <w:rFonts w:ascii="Times New Roman" w:eastAsia="Calibri" w:hAnsi="Times New Roman" w:cs="Times New Roman"/>
                <w:szCs w:val="24"/>
                <w:lang w:eastAsia="en-US"/>
              </w:rPr>
              <w:t>materiales</w:t>
            </w:r>
          </w:p>
        </w:tc>
        <w:tc>
          <w:tcPr>
            <w:tcW w:w="1862" w:type="dxa"/>
            <w:tcBorders>
              <w:top w:val="none" w:sz="0" w:space="0" w:color="auto"/>
              <w:left w:val="none" w:sz="0" w:space="0" w:color="auto"/>
              <w:bottom w:val="none" w:sz="0" w:space="0" w:color="auto"/>
            </w:tcBorders>
          </w:tcPr>
          <w:p w:rsidR="00E64AD1" w:rsidRPr="00620CD5" w:rsidRDefault="00E64AD1" w:rsidP="00FB283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sidRPr="00620CD5">
              <w:rPr>
                <w:rFonts w:ascii="Times New Roman" w:eastAsia="Calibri" w:hAnsi="Times New Roman" w:cs="Times New Roman"/>
                <w:szCs w:val="24"/>
                <w:lang w:eastAsia="en-US"/>
              </w:rPr>
              <w:t>Día/tiempo</w:t>
            </w:r>
          </w:p>
        </w:tc>
      </w:tr>
      <w:tr w:rsidR="00E64AD1" w:rsidRPr="00620CD5" w:rsidTr="00295C04">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3211" w:type="dxa"/>
            <w:shd w:val="clear" w:color="auto" w:fill="FFC000"/>
          </w:tcPr>
          <w:p w:rsidR="00E64AD1" w:rsidRPr="00620CD5" w:rsidRDefault="00E64AD1" w:rsidP="00FB2831">
            <w:pPr>
              <w:rPr>
                <w:rFonts w:ascii="Times New Roman" w:eastAsia="Calibri" w:hAnsi="Times New Roman" w:cs="Times New Roman"/>
                <w:szCs w:val="24"/>
                <w:lang w:eastAsia="en-US"/>
              </w:rPr>
            </w:pPr>
            <w:r w:rsidRPr="00FD14F2">
              <w:rPr>
                <w:rFonts w:ascii="Times New Roman" w:eastAsia="Calibri" w:hAnsi="Times New Roman" w:cs="Times New Roman"/>
                <w:szCs w:val="24"/>
                <w:lang w:eastAsia="en-US"/>
              </w:rPr>
              <w:t>Inicio</w:t>
            </w:r>
          </w:p>
        </w:tc>
        <w:tc>
          <w:tcPr>
            <w:tcW w:w="2208" w:type="dxa"/>
            <w:shd w:val="clear" w:color="auto" w:fill="FFC000"/>
          </w:tcPr>
          <w:p w:rsidR="00E64AD1" w:rsidRPr="00620CD5" w:rsidRDefault="00E64AD1" w:rsidP="00FB283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lang w:eastAsia="en-US"/>
              </w:rPr>
            </w:pPr>
          </w:p>
        </w:tc>
        <w:tc>
          <w:tcPr>
            <w:tcW w:w="2031" w:type="dxa"/>
            <w:shd w:val="clear" w:color="auto" w:fill="FFC000"/>
          </w:tcPr>
          <w:p w:rsidR="00E64AD1" w:rsidRPr="00620CD5" w:rsidRDefault="00E64AD1" w:rsidP="00FB283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lang w:eastAsia="en-US"/>
              </w:rPr>
            </w:pPr>
          </w:p>
        </w:tc>
        <w:tc>
          <w:tcPr>
            <w:tcW w:w="1862" w:type="dxa"/>
            <w:shd w:val="clear" w:color="auto" w:fill="FFC000"/>
          </w:tcPr>
          <w:p w:rsidR="00E64AD1" w:rsidRPr="00620CD5" w:rsidRDefault="00E64AD1" w:rsidP="00FB283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lang w:eastAsia="en-US"/>
              </w:rPr>
            </w:pPr>
          </w:p>
        </w:tc>
      </w:tr>
      <w:tr w:rsidR="00E64AD1" w:rsidRPr="00620CD5" w:rsidTr="00295C04">
        <w:trPr>
          <w:trHeight w:val="574"/>
          <w:jc w:val="center"/>
        </w:trPr>
        <w:tc>
          <w:tcPr>
            <w:cnfStyle w:val="001000000000" w:firstRow="0" w:lastRow="0" w:firstColumn="1" w:lastColumn="0" w:oddVBand="0" w:evenVBand="0" w:oddHBand="0" w:evenHBand="0" w:firstRowFirstColumn="0" w:firstRowLastColumn="0" w:lastRowFirstColumn="0" w:lastRowLastColumn="0"/>
            <w:tcW w:w="3211" w:type="dxa"/>
          </w:tcPr>
          <w:p w:rsidR="00E64AD1" w:rsidRDefault="00F62870" w:rsidP="00FB2831">
            <w:pPr>
              <w:rPr>
                <w:rFonts w:ascii="Times New Roman" w:eastAsia="Calibri" w:hAnsi="Times New Roman" w:cs="Times New Roman"/>
                <w:b w:val="0"/>
                <w:szCs w:val="24"/>
                <w:lang w:eastAsia="en-US"/>
              </w:rPr>
            </w:pPr>
            <w:r>
              <w:rPr>
                <w:rFonts w:ascii="Times New Roman" w:eastAsia="Calibri" w:hAnsi="Times New Roman" w:cs="Times New Roman"/>
                <w:b w:val="0"/>
                <w:szCs w:val="24"/>
                <w:lang w:eastAsia="en-US"/>
              </w:rPr>
              <w:t>Al comenzar con la actividad el niño contestara con una pequeña serie de preguntas para poder analizar qué es lo que ya sabe el niño.</w:t>
            </w:r>
          </w:p>
          <w:p w:rsidR="00F62870" w:rsidRDefault="00F62870" w:rsidP="00FB2831">
            <w:pPr>
              <w:rPr>
                <w:rFonts w:ascii="Times New Roman" w:eastAsia="Calibri" w:hAnsi="Times New Roman" w:cs="Times New Roman"/>
                <w:b w:val="0"/>
                <w:szCs w:val="24"/>
                <w:lang w:eastAsia="en-US"/>
              </w:rPr>
            </w:pPr>
            <w:r>
              <w:rPr>
                <w:rFonts w:ascii="Times New Roman" w:eastAsia="Calibri" w:hAnsi="Times New Roman" w:cs="Times New Roman"/>
                <w:b w:val="0"/>
                <w:szCs w:val="24"/>
                <w:lang w:eastAsia="en-US"/>
              </w:rPr>
              <w:t>¿Qué es el sonido?</w:t>
            </w:r>
          </w:p>
          <w:p w:rsidR="00F62870" w:rsidRDefault="00F62870" w:rsidP="00FB2831">
            <w:pPr>
              <w:rPr>
                <w:rFonts w:ascii="Times New Roman" w:eastAsia="Calibri" w:hAnsi="Times New Roman" w:cs="Times New Roman"/>
                <w:b w:val="0"/>
                <w:szCs w:val="24"/>
                <w:lang w:eastAsia="en-US"/>
              </w:rPr>
            </w:pPr>
            <w:r>
              <w:rPr>
                <w:rFonts w:ascii="Times New Roman" w:eastAsia="Calibri" w:hAnsi="Times New Roman" w:cs="Times New Roman"/>
                <w:b w:val="0"/>
                <w:szCs w:val="24"/>
                <w:lang w:eastAsia="en-US"/>
              </w:rPr>
              <w:t>¿Qué tipos de sonidos conoces?</w:t>
            </w:r>
          </w:p>
          <w:p w:rsidR="00F62870" w:rsidRDefault="00F62870" w:rsidP="00FB2831">
            <w:pPr>
              <w:rPr>
                <w:rFonts w:ascii="Times New Roman" w:eastAsia="Calibri" w:hAnsi="Times New Roman" w:cs="Times New Roman"/>
                <w:b w:val="0"/>
                <w:szCs w:val="24"/>
                <w:lang w:eastAsia="en-US"/>
              </w:rPr>
            </w:pPr>
            <w:r>
              <w:rPr>
                <w:rFonts w:ascii="Times New Roman" w:eastAsia="Calibri" w:hAnsi="Times New Roman" w:cs="Times New Roman"/>
                <w:b w:val="0"/>
                <w:szCs w:val="24"/>
                <w:lang w:eastAsia="en-US"/>
              </w:rPr>
              <w:t>¿Crees que el sonido pueda observarse?</w:t>
            </w:r>
          </w:p>
          <w:p w:rsidR="00F62870" w:rsidRDefault="00F62870" w:rsidP="00FB2831">
            <w:pPr>
              <w:rPr>
                <w:rFonts w:ascii="Times New Roman" w:eastAsia="Calibri" w:hAnsi="Times New Roman" w:cs="Times New Roman"/>
                <w:b w:val="0"/>
                <w:szCs w:val="24"/>
                <w:lang w:eastAsia="en-US"/>
              </w:rPr>
            </w:pPr>
            <w:r>
              <w:rPr>
                <w:rFonts w:ascii="Times New Roman" w:eastAsia="Calibri" w:hAnsi="Times New Roman" w:cs="Times New Roman"/>
                <w:b w:val="0"/>
                <w:szCs w:val="24"/>
                <w:lang w:eastAsia="en-US"/>
              </w:rPr>
              <w:t>Y verán y escucharán este video al terminar las preguntas.</w:t>
            </w:r>
          </w:p>
          <w:p w:rsidR="00F62870" w:rsidRDefault="00F62870" w:rsidP="00FB2831">
            <w:pPr>
              <w:rPr>
                <w:rFonts w:ascii="Times New Roman" w:eastAsia="Calibri" w:hAnsi="Times New Roman" w:cs="Times New Roman"/>
                <w:b w:val="0"/>
                <w:szCs w:val="24"/>
                <w:lang w:eastAsia="en-US"/>
              </w:rPr>
            </w:pPr>
          </w:p>
          <w:p w:rsidR="00F62870" w:rsidRPr="00620CD5" w:rsidRDefault="00087F9E" w:rsidP="00FB2831">
            <w:pPr>
              <w:rPr>
                <w:rFonts w:ascii="Times New Roman" w:eastAsia="Calibri" w:hAnsi="Times New Roman" w:cs="Times New Roman"/>
                <w:b w:val="0"/>
                <w:szCs w:val="24"/>
                <w:lang w:eastAsia="en-US"/>
              </w:rPr>
            </w:pPr>
            <w:hyperlink r:id="rId13" w:history="1">
              <w:r w:rsidR="00F62870" w:rsidRPr="001D1406">
                <w:rPr>
                  <w:rStyle w:val="Hipervnculo"/>
                  <w:rFonts w:ascii="Times New Roman" w:eastAsia="Calibri" w:hAnsi="Times New Roman" w:cs="Times New Roman"/>
                  <w:szCs w:val="24"/>
                  <w:lang w:eastAsia="en-US"/>
                </w:rPr>
                <w:t>https://www.youtube.com/watch?v=HpIwxQZOYNU</w:t>
              </w:r>
            </w:hyperlink>
          </w:p>
        </w:tc>
        <w:tc>
          <w:tcPr>
            <w:tcW w:w="2208" w:type="dxa"/>
          </w:tcPr>
          <w:p w:rsidR="00E64AD1" w:rsidRPr="00620CD5" w:rsidRDefault="00F62870" w:rsidP="00E64AD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Se hará de manera grupal</w:t>
            </w:r>
          </w:p>
        </w:tc>
        <w:tc>
          <w:tcPr>
            <w:tcW w:w="2031" w:type="dxa"/>
          </w:tcPr>
          <w:p w:rsidR="00E64AD1"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Cuaderno</w:t>
            </w:r>
          </w:p>
          <w:p w:rsidR="00F62870"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p>
          <w:p w:rsidR="00F62870"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Lápiz</w:t>
            </w:r>
          </w:p>
          <w:p w:rsidR="00F62870"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p>
          <w:p w:rsidR="00F62870"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Computadora</w:t>
            </w:r>
          </w:p>
          <w:p w:rsidR="00F62870"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p>
          <w:p w:rsidR="00F62870"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Proyector</w:t>
            </w:r>
          </w:p>
          <w:p w:rsidR="00F62870"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p>
          <w:p w:rsidR="00F62870" w:rsidRDefault="00087F9E"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hyperlink r:id="rId14" w:history="1">
              <w:r w:rsidR="00F62870" w:rsidRPr="001D1406">
                <w:rPr>
                  <w:rStyle w:val="Hipervnculo"/>
                  <w:rFonts w:ascii="Times New Roman" w:eastAsia="Calibri" w:hAnsi="Times New Roman" w:cs="Times New Roman"/>
                  <w:szCs w:val="24"/>
                  <w:lang w:eastAsia="en-US"/>
                </w:rPr>
                <w:t>https://www.youtube.com/watch?v=HpIwxQZOYNU</w:t>
              </w:r>
            </w:hyperlink>
          </w:p>
          <w:p w:rsidR="00F62870"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p>
          <w:p w:rsidR="00F62870" w:rsidRPr="00620CD5"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p>
        </w:tc>
        <w:tc>
          <w:tcPr>
            <w:tcW w:w="1862" w:type="dxa"/>
          </w:tcPr>
          <w:p w:rsidR="00E64AD1" w:rsidRPr="00620CD5"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lang w:eastAsia="en-US"/>
              </w:rPr>
            </w:pPr>
            <w:r>
              <w:rPr>
                <w:rFonts w:ascii="Times New Roman" w:eastAsia="Calibri" w:hAnsi="Times New Roman" w:cs="Times New Roman"/>
                <w:b/>
                <w:szCs w:val="24"/>
                <w:lang w:eastAsia="en-US"/>
              </w:rPr>
              <w:t>10 min.</w:t>
            </w:r>
          </w:p>
        </w:tc>
      </w:tr>
      <w:tr w:rsidR="00E64AD1" w:rsidRPr="00620CD5" w:rsidTr="00295C04">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211" w:type="dxa"/>
            <w:shd w:val="clear" w:color="auto" w:fill="FFC000"/>
          </w:tcPr>
          <w:p w:rsidR="00E64AD1" w:rsidRPr="00620CD5" w:rsidRDefault="00E64AD1" w:rsidP="00FB2831">
            <w:pPr>
              <w:rPr>
                <w:rFonts w:ascii="Times New Roman" w:eastAsia="Calibri" w:hAnsi="Times New Roman" w:cs="Times New Roman"/>
                <w:sz w:val="32"/>
                <w:szCs w:val="24"/>
                <w:lang w:eastAsia="en-US"/>
              </w:rPr>
            </w:pPr>
            <w:r w:rsidRPr="00FD14F2">
              <w:rPr>
                <w:rFonts w:ascii="Times New Roman" w:eastAsia="Calibri" w:hAnsi="Times New Roman" w:cs="Times New Roman"/>
                <w:szCs w:val="24"/>
                <w:lang w:eastAsia="en-US"/>
              </w:rPr>
              <w:t>Desarrollo</w:t>
            </w:r>
          </w:p>
        </w:tc>
        <w:tc>
          <w:tcPr>
            <w:tcW w:w="2208" w:type="dxa"/>
            <w:shd w:val="clear" w:color="auto" w:fill="FFC000"/>
          </w:tcPr>
          <w:p w:rsidR="00E64AD1" w:rsidRPr="00620CD5" w:rsidRDefault="00E64AD1" w:rsidP="00FB283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lang w:eastAsia="en-US"/>
              </w:rPr>
            </w:pPr>
          </w:p>
        </w:tc>
        <w:tc>
          <w:tcPr>
            <w:tcW w:w="2031" w:type="dxa"/>
            <w:shd w:val="clear" w:color="auto" w:fill="FFC000"/>
          </w:tcPr>
          <w:p w:rsidR="00E64AD1" w:rsidRPr="00620CD5" w:rsidRDefault="00E64AD1" w:rsidP="00FB283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lang w:eastAsia="en-US"/>
              </w:rPr>
            </w:pPr>
            <w:r w:rsidRPr="00620CD5">
              <w:rPr>
                <w:rFonts w:ascii="Times New Roman" w:eastAsia="Calibri" w:hAnsi="Times New Roman" w:cs="Times New Roman"/>
                <w:b/>
                <w:szCs w:val="24"/>
                <w:lang w:eastAsia="en-US"/>
              </w:rPr>
              <w:t xml:space="preserve"> </w:t>
            </w:r>
          </w:p>
        </w:tc>
        <w:tc>
          <w:tcPr>
            <w:tcW w:w="1862" w:type="dxa"/>
            <w:shd w:val="clear" w:color="auto" w:fill="FFC000"/>
          </w:tcPr>
          <w:p w:rsidR="00E64AD1" w:rsidRPr="00620CD5" w:rsidRDefault="00E64AD1" w:rsidP="00FB283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lang w:eastAsia="en-US"/>
              </w:rPr>
            </w:pPr>
          </w:p>
        </w:tc>
      </w:tr>
      <w:tr w:rsidR="00E64AD1" w:rsidRPr="00620CD5" w:rsidTr="00295C04">
        <w:trPr>
          <w:trHeight w:val="1671"/>
          <w:jc w:val="center"/>
        </w:trPr>
        <w:tc>
          <w:tcPr>
            <w:cnfStyle w:val="001000000000" w:firstRow="0" w:lastRow="0" w:firstColumn="1" w:lastColumn="0" w:oddVBand="0" w:evenVBand="0" w:oddHBand="0" w:evenHBand="0" w:firstRowFirstColumn="0" w:firstRowLastColumn="0" w:lastRowFirstColumn="0" w:lastRowLastColumn="0"/>
            <w:tcW w:w="3211" w:type="dxa"/>
          </w:tcPr>
          <w:p w:rsidR="00BA1E1D" w:rsidRDefault="00F62870" w:rsidP="00FB2831">
            <w:pPr>
              <w:rPr>
                <w:rFonts w:ascii="Times New Roman" w:eastAsia="Calibri" w:hAnsi="Times New Roman" w:cs="Times New Roman"/>
                <w:b w:val="0"/>
                <w:szCs w:val="24"/>
                <w:lang w:eastAsia="en-US"/>
              </w:rPr>
            </w:pPr>
            <w:r>
              <w:rPr>
                <w:rFonts w:ascii="Times New Roman" w:eastAsia="Calibri" w:hAnsi="Times New Roman" w:cs="Times New Roman"/>
                <w:b w:val="0"/>
                <w:szCs w:val="24"/>
                <w:lang w:eastAsia="en-US"/>
              </w:rPr>
              <w:t>Después se les pedirá que saquen los materiales</w:t>
            </w:r>
            <w:r w:rsidR="001E1A4C">
              <w:rPr>
                <w:rFonts w:ascii="Times New Roman" w:eastAsia="Calibri" w:hAnsi="Times New Roman" w:cs="Times New Roman"/>
                <w:b w:val="0"/>
                <w:szCs w:val="24"/>
                <w:lang w:eastAsia="en-US"/>
              </w:rPr>
              <w:t xml:space="preserve"> que vamos, deberán colocar el pedazo de cartón abajo de la vela para </w:t>
            </w:r>
            <w:r w:rsidR="00BA1E1D">
              <w:rPr>
                <w:rFonts w:ascii="Times New Roman" w:eastAsia="Calibri" w:hAnsi="Times New Roman" w:cs="Times New Roman"/>
                <w:b w:val="0"/>
                <w:szCs w:val="24"/>
                <w:lang w:eastAsia="en-US"/>
              </w:rPr>
              <w:t>que no llegue a caer la cera en la mesa, después se les ira encendiendo la vela a cada uno y al final se les pedirá que acerquen el plato un poco con la vela para que con el color golpeen el plato para que las ondas le lleguen a la vela y observar que es lo que sucede con ella.</w:t>
            </w:r>
          </w:p>
          <w:p w:rsidR="008E10F1" w:rsidRDefault="008E10F1" w:rsidP="00FB2831">
            <w:pPr>
              <w:rPr>
                <w:rFonts w:ascii="Times New Roman" w:eastAsia="Calibri" w:hAnsi="Times New Roman" w:cs="Times New Roman"/>
                <w:b w:val="0"/>
                <w:szCs w:val="24"/>
                <w:lang w:eastAsia="en-US"/>
              </w:rPr>
            </w:pPr>
          </w:p>
          <w:p w:rsidR="008E10F1" w:rsidRDefault="008E10F1" w:rsidP="00FB2831">
            <w:pPr>
              <w:rPr>
                <w:rFonts w:ascii="Times New Roman" w:eastAsia="Calibri" w:hAnsi="Times New Roman" w:cs="Times New Roman"/>
                <w:b w:val="0"/>
                <w:szCs w:val="24"/>
                <w:lang w:eastAsia="en-US"/>
              </w:rPr>
            </w:pPr>
            <w:hyperlink r:id="rId15" w:history="1">
              <w:r w:rsidRPr="00FE3AE1">
                <w:rPr>
                  <w:rStyle w:val="Hipervnculo"/>
                  <w:rFonts w:ascii="Times New Roman" w:eastAsia="Calibri" w:hAnsi="Times New Roman" w:cs="Times New Roman"/>
                  <w:szCs w:val="24"/>
                  <w:lang w:eastAsia="en-US"/>
                </w:rPr>
                <w:t>https://www.youtube.com/watch?v=JNaPQfs_ZlY</w:t>
              </w:r>
            </w:hyperlink>
          </w:p>
          <w:p w:rsidR="008E10F1" w:rsidRPr="004E77D7" w:rsidRDefault="008E10F1" w:rsidP="00FB2831">
            <w:pPr>
              <w:rPr>
                <w:rFonts w:ascii="Times New Roman" w:eastAsia="Calibri" w:hAnsi="Times New Roman" w:cs="Times New Roman"/>
                <w:b w:val="0"/>
                <w:szCs w:val="24"/>
                <w:lang w:eastAsia="en-US"/>
              </w:rPr>
            </w:pPr>
          </w:p>
        </w:tc>
        <w:tc>
          <w:tcPr>
            <w:tcW w:w="2208" w:type="dxa"/>
          </w:tcPr>
          <w:p w:rsidR="00E64AD1" w:rsidRPr="00620CD5" w:rsidRDefault="00BA1E1D"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Se hará de manera individual.</w:t>
            </w:r>
          </w:p>
        </w:tc>
        <w:tc>
          <w:tcPr>
            <w:tcW w:w="2031" w:type="dxa"/>
          </w:tcPr>
          <w:p w:rsidR="00E64AD1" w:rsidRDefault="005F2A44"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Plato Hondo de </w:t>
            </w:r>
            <w:r w:rsidR="00363411">
              <w:rPr>
                <w:rFonts w:ascii="Times New Roman" w:eastAsia="Calibri" w:hAnsi="Times New Roman" w:cs="Times New Roman"/>
                <w:szCs w:val="24"/>
                <w:lang w:eastAsia="en-US"/>
              </w:rPr>
              <w:t>plástico o cualquier objeto con forma circular</w:t>
            </w:r>
          </w:p>
          <w:p w:rsidR="001E1A4C" w:rsidRDefault="001E1A4C"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p>
          <w:p w:rsidR="001E1A4C" w:rsidRDefault="001E1A4C"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Pedazo de cartón </w:t>
            </w:r>
          </w:p>
          <w:p w:rsidR="00F62870"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p>
          <w:p w:rsidR="00F62870" w:rsidRDefault="00363411"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Un palo de madera delgado, un color o un marcador</w:t>
            </w:r>
          </w:p>
          <w:p w:rsidR="00F62870"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p>
          <w:p w:rsidR="00F62870" w:rsidRDefault="00363411"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Una veladora o una vela.</w:t>
            </w:r>
          </w:p>
          <w:p w:rsidR="00F62870"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p>
          <w:p w:rsidR="00F62870" w:rsidRPr="00620CD5" w:rsidRDefault="00F62870"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p>
        </w:tc>
        <w:tc>
          <w:tcPr>
            <w:tcW w:w="1862" w:type="dxa"/>
          </w:tcPr>
          <w:p w:rsidR="00E64AD1" w:rsidRPr="00620CD5" w:rsidRDefault="00BA1E1D"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lang w:eastAsia="en-US"/>
              </w:rPr>
            </w:pPr>
            <w:r>
              <w:rPr>
                <w:rFonts w:ascii="Times New Roman" w:eastAsia="Calibri" w:hAnsi="Times New Roman" w:cs="Times New Roman"/>
                <w:b/>
                <w:szCs w:val="24"/>
                <w:lang w:eastAsia="en-US"/>
              </w:rPr>
              <w:t>10 min.</w:t>
            </w:r>
          </w:p>
        </w:tc>
      </w:tr>
      <w:tr w:rsidR="00E64AD1" w:rsidRPr="00620CD5" w:rsidTr="00295C04">
        <w:trPr>
          <w:cnfStyle w:val="000000100000" w:firstRow="0" w:lastRow="0" w:firstColumn="0" w:lastColumn="0" w:oddVBand="0" w:evenVBand="0" w:oddHBand="1"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3211" w:type="dxa"/>
            <w:shd w:val="clear" w:color="auto" w:fill="FFC000"/>
          </w:tcPr>
          <w:p w:rsidR="00E64AD1" w:rsidRPr="00FD14F2" w:rsidRDefault="00E64AD1" w:rsidP="00FB2831">
            <w:pPr>
              <w:rPr>
                <w:rFonts w:ascii="Times New Roman" w:eastAsia="Calibri" w:hAnsi="Times New Roman" w:cs="Times New Roman"/>
                <w:szCs w:val="24"/>
                <w:lang w:eastAsia="en-US"/>
              </w:rPr>
            </w:pPr>
            <w:r w:rsidRPr="00FD14F2">
              <w:rPr>
                <w:rFonts w:ascii="Times New Roman" w:eastAsia="Calibri" w:hAnsi="Times New Roman" w:cs="Times New Roman"/>
                <w:szCs w:val="24"/>
                <w:lang w:eastAsia="en-US"/>
              </w:rPr>
              <w:lastRenderedPageBreak/>
              <w:t>Cierre</w:t>
            </w:r>
          </w:p>
        </w:tc>
        <w:tc>
          <w:tcPr>
            <w:tcW w:w="2208" w:type="dxa"/>
            <w:shd w:val="clear" w:color="auto" w:fill="FFC000"/>
          </w:tcPr>
          <w:p w:rsidR="00E64AD1" w:rsidRDefault="00E64AD1" w:rsidP="00FB283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eastAsia="en-US"/>
              </w:rPr>
            </w:pPr>
          </w:p>
        </w:tc>
        <w:tc>
          <w:tcPr>
            <w:tcW w:w="2031" w:type="dxa"/>
            <w:shd w:val="clear" w:color="auto" w:fill="FFC000"/>
          </w:tcPr>
          <w:p w:rsidR="00E64AD1" w:rsidRDefault="00E64AD1" w:rsidP="00FB283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eastAsia="en-US"/>
              </w:rPr>
            </w:pPr>
          </w:p>
        </w:tc>
        <w:tc>
          <w:tcPr>
            <w:tcW w:w="1862" w:type="dxa"/>
            <w:shd w:val="clear" w:color="auto" w:fill="FFC000"/>
          </w:tcPr>
          <w:p w:rsidR="00E64AD1" w:rsidRDefault="00E64AD1" w:rsidP="00FB283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Cs w:val="24"/>
                <w:lang w:eastAsia="en-US"/>
              </w:rPr>
            </w:pPr>
          </w:p>
        </w:tc>
      </w:tr>
      <w:tr w:rsidR="00E64AD1" w:rsidRPr="00620CD5" w:rsidTr="00295C04">
        <w:trPr>
          <w:trHeight w:val="1671"/>
          <w:jc w:val="center"/>
        </w:trPr>
        <w:tc>
          <w:tcPr>
            <w:cnfStyle w:val="001000000000" w:firstRow="0" w:lastRow="0" w:firstColumn="1" w:lastColumn="0" w:oddVBand="0" w:evenVBand="0" w:oddHBand="0" w:evenHBand="0" w:firstRowFirstColumn="0" w:firstRowLastColumn="0" w:lastRowFirstColumn="0" w:lastRowLastColumn="0"/>
            <w:tcW w:w="3211" w:type="dxa"/>
          </w:tcPr>
          <w:p w:rsidR="00E64AD1" w:rsidRDefault="00BA1E1D" w:rsidP="00FB2831">
            <w:pPr>
              <w:rPr>
                <w:rFonts w:ascii="Times New Roman" w:eastAsia="Calibri" w:hAnsi="Times New Roman" w:cs="Times New Roman"/>
                <w:b w:val="0"/>
                <w:szCs w:val="24"/>
                <w:lang w:eastAsia="en-US"/>
              </w:rPr>
            </w:pPr>
            <w:r>
              <w:rPr>
                <w:rFonts w:ascii="Times New Roman" w:eastAsia="Calibri" w:hAnsi="Times New Roman" w:cs="Times New Roman"/>
                <w:b w:val="0"/>
                <w:szCs w:val="24"/>
                <w:lang w:eastAsia="en-US"/>
              </w:rPr>
              <w:t>Para finalizar con la actividad se les preguntara unas preguntas finales acerca del experimento.</w:t>
            </w:r>
          </w:p>
          <w:p w:rsidR="00BA1E1D" w:rsidRDefault="00BA1E1D" w:rsidP="00FB2831">
            <w:pPr>
              <w:rPr>
                <w:rFonts w:ascii="Times New Roman" w:eastAsia="Calibri" w:hAnsi="Times New Roman" w:cs="Times New Roman"/>
                <w:b w:val="0"/>
                <w:szCs w:val="24"/>
                <w:lang w:eastAsia="en-US"/>
              </w:rPr>
            </w:pPr>
            <w:r>
              <w:rPr>
                <w:rFonts w:ascii="Times New Roman" w:eastAsia="Calibri" w:hAnsi="Times New Roman" w:cs="Times New Roman"/>
                <w:b w:val="0"/>
                <w:szCs w:val="24"/>
                <w:lang w:eastAsia="en-US"/>
              </w:rPr>
              <w:t>¿Qué pudieron observar?</w:t>
            </w:r>
          </w:p>
          <w:p w:rsidR="00BA1E1D" w:rsidRDefault="00BA1E1D" w:rsidP="00FB2831">
            <w:pPr>
              <w:rPr>
                <w:rFonts w:ascii="Times New Roman" w:eastAsia="Calibri" w:hAnsi="Times New Roman" w:cs="Times New Roman"/>
                <w:b w:val="0"/>
                <w:szCs w:val="24"/>
                <w:lang w:eastAsia="en-US"/>
              </w:rPr>
            </w:pPr>
            <w:r>
              <w:rPr>
                <w:rFonts w:ascii="Times New Roman" w:eastAsia="Calibri" w:hAnsi="Times New Roman" w:cs="Times New Roman"/>
                <w:b w:val="0"/>
                <w:szCs w:val="24"/>
                <w:lang w:eastAsia="en-US"/>
              </w:rPr>
              <w:t>¿Por qué crees que se dio esto?</w:t>
            </w:r>
          </w:p>
          <w:p w:rsidR="00BA1E1D" w:rsidRDefault="00BA1E1D" w:rsidP="00FB2831">
            <w:pPr>
              <w:rPr>
                <w:rFonts w:ascii="Times New Roman" w:eastAsia="Calibri" w:hAnsi="Times New Roman" w:cs="Times New Roman"/>
                <w:b w:val="0"/>
                <w:szCs w:val="24"/>
                <w:lang w:eastAsia="en-US"/>
              </w:rPr>
            </w:pPr>
            <w:r>
              <w:rPr>
                <w:rFonts w:ascii="Times New Roman" w:eastAsia="Calibri" w:hAnsi="Times New Roman" w:cs="Times New Roman"/>
                <w:b w:val="0"/>
                <w:szCs w:val="24"/>
                <w:lang w:eastAsia="en-US"/>
              </w:rPr>
              <w:t>¿Con que otros materiales crees que se pueda hacer?</w:t>
            </w:r>
          </w:p>
          <w:p w:rsidR="00BA1E1D" w:rsidRDefault="00BA1E1D" w:rsidP="00FB2831">
            <w:pPr>
              <w:rPr>
                <w:rFonts w:ascii="Times New Roman" w:eastAsia="Calibri" w:hAnsi="Times New Roman" w:cs="Times New Roman"/>
                <w:b w:val="0"/>
                <w:szCs w:val="24"/>
                <w:lang w:eastAsia="en-US"/>
              </w:rPr>
            </w:pPr>
            <w:r>
              <w:rPr>
                <w:rFonts w:ascii="Times New Roman" w:eastAsia="Calibri" w:hAnsi="Times New Roman" w:cs="Times New Roman"/>
                <w:b w:val="0"/>
                <w:szCs w:val="24"/>
                <w:lang w:eastAsia="en-US"/>
              </w:rPr>
              <w:t>¿Qué te pareció el experimento?</w:t>
            </w:r>
          </w:p>
        </w:tc>
        <w:tc>
          <w:tcPr>
            <w:tcW w:w="2208" w:type="dxa"/>
          </w:tcPr>
          <w:p w:rsidR="00E64AD1" w:rsidRDefault="00BA1E1D"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Se hará de forma grupal.</w:t>
            </w:r>
          </w:p>
        </w:tc>
        <w:tc>
          <w:tcPr>
            <w:tcW w:w="2031" w:type="dxa"/>
          </w:tcPr>
          <w:p w:rsidR="00E64AD1" w:rsidRDefault="00BA1E1D"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Cuaderno</w:t>
            </w:r>
          </w:p>
          <w:p w:rsidR="00BA1E1D" w:rsidRDefault="00BA1E1D"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p>
          <w:p w:rsidR="00BA1E1D" w:rsidRDefault="00BA1E1D"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en-US"/>
              </w:rPr>
            </w:pPr>
            <w:r>
              <w:rPr>
                <w:rFonts w:ascii="Times New Roman" w:eastAsia="Calibri" w:hAnsi="Times New Roman" w:cs="Times New Roman"/>
                <w:szCs w:val="24"/>
                <w:lang w:eastAsia="en-US"/>
              </w:rPr>
              <w:t>Lápiz</w:t>
            </w:r>
          </w:p>
        </w:tc>
        <w:tc>
          <w:tcPr>
            <w:tcW w:w="1862" w:type="dxa"/>
          </w:tcPr>
          <w:p w:rsidR="00E64AD1" w:rsidRDefault="00BA1E1D" w:rsidP="00FB283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lang w:eastAsia="en-US"/>
              </w:rPr>
            </w:pPr>
            <w:r>
              <w:rPr>
                <w:rFonts w:ascii="Times New Roman" w:eastAsia="Calibri" w:hAnsi="Times New Roman" w:cs="Times New Roman"/>
                <w:b/>
                <w:szCs w:val="24"/>
                <w:lang w:eastAsia="en-US"/>
              </w:rPr>
              <w:t>5 min.</w:t>
            </w:r>
          </w:p>
        </w:tc>
      </w:tr>
    </w:tbl>
    <w:p w:rsidR="00E64AD1" w:rsidRDefault="00E64AD1" w:rsidP="00E67497">
      <w:pPr>
        <w:spacing w:line="360" w:lineRule="auto"/>
        <w:rPr>
          <w:rFonts w:ascii="Times New Roman" w:hAnsi="Times New Roman" w:cs="Times New Roman"/>
          <w:b/>
          <w:sz w:val="28"/>
        </w:rPr>
      </w:pPr>
    </w:p>
    <w:p w:rsidR="000343B8" w:rsidRDefault="005F2A44" w:rsidP="00E67497">
      <w:pPr>
        <w:spacing w:line="360" w:lineRule="auto"/>
        <w:rPr>
          <w:rFonts w:ascii="Times New Roman" w:hAnsi="Times New Roman" w:cs="Times New Roman"/>
          <w:b/>
          <w:sz w:val="28"/>
        </w:rPr>
      </w:pPr>
      <w:r>
        <w:rPr>
          <w:rFonts w:ascii="Times New Roman" w:hAnsi="Times New Roman" w:cs="Times New Roman"/>
          <w:b/>
          <w:sz w:val="28"/>
        </w:rPr>
        <w:t xml:space="preserve">     </w:t>
      </w:r>
      <w:r w:rsidRPr="005F2A44">
        <w:rPr>
          <w:rFonts w:ascii="Times New Roman" w:hAnsi="Times New Roman" w:cs="Times New Roman"/>
          <w:b/>
          <w:sz w:val="28"/>
        </w:rPr>
        <w:drawing>
          <wp:inline distT="0" distB="0" distL="0" distR="0">
            <wp:extent cx="2781300" cy="1404557"/>
            <wp:effectExtent l="0" t="0" r="0" b="5715"/>
            <wp:docPr id="11" name="Imagen 11" descr="https://medienportal.siemens-stiftung.org/data_portal/obj_previews/103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ienportal.siemens-stiftung.org/data_portal/obj_previews/10343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5143" cy="1421648"/>
                    </a:xfrm>
                    <a:prstGeom prst="rect">
                      <a:avLst/>
                    </a:prstGeom>
                    <a:noFill/>
                    <a:ln>
                      <a:noFill/>
                    </a:ln>
                  </pic:spPr>
                </pic:pic>
              </a:graphicData>
            </a:graphic>
          </wp:inline>
        </w:drawing>
      </w:r>
      <w:r>
        <w:rPr>
          <w:rFonts w:ascii="Times New Roman" w:hAnsi="Times New Roman" w:cs="Times New Roman"/>
          <w:b/>
          <w:sz w:val="28"/>
        </w:rPr>
        <w:t xml:space="preserve">   </w:t>
      </w:r>
      <w:r w:rsidRPr="005F2A44">
        <w:rPr>
          <w:rFonts w:ascii="Times New Roman" w:hAnsi="Times New Roman" w:cs="Times New Roman"/>
          <w:b/>
          <w:sz w:val="28"/>
        </w:rPr>
        <w:drawing>
          <wp:inline distT="0" distB="0" distL="0" distR="0">
            <wp:extent cx="2790825" cy="1409367"/>
            <wp:effectExtent l="0" t="0" r="0" b="635"/>
            <wp:docPr id="12" name="Imagen 12" descr="https://medienportal.siemens-stiftung.org/data_portal/obj_previews/103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dienportal.siemens-stiftung.org/data_portal/obj_previews/10344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6036" cy="1422099"/>
                    </a:xfrm>
                    <a:prstGeom prst="rect">
                      <a:avLst/>
                    </a:prstGeom>
                    <a:noFill/>
                    <a:ln>
                      <a:noFill/>
                    </a:ln>
                  </pic:spPr>
                </pic:pic>
              </a:graphicData>
            </a:graphic>
          </wp:inline>
        </w:drawing>
      </w:r>
    </w:p>
    <w:p w:rsidR="00053249" w:rsidRDefault="00053249" w:rsidP="00053249">
      <w:pPr>
        <w:spacing w:line="360" w:lineRule="auto"/>
        <w:jc w:val="center"/>
        <w:rPr>
          <w:rFonts w:ascii="Times New Roman" w:hAnsi="Times New Roman" w:cs="Times New Roman"/>
          <w:b/>
          <w:sz w:val="28"/>
        </w:rPr>
      </w:pPr>
      <w:r w:rsidRPr="00053249">
        <w:rPr>
          <w:rFonts w:ascii="Times New Roman" w:hAnsi="Times New Roman" w:cs="Times New Roman"/>
          <w:b/>
          <w:noProof/>
          <w:sz w:val="28"/>
          <w:lang w:eastAsia="es-MX"/>
        </w:rPr>
        <w:drawing>
          <wp:inline distT="0" distB="0" distL="0" distR="0">
            <wp:extent cx="2286000" cy="1714500"/>
            <wp:effectExtent l="0" t="0" r="0" b="0"/>
            <wp:docPr id="14" name="Imagen 14" descr="C:\Users\USUARIO\Downloads\WhatsApp Image 2021-06-27 at 5.43.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UARIO\Downloads\WhatsApp Image 2021-06-27 at 5.43.44 PM.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4400" cy="1720800"/>
                    </a:xfrm>
                    <a:prstGeom prst="rect">
                      <a:avLst/>
                    </a:prstGeom>
                    <a:noFill/>
                    <a:ln>
                      <a:noFill/>
                    </a:ln>
                  </pic:spPr>
                </pic:pic>
              </a:graphicData>
            </a:graphic>
          </wp:inline>
        </w:drawing>
      </w:r>
    </w:p>
    <w:p w:rsidR="00053249" w:rsidRDefault="00053249" w:rsidP="00053249">
      <w:pPr>
        <w:spacing w:line="360" w:lineRule="auto"/>
        <w:jc w:val="center"/>
        <w:rPr>
          <w:rFonts w:ascii="Times New Roman" w:hAnsi="Times New Roman" w:cs="Times New Roman"/>
          <w:b/>
          <w:sz w:val="28"/>
        </w:rPr>
      </w:pPr>
    </w:p>
    <w:p w:rsidR="00053249" w:rsidRDefault="00053249" w:rsidP="00E67497">
      <w:pPr>
        <w:spacing w:line="360" w:lineRule="auto"/>
        <w:rPr>
          <w:rFonts w:ascii="Times New Roman" w:hAnsi="Times New Roman" w:cs="Times New Roman"/>
          <w:b/>
          <w:sz w:val="28"/>
        </w:rPr>
      </w:pPr>
    </w:p>
    <w:p w:rsidR="005F2A44" w:rsidRDefault="005F2A44" w:rsidP="00E67497">
      <w:pPr>
        <w:spacing w:line="360" w:lineRule="auto"/>
        <w:rPr>
          <w:rFonts w:ascii="Times New Roman" w:hAnsi="Times New Roman" w:cs="Times New Roman"/>
          <w:b/>
          <w:sz w:val="28"/>
        </w:rPr>
      </w:pPr>
    </w:p>
    <w:p w:rsidR="000343B8" w:rsidRPr="00E67497" w:rsidRDefault="000343B8" w:rsidP="00E67497">
      <w:pPr>
        <w:spacing w:line="360" w:lineRule="auto"/>
        <w:rPr>
          <w:rFonts w:ascii="Times New Roman" w:hAnsi="Times New Roman" w:cs="Times New Roman"/>
          <w:b/>
          <w:sz w:val="28"/>
        </w:rPr>
      </w:pPr>
    </w:p>
    <w:p w:rsidR="001151B3" w:rsidRDefault="001151B3" w:rsidP="00301242">
      <w:pPr>
        <w:spacing w:line="360" w:lineRule="auto"/>
        <w:rPr>
          <w:rFonts w:ascii="Arial" w:hAnsi="Arial" w:cs="Arial"/>
          <w:sz w:val="24"/>
        </w:rPr>
      </w:pPr>
    </w:p>
    <w:p w:rsidR="00295C04" w:rsidRDefault="00295C04" w:rsidP="00363411">
      <w:pPr>
        <w:spacing w:line="360" w:lineRule="auto"/>
        <w:rPr>
          <w:rFonts w:ascii="Arial" w:hAnsi="Arial" w:cs="Arial"/>
          <w:sz w:val="24"/>
        </w:rPr>
      </w:pPr>
    </w:p>
    <w:p w:rsidR="00363411" w:rsidRDefault="00363411" w:rsidP="00363411">
      <w:pPr>
        <w:spacing w:line="360" w:lineRule="auto"/>
        <w:rPr>
          <w:rFonts w:ascii="Times New Roman" w:hAnsi="Times New Roman" w:cs="Times New Roman"/>
          <w:b/>
          <w:sz w:val="28"/>
        </w:rPr>
      </w:pPr>
    </w:p>
    <w:p w:rsidR="00E67497" w:rsidRDefault="00E67497" w:rsidP="00E67497">
      <w:pPr>
        <w:spacing w:line="360" w:lineRule="auto"/>
        <w:jc w:val="center"/>
        <w:rPr>
          <w:rFonts w:ascii="Times New Roman" w:hAnsi="Times New Roman" w:cs="Times New Roman"/>
          <w:b/>
          <w:sz w:val="28"/>
        </w:rPr>
      </w:pPr>
      <w:r w:rsidRPr="00E67497">
        <w:rPr>
          <w:rFonts w:ascii="Times New Roman" w:hAnsi="Times New Roman" w:cs="Times New Roman"/>
          <w:b/>
          <w:sz w:val="28"/>
        </w:rPr>
        <w:lastRenderedPageBreak/>
        <w:t>Conclusión</w:t>
      </w:r>
    </w:p>
    <w:p w:rsidR="00295C04" w:rsidRDefault="00295C04" w:rsidP="00E67497">
      <w:pPr>
        <w:spacing w:line="360" w:lineRule="auto"/>
        <w:jc w:val="center"/>
        <w:rPr>
          <w:rFonts w:ascii="Times New Roman" w:hAnsi="Times New Roman" w:cs="Times New Roman"/>
          <w:b/>
          <w:sz w:val="28"/>
        </w:rPr>
      </w:pPr>
    </w:p>
    <w:p w:rsidR="00707C02" w:rsidRPr="00087F9E" w:rsidRDefault="00BA1E1D" w:rsidP="00BA1E1D">
      <w:pPr>
        <w:spacing w:line="360" w:lineRule="auto"/>
        <w:rPr>
          <w:rFonts w:ascii="Times New Roman" w:hAnsi="Times New Roman" w:cs="Times New Roman"/>
          <w:sz w:val="24"/>
        </w:rPr>
      </w:pPr>
      <w:r w:rsidRPr="00087F9E">
        <w:rPr>
          <w:rFonts w:ascii="Times New Roman" w:hAnsi="Times New Roman" w:cs="Times New Roman"/>
          <w:sz w:val="24"/>
        </w:rPr>
        <w:t xml:space="preserve">El trabajo me </w:t>
      </w:r>
      <w:r w:rsidR="000343B8" w:rsidRPr="00087F9E">
        <w:rPr>
          <w:rFonts w:ascii="Times New Roman" w:hAnsi="Times New Roman" w:cs="Times New Roman"/>
          <w:sz w:val="24"/>
        </w:rPr>
        <w:t>gustó</w:t>
      </w:r>
      <w:r w:rsidRPr="00087F9E">
        <w:rPr>
          <w:rFonts w:ascii="Times New Roman" w:hAnsi="Times New Roman" w:cs="Times New Roman"/>
          <w:sz w:val="24"/>
        </w:rPr>
        <w:t xml:space="preserve"> mucho</w:t>
      </w:r>
      <w:r w:rsidR="005F2A44" w:rsidRPr="00087F9E">
        <w:rPr>
          <w:rFonts w:ascii="Times New Roman" w:hAnsi="Times New Roman" w:cs="Times New Roman"/>
          <w:sz w:val="24"/>
        </w:rPr>
        <w:t xml:space="preserve"> ya que pude observar como </w:t>
      </w:r>
      <w:r w:rsidR="000343B8" w:rsidRPr="00087F9E">
        <w:rPr>
          <w:rFonts w:ascii="Times New Roman" w:hAnsi="Times New Roman" w:cs="Times New Roman"/>
          <w:sz w:val="24"/>
        </w:rPr>
        <w:t>las ondas del sonido</w:t>
      </w:r>
      <w:r w:rsidR="005F2A44" w:rsidRPr="00087F9E">
        <w:rPr>
          <w:rFonts w:ascii="Times New Roman" w:hAnsi="Times New Roman" w:cs="Times New Roman"/>
          <w:sz w:val="24"/>
        </w:rPr>
        <w:t xml:space="preserve"> llegan a provocar tal reacción en el fuego de la veladora era algo que no llegaba a esperar tanto ya que solo pensaba que sería solo el movimiento del fuego y de ahí nada más, pero no me llegaba a imaginar que llegaría a </w:t>
      </w:r>
      <w:r w:rsidR="00363411" w:rsidRPr="00087F9E">
        <w:rPr>
          <w:rFonts w:ascii="Times New Roman" w:hAnsi="Times New Roman" w:cs="Times New Roman"/>
          <w:sz w:val="24"/>
        </w:rPr>
        <w:t>apagarse, aunque si llego a tomarse su tiempo para que se pudiera cumplir con el propósito del experimento</w:t>
      </w:r>
      <w:r w:rsidR="00087F9E">
        <w:rPr>
          <w:rFonts w:ascii="Times New Roman" w:hAnsi="Times New Roman" w:cs="Times New Roman"/>
          <w:sz w:val="24"/>
        </w:rPr>
        <w:t xml:space="preserve"> que eso era lo fundamental de la actividad por tan tardado que haya sido</w:t>
      </w:r>
      <w:r w:rsidR="00363411" w:rsidRPr="00087F9E">
        <w:rPr>
          <w:rFonts w:ascii="Times New Roman" w:hAnsi="Times New Roman" w:cs="Times New Roman"/>
          <w:sz w:val="24"/>
        </w:rPr>
        <w:t xml:space="preserve">. </w:t>
      </w:r>
    </w:p>
    <w:p w:rsidR="00363411" w:rsidRPr="00087F9E" w:rsidRDefault="00707C02" w:rsidP="00295C04">
      <w:pPr>
        <w:spacing w:line="360" w:lineRule="auto"/>
        <w:rPr>
          <w:rFonts w:ascii="Times New Roman" w:hAnsi="Times New Roman" w:cs="Times New Roman"/>
          <w:sz w:val="24"/>
        </w:rPr>
      </w:pPr>
      <w:r w:rsidRPr="00087F9E">
        <w:rPr>
          <w:rFonts w:ascii="Times New Roman" w:hAnsi="Times New Roman" w:cs="Times New Roman"/>
          <w:sz w:val="24"/>
        </w:rPr>
        <w:t xml:space="preserve">Con la elaboración del análisis científico pude conocer varios datos que la verdad llegué a desconocer en la elaboración de este </w:t>
      </w:r>
      <w:r w:rsidR="00295C04" w:rsidRPr="00087F9E">
        <w:rPr>
          <w:rFonts w:ascii="Times New Roman" w:hAnsi="Times New Roman" w:cs="Times New Roman"/>
          <w:sz w:val="24"/>
        </w:rPr>
        <w:t>como,</w:t>
      </w:r>
      <w:r w:rsidRPr="00087F9E">
        <w:rPr>
          <w:rFonts w:ascii="Times New Roman" w:hAnsi="Times New Roman" w:cs="Times New Roman"/>
          <w:sz w:val="24"/>
        </w:rPr>
        <w:t xml:space="preserve"> por ejemplo: no </w:t>
      </w:r>
      <w:r w:rsidR="00295C04" w:rsidRPr="00087F9E">
        <w:rPr>
          <w:rFonts w:ascii="Times New Roman" w:hAnsi="Times New Roman" w:cs="Times New Roman"/>
          <w:sz w:val="24"/>
        </w:rPr>
        <w:t>sabía</w:t>
      </w:r>
      <w:r w:rsidRPr="00087F9E">
        <w:rPr>
          <w:rFonts w:ascii="Times New Roman" w:hAnsi="Times New Roman" w:cs="Times New Roman"/>
          <w:sz w:val="24"/>
        </w:rPr>
        <w:t xml:space="preserve"> o no recordaba que el instrumento con el cual podemos medir el sonido</w:t>
      </w:r>
      <w:r w:rsidR="00295C04" w:rsidRPr="00087F9E">
        <w:rPr>
          <w:rFonts w:ascii="Times New Roman" w:hAnsi="Times New Roman" w:cs="Times New Roman"/>
          <w:sz w:val="24"/>
        </w:rPr>
        <w:t xml:space="preserve"> se llama sonómetro yo lo único que sabía era que, si lo había llegado a ver, pero en si no sabía cuál era su función ni su nombre, pero con la investigación pude conocer más acerca del sonido, también pude conocer  la razón por la cual llegue a presentar problemas con el experimento.</w:t>
      </w:r>
    </w:p>
    <w:p w:rsidR="005F2A44" w:rsidRPr="00087F9E" w:rsidRDefault="005F2A44" w:rsidP="00BA1E1D">
      <w:pPr>
        <w:spacing w:line="360" w:lineRule="auto"/>
        <w:rPr>
          <w:rFonts w:ascii="Times New Roman" w:hAnsi="Times New Roman" w:cs="Times New Roman"/>
          <w:sz w:val="24"/>
        </w:rPr>
      </w:pPr>
      <w:r w:rsidRPr="00087F9E">
        <w:rPr>
          <w:rFonts w:ascii="Times New Roman" w:hAnsi="Times New Roman" w:cs="Times New Roman"/>
          <w:sz w:val="24"/>
        </w:rPr>
        <w:t xml:space="preserve">En este experimento ya al haberlo hecho si </w:t>
      </w:r>
      <w:r w:rsidR="00363411" w:rsidRPr="00087F9E">
        <w:rPr>
          <w:rFonts w:ascii="Times New Roman" w:hAnsi="Times New Roman" w:cs="Times New Roman"/>
          <w:sz w:val="24"/>
        </w:rPr>
        <w:t>llegué</w:t>
      </w:r>
      <w:r w:rsidRPr="00087F9E">
        <w:rPr>
          <w:rFonts w:ascii="Times New Roman" w:hAnsi="Times New Roman" w:cs="Times New Roman"/>
          <w:sz w:val="24"/>
        </w:rPr>
        <w:t xml:space="preserve"> a presentar un problema que fue el que el fuego de la veladora no quería apagarse, hacia el golpe hacia el plato </w:t>
      </w:r>
      <w:r w:rsidR="00707C02" w:rsidRPr="00087F9E">
        <w:rPr>
          <w:rFonts w:ascii="Times New Roman" w:hAnsi="Times New Roman" w:cs="Times New Roman"/>
          <w:sz w:val="24"/>
        </w:rPr>
        <w:t>y simplemente no quería apagarse ya hasta después de varios intentos se apagó</w:t>
      </w:r>
      <w:r w:rsidR="00295C04" w:rsidRPr="00087F9E">
        <w:rPr>
          <w:rFonts w:ascii="Times New Roman" w:hAnsi="Times New Roman" w:cs="Times New Roman"/>
          <w:sz w:val="24"/>
        </w:rPr>
        <w:t xml:space="preserve"> ya que con este estado llega a presentar más p</w:t>
      </w:r>
      <w:r w:rsidR="00363411" w:rsidRPr="00087F9E">
        <w:rPr>
          <w:rFonts w:ascii="Times New Roman" w:hAnsi="Times New Roman" w:cs="Times New Roman"/>
          <w:sz w:val="24"/>
        </w:rPr>
        <w:t>roblemas para poder propagarse y tuve que ir haciéndolo cada vez más fuerte</w:t>
      </w:r>
      <w:r w:rsidR="00087F9E">
        <w:rPr>
          <w:rFonts w:ascii="Times New Roman" w:hAnsi="Times New Roman" w:cs="Times New Roman"/>
          <w:sz w:val="24"/>
        </w:rPr>
        <w:t xml:space="preserve"> y siento que el experimento en si es muy bueno solo que llega a presentar ese problema que es un experimento algo tardado pero en si estaba bastante bien para poder hacer el experimento con los niños y puedan divertirse un rato</w:t>
      </w:r>
      <w:r w:rsidR="00363411" w:rsidRPr="00087F9E">
        <w:rPr>
          <w:rFonts w:ascii="Times New Roman" w:hAnsi="Times New Roman" w:cs="Times New Roman"/>
          <w:sz w:val="24"/>
        </w:rPr>
        <w:t>.</w:t>
      </w:r>
    </w:p>
    <w:p w:rsidR="00707C02" w:rsidRPr="00087F9E" w:rsidRDefault="00707C02" w:rsidP="00BA1E1D">
      <w:pPr>
        <w:spacing w:line="360" w:lineRule="auto"/>
        <w:rPr>
          <w:rFonts w:ascii="Times New Roman" w:hAnsi="Times New Roman" w:cs="Times New Roman"/>
          <w:sz w:val="24"/>
        </w:rPr>
      </w:pPr>
      <w:r w:rsidRPr="00087F9E">
        <w:rPr>
          <w:rFonts w:ascii="Times New Roman" w:hAnsi="Times New Roman" w:cs="Times New Roman"/>
          <w:sz w:val="24"/>
        </w:rPr>
        <w:t>El curso de Estrategias para la Exploración del Mundo Natural fue personalmente uno de mis favoritos</w:t>
      </w:r>
      <w:r w:rsidR="00295C04" w:rsidRPr="00087F9E">
        <w:rPr>
          <w:rFonts w:ascii="Times New Roman" w:hAnsi="Times New Roman" w:cs="Times New Roman"/>
          <w:sz w:val="24"/>
        </w:rPr>
        <w:t xml:space="preserve"> materias favoritas en este semestre ya que las clases eran bastantes dinámicas, las explicaciones de la maestra eran muy buenas y muy entendibles como le íbamos a hacer para hacer las actividades indicadas y no solo con su materia también </w:t>
      </w:r>
      <w:r w:rsidR="00087F9E">
        <w:rPr>
          <w:rFonts w:ascii="Times New Roman" w:hAnsi="Times New Roman" w:cs="Times New Roman"/>
          <w:sz w:val="24"/>
        </w:rPr>
        <w:t xml:space="preserve">con </w:t>
      </w:r>
      <w:r w:rsidR="00295C04" w:rsidRPr="00087F9E">
        <w:rPr>
          <w:rFonts w:ascii="Times New Roman" w:hAnsi="Times New Roman" w:cs="Times New Roman"/>
          <w:sz w:val="24"/>
        </w:rPr>
        <w:t xml:space="preserve">otras materias con las cuales llegáramos a tener alguna complicación </w:t>
      </w:r>
      <w:r w:rsidR="00363411" w:rsidRPr="00087F9E">
        <w:rPr>
          <w:rFonts w:ascii="Times New Roman" w:hAnsi="Times New Roman" w:cs="Times New Roman"/>
          <w:sz w:val="24"/>
        </w:rPr>
        <w:t>para poder hacerla y sobretodo la maestra me ayudo en un momento complicado que llegue a presentar.</w:t>
      </w:r>
    </w:p>
    <w:p w:rsidR="00087F9E" w:rsidRDefault="00087F9E" w:rsidP="00301242">
      <w:pPr>
        <w:spacing w:line="360" w:lineRule="auto"/>
        <w:rPr>
          <w:rFonts w:ascii="Arial" w:hAnsi="Arial" w:cs="Arial"/>
          <w:sz w:val="24"/>
        </w:rPr>
      </w:pPr>
    </w:p>
    <w:p w:rsidR="001151B3" w:rsidRDefault="001151B3" w:rsidP="00301242">
      <w:pPr>
        <w:spacing w:line="360" w:lineRule="auto"/>
        <w:rPr>
          <w:rFonts w:ascii="Arial" w:hAnsi="Arial" w:cs="Arial"/>
          <w:sz w:val="24"/>
        </w:rPr>
      </w:pPr>
      <w:bookmarkStart w:id="0" w:name="_GoBack"/>
      <w:bookmarkEnd w:id="0"/>
      <w:r>
        <w:rPr>
          <w:rFonts w:ascii="Arial" w:hAnsi="Arial" w:cs="Arial"/>
          <w:sz w:val="24"/>
        </w:rPr>
        <w:lastRenderedPageBreak/>
        <w:t>Referencias:</w:t>
      </w:r>
    </w:p>
    <w:p w:rsidR="001151B3" w:rsidRDefault="00087F9E" w:rsidP="00301242">
      <w:pPr>
        <w:spacing w:line="360" w:lineRule="auto"/>
        <w:rPr>
          <w:rFonts w:ascii="Arial" w:hAnsi="Arial" w:cs="Arial"/>
          <w:sz w:val="24"/>
        </w:rPr>
      </w:pPr>
      <w:hyperlink r:id="rId19" w:history="1">
        <w:r w:rsidR="001151B3" w:rsidRPr="001D7E64">
          <w:rPr>
            <w:rStyle w:val="Hipervnculo"/>
            <w:rFonts w:ascii="Arial" w:hAnsi="Arial" w:cs="Arial"/>
            <w:sz w:val="24"/>
          </w:rPr>
          <w:t>https://www.significados.com/sonido/</w:t>
        </w:r>
      </w:hyperlink>
    </w:p>
    <w:p w:rsidR="00456F30" w:rsidRDefault="00087F9E" w:rsidP="00301242">
      <w:pPr>
        <w:spacing w:line="360" w:lineRule="auto"/>
        <w:rPr>
          <w:rFonts w:ascii="Arial" w:hAnsi="Arial" w:cs="Arial"/>
          <w:sz w:val="24"/>
        </w:rPr>
      </w:pPr>
      <w:hyperlink r:id="rId20" w:history="1">
        <w:r w:rsidR="00456F30" w:rsidRPr="001D7E64">
          <w:rPr>
            <w:rStyle w:val="Hipervnculo"/>
            <w:rFonts w:ascii="Arial" w:hAnsi="Arial" w:cs="Arial"/>
            <w:sz w:val="24"/>
          </w:rPr>
          <w:t>https://planetamusik.com/blog/frecuencia-timbre-duracion-e-intensidad-cualidades-del-sonido/</w:t>
        </w:r>
      </w:hyperlink>
    </w:p>
    <w:p w:rsidR="00E67497" w:rsidRDefault="00087F9E" w:rsidP="00E67497">
      <w:pPr>
        <w:spacing w:line="360" w:lineRule="auto"/>
        <w:rPr>
          <w:rFonts w:ascii="Arial" w:hAnsi="Arial" w:cs="Arial"/>
          <w:sz w:val="24"/>
        </w:rPr>
      </w:pPr>
      <w:hyperlink r:id="rId21" w:anchor=":~:text=De%20acuerdo%20a%20su%20frecuencia,y%20graves%20(baja%20frecuencia)" w:history="1">
        <w:r w:rsidR="00E67497" w:rsidRPr="001D7E64">
          <w:rPr>
            <w:rStyle w:val="Hipervnculo"/>
            <w:rFonts w:ascii="Arial" w:hAnsi="Arial" w:cs="Arial"/>
            <w:sz w:val="24"/>
          </w:rPr>
          <w:t>https://concepto.de/sonido/#:~:text=De%20acuerdo%20a%20su%20frecuencia,y%20graves%20(baja%20frecuencia)</w:t>
        </w:r>
      </w:hyperlink>
      <w:r w:rsidR="00E67497" w:rsidRPr="00E67497">
        <w:rPr>
          <w:rFonts w:ascii="Arial" w:hAnsi="Arial" w:cs="Arial"/>
          <w:sz w:val="24"/>
        </w:rPr>
        <w:t>.</w:t>
      </w:r>
    </w:p>
    <w:p w:rsidR="00087F9E" w:rsidRDefault="00087F9E" w:rsidP="00E67497">
      <w:pPr>
        <w:spacing w:line="360" w:lineRule="auto"/>
        <w:rPr>
          <w:rFonts w:ascii="Arial" w:hAnsi="Arial" w:cs="Arial"/>
          <w:sz w:val="24"/>
        </w:rPr>
      </w:pPr>
    </w:p>
    <w:p w:rsidR="00456F30" w:rsidRPr="00E67497" w:rsidRDefault="00456F30" w:rsidP="00E67497">
      <w:pPr>
        <w:spacing w:line="360" w:lineRule="auto"/>
        <w:jc w:val="center"/>
        <w:rPr>
          <w:rFonts w:ascii="Arial" w:hAnsi="Arial" w:cs="Arial"/>
          <w:sz w:val="24"/>
        </w:rPr>
      </w:pPr>
      <w:r w:rsidRPr="00456F30">
        <w:rPr>
          <w:rFonts w:ascii="Arial" w:hAnsi="Arial" w:cs="Arial"/>
          <w:b/>
          <w:sz w:val="18"/>
        </w:rPr>
        <w:t>ESCUELA NORMAL DE EDUCACIÓN PREESCOLAR</w:t>
      </w:r>
    </w:p>
    <w:p w:rsidR="00456F30" w:rsidRPr="00456F30" w:rsidRDefault="00456F30" w:rsidP="00456F30">
      <w:pPr>
        <w:spacing w:line="360" w:lineRule="auto"/>
        <w:jc w:val="center"/>
        <w:rPr>
          <w:rFonts w:ascii="Arial" w:hAnsi="Arial" w:cs="Arial"/>
          <w:b/>
          <w:sz w:val="18"/>
        </w:rPr>
      </w:pPr>
      <w:r w:rsidRPr="00456F30">
        <w:rPr>
          <w:rFonts w:ascii="Arial" w:hAnsi="Arial" w:cs="Arial"/>
          <w:b/>
          <w:sz w:val="18"/>
        </w:rPr>
        <w:t>Asignatura: Estrategias para la exploración del mundo natural 2º. semestre</w:t>
      </w:r>
    </w:p>
    <w:p w:rsidR="00456F30" w:rsidRDefault="00456F30" w:rsidP="00456F30">
      <w:pPr>
        <w:spacing w:line="360" w:lineRule="auto"/>
        <w:jc w:val="center"/>
        <w:rPr>
          <w:rFonts w:ascii="Arial" w:hAnsi="Arial" w:cs="Arial"/>
          <w:b/>
          <w:sz w:val="18"/>
        </w:rPr>
      </w:pPr>
      <w:r w:rsidRPr="00456F30">
        <w:rPr>
          <w:rFonts w:ascii="Arial" w:hAnsi="Arial" w:cs="Arial"/>
          <w:b/>
          <w:sz w:val="18"/>
        </w:rPr>
        <w:t>Unidad de aprendizaje III. El trabajo por proyectos en ciencias naturales y los fenómenos físicos</w:t>
      </w:r>
    </w:p>
    <w:tbl>
      <w:tblPr>
        <w:tblStyle w:val="Tablaconcuadrcula"/>
        <w:tblW w:w="10343" w:type="dxa"/>
        <w:jc w:val="center"/>
        <w:tblCellMar>
          <w:left w:w="70" w:type="dxa"/>
          <w:right w:w="70" w:type="dxa"/>
        </w:tblCellMar>
        <w:tblLook w:val="0000" w:firstRow="0" w:lastRow="0" w:firstColumn="0" w:lastColumn="0" w:noHBand="0" w:noVBand="0"/>
      </w:tblPr>
      <w:tblGrid>
        <w:gridCol w:w="1576"/>
        <w:gridCol w:w="590"/>
        <w:gridCol w:w="1417"/>
        <w:gridCol w:w="1688"/>
        <w:gridCol w:w="1484"/>
        <w:gridCol w:w="1603"/>
        <w:gridCol w:w="1985"/>
      </w:tblGrid>
      <w:tr w:rsidR="00456F30" w:rsidRPr="00456F30" w:rsidTr="00456F30">
        <w:trPr>
          <w:trHeight w:val="299"/>
          <w:jc w:val="center"/>
        </w:trPr>
        <w:tc>
          <w:tcPr>
            <w:tcW w:w="10343" w:type="dxa"/>
            <w:gridSpan w:val="7"/>
          </w:tcPr>
          <w:p w:rsidR="00456F30" w:rsidRPr="00456F30" w:rsidRDefault="00456F30" w:rsidP="00456F30">
            <w:pPr>
              <w:jc w:val="center"/>
              <w:rPr>
                <w:rFonts w:ascii="Arial" w:eastAsia="Calibri" w:hAnsi="Arial" w:cs="Arial"/>
                <w:b/>
                <w:sz w:val="24"/>
                <w:szCs w:val="24"/>
              </w:rPr>
            </w:pPr>
            <w:r w:rsidRPr="00456F30">
              <w:rPr>
                <w:rFonts w:ascii="Arial" w:eastAsia="Calibri" w:hAnsi="Arial" w:cs="Arial"/>
                <w:b/>
                <w:sz w:val="24"/>
                <w:szCs w:val="24"/>
              </w:rPr>
              <w:t xml:space="preserve">Rúbrica  para evaluar proyecto </w:t>
            </w:r>
          </w:p>
        </w:tc>
      </w:tr>
      <w:tr w:rsidR="00456F30" w:rsidRPr="00456F30" w:rsidTr="00456F30">
        <w:trPr>
          <w:trHeight w:val="911"/>
          <w:jc w:val="center"/>
        </w:trPr>
        <w:tc>
          <w:tcPr>
            <w:tcW w:w="6755" w:type="dxa"/>
            <w:gridSpan w:val="5"/>
          </w:tcPr>
          <w:p w:rsidR="00456F30" w:rsidRPr="00456F30" w:rsidRDefault="00456F30" w:rsidP="00456F30">
            <w:pPr>
              <w:spacing w:beforeLines="20" w:before="48" w:afterLines="20" w:after="48"/>
              <w:rPr>
                <w:rFonts w:ascii="Arial" w:eastAsia="Calibri" w:hAnsi="Arial" w:cs="Arial"/>
                <w:sz w:val="18"/>
                <w:szCs w:val="18"/>
              </w:rPr>
            </w:pPr>
            <w:r w:rsidRPr="00456F30">
              <w:rPr>
                <w:rFonts w:ascii="Arial" w:eastAsia="Calibri" w:hAnsi="Arial" w:cs="Arial"/>
                <w:b/>
                <w:sz w:val="18"/>
                <w:szCs w:val="18"/>
              </w:rPr>
              <w:t>Competencia de Unidad de aprendizaje</w:t>
            </w:r>
            <w:r w:rsidRPr="00456F30">
              <w:rPr>
                <w:rFonts w:ascii="Arial" w:eastAsia="Calibri" w:hAnsi="Arial" w:cs="Arial"/>
                <w:sz w:val="18"/>
                <w:szCs w:val="18"/>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588" w:type="dxa"/>
            <w:gridSpan w:val="2"/>
          </w:tcPr>
          <w:p w:rsidR="00456F30" w:rsidRPr="00456F30" w:rsidRDefault="00456F30" w:rsidP="00456F30">
            <w:pPr>
              <w:rPr>
                <w:rFonts w:ascii="Arial" w:eastAsia="Calibri" w:hAnsi="Arial" w:cs="Arial"/>
                <w:sz w:val="18"/>
                <w:szCs w:val="18"/>
              </w:rPr>
            </w:pPr>
            <w:r w:rsidRPr="00456F30">
              <w:rPr>
                <w:rFonts w:ascii="Arial" w:eastAsia="Calibri" w:hAnsi="Arial" w:cs="Arial"/>
                <w:b/>
                <w:sz w:val="18"/>
                <w:szCs w:val="18"/>
              </w:rPr>
              <w:t>Competencias profesionales</w:t>
            </w:r>
            <w:r w:rsidRPr="00456F30">
              <w:rPr>
                <w:rFonts w:ascii="Arial" w:eastAsia="Calibri" w:hAnsi="Arial" w:cs="Arial"/>
                <w:sz w:val="18"/>
                <w:szCs w:val="18"/>
              </w:rPr>
              <w:t>: Integra recursos de la investigación educativa para enriquecer su práctica profesional, expresando su interés por el conocimiento, la ciencia y la mejora de la educación.</w:t>
            </w:r>
          </w:p>
        </w:tc>
      </w:tr>
      <w:tr w:rsidR="00456F30" w:rsidRPr="00456F30" w:rsidTr="00456F30">
        <w:tblPrEx>
          <w:tblCellMar>
            <w:left w:w="108" w:type="dxa"/>
            <w:right w:w="108" w:type="dxa"/>
          </w:tblCellMar>
          <w:tblLook w:val="04A0" w:firstRow="1" w:lastRow="0" w:firstColumn="1" w:lastColumn="0" w:noHBand="0" w:noVBand="1"/>
        </w:tblPrEx>
        <w:trPr>
          <w:cantSplit/>
          <w:trHeight w:val="1671"/>
          <w:jc w:val="center"/>
        </w:trPr>
        <w:tc>
          <w:tcPr>
            <w:tcW w:w="1576" w:type="dxa"/>
            <w:vMerge w:val="restart"/>
          </w:tcPr>
          <w:p w:rsidR="00456F30" w:rsidRPr="00456F30" w:rsidRDefault="00456F30" w:rsidP="00456F30">
            <w:pPr>
              <w:rPr>
                <w:rFonts w:ascii="Arial" w:eastAsia="Calibri" w:hAnsi="Arial" w:cs="Arial"/>
                <w:sz w:val="20"/>
                <w:szCs w:val="20"/>
              </w:rPr>
            </w:pPr>
            <w:r w:rsidRPr="00456F30">
              <w:rPr>
                <w:rFonts w:ascii="Arial" w:eastAsia="Calibri" w:hAnsi="Arial" w:cs="Arial"/>
                <w:b/>
                <w:sz w:val="20"/>
                <w:szCs w:val="20"/>
              </w:rPr>
              <w:t>Propósito:</w:t>
            </w:r>
            <w:r w:rsidRPr="00456F30">
              <w:rPr>
                <w:rFonts w:ascii="Arial" w:eastAsia="Calibri" w:hAnsi="Arial" w:cs="Arial"/>
                <w:sz w:val="20"/>
                <w:szCs w:val="20"/>
              </w:rPr>
              <w:t xml:space="preserve"> Diseño de un proyecto científico que tome como base un fenómeno, utilizando la metodología por proyectos para promover el aprendizaje de los conocimientos científicos.</w:t>
            </w:r>
          </w:p>
          <w:p w:rsidR="00456F30" w:rsidRPr="00456F30" w:rsidRDefault="00456F30" w:rsidP="00456F30">
            <w:pPr>
              <w:rPr>
                <w:rFonts w:ascii="Arial" w:eastAsia="Calibri" w:hAnsi="Arial" w:cs="Arial"/>
                <w:b/>
                <w:sz w:val="20"/>
                <w:szCs w:val="20"/>
              </w:rPr>
            </w:pPr>
            <w:r w:rsidRPr="00456F30">
              <w:rPr>
                <w:rFonts w:ascii="Arial" w:eastAsia="Calibri" w:hAnsi="Arial" w:cs="Arial"/>
                <w:b/>
                <w:sz w:val="20"/>
                <w:szCs w:val="20"/>
              </w:rPr>
              <w:lastRenderedPageBreak/>
              <w:t>Referentes</w:t>
            </w:r>
          </w:p>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1.- Portada con tipología</w:t>
            </w:r>
          </w:p>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 xml:space="preserve">2.- Introducción una cuartilla vinculación con el tema principal </w:t>
            </w:r>
          </w:p>
          <w:p w:rsidR="00456F30" w:rsidRPr="00456F30" w:rsidRDefault="00456F30" w:rsidP="00456F30">
            <w:pPr>
              <w:rPr>
                <w:rFonts w:ascii="Arial" w:eastAsia="Calibri" w:hAnsi="Arial" w:cs="Arial"/>
                <w:color w:val="000000"/>
                <w:sz w:val="20"/>
                <w:szCs w:val="20"/>
              </w:rPr>
            </w:pPr>
            <w:r w:rsidRPr="00456F30">
              <w:rPr>
                <w:rFonts w:ascii="Arial" w:eastAsia="Calibri" w:hAnsi="Arial" w:cs="Arial"/>
                <w:color w:val="000000"/>
                <w:sz w:val="20"/>
                <w:szCs w:val="20"/>
              </w:rPr>
              <w:t>a) Problemáticas</w:t>
            </w:r>
          </w:p>
          <w:p w:rsidR="00456F30" w:rsidRPr="00456F30" w:rsidRDefault="00456F30" w:rsidP="00456F30">
            <w:pPr>
              <w:rPr>
                <w:rFonts w:ascii="Arial" w:eastAsia="Calibri" w:hAnsi="Arial" w:cs="Arial"/>
                <w:color w:val="000000"/>
                <w:sz w:val="20"/>
                <w:szCs w:val="20"/>
              </w:rPr>
            </w:pPr>
            <w:r w:rsidRPr="00456F30">
              <w:rPr>
                <w:rFonts w:ascii="Arial" w:eastAsia="Calibri" w:hAnsi="Arial" w:cs="Arial"/>
                <w:color w:val="000000"/>
                <w:sz w:val="20"/>
                <w:szCs w:val="20"/>
              </w:rPr>
              <w:t>antes, durante y después del experimento. Cuartilla separada</w:t>
            </w:r>
          </w:p>
          <w:p w:rsidR="00456F30" w:rsidRPr="00456F30" w:rsidRDefault="00456F30" w:rsidP="00456F30">
            <w:pPr>
              <w:rPr>
                <w:rFonts w:ascii="Arial" w:eastAsia="Calibri" w:hAnsi="Arial" w:cs="Arial"/>
                <w:color w:val="000000"/>
                <w:sz w:val="20"/>
                <w:szCs w:val="20"/>
              </w:rPr>
            </w:pPr>
            <w:r w:rsidRPr="00456F30">
              <w:rPr>
                <w:rFonts w:ascii="Arial" w:eastAsia="Calibri" w:hAnsi="Arial" w:cs="Arial"/>
                <w:color w:val="000000"/>
                <w:sz w:val="20"/>
                <w:szCs w:val="20"/>
              </w:rPr>
              <w:t>3.- Elaborar dos cuartillas de análisis científico con 3 referencias (agregar también las ligas de los videos) en APA</w:t>
            </w:r>
          </w:p>
          <w:p w:rsidR="00456F30" w:rsidRPr="00456F30" w:rsidRDefault="00456F30" w:rsidP="00456F30">
            <w:pPr>
              <w:rPr>
                <w:rFonts w:ascii="Arial" w:eastAsia="Calibri" w:hAnsi="Arial" w:cs="Arial"/>
                <w:color w:val="000000"/>
                <w:sz w:val="20"/>
                <w:szCs w:val="20"/>
              </w:rPr>
            </w:pPr>
            <w:r w:rsidRPr="00456F30">
              <w:rPr>
                <w:rFonts w:ascii="Arial" w:eastAsia="Calibri" w:hAnsi="Arial" w:cs="Arial"/>
                <w:color w:val="000000"/>
                <w:sz w:val="20"/>
                <w:szCs w:val="20"/>
              </w:rPr>
              <w:t xml:space="preserve">4. Planeación de una secuencia didáctica </w:t>
            </w:r>
          </w:p>
          <w:p w:rsidR="00456F30" w:rsidRPr="00456F30" w:rsidRDefault="00456F30" w:rsidP="00456F30">
            <w:pPr>
              <w:rPr>
                <w:rFonts w:ascii="Arial" w:eastAsia="Calibri" w:hAnsi="Arial" w:cs="Arial"/>
                <w:color w:val="000000"/>
                <w:sz w:val="20"/>
                <w:szCs w:val="20"/>
              </w:rPr>
            </w:pPr>
            <w:r w:rsidRPr="00456F30">
              <w:rPr>
                <w:rFonts w:ascii="Arial" w:eastAsia="Calibri" w:hAnsi="Arial" w:cs="Arial"/>
                <w:color w:val="000000"/>
                <w:sz w:val="20"/>
                <w:szCs w:val="20"/>
              </w:rPr>
              <w:t>(análisis didáctico)</w:t>
            </w:r>
          </w:p>
          <w:p w:rsidR="00456F30" w:rsidRPr="00456F30" w:rsidRDefault="00456F30" w:rsidP="00456F30">
            <w:pPr>
              <w:rPr>
                <w:rFonts w:ascii="Arial" w:eastAsia="Calibri" w:hAnsi="Arial" w:cs="Arial"/>
                <w:color w:val="000000"/>
                <w:sz w:val="20"/>
                <w:szCs w:val="20"/>
              </w:rPr>
            </w:pPr>
            <w:r w:rsidRPr="00456F30">
              <w:rPr>
                <w:rFonts w:ascii="Arial" w:eastAsia="Calibri" w:hAnsi="Arial" w:cs="Arial"/>
                <w:color w:val="000000"/>
                <w:sz w:val="20"/>
                <w:szCs w:val="20"/>
              </w:rPr>
              <w:t xml:space="preserve">5.- </w:t>
            </w:r>
            <w:r w:rsidRPr="00456F30">
              <w:rPr>
                <w:rFonts w:ascii="Arial" w:eastAsia="Calibri" w:hAnsi="Arial" w:cs="Arial"/>
                <w:color w:val="000000"/>
                <w:sz w:val="18"/>
                <w:szCs w:val="18"/>
              </w:rPr>
              <w:t>Reflexión -Conclusiones</w:t>
            </w:r>
          </w:p>
          <w:p w:rsidR="00456F30" w:rsidRPr="00456F30" w:rsidRDefault="00456F30" w:rsidP="00456F30">
            <w:pPr>
              <w:rPr>
                <w:rFonts w:ascii="Arial" w:eastAsia="Calibri" w:hAnsi="Arial" w:cs="Arial"/>
                <w:color w:val="000000"/>
                <w:sz w:val="20"/>
                <w:szCs w:val="20"/>
              </w:rPr>
            </w:pPr>
            <w:r w:rsidRPr="00456F30">
              <w:rPr>
                <w:rFonts w:ascii="Arial" w:eastAsia="Calibri" w:hAnsi="Arial" w:cs="Arial"/>
                <w:color w:val="000000"/>
                <w:sz w:val="20"/>
                <w:szCs w:val="20"/>
              </w:rPr>
              <w:t xml:space="preserve">1 cuartilla </w:t>
            </w:r>
          </w:p>
          <w:p w:rsidR="00456F30" w:rsidRPr="00456F30" w:rsidRDefault="00456F30" w:rsidP="00456F30">
            <w:pPr>
              <w:rPr>
                <w:rFonts w:ascii="Arial" w:eastAsia="Calibri" w:hAnsi="Arial" w:cs="Arial"/>
                <w:color w:val="000000"/>
                <w:sz w:val="24"/>
                <w:szCs w:val="24"/>
                <w:vertAlign w:val="subscript"/>
              </w:rPr>
            </w:pPr>
            <w:r w:rsidRPr="00456F30">
              <w:rPr>
                <w:rFonts w:ascii="Arial" w:eastAsia="Calibri" w:hAnsi="Arial" w:cs="Arial"/>
                <w:color w:val="000000"/>
                <w:sz w:val="24"/>
                <w:szCs w:val="24"/>
                <w:vertAlign w:val="subscript"/>
              </w:rPr>
              <w:t>Referencias al final del documento.</w:t>
            </w:r>
            <w:r w:rsidRPr="00456F30">
              <w:rPr>
                <w:rFonts w:ascii="Arial" w:eastAsia="Calibri" w:hAnsi="Arial" w:cs="Arial"/>
                <w:color w:val="000000"/>
                <w:sz w:val="24"/>
                <w:szCs w:val="24"/>
                <w:vertAlign w:val="subscript"/>
              </w:rPr>
              <w:br/>
            </w:r>
            <w:r w:rsidRPr="00456F30">
              <w:rPr>
                <w:rFonts w:ascii="Arial" w:eastAsia="Calibri" w:hAnsi="Arial" w:cs="Arial"/>
                <w:color w:val="000000"/>
                <w:sz w:val="24"/>
                <w:szCs w:val="24"/>
                <w:vertAlign w:val="subscript"/>
              </w:rPr>
              <w:br/>
            </w:r>
            <w:r w:rsidRPr="00456F30">
              <w:rPr>
                <w:rFonts w:ascii="Arial" w:eastAsia="Calibri" w:hAnsi="Arial" w:cs="Arial"/>
                <w:color w:val="000000"/>
                <w:sz w:val="24"/>
                <w:szCs w:val="24"/>
                <w:vertAlign w:val="subscript"/>
              </w:rPr>
              <w:br/>
            </w:r>
          </w:p>
          <w:p w:rsidR="00456F30" w:rsidRPr="00456F30" w:rsidRDefault="00456F30" w:rsidP="00456F30">
            <w:pPr>
              <w:rPr>
                <w:rFonts w:ascii="Arial" w:eastAsia="Calibri" w:hAnsi="Arial" w:cs="Arial"/>
                <w:color w:val="000000"/>
                <w:sz w:val="16"/>
                <w:szCs w:val="16"/>
                <w:vertAlign w:val="subscript"/>
              </w:rPr>
            </w:pPr>
          </w:p>
          <w:p w:rsidR="00456F30" w:rsidRPr="00456F30" w:rsidRDefault="00456F30" w:rsidP="00456F30">
            <w:pPr>
              <w:rPr>
                <w:rFonts w:ascii="Arial" w:eastAsia="Calibri" w:hAnsi="Arial" w:cs="Arial"/>
                <w:b/>
                <w:sz w:val="16"/>
                <w:szCs w:val="16"/>
              </w:rPr>
            </w:pPr>
          </w:p>
        </w:tc>
        <w:tc>
          <w:tcPr>
            <w:tcW w:w="590" w:type="dxa"/>
            <w:textDirection w:val="btLr"/>
          </w:tcPr>
          <w:p w:rsidR="00456F30" w:rsidRPr="00456F30" w:rsidRDefault="00456F30" w:rsidP="00456F30">
            <w:pPr>
              <w:ind w:left="113" w:right="113"/>
              <w:jc w:val="center"/>
              <w:rPr>
                <w:rFonts w:ascii="Arial" w:eastAsia="Calibri" w:hAnsi="Arial" w:cs="Arial"/>
                <w:b/>
                <w:sz w:val="16"/>
                <w:szCs w:val="16"/>
              </w:rPr>
            </w:pPr>
            <w:r w:rsidRPr="00456F30">
              <w:rPr>
                <w:rFonts w:ascii="Arial" w:eastAsia="Calibri" w:hAnsi="Arial" w:cs="Arial"/>
                <w:b/>
                <w:sz w:val="16"/>
                <w:szCs w:val="16"/>
              </w:rPr>
              <w:lastRenderedPageBreak/>
              <w:t>CONTENIDO</w:t>
            </w:r>
          </w:p>
        </w:tc>
        <w:tc>
          <w:tcPr>
            <w:tcW w:w="1417" w:type="dxa"/>
          </w:tcPr>
          <w:p w:rsidR="00456F30" w:rsidRPr="00456F30" w:rsidRDefault="00456F30" w:rsidP="00456F30">
            <w:pPr>
              <w:rPr>
                <w:rFonts w:ascii="Arial" w:eastAsia="Calibri" w:hAnsi="Arial" w:cs="Arial"/>
                <w:b/>
                <w:sz w:val="20"/>
                <w:szCs w:val="20"/>
              </w:rPr>
            </w:pPr>
            <w:r w:rsidRPr="00456F30">
              <w:rPr>
                <w:rFonts w:ascii="Arial" w:eastAsia="Calibri" w:hAnsi="Arial" w:cs="Arial"/>
                <w:b/>
                <w:sz w:val="20"/>
                <w:szCs w:val="20"/>
              </w:rPr>
              <w:t xml:space="preserve">     Pre formal 6</w:t>
            </w:r>
          </w:p>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No menciona la relevancia del trabajo y omite las palabras clave o alguna metodología o resultado relevante.</w:t>
            </w:r>
          </w:p>
          <w:p w:rsidR="00456F30" w:rsidRPr="00456F30" w:rsidRDefault="00456F30" w:rsidP="00456F30">
            <w:pPr>
              <w:autoSpaceDE w:val="0"/>
              <w:autoSpaceDN w:val="0"/>
              <w:adjustRightInd w:val="0"/>
              <w:rPr>
                <w:rFonts w:ascii="Arial" w:eastAsia="Calibri" w:hAnsi="Arial" w:cs="Arial"/>
                <w:sz w:val="20"/>
                <w:szCs w:val="20"/>
              </w:rPr>
            </w:pPr>
          </w:p>
        </w:tc>
        <w:tc>
          <w:tcPr>
            <w:tcW w:w="1688" w:type="dxa"/>
          </w:tcPr>
          <w:p w:rsidR="00456F30" w:rsidRPr="00456F30" w:rsidRDefault="00456F30" w:rsidP="00456F30">
            <w:pPr>
              <w:rPr>
                <w:rFonts w:ascii="Arial" w:eastAsia="Calibri" w:hAnsi="Arial" w:cs="Arial"/>
                <w:b/>
                <w:sz w:val="20"/>
                <w:szCs w:val="20"/>
              </w:rPr>
            </w:pPr>
            <w:r w:rsidRPr="00456F30">
              <w:rPr>
                <w:rFonts w:ascii="Arial" w:eastAsia="Calibri" w:hAnsi="Arial" w:cs="Arial"/>
                <w:b/>
                <w:sz w:val="20"/>
                <w:szCs w:val="20"/>
              </w:rPr>
              <w:t xml:space="preserve"> Receptivo 7</w:t>
            </w:r>
          </w:p>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Menciona la relevancia del trabajo, pero omite las palabras clave o alguna metodología o resultado relevante.</w:t>
            </w:r>
          </w:p>
        </w:tc>
        <w:tc>
          <w:tcPr>
            <w:tcW w:w="1484" w:type="dxa"/>
          </w:tcPr>
          <w:p w:rsidR="00456F30" w:rsidRPr="00456F30" w:rsidRDefault="00456F30" w:rsidP="00456F30">
            <w:pPr>
              <w:rPr>
                <w:rFonts w:ascii="Arial" w:eastAsia="Calibri" w:hAnsi="Arial" w:cs="Arial"/>
                <w:b/>
                <w:sz w:val="20"/>
                <w:szCs w:val="20"/>
              </w:rPr>
            </w:pPr>
            <w:r w:rsidRPr="00456F30">
              <w:rPr>
                <w:rFonts w:ascii="Arial" w:eastAsia="Calibri" w:hAnsi="Arial" w:cs="Arial"/>
                <w:b/>
                <w:sz w:val="20"/>
                <w:szCs w:val="20"/>
              </w:rPr>
              <w:t xml:space="preserve">Resolutivo 8 </w:t>
            </w:r>
          </w:p>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 xml:space="preserve">Presenta brevemente el tema, incluyendo las metodologías y resultados principales, pero no menciona la relevancia del trabajo. </w:t>
            </w:r>
          </w:p>
          <w:p w:rsidR="00456F30" w:rsidRPr="00456F30" w:rsidRDefault="00456F30" w:rsidP="00456F30">
            <w:pPr>
              <w:autoSpaceDE w:val="0"/>
              <w:autoSpaceDN w:val="0"/>
              <w:adjustRightInd w:val="0"/>
              <w:rPr>
                <w:rFonts w:ascii="Arial" w:eastAsia="Calibri" w:hAnsi="Arial" w:cs="Arial"/>
                <w:b/>
                <w:sz w:val="20"/>
                <w:szCs w:val="20"/>
              </w:rPr>
            </w:pPr>
            <w:r w:rsidRPr="00456F30">
              <w:rPr>
                <w:rFonts w:ascii="Arial" w:eastAsia="Calibri" w:hAnsi="Arial" w:cs="Arial"/>
                <w:sz w:val="20"/>
                <w:szCs w:val="20"/>
              </w:rPr>
              <w:t>Incluye 4 a 6 palabras clave.</w:t>
            </w:r>
          </w:p>
        </w:tc>
        <w:tc>
          <w:tcPr>
            <w:tcW w:w="1603" w:type="dxa"/>
          </w:tcPr>
          <w:p w:rsidR="00456F30" w:rsidRPr="00456F30" w:rsidRDefault="00456F30" w:rsidP="00456F30">
            <w:pPr>
              <w:rPr>
                <w:rFonts w:ascii="Arial" w:eastAsia="Calibri" w:hAnsi="Arial" w:cs="Arial"/>
                <w:b/>
                <w:sz w:val="20"/>
                <w:szCs w:val="20"/>
              </w:rPr>
            </w:pPr>
            <w:r w:rsidRPr="00456F30">
              <w:rPr>
                <w:rFonts w:ascii="Arial" w:eastAsia="Calibri" w:hAnsi="Arial" w:cs="Arial"/>
                <w:b/>
                <w:sz w:val="20"/>
                <w:szCs w:val="20"/>
              </w:rPr>
              <w:t>Autónomo 9</w:t>
            </w:r>
          </w:p>
          <w:p w:rsidR="00456F30" w:rsidRPr="00456F30" w:rsidRDefault="00456F30" w:rsidP="00456F30">
            <w:pPr>
              <w:autoSpaceDE w:val="0"/>
              <w:autoSpaceDN w:val="0"/>
              <w:adjustRightInd w:val="0"/>
              <w:rPr>
                <w:rFonts w:ascii="Arial" w:eastAsia="Calibri" w:hAnsi="Arial" w:cs="Arial"/>
                <w:color w:val="000000"/>
                <w:sz w:val="20"/>
                <w:szCs w:val="20"/>
              </w:rPr>
            </w:pPr>
            <w:r w:rsidRPr="00456F30">
              <w:rPr>
                <w:rFonts w:ascii="Arial" w:eastAsia="Calibri" w:hAnsi="Arial" w:cs="Arial"/>
                <w:sz w:val="20"/>
                <w:szCs w:val="20"/>
              </w:rPr>
              <w:t>Presenta brevemente el tema, incluyendo las metodologías y resultados principales, mencionando la relevancia del trabajo. Incluye 4 a 6 palabras clave</w:t>
            </w:r>
          </w:p>
        </w:tc>
        <w:tc>
          <w:tcPr>
            <w:tcW w:w="1985" w:type="dxa"/>
          </w:tcPr>
          <w:p w:rsidR="00456F30" w:rsidRPr="00456F30" w:rsidRDefault="00456F30" w:rsidP="00456F30">
            <w:pPr>
              <w:rPr>
                <w:rFonts w:ascii="Arial" w:eastAsia="Calibri" w:hAnsi="Arial" w:cs="Arial"/>
                <w:b/>
                <w:sz w:val="20"/>
                <w:szCs w:val="20"/>
              </w:rPr>
            </w:pPr>
            <w:r w:rsidRPr="00456F30">
              <w:rPr>
                <w:rFonts w:ascii="Arial" w:eastAsia="Calibri" w:hAnsi="Arial" w:cs="Arial"/>
                <w:b/>
                <w:sz w:val="20"/>
                <w:szCs w:val="20"/>
              </w:rPr>
              <w:t>Estratégico 10</w:t>
            </w:r>
          </w:p>
          <w:p w:rsidR="00456F30" w:rsidRPr="00456F30" w:rsidRDefault="00456F30" w:rsidP="00456F30">
            <w:pPr>
              <w:autoSpaceDE w:val="0"/>
              <w:autoSpaceDN w:val="0"/>
              <w:adjustRightInd w:val="0"/>
              <w:rPr>
                <w:rFonts w:ascii="Arial" w:eastAsia="Calibri" w:hAnsi="Arial" w:cs="Arial"/>
                <w:color w:val="000000"/>
                <w:sz w:val="20"/>
                <w:szCs w:val="20"/>
              </w:rPr>
            </w:pPr>
            <w:r w:rsidRPr="00456F30">
              <w:rPr>
                <w:rFonts w:ascii="Arial" w:eastAsia="Calibri" w:hAnsi="Arial" w:cs="Arial"/>
                <w:sz w:val="20"/>
                <w:szCs w:val="20"/>
              </w:rPr>
              <w:t xml:space="preserve">Presenta excelentemente el tema, con análisis y reflexión incluyendo las metodologías y resultados principales, mencionando la relevancia del trabajo. Incluye 4 a 6 palabras clave </w:t>
            </w:r>
          </w:p>
        </w:tc>
      </w:tr>
      <w:tr w:rsidR="00456F30" w:rsidRPr="00456F30" w:rsidTr="00456F30">
        <w:tblPrEx>
          <w:tblCellMar>
            <w:left w:w="108" w:type="dxa"/>
            <w:right w:w="108" w:type="dxa"/>
          </w:tblCellMar>
          <w:tblLook w:val="04A0" w:firstRow="1" w:lastRow="0" w:firstColumn="1" w:lastColumn="0" w:noHBand="0" w:noVBand="1"/>
        </w:tblPrEx>
        <w:trPr>
          <w:cantSplit/>
          <w:trHeight w:val="1411"/>
          <w:jc w:val="center"/>
        </w:trPr>
        <w:tc>
          <w:tcPr>
            <w:tcW w:w="1576" w:type="dxa"/>
            <w:vMerge/>
          </w:tcPr>
          <w:p w:rsidR="00456F30" w:rsidRPr="00456F30" w:rsidRDefault="00456F30" w:rsidP="00456F30">
            <w:pPr>
              <w:rPr>
                <w:rFonts w:ascii="Arial" w:eastAsia="Calibri" w:hAnsi="Arial" w:cs="Arial"/>
                <w:b/>
                <w:sz w:val="16"/>
                <w:szCs w:val="16"/>
              </w:rPr>
            </w:pPr>
          </w:p>
        </w:tc>
        <w:tc>
          <w:tcPr>
            <w:tcW w:w="590" w:type="dxa"/>
            <w:textDirection w:val="btLr"/>
          </w:tcPr>
          <w:p w:rsidR="00456F30" w:rsidRPr="00456F30" w:rsidRDefault="00456F30" w:rsidP="00456F30">
            <w:pPr>
              <w:ind w:left="113" w:right="113"/>
              <w:jc w:val="center"/>
              <w:rPr>
                <w:rFonts w:ascii="Arial" w:eastAsia="Calibri" w:hAnsi="Arial" w:cs="Arial"/>
                <w:b/>
                <w:sz w:val="16"/>
                <w:szCs w:val="16"/>
              </w:rPr>
            </w:pPr>
            <w:r w:rsidRPr="00456F30">
              <w:rPr>
                <w:rFonts w:ascii="Arial" w:eastAsia="Calibri" w:hAnsi="Arial" w:cs="Arial"/>
                <w:b/>
                <w:sz w:val="16"/>
                <w:szCs w:val="16"/>
              </w:rPr>
              <w:t>INTRODUCCIÓN</w:t>
            </w:r>
          </w:p>
        </w:tc>
        <w:tc>
          <w:tcPr>
            <w:tcW w:w="1417" w:type="dxa"/>
          </w:tcPr>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 xml:space="preserve">La introducción está incompleta y no es efectiva. </w:t>
            </w:r>
          </w:p>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No expone las ideas principales del tema</w:t>
            </w:r>
          </w:p>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No identifica una postura clara ante el tema.</w:t>
            </w:r>
          </w:p>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highlight w:val="yellow"/>
              </w:rPr>
              <w:t>Aborda</w:t>
            </w:r>
            <w:r w:rsidRPr="00456F30">
              <w:rPr>
                <w:rFonts w:ascii="Arial" w:eastAsia="Calibri" w:hAnsi="Arial" w:cs="Arial"/>
                <w:sz w:val="20"/>
                <w:szCs w:val="20"/>
              </w:rPr>
              <w:t xml:space="preserve"> la información a partir de datos insuficientes.</w:t>
            </w:r>
          </w:p>
          <w:p w:rsidR="00456F30" w:rsidRPr="00456F30" w:rsidRDefault="00456F30" w:rsidP="00456F30">
            <w:pPr>
              <w:autoSpaceDE w:val="0"/>
              <w:autoSpaceDN w:val="0"/>
              <w:adjustRightInd w:val="0"/>
              <w:rPr>
                <w:rFonts w:ascii="Arial" w:eastAsia="Calibri" w:hAnsi="Arial" w:cs="Arial"/>
                <w:sz w:val="20"/>
                <w:szCs w:val="20"/>
              </w:rPr>
            </w:pPr>
          </w:p>
        </w:tc>
        <w:tc>
          <w:tcPr>
            <w:tcW w:w="1688" w:type="dxa"/>
          </w:tcPr>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La introducción</w:t>
            </w:r>
            <w:r w:rsidRPr="00456F30">
              <w:rPr>
                <w:rFonts w:ascii="Arial" w:eastAsia="Calibri" w:hAnsi="Arial" w:cs="Arial"/>
                <w:b/>
                <w:sz w:val="20"/>
                <w:szCs w:val="20"/>
              </w:rPr>
              <w:t xml:space="preserve"> </w:t>
            </w:r>
            <w:r w:rsidRPr="00456F30">
              <w:rPr>
                <w:rFonts w:ascii="Arial" w:eastAsia="Calibri" w:hAnsi="Arial" w:cs="Arial"/>
                <w:sz w:val="20"/>
                <w:szCs w:val="20"/>
              </w:rPr>
              <w:t>da parcialmente un panorama general y no se exponen las ideas principales del tema de manera implícita.</w:t>
            </w:r>
          </w:p>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Identifica apropiadamente su postura ante el tema</w:t>
            </w:r>
          </w:p>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highlight w:val="yellow"/>
              </w:rPr>
              <w:t>reproduce</w:t>
            </w:r>
            <w:r w:rsidRPr="00456F30">
              <w:rPr>
                <w:rFonts w:ascii="Arial" w:eastAsia="Calibri" w:hAnsi="Arial" w:cs="Arial"/>
                <w:sz w:val="20"/>
                <w:szCs w:val="20"/>
              </w:rPr>
              <w:t xml:space="preserve"> a partir de la información obtenida</w:t>
            </w:r>
          </w:p>
          <w:p w:rsidR="00456F30" w:rsidRPr="00456F30" w:rsidRDefault="00456F30" w:rsidP="00456F30">
            <w:pPr>
              <w:autoSpaceDE w:val="0"/>
              <w:autoSpaceDN w:val="0"/>
              <w:adjustRightInd w:val="0"/>
              <w:rPr>
                <w:rFonts w:ascii="Arial" w:eastAsia="Calibri" w:hAnsi="Arial" w:cs="Arial"/>
                <w:b/>
                <w:sz w:val="20"/>
                <w:szCs w:val="20"/>
              </w:rPr>
            </w:pPr>
          </w:p>
        </w:tc>
        <w:tc>
          <w:tcPr>
            <w:tcW w:w="1484" w:type="dxa"/>
          </w:tcPr>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 xml:space="preserve">La introducción da un panorama general del tema, con un lenguaje bastante claro. Expone algunas ideas principales que apoyan el desarrollo del tema. </w:t>
            </w:r>
          </w:p>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 xml:space="preserve"> Poca perspectiva ante el tema, </w:t>
            </w:r>
            <w:r w:rsidRPr="00456F30">
              <w:rPr>
                <w:rFonts w:ascii="Arial" w:eastAsia="Calibri" w:hAnsi="Arial" w:cs="Arial"/>
                <w:sz w:val="20"/>
                <w:szCs w:val="20"/>
                <w:highlight w:val="yellow"/>
              </w:rPr>
              <w:t>aplicando</w:t>
            </w:r>
            <w:r w:rsidRPr="00456F30">
              <w:rPr>
                <w:rFonts w:ascii="Arial" w:eastAsia="Calibri" w:hAnsi="Arial" w:cs="Arial"/>
                <w:sz w:val="20"/>
                <w:szCs w:val="20"/>
              </w:rPr>
              <w:t xml:space="preserve"> algo de información obtenida respecto al tema. </w:t>
            </w:r>
          </w:p>
          <w:p w:rsidR="00456F30" w:rsidRPr="00456F30" w:rsidRDefault="00456F30" w:rsidP="00456F30">
            <w:pPr>
              <w:autoSpaceDE w:val="0"/>
              <w:autoSpaceDN w:val="0"/>
              <w:adjustRightInd w:val="0"/>
              <w:rPr>
                <w:rFonts w:ascii="Arial" w:eastAsia="Calibri" w:hAnsi="Arial" w:cs="Arial"/>
                <w:b/>
                <w:i/>
                <w:sz w:val="20"/>
                <w:szCs w:val="20"/>
              </w:rPr>
            </w:pPr>
          </w:p>
        </w:tc>
        <w:tc>
          <w:tcPr>
            <w:tcW w:w="1603" w:type="dxa"/>
          </w:tcPr>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 xml:space="preserve">La introducción da un panorama general del tema, con un lenguaje académico e ideas propias. </w:t>
            </w:r>
          </w:p>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 xml:space="preserve">Expone ampliamente y vincula </w:t>
            </w:r>
            <w:r w:rsidRPr="00456F30">
              <w:rPr>
                <w:rFonts w:ascii="Arial" w:eastAsia="Calibri" w:hAnsi="Arial" w:cs="Arial"/>
                <w:sz w:val="20"/>
                <w:szCs w:val="20"/>
                <w:highlight w:val="yellow"/>
              </w:rPr>
              <w:t>argumentando</w:t>
            </w:r>
            <w:r w:rsidRPr="00456F30">
              <w:rPr>
                <w:rFonts w:ascii="Arial" w:eastAsia="Calibri" w:hAnsi="Arial" w:cs="Arial"/>
                <w:sz w:val="20"/>
                <w:szCs w:val="20"/>
              </w:rPr>
              <w:t xml:space="preserve"> a partir de sus experiencias propias respecto al tema.</w:t>
            </w:r>
          </w:p>
          <w:p w:rsidR="00456F30" w:rsidRPr="00456F30" w:rsidRDefault="00456F30" w:rsidP="00456F30">
            <w:pPr>
              <w:autoSpaceDE w:val="0"/>
              <w:autoSpaceDN w:val="0"/>
              <w:adjustRightInd w:val="0"/>
              <w:rPr>
                <w:rFonts w:ascii="Arial" w:eastAsia="Calibri" w:hAnsi="Arial" w:cs="Arial"/>
                <w:b/>
                <w:i/>
                <w:sz w:val="20"/>
                <w:szCs w:val="20"/>
              </w:rPr>
            </w:pPr>
            <w:r w:rsidRPr="00456F30">
              <w:rPr>
                <w:rFonts w:ascii="Arial" w:eastAsia="Calibri" w:hAnsi="Arial" w:cs="Arial"/>
                <w:sz w:val="20"/>
                <w:szCs w:val="20"/>
              </w:rPr>
              <w:t>.</w:t>
            </w:r>
          </w:p>
        </w:tc>
        <w:tc>
          <w:tcPr>
            <w:tcW w:w="1985" w:type="dxa"/>
          </w:tcPr>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 xml:space="preserve">La introducción   da panorama general muy interesante para el lector, utiliza un lenguaje académico con ideas propias. Expone ampliamente al y vincula </w:t>
            </w:r>
            <w:r w:rsidRPr="00456F30">
              <w:rPr>
                <w:rFonts w:ascii="Arial" w:eastAsia="Calibri" w:hAnsi="Arial" w:cs="Arial"/>
                <w:sz w:val="20"/>
                <w:szCs w:val="20"/>
                <w:highlight w:val="yellow"/>
              </w:rPr>
              <w:t>innovando</w:t>
            </w:r>
            <w:r w:rsidRPr="00456F30">
              <w:rPr>
                <w:rFonts w:ascii="Arial" w:eastAsia="Calibri" w:hAnsi="Arial" w:cs="Arial"/>
                <w:sz w:val="20"/>
                <w:szCs w:val="20"/>
              </w:rPr>
              <w:t xml:space="preserve"> a partir de sus experiencias propias respecto al tema de manera relevante.</w:t>
            </w:r>
          </w:p>
          <w:p w:rsidR="00456F30" w:rsidRPr="00456F30" w:rsidRDefault="00456F30" w:rsidP="00456F30">
            <w:pPr>
              <w:rPr>
                <w:rFonts w:ascii="Arial" w:eastAsia="Calibri" w:hAnsi="Arial" w:cs="Arial"/>
                <w:b/>
                <w:sz w:val="20"/>
                <w:szCs w:val="20"/>
              </w:rPr>
            </w:pPr>
          </w:p>
        </w:tc>
      </w:tr>
      <w:tr w:rsidR="00456F30" w:rsidRPr="00456F30" w:rsidTr="00456F30">
        <w:tblPrEx>
          <w:tblCellMar>
            <w:left w:w="108" w:type="dxa"/>
            <w:right w:w="108" w:type="dxa"/>
          </w:tblCellMar>
          <w:tblLook w:val="04A0" w:firstRow="1" w:lastRow="0" w:firstColumn="1" w:lastColumn="0" w:noHBand="0" w:noVBand="1"/>
        </w:tblPrEx>
        <w:trPr>
          <w:trHeight w:val="1575"/>
          <w:jc w:val="center"/>
        </w:trPr>
        <w:tc>
          <w:tcPr>
            <w:tcW w:w="1576" w:type="dxa"/>
            <w:vMerge/>
          </w:tcPr>
          <w:p w:rsidR="00456F30" w:rsidRPr="00456F30" w:rsidRDefault="00456F30" w:rsidP="00456F30">
            <w:pPr>
              <w:rPr>
                <w:rFonts w:ascii="Arial" w:eastAsia="Calibri" w:hAnsi="Arial" w:cs="Arial"/>
                <w:b/>
                <w:sz w:val="16"/>
                <w:szCs w:val="16"/>
              </w:rPr>
            </w:pPr>
          </w:p>
        </w:tc>
        <w:tc>
          <w:tcPr>
            <w:tcW w:w="590" w:type="dxa"/>
            <w:textDirection w:val="btLr"/>
          </w:tcPr>
          <w:p w:rsidR="00456F30" w:rsidRPr="00456F30" w:rsidRDefault="00456F30" w:rsidP="00456F30">
            <w:pPr>
              <w:ind w:left="113" w:right="113"/>
              <w:jc w:val="center"/>
              <w:rPr>
                <w:rFonts w:ascii="Arial" w:eastAsia="Calibri" w:hAnsi="Arial" w:cs="Arial"/>
                <w:b/>
                <w:sz w:val="16"/>
                <w:szCs w:val="16"/>
              </w:rPr>
            </w:pPr>
            <w:r w:rsidRPr="00456F30">
              <w:rPr>
                <w:rFonts w:ascii="Arial" w:eastAsia="Calibri" w:hAnsi="Arial" w:cs="Arial"/>
                <w:b/>
                <w:sz w:val="16"/>
                <w:szCs w:val="16"/>
              </w:rPr>
              <w:t>METODOLOGÍA</w:t>
            </w:r>
          </w:p>
          <w:p w:rsidR="00456F30" w:rsidRPr="00456F30" w:rsidRDefault="00456F30" w:rsidP="00456F30">
            <w:pPr>
              <w:ind w:left="113" w:right="113"/>
              <w:jc w:val="center"/>
              <w:rPr>
                <w:rFonts w:ascii="Arial" w:eastAsia="Calibri" w:hAnsi="Arial" w:cs="Arial"/>
                <w:b/>
                <w:sz w:val="16"/>
                <w:szCs w:val="16"/>
              </w:rPr>
            </w:pPr>
          </w:p>
          <w:p w:rsidR="00456F30" w:rsidRPr="00456F30" w:rsidRDefault="00456F30" w:rsidP="00456F30">
            <w:pPr>
              <w:spacing w:after="200" w:line="276" w:lineRule="auto"/>
              <w:jc w:val="center"/>
              <w:rPr>
                <w:rFonts w:ascii="Arial" w:eastAsia="Calibri" w:hAnsi="Arial" w:cs="Arial"/>
                <w:b/>
                <w:sz w:val="16"/>
                <w:szCs w:val="16"/>
              </w:rPr>
            </w:pPr>
          </w:p>
        </w:tc>
        <w:tc>
          <w:tcPr>
            <w:tcW w:w="1417" w:type="dxa"/>
          </w:tcPr>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Omite dos o más de las metodologías utilizadas o la descripción de tres o más de las metodologías utilizadas son incorrectas, poco claras o extensas</w:t>
            </w:r>
          </w:p>
        </w:tc>
        <w:tc>
          <w:tcPr>
            <w:tcW w:w="1688" w:type="dxa"/>
          </w:tcPr>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Omite una de las metodologías utilizadas o la descripción de dos de las metodologías utilizados son incorrectas, poco claras o muy extensa</w:t>
            </w:r>
          </w:p>
        </w:tc>
        <w:tc>
          <w:tcPr>
            <w:tcW w:w="1484" w:type="dxa"/>
          </w:tcPr>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Incluye algunas de las metodologías utilizadas, pero la descripción es incorrecta, poco clara o extensa, o falta citas bibliográficas.</w:t>
            </w:r>
          </w:p>
          <w:p w:rsidR="00456F30" w:rsidRPr="00456F30" w:rsidRDefault="00456F30" w:rsidP="00456F30">
            <w:pPr>
              <w:autoSpaceDE w:val="0"/>
              <w:autoSpaceDN w:val="0"/>
              <w:adjustRightInd w:val="0"/>
              <w:rPr>
                <w:rFonts w:ascii="Arial" w:eastAsia="Calibri" w:hAnsi="Arial" w:cs="Arial"/>
                <w:sz w:val="20"/>
                <w:szCs w:val="20"/>
              </w:rPr>
            </w:pPr>
          </w:p>
          <w:p w:rsidR="00456F30" w:rsidRPr="00456F30" w:rsidRDefault="00456F30" w:rsidP="00456F30">
            <w:pPr>
              <w:autoSpaceDE w:val="0"/>
              <w:autoSpaceDN w:val="0"/>
              <w:adjustRightInd w:val="0"/>
              <w:rPr>
                <w:rFonts w:ascii="Arial" w:eastAsia="Calibri" w:hAnsi="Arial" w:cs="Arial"/>
                <w:sz w:val="20"/>
                <w:szCs w:val="20"/>
              </w:rPr>
            </w:pPr>
          </w:p>
          <w:p w:rsidR="00456F30" w:rsidRPr="00456F30" w:rsidRDefault="00456F30" w:rsidP="00456F30">
            <w:pPr>
              <w:autoSpaceDE w:val="0"/>
              <w:autoSpaceDN w:val="0"/>
              <w:adjustRightInd w:val="0"/>
              <w:rPr>
                <w:rFonts w:ascii="Arial" w:eastAsia="Calibri" w:hAnsi="Arial" w:cs="Arial"/>
                <w:sz w:val="20"/>
                <w:szCs w:val="20"/>
              </w:rPr>
            </w:pPr>
          </w:p>
        </w:tc>
        <w:tc>
          <w:tcPr>
            <w:tcW w:w="1603" w:type="dxa"/>
          </w:tcPr>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Describe breve, clara y correctamente, todas las metodologías utilizadas incluyendo citas bibliográficas</w:t>
            </w:r>
          </w:p>
        </w:tc>
        <w:tc>
          <w:tcPr>
            <w:tcW w:w="1985" w:type="dxa"/>
          </w:tcPr>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Describe perfectamente, y correctamente, todas las metodologías utilizadas incluyendo citas bibliográficas</w:t>
            </w:r>
          </w:p>
          <w:p w:rsidR="00456F30" w:rsidRPr="00456F30" w:rsidRDefault="00456F30" w:rsidP="00456F30">
            <w:pPr>
              <w:autoSpaceDE w:val="0"/>
              <w:autoSpaceDN w:val="0"/>
              <w:adjustRightInd w:val="0"/>
              <w:rPr>
                <w:rFonts w:ascii="Arial" w:eastAsia="Calibri" w:hAnsi="Arial" w:cs="Arial"/>
                <w:sz w:val="20"/>
                <w:szCs w:val="20"/>
              </w:rPr>
            </w:pPr>
          </w:p>
        </w:tc>
      </w:tr>
      <w:tr w:rsidR="00456F30" w:rsidRPr="00456F30" w:rsidTr="00456F30">
        <w:tblPrEx>
          <w:tblCellMar>
            <w:left w:w="108" w:type="dxa"/>
            <w:right w:w="108" w:type="dxa"/>
          </w:tblCellMar>
          <w:tblLook w:val="04A0" w:firstRow="1" w:lastRow="0" w:firstColumn="1" w:lastColumn="0" w:noHBand="0" w:noVBand="1"/>
        </w:tblPrEx>
        <w:trPr>
          <w:trHeight w:val="1661"/>
          <w:jc w:val="center"/>
        </w:trPr>
        <w:tc>
          <w:tcPr>
            <w:tcW w:w="1576" w:type="dxa"/>
            <w:vMerge/>
          </w:tcPr>
          <w:p w:rsidR="00456F30" w:rsidRPr="00456F30" w:rsidRDefault="00456F30" w:rsidP="00456F30">
            <w:pPr>
              <w:rPr>
                <w:rFonts w:ascii="Arial" w:eastAsia="Calibri" w:hAnsi="Arial" w:cs="Arial"/>
                <w:b/>
                <w:sz w:val="16"/>
                <w:szCs w:val="16"/>
              </w:rPr>
            </w:pPr>
          </w:p>
        </w:tc>
        <w:tc>
          <w:tcPr>
            <w:tcW w:w="590" w:type="dxa"/>
            <w:textDirection w:val="btLr"/>
          </w:tcPr>
          <w:p w:rsidR="00456F30" w:rsidRPr="00456F30" w:rsidRDefault="00456F30" w:rsidP="00456F30">
            <w:pPr>
              <w:ind w:left="470" w:right="113"/>
              <w:rPr>
                <w:rFonts w:ascii="Arial" w:eastAsia="Calibri" w:hAnsi="Arial" w:cs="Arial"/>
                <w:b/>
                <w:sz w:val="16"/>
                <w:szCs w:val="16"/>
              </w:rPr>
            </w:pPr>
            <w:r w:rsidRPr="00456F30">
              <w:rPr>
                <w:rFonts w:ascii="Arial" w:eastAsia="Calibri" w:hAnsi="Arial" w:cs="Arial"/>
                <w:b/>
                <w:sz w:val="16"/>
                <w:szCs w:val="16"/>
              </w:rPr>
              <w:t>ORTOGRAFÍA</w:t>
            </w:r>
          </w:p>
          <w:p w:rsidR="00456F30" w:rsidRPr="00456F30" w:rsidRDefault="00456F30" w:rsidP="00456F30">
            <w:pPr>
              <w:ind w:right="113"/>
              <w:rPr>
                <w:rFonts w:ascii="Arial" w:eastAsia="Calibri" w:hAnsi="Arial" w:cs="Arial"/>
                <w:b/>
                <w:sz w:val="16"/>
                <w:szCs w:val="16"/>
              </w:rPr>
            </w:pPr>
          </w:p>
        </w:tc>
        <w:tc>
          <w:tcPr>
            <w:tcW w:w="1417" w:type="dxa"/>
          </w:tcPr>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Ausencia de respeto a los signos de puntuación, acentuación y coherencia entre las mismas</w:t>
            </w:r>
          </w:p>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Más de 7 errores de ortografía</w:t>
            </w:r>
          </w:p>
        </w:tc>
        <w:tc>
          <w:tcPr>
            <w:tcW w:w="1688" w:type="dxa"/>
          </w:tcPr>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 xml:space="preserve"> No respeta los signos de puntuación, acentuación y coherencias entre las mismas o están incompletas.</w:t>
            </w:r>
          </w:p>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De 4 a 6 errores de ortografía</w:t>
            </w:r>
          </w:p>
        </w:tc>
        <w:tc>
          <w:tcPr>
            <w:tcW w:w="1484" w:type="dxa"/>
          </w:tcPr>
          <w:p w:rsidR="00456F30" w:rsidRPr="00456F30" w:rsidRDefault="00456F30" w:rsidP="00456F30">
            <w:pPr>
              <w:rPr>
                <w:rFonts w:ascii="Arial" w:eastAsia="Calibri" w:hAnsi="Arial" w:cs="Arial"/>
                <w:i/>
                <w:sz w:val="20"/>
                <w:szCs w:val="20"/>
              </w:rPr>
            </w:pPr>
            <w:r w:rsidRPr="00456F30">
              <w:rPr>
                <w:rFonts w:ascii="Arial" w:eastAsia="Calibri" w:hAnsi="Arial" w:cs="Arial"/>
                <w:i/>
                <w:sz w:val="20"/>
                <w:szCs w:val="20"/>
              </w:rPr>
              <w:t>Respeta algunos signos de puntuación y acentuación</w:t>
            </w:r>
          </w:p>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De 1 a 3 errores de ortografía ciertos problemas de redacción.</w:t>
            </w:r>
          </w:p>
          <w:p w:rsidR="00456F30" w:rsidRPr="00456F30" w:rsidRDefault="00456F30" w:rsidP="00456F30">
            <w:pPr>
              <w:rPr>
                <w:rFonts w:ascii="Arial" w:eastAsia="Calibri" w:hAnsi="Arial" w:cs="Arial"/>
                <w:i/>
                <w:sz w:val="20"/>
                <w:szCs w:val="20"/>
              </w:rPr>
            </w:pPr>
          </w:p>
          <w:p w:rsidR="00456F30" w:rsidRPr="00456F30" w:rsidRDefault="00456F30" w:rsidP="00456F30">
            <w:pPr>
              <w:rPr>
                <w:rFonts w:ascii="Arial" w:eastAsia="Calibri" w:hAnsi="Arial" w:cs="Arial"/>
                <w:i/>
                <w:sz w:val="20"/>
                <w:szCs w:val="20"/>
              </w:rPr>
            </w:pPr>
          </w:p>
        </w:tc>
        <w:tc>
          <w:tcPr>
            <w:tcW w:w="1603" w:type="dxa"/>
          </w:tcPr>
          <w:p w:rsidR="00456F30" w:rsidRPr="00456F30" w:rsidRDefault="00456F30" w:rsidP="00456F30">
            <w:pPr>
              <w:rPr>
                <w:rFonts w:ascii="Arial" w:eastAsia="Calibri" w:hAnsi="Arial" w:cs="Arial"/>
                <w:i/>
                <w:color w:val="000000"/>
                <w:sz w:val="20"/>
                <w:szCs w:val="20"/>
              </w:rPr>
            </w:pPr>
            <w:r w:rsidRPr="00456F30">
              <w:rPr>
                <w:rFonts w:ascii="Arial" w:eastAsia="Calibri" w:hAnsi="Arial" w:cs="Arial"/>
                <w:i/>
                <w:color w:val="000000"/>
                <w:sz w:val="20"/>
                <w:szCs w:val="20"/>
              </w:rPr>
              <w:t xml:space="preserve">Respeta signos de puntuación y acentuación </w:t>
            </w:r>
          </w:p>
          <w:p w:rsidR="00456F30" w:rsidRPr="00456F30" w:rsidRDefault="00456F30" w:rsidP="00456F30">
            <w:pPr>
              <w:rPr>
                <w:rFonts w:ascii="Arial" w:eastAsia="Calibri" w:hAnsi="Arial" w:cs="Arial"/>
                <w:i/>
                <w:color w:val="000000"/>
                <w:sz w:val="20"/>
                <w:szCs w:val="20"/>
              </w:rPr>
            </w:pPr>
            <w:r w:rsidRPr="00456F30">
              <w:rPr>
                <w:rFonts w:ascii="Arial" w:eastAsia="Calibri" w:hAnsi="Arial" w:cs="Arial"/>
                <w:i/>
                <w:color w:val="000000"/>
                <w:sz w:val="20"/>
                <w:szCs w:val="20"/>
              </w:rPr>
              <w:t>1 a 2 errores de ortografía</w:t>
            </w:r>
          </w:p>
          <w:p w:rsidR="00456F30" w:rsidRPr="00456F30" w:rsidRDefault="00456F30" w:rsidP="00456F30">
            <w:pPr>
              <w:rPr>
                <w:rFonts w:ascii="Arial" w:eastAsia="Calibri" w:hAnsi="Arial" w:cs="Arial"/>
                <w:i/>
                <w:color w:val="000000"/>
                <w:sz w:val="20"/>
                <w:szCs w:val="20"/>
              </w:rPr>
            </w:pPr>
            <w:r w:rsidRPr="00456F30">
              <w:rPr>
                <w:rFonts w:ascii="Arial" w:eastAsia="Calibri" w:hAnsi="Arial" w:cs="Arial"/>
                <w:sz w:val="20"/>
                <w:szCs w:val="20"/>
              </w:rPr>
              <w:t>Coherencia de ideas y reflexiones</w:t>
            </w:r>
            <w:r w:rsidRPr="00456F30">
              <w:rPr>
                <w:rFonts w:ascii="Arial" w:eastAsia="Calibri" w:hAnsi="Arial" w:cs="Arial"/>
                <w:color w:val="000000"/>
                <w:sz w:val="20"/>
                <w:szCs w:val="20"/>
              </w:rPr>
              <w:t>.</w:t>
            </w:r>
          </w:p>
        </w:tc>
        <w:tc>
          <w:tcPr>
            <w:tcW w:w="1985" w:type="dxa"/>
          </w:tcPr>
          <w:p w:rsidR="00456F30" w:rsidRPr="00456F30" w:rsidRDefault="00456F30" w:rsidP="00456F30">
            <w:pPr>
              <w:rPr>
                <w:rFonts w:ascii="Arial" w:eastAsia="Calibri" w:hAnsi="Arial" w:cs="Arial"/>
                <w:color w:val="000000"/>
                <w:sz w:val="20"/>
                <w:szCs w:val="20"/>
              </w:rPr>
            </w:pPr>
            <w:r w:rsidRPr="00456F30">
              <w:rPr>
                <w:rFonts w:ascii="Arial" w:eastAsia="Calibri" w:hAnsi="Arial" w:cs="Arial"/>
                <w:sz w:val="20"/>
                <w:szCs w:val="20"/>
              </w:rPr>
              <w:t>Ningún error de ortografía y excelente redacción, coherencia de ideas y reflexiones</w:t>
            </w:r>
            <w:r w:rsidRPr="00456F30">
              <w:rPr>
                <w:rFonts w:ascii="Arial" w:eastAsia="Calibri" w:hAnsi="Arial" w:cs="Arial"/>
                <w:color w:val="000000"/>
                <w:sz w:val="20"/>
                <w:szCs w:val="20"/>
              </w:rPr>
              <w:t xml:space="preserve"> respeta signos de puntuación y acentuación.</w:t>
            </w:r>
          </w:p>
        </w:tc>
      </w:tr>
      <w:tr w:rsidR="00456F30" w:rsidRPr="00456F30" w:rsidTr="00456F30">
        <w:tblPrEx>
          <w:tblCellMar>
            <w:left w:w="108" w:type="dxa"/>
            <w:right w:w="108" w:type="dxa"/>
          </w:tblCellMar>
          <w:tblLook w:val="04A0" w:firstRow="1" w:lastRow="0" w:firstColumn="1" w:lastColumn="0" w:noHBand="0" w:noVBand="1"/>
        </w:tblPrEx>
        <w:trPr>
          <w:cantSplit/>
          <w:trHeight w:val="2018"/>
          <w:jc w:val="center"/>
        </w:trPr>
        <w:tc>
          <w:tcPr>
            <w:tcW w:w="1576" w:type="dxa"/>
            <w:vMerge/>
          </w:tcPr>
          <w:p w:rsidR="00456F30" w:rsidRPr="00456F30" w:rsidRDefault="00456F30" w:rsidP="00456F30">
            <w:pPr>
              <w:rPr>
                <w:rFonts w:ascii="Arial" w:eastAsia="Calibri" w:hAnsi="Arial" w:cs="Arial"/>
                <w:b/>
                <w:sz w:val="16"/>
                <w:szCs w:val="16"/>
              </w:rPr>
            </w:pPr>
          </w:p>
        </w:tc>
        <w:tc>
          <w:tcPr>
            <w:tcW w:w="590" w:type="dxa"/>
            <w:textDirection w:val="btLr"/>
          </w:tcPr>
          <w:p w:rsidR="00456F30" w:rsidRPr="00456F30" w:rsidRDefault="00456F30" w:rsidP="00456F30">
            <w:pPr>
              <w:ind w:left="113" w:right="113"/>
              <w:rPr>
                <w:rFonts w:ascii="Arial" w:eastAsia="Calibri" w:hAnsi="Arial" w:cs="Arial"/>
                <w:b/>
                <w:sz w:val="16"/>
                <w:szCs w:val="16"/>
              </w:rPr>
            </w:pPr>
            <w:r w:rsidRPr="00456F30">
              <w:rPr>
                <w:rFonts w:ascii="Arial" w:eastAsia="Calibri" w:hAnsi="Arial" w:cs="Arial"/>
                <w:b/>
                <w:sz w:val="16"/>
                <w:szCs w:val="16"/>
              </w:rPr>
              <w:t xml:space="preserve">           CONCLUSIONES</w:t>
            </w:r>
          </w:p>
          <w:p w:rsidR="00456F30" w:rsidRPr="00456F30" w:rsidRDefault="00456F30" w:rsidP="00456F30">
            <w:pPr>
              <w:spacing w:after="200" w:line="276" w:lineRule="auto"/>
              <w:ind w:left="113" w:right="113"/>
              <w:rPr>
                <w:rFonts w:ascii="Arial" w:eastAsia="Calibri" w:hAnsi="Arial" w:cs="Arial"/>
                <w:b/>
                <w:sz w:val="16"/>
                <w:szCs w:val="16"/>
              </w:rPr>
            </w:pPr>
          </w:p>
        </w:tc>
        <w:tc>
          <w:tcPr>
            <w:tcW w:w="1417" w:type="dxa"/>
          </w:tcPr>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No presenta la mayoría de los resultados obtenidos y utiliza gráficos muy deficientes en contenido</w:t>
            </w:r>
          </w:p>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El texto es limitado o no existe. La transición entre el cuerpo de la presentación y la conclusión es muy pobre o no existe</w:t>
            </w:r>
          </w:p>
        </w:tc>
        <w:tc>
          <w:tcPr>
            <w:tcW w:w="1688" w:type="dxa"/>
          </w:tcPr>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Presenta algunos de los resultados organizados y no utiliza gráficos.</w:t>
            </w:r>
          </w:p>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 xml:space="preserve">Termina con un texto poco satisfactorio y la conclusión es muy insuficiente </w:t>
            </w:r>
          </w:p>
          <w:p w:rsidR="00456F30" w:rsidRPr="00456F30" w:rsidRDefault="00456F30" w:rsidP="00456F30">
            <w:pPr>
              <w:rPr>
                <w:rFonts w:ascii="Arial" w:eastAsia="Calibri" w:hAnsi="Arial" w:cs="Arial"/>
                <w:sz w:val="20"/>
                <w:szCs w:val="20"/>
              </w:rPr>
            </w:pPr>
          </w:p>
        </w:tc>
        <w:tc>
          <w:tcPr>
            <w:tcW w:w="1484" w:type="dxa"/>
          </w:tcPr>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Presenta algunos resultados obtenidos y gráficos que reflejan el logro de algunos aprendizajes adquiridos.</w:t>
            </w:r>
          </w:p>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Termina con algunas ideas personales y un lenguaje académico algo satisfactorio</w:t>
            </w:r>
          </w:p>
        </w:tc>
        <w:tc>
          <w:tcPr>
            <w:tcW w:w="1603" w:type="dxa"/>
          </w:tcPr>
          <w:p w:rsidR="00456F30" w:rsidRPr="00456F30" w:rsidRDefault="00456F30" w:rsidP="00456F30">
            <w:pPr>
              <w:rPr>
                <w:rFonts w:ascii="Arial" w:eastAsia="Calibri" w:hAnsi="Arial" w:cs="Arial"/>
                <w:b/>
                <w:sz w:val="20"/>
                <w:szCs w:val="20"/>
              </w:rPr>
            </w:pPr>
            <w:r w:rsidRPr="00456F30">
              <w:rPr>
                <w:rFonts w:ascii="Arial" w:eastAsia="Calibri" w:hAnsi="Arial" w:cs="Arial"/>
                <w:b/>
                <w:sz w:val="20"/>
                <w:szCs w:val="20"/>
              </w:rPr>
              <w:t>Autónomo 9</w:t>
            </w:r>
          </w:p>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Presenta todos los resultados obtenidos durante la investigación. Elabora gráficos que explican los aprendizajes adquiridos</w:t>
            </w:r>
          </w:p>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Termina  con reflexiones e ideas personales  con lenguaje académico</w:t>
            </w:r>
          </w:p>
        </w:tc>
        <w:tc>
          <w:tcPr>
            <w:tcW w:w="1985" w:type="dxa"/>
          </w:tcPr>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Presenta todos los resultados obtenidos durante la investigación. Elabora gráficos que explican los aprendizajes adquiridos de manera original y con innovación utilizando plantillas digitales</w:t>
            </w:r>
          </w:p>
          <w:p w:rsidR="00456F30" w:rsidRPr="00456F30" w:rsidRDefault="00456F30" w:rsidP="00456F30">
            <w:pPr>
              <w:rPr>
                <w:rFonts w:ascii="Arial" w:eastAsia="Calibri" w:hAnsi="Arial" w:cs="Arial"/>
                <w:sz w:val="20"/>
                <w:szCs w:val="20"/>
              </w:rPr>
            </w:pPr>
            <w:r w:rsidRPr="00456F30">
              <w:rPr>
                <w:rFonts w:ascii="Arial" w:eastAsia="Calibri" w:hAnsi="Arial" w:cs="Arial"/>
                <w:sz w:val="20"/>
                <w:szCs w:val="20"/>
              </w:rPr>
              <w:t>Termina con reflexiones e ideas personales de manera lógica y coherente.</w:t>
            </w:r>
          </w:p>
          <w:p w:rsidR="00456F30" w:rsidRPr="00456F30" w:rsidRDefault="00456F30" w:rsidP="00456F30">
            <w:pPr>
              <w:autoSpaceDE w:val="0"/>
              <w:autoSpaceDN w:val="0"/>
              <w:adjustRightInd w:val="0"/>
              <w:rPr>
                <w:rFonts w:ascii="Arial" w:eastAsia="Calibri" w:hAnsi="Arial" w:cs="Arial"/>
                <w:sz w:val="20"/>
                <w:szCs w:val="20"/>
              </w:rPr>
            </w:pPr>
            <w:r w:rsidRPr="00456F30">
              <w:rPr>
                <w:rFonts w:ascii="Arial" w:eastAsia="Calibri" w:hAnsi="Arial" w:cs="Arial"/>
                <w:sz w:val="20"/>
                <w:szCs w:val="20"/>
              </w:rPr>
              <w:t>.</w:t>
            </w:r>
          </w:p>
          <w:p w:rsidR="00456F30" w:rsidRPr="00456F30" w:rsidRDefault="00456F30" w:rsidP="00456F30">
            <w:pPr>
              <w:autoSpaceDE w:val="0"/>
              <w:autoSpaceDN w:val="0"/>
              <w:adjustRightInd w:val="0"/>
              <w:rPr>
                <w:rFonts w:ascii="Arial" w:eastAsia="Calibri" w:hAnsi="Arial" w:cs="Arial"/>
                <w:color w:val="000000"/>
                <w:sz w:val="20"/>
                <w:szCs w:val="20"/>
              </w:rPr>
            </w:pPr>
          </w:p>
        </w:tc>
      </w:tr>
    </w:tbl>
    <w:p w:rsidR="00456F30" w:rsidRDefault="00456F30" w:rsidP="00456F30">
      <w:pPr>
        <w:spacing w:line="360" w:lineRule="auto"/>
        <w:rPr>
          <w:rFonts w:ascii="Arial" w:hAnsi="Arial" w:cs="Arial"/>
          <w:b/>
          <w:sz w:val="18"/>
        </w:rPr>
      </w:pPr>
    </w:p>
    <w:p w:rsidR="00456F30" w:rsidRPr="00456F30" w:rsidRDefault="00456F30" w:rsidP="00456F30">
      <w:pPr>
        <w:spacing w:line="360" w:lineRule="auto"/>
        <w:rPr>
          <w:rFonts w:ascii="Arial" w:hAnsi="Arial" w:cs="Arial"/>
          <w:b/>
          <w:sz w:val="18"/>
        </w:rPr>
      </w:pPr>
    </w:p>
    <w:p w:rsidR="001151B3" w:rsidRDefault="001151B3" w:rsidP="00301242">
      <w:pPr>
        <w:spacing w:line="360" w:lineRule="auto"/>
        <w:rPr>
          <w:rFonts w:ascii="Arial" w:hAnsi="Arial" w:cs="Arial"/>
          <w:sz w:val="24"/>
        </w:rPr>
      </w:pPr>
    </w:p>
    <w:tbl>
      <w:tblPr>
        <w:tblStyle w:val="Tablaconcuadrcula"/>
        <w:tblW w:w="10485" w:type="dxa"/>
        <w:jc w:val="center"/>
        <w:tblCellMar>
          <w:left w:w="70" w:type="dxa"/>
          <w:right w:w="70" w:type="dxa"/>
        </w:tblCellMar>
        <w:tblLook w:val="0000" w:firstRow="0" w:lastRow="0" w:firstColumn="0" w:lastColumn="0" w:noHBand="0" w:noVBand="0"/>
      </w:tblPr>
      <w:tblGrid>
        <w:gridCol w:w="3966"/>
        <w:gridCol w:w="3409"/>
        <w:gridCol w:w="700"/>
        <w:gridCol w:w="709"/>
        <w:gridCol w:w="1701"/>
      </w:tblGrid>
      <w:tr w:rsidR="00456F30" w:rsidRPr="004C20AF" w:rsidTr="00456F30">
        <w:trPr>
          <w:trHeight w:val="966"/>
          <w:jc w:val="center"/>
        </w:trPr>
        <w:tc>
          <w:tcPr>
            <w:tcW w:w="3966" w:type="dxa"/>
          </w:tcPr>
          <w:p w:rsidR="00456F30" w:rsidRPr="005D01B9" w:rsidRDefault="00456F30" w:rsidP="00442C00">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6519" w:type="dxa"/>
            <w:gridSpan w:val="4"/>
          </w:tcPr>
          <w:p w:rsidR="00456F30" w:rsidRPr="005D01B9" w:rsidRDefault="00456F30" w:rsidP="00442C00">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456F30" w:rsidRPr="004C20AF" w:rsidTr="00456F30">
        <w:tblPrEx>
          <w:tblCellMar>
            <w:left w:w="108" w:type="dxa"/>
            <w:right w:w="108" w:type="dxa"/>
          </w:tblCellMar>
          <w:tblLook w:val="04A0" w:firstRow="1" w:lastRow="0" w:firstColumn="1" w:lastColumn="0" w:noHBand="0" w:noVBand="1"/>
        </w:tblPrEx>
        <w:trPr>
          <w:trHeight w:val="206"/>
          <w:jc w:val="center"/>
        </w:trPr>
        <w:tc>
          <w:tcPr>
            <w:tcW w:w="3966" w:type="dxa"/>
          </w:tcPr>
          <w:p w:rsidR="00456F30" w:rsidRPr="005D01B9" w:rsidRDefault="00456F30" w:rsidP="00442C00">
            <w:pPr>
              <w:jc w:val="center"/>
              <w:rPr>
                <w:rFonts w:ascii="Arial" w:hAnsi="Arial" w:cs="Arial"/>
                <w:b/>
                <w:sz w:val="20"/>
                <w:szCs w:val="20"/>
              </w:rPr>
            </w:pPr>
            <w:r w:rsidRPr="005D01B9">
              <w:rPr>
                <w:rFonts w:ascii="Arial" w:hAnsi="Arial" w:cs="Arial"/>
                <w:b/>
                <w:sz w:val="20"/>
                <w:szCs w:val="20"/>
              </w:rPr>
              <w:t xml:space="preserve">Elementos de la Tipología </w:t>
            </w:r>
          </w:p>
        </w:tc>
        <w:tc>
          <w:tcPr>
            <w:tcW w:w="3409" w:type="dxa"/>
          </w:tcPr>
          <w:p w:rsidR="00456F30" w:rsidRPr="005D01B9" w:rsidRDefault="00456F30" w:rsidP="00442C00">
            <w:pPr>
              <w:rPr>
                <w:rFonts w:ascii="Arial" w:hAnsi="Arial" w:cs="Arial"/>
                <w:b/>
                <w:sz w:val="20"/>
                <w:szCs w:val="20"/>
              </w:rPr>
            </w:pPr>
            <w:r w:rsidRPr="005D01B9">
              <w:rPr>
                <w:rFonts w:ascii="Arial" w:hAnsi="Arial" w:cs="Arial"/>
                <w:b/>
                <w:sz w:val="20"/>
                <w:szCs w:val="20"/>
              </w:rPr>
              <w:t>Criterios de evaluación</w:t>
            </w:r>
          </w:p>
        </w:tc>
        <w:tc>
          <w:tcPr>
            <w:tcW w:w="700" w:type="dxa"/>
          </w:tcPr>
          <w:p w:rsidR="00456F30" w:rsidRPr="005D01B9" w:rsidRDefault="00456F30" w:rsidP="00442C00">
            <w:pPr>
              <w:rPr>
                <w:rFonts w:ascii="Arial" w:hAnsi="Arial" w:cs="Arial"/>
                <w:b/>
                <w:sz w:val="20"/>
                <w:szCs w:val="20"/>
              </w:rPr>
            </w:pPr>
            <w:r w:rsidRPr="005D01B9">
              <w:rPr>
                <w:rFonts w:ascii="Arial" w:hAnsi="Arial" w:cs="Arial"/>
                <w:b/>
                <w:sz w:val="20"/>
                <w:szCs w:val="20"/>
              </w:rPr>
              <w:t>Si</w:t>
            </w:r>
          </w:p>
        </w:tc>
        <w:tc>
          <w:tcPr>
            <w:tcW w:w="709" w:type="dxa"/>
          </w:tcPr>
          <w:p w:rsidR="00456F30" w:rsidRPr="005D01B9" w:rsidRDefault="00456F30" w:rsidP="00442C00">
            <w:pPr>
              <w:jc w:val="center"/>
              <w:rPr>
                <w:rFonts w:ascii="Arial" w:hAnsi="Arial" w:cs="Arial"/>
                <w:b/>
                <w:sz w:val="20"/>
                <w:szCs w:val="20"/>
              </w:rPr>
            </w:pPr>
            <w:r w:rsidRPr="005D01B9">
              <w:rPr>
                <w:rFonts w:ascii="Arial" w:hAnsi="Arial" w:cs="Arial"/>
                <w:b/>
                <w:sz w:val="20"/>
                <w:szCs w:val="20"/>
              </w:rPr>
              <w:t>No</w:t>
            </w:r>
          </w:p>
        </w:tc>
        <w:tc>
          <w:tcPr>
            <w:tcW w:w="1701" w:type="dxa"/>
          </w:tcPr>
          <w:p w:rsidR="00456F30" w:rsidRPr="005D01B9" w:rsidRDefault="00456F30" w:rsidP="00442C00">
            <w:pPr>
              <w:jc w:val="center"/>
              <w:rPr>
                <w:rFonts w:ascii="Arial" w:hAnsi="Arial" w:cs="Arial"/>
                <w:b/>
                <w:sz w:val="20"/>
                <w:szCs w:val="20"/>
              </w:rPr>
            </w:pPr>
            <w:r w:rsidRPr="005D01B9">
              <w:rPr>
                <w:rFonts w:ascii="Arial" w:hAnsi="Arial" w:cs="Arial"/>
                <w:b/>
                <w:sz w:val="20"/>
                <w:szCs w:val="20"/>
              </w:rPr>
              <w:t>Observaciones</w:t>
            </w:r>
          </w:p>
        </w:tc>
      </w:tr>
      <w:tr w:rsidR="00456F30" w:rsidRPr="004C20AF" w:rsidTr="00456F30">
        <w:tblPrEx>
          <w:tblCellMar>
            <w:left w:w="108" w:type="dxa"/>
            <w:right w:w="108" w:type="dxa"/>
          </w:tblCellMar>
          <w:tblLook w:val="04A0" w:firstRow="1" w:lastRow="0" w:firstColumn="1" w:lastColumn="0" w:noHBand="0" w:noVBand="1"/>
        </w:tblPrEx>
        <w:trPr>
          <w:trHeight w:val="2010"/>
          <w:jc w:val="center"/>
        </w:trPr>
        <w:tc>
          <w:tcPr>
            <w:tcW w:w="3966" w:type="dxa"/>
          </w:tcPr>
          <w:p w:rsidR="00456F30" w:rsidRPr="005D01B9" w:rsidRDefault="00456F30" w:rsidP="00442C00">
            <w:pPr>
              <w:rPr>
                <w:rFonts w:ascii="Arial" w:hAnsi="Arial" w:cs="Arial"/>
                <w:b/>
                <w:sz w:val="20"/>
                <w:szCs w:val="20"/>
              </w:rPr>
            </w:pPr>
            <w:r w:rsidRPr="005D01B9">
              <w:rPr>
                <w:rFonts w:ascii="Arial" w:hAnsi="Arial" w:cs="Arial"/>
                <w:b/>
                <w:sz w:val="20"/>
                <w:szCs w:val="20"/>
              </w:rPr>
              <w:t xml:space="preserve">Portada   </w:t>
            </w:r>
          </w:p>
          <w:p w:rsidR="00456F30" w:rsidRPr="005D01B9" w:rsidRDefault="00456F30" w:rsidP="00442C00">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rsidR="00456F30" w:rsidRPr="005D01B9" w:rsidRDefault="00456F30" w:rsidP="00442C00">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rsidR="00456F30" w:rsidRPr="005D01B9" w:rsidRDefault="00456F30" w:rsidP="00442C00">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rsidR="00456F30" w:rsidRPr="005D01B9" w:rsidRDefault="00456F30" w:rsidP="00442C00">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rsidR="00456F30" w:rsidRPr="005D01B9" w:rsidRDefault="00456F30" w:rsidP="00442C00">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rsidR="00456F30" w:rsidRPr="005D01B9" w:rsidRDefault="00456F30" w:rsidP="00442C00">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rsidR="00456F30" w:rsidRPr="005D01B9" w:rsidRDefault="00456F30" w:rsidP="00442C00">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rsidR="00456F30" w:rsidRPr="005D01B9" w:rsidRDefault="00456F30" w:rsidP="00442C00">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rsidR="00456F30" w:rsidRPr="005D01B9" w:rsidRDefault="00456F30" w:rsidP="00442C00">
            <w:pPr>
              <w:rPr>
                <w:rFonts w:ascii="Arial" w:hAnsi="Arial" w:cs="Arial"/>
                <w:b/>
                <w:sz w:val="20"/>
                <w:szCs w:val="20"/>
              </w:rPr>
            </w:pPr>
          </w:p>
        </w:tc>
        <w:tc>
          <w:tcPr>
            <w:tcW w:w="3409" w:type="dxa"/>
          </w:tcPr>
          <w:p w:rsidR="00456F30" w:rsidRPr="005D01B9" w:rsidRDefault="00456F30" w:rsidP="00442C00">
            <w:pPr>
              <w:rPr>
                <w:rFonts w:ascii="Arial" w:hAnsi="Arial" w:cs="Arial"/>
                <w:sz w:val="20"/>
                <w:szCs w:val="20"/>
              </w:rPr>
            </w:pPr>
            <w:r w:rsidRPr="005D01B9">
              <w:rPr>
                <w:rFonts w:ascii="Arial" w:hAnsi="Arial" w:cs="Arial"/>
                <w:sz w:val="20"/>
                <w:szCs w:val="20"/>
              </w:rPr>
              <w:t>Mayúsculas, Times New Román 16</w:t>
            </w:r>
          </w:p>
          <w:p w:rsidR="00456F30" w:rsidRPr="005D01B9" w:rsidRDefault="00456F30" w:rsidP="00442C00">
            <w:pPr>
              <w:rPr>
                <w:rFonts w:ascii="Arial" w:hAnsi="Arial" w:cs="Arial"/>
                <w:sz w:val="20"/>
                <w:szCs w:val="20"/>
                <w:lang w:val="es-ES_tradnl"/>
              </w:rPr>
            </w:pPr>
            <w:r w:rsidRPr="005D01B9">
              <w:rPr>
                <w:rFonts w:ascii="Arial" w:hAnsi="Arial" w:cs="Arial"/>
                <w:sz w:val="20"/>
                <w:szCs w:val="20"/>
                <w:lang w:val="es-ES_tradnl"/>
              </w:rPr>
              <w:t>Escudo 4cm de ancho x 6 cm de largo</w:t>
            </w:r>
          </w:p>
          <w:p w:rsidR="00456F30" w:rsidRPr="005D01B9" w:rsidRDefault="00456F30" w:rsidP="00442C00">
            <w:pPr>
              <w:rPr>
                <w:rFonts w:ascii="Arial" w:hAnsi="Arial" w:cs="Arial"/>
                <w:b/>
                <w:sz w:val="20"/>
                <w:szCs w:val="20"/>
                <w:lang w:val="es-ES_tradnl"/>
              </w:rPr>
            </w:pPr>
            <w:r w:rsidRPr="005D01B9">
              <w:rPr>
                <w:rFonts w:ascii="Arial" w:hAnsi="Arial" w:cs="Arial"/>
                <w:b/>
                <w:sz w:val="20"/>
                <w:szCs w:val="20"/>
                <w:lang w:val="es-ES_tradnl"/>
              </w:rPr>
              <w:t>PRESENTADO POR:</w:t>
            </w:r>
          </w:p>
          <w:p w:rsidR="00456F30" w:rsidRPr="005D01B9" w:rsidRDefault="00456F30" w:rsidP="00442C00">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rsidR="00456F30" w:rsidRPr="005D01B9" w:rsidRDefault="00456F30" w:rsidP="00442C00">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rsidR="00456F30" w:rsidRPr="005D01B9" w:rsidRDefault="00456F30" w:rsidP="00442C00">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rsidR="00456F30" w:rsidRPr="005D01B9" w:rsidRDefault="00456F30" w:rsidP="00442C00">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rsidR="00456F30" w:rsidRPr="005D01B9" w:rsidRDefault="00456F30" w:rsidP="00442C00">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rsidR="00456F30" w:rsidRPr="005D01B9" w:rsidRDefault="00456F30" w:rsidP="00442C00">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700" w:type="dxa"/>
          </w:tcPr>
          <w:p w:rsidR="00456F30" w:rsidRPr="005D01B9" w:rsidRDefault="00456F30" w:rsidP="00442C00">
            <w:pPr>
              <w:jc w:val="center"/>
              <w:rPr>
                <w:rFonts w:ascii="Arial" w:hAnsi="Arial" w:cs="Arial"/>
                <w:b/>
                <w:sz w:val="20"/>
                <w:szCs w:val="20"/>
              </w:rPr>
            </w:pPr>
          </w:p>
        </w:tc>
        <w:tc>
          <w:tcPr>
            <w:tcW w:w="709" w:type="dxa"/>
          </w:tcPr>
          <w:p w:rsidR="00456F30" w:rsidRPr="005D01B9" w:rsidRDefault="00456F30" w:rsidP="00442C00">
            <w:pPr>
              <w:jc w:val="center"/>
              <w:rPr>
                <w:rFonts w:ascii="Arial" w:hAnsi="Arial" w:cs="Arial"/>
                <w:b/>
                <w:sz w:val="20"/>
                <w:szCs w:val="20"/>
              </w:rPr>
            </w:pPr>
          </w:p>
        </w:tc>
        <w:tc>
          <w:tcPr>
            <w:tcW w:w="1701" w:type="dxa"/>
          </w:tcPr>
          <w:p w:rsidR="00456F30" w:rsidRPr="005D01B9" w:rsidRDefault="00456F30" w:rsidP="00456F30">
            <w:pPr>
              <w:pStyle w:val="Prrafodelista"/>
              <w:numPr>
                <w:ilvl w:val="0"/>
                <w:numId w:val="3"/>
              </w:numPr>
              <w:spacing w:after="0" w:line="240" w:lineRule="auto"/>
              <w:jc w:val="center"/>
              <w:rPr>
                <w:rFonts w:ascii="Arial" w:hAnsi="Arial" w:cs="Arial"/>
                <w:b/>
                <w:sz w:val="20"/>
                <w:szCs w:val="20"/>
              </w:rPr>
            </w:pPr>
          </w:p>
        </w:tc>
      </w:tr>
      <w:tr w:rsidR="00456F30" w:rsidRPr="004C20AF" w:rsidTr="00456F30">
        <w:tblPrEx>
          <w:tblCellMar>
            <w:left w:w="108" w:type="dxa"/>
            <w:right w:w="108" w:type="dxa"/>
          </w:tblCellMar>
          <w:tblLook w:val="04A0" w:firstRow="1" w:lastRow="0" w:firstColumn="1" w:lastColumn="0" w:noHBand="0" w:noVBand="1"/>
        </w:tblPrEx>
        <w:trPr>
          <w:trHeight w:val="1569"/>
          <w:jc w:val="center"/>
        </w:trPr>
        <w:tc>
          <w:tcPr>
            <w:tcW w:w="3966" w:type="dxa"/>
          </w:tcPr>
          <w:p w:rsidR="00456F30" w:rsidRPr="005D01B9" w:rsidRDefault="00456F30" w:rsidP="00442C00">
            <w:pPr>
              <w:rPr>
                <w:rFonts w:ascii="Arial" w:hAnsi="Arial" w:cs="Arial"/>
                <w:b/>
                <w:sz w:val="20"/>
                <w:szCs w:val="20"/>
              </w:rPr>
            </w:pPr>
            <w:r w:rsidRPr="005D01B9">
              <w:rPr>
                <w:rFonts w:ascii="Arial" w:hAnsi="Arial" w:cs="Arial"/>
                <w:b/>
                <w:sz w:val="20"/>
                <w:szCs w:val="20"/>
              </w:rPr>
              <w:lastRenderedPageBreak/>
              <w:t xml:space="preserve">Estructura del texto Ortografía y redacción </w:t>
            </w:r>
          </w:p>
        </w:tc>
        <w:tc>
          <w:tcPr>
            <w:tcW w:w="3409" w:type="dxa"/>
          </w:tcPr>
          <w:p w:rsidR="00456F30" w:rsidRPr="005D01B9" w:rsidRDefault="00456F30" w:rsidP="00442C00">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rsidR="00456F30" w:rsidRPr="005D01B9" w:rsidRDefault="00456F30" w:rsidP="00442C00">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rsidR="00456F30" w:rsidRPr="005D01B9" w:rsidRDefault="00456F30" w:rsidP="00442C00">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rsidR="00456F30" w:rsidRPr="005D01B9" w:rsidRDefault="00456F30" w:rsidP="00442C00">
            <w:pPr>
              <w:rPr>
                <w:rFonts w:ascii="Arial" w:hAnsi="Arial" w:cs="Arial"/>
                <w:sz w:val="20"/>
                <w:szCs w:val="20"/>
                <w:lang w:val="es-ES_tradnl"/>
              </w:rPr>
            </w:pPr>
            <w:r w:rsidRPr="005D01B9">
              <w:rPr>
                <w:rFonts w:ascii="Arial" w:hAnsi="Arial" w:cs="Arial"/>
                <w:sz w:val="20"/>
                <w:szCs w:val="20"/>
                <w:lang w:val="es-ES_tradnl"/>
              </w:rPr>
              <w:t>Times new Román 12</w:t>
            </w:r>
          </w:p>
          <w:p w:rsidR="00456F30" w:rsidRPr="005D01B9" w:rsidRDefault="00456F30" w:rsidP="00442C00">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rsidR="00456F30" w:rsidRPr="005D01B9" w:rsidRDefault="00456F30" w:rsidP="00442C00">
            <w:pPr>
              <w:rPr>
                <w:rFonts w:ascii="Arial" w:hAnsi="Arial" w:cs="Arial"/>
                <w:sz w:val="20"/>
                <w:szCs w:val="20"/>
              </w:rPr>
            </w:pPr>
            <w:r w:rsidRPr="005D01B9">
              <w:rPr>
                <w:rFonts w:ascii="Arial" w:hAnsi="Arial" w:cs="Arial"/>
                <w:sz w:val="20"/>
                <w:szCs w:val="20"/>
              </w:rPr>
              <w:t>Margen superior 2.5 derecho 2.5, 2.5 izquierdo inferior 2.5</w:t>
            </w:r>
          </w:p>
          <w:p w:rsidR="00456F30" w:rsidRPr="005D01B9" w:rsidRDefault="00456F30" w:rsidP="00442C00">
            <w:pPr>
              <w:rPr>
                <w:rFonts w:ascii="Arial" w:hAnsi="Arial" w:cs="Arial"/>
                <w:sz w:val="20"/>
                <w:szCs w:val="20"/>
              </w:rPr>
            </w:pPr>
            <w:r w:rsidRPr="005D01B9">
              <w:rPr>
                <w:rFonts w:ascii="Arial" w:hAnsi="Arial" w:cs="Arial"/>
                <w:sz w:val="20"/>
                <w:szCs w:val="20"/>
              </w:rPr>
              <w:t>Interlineado 2</w:t>
            </w:r>
          </w:p>
        </w:tc>
        <w:tc>
          <w:tcPr>
            <w:tcW w:w="700" w:type="dxa"/>
          </w:tcPr>
          <w:p w:rsidR="00456F30" w:rsidRPr="005D01B9" w:rsidRDefault="00456F30" w:rsidP="00442C00">
            <w:pPr>
              <w:jc w:val="center"/>
              <w:rPr>
                <w:rFonts w:ascii="Arial" w:hAnsi="Arial" w:cs="Arial"/>
                <w:b/>
                <w:sz w:val="20"/>
                <w:szCs w:val="20"/>
              </w:rPr>
            </w:pPr>
          </w:p>
        </w:tc>
        <w:tc>
          <w:tcPr>
            <w:tcW w:w="709" w:type="dxa"/>
          </w:tcPr>
          <w:p w:rsidR="00456F30" w:rsidRPr="005D01B9" w:rsidRDefault="00456F30" w:rsidP="00442C00">
            <w:pPr>
              <w:jc w:val="center"/>
              <w:rPr>
                <w:rFonts w:ascii="Arial" w:hAnsi="Arial" w:cs="Arial"/>
                <w:b/>
                <w:sz w:val="20"/>
                <w:szCs w:val="20"/>
              </w:rPr>
            </w:pPr>
          </w:p>
        </w:tc>
        <w:tc>
          <w:tcPr>
            <w:tcW w:w="1701" w:type="dxa"/>
          </w:tcPr>
          <w:p w:rsidR="00456F30" w:rsidRPr="005D01B9" w:rsidRDefault="00456F30" w:rsidP="00456F30">
            <w:pPr>
              <w:pStyle w:val="Prrafodelista"/>
              <w:numPr>
                <w:ilvl w:val="0"/>
                <w:numId w:val="3"/>
              </w:numPr>
              <w:spacing w:after="0" w:line="240" w:lineRule="auto"/>
              <w:jc w:val="center"/>
              <w:rPr>
                <w:rFonts w:ascii="Arial" w:hAnsi="Arial" w:cs="Arial"/>
                <w:b/>
                <w:sz w:val="20"/>
                <w:szCs w:val="20"/>
              </w:rPr>
            </w:pPr>
          </w:p>
        </w:tc>
      </w:tr>
      <w:tr w:rsidR="00456F30" w:rsidRPr="004C20AF" w:rsidTr="00456F30">
        <w:tblPrEx>
          <w:tblCellMar>
            <w:left w:w="108" w:type="dxa"/>
            <w:right w:w="108" w:type="dxa"/>
          </w:tblCellMar>
          <w:tblLook w:val="04A0" w:firstRow="1" w:lastRow="0" w:firstColumn="1" w:lastColumn="0" w:noHBand="0" w:noVBand="1"/>
        </w:tblPrEx>
        <w:trPr>
          <w:trHeight w:val="234"/>
          <w:jc w:val="center"/>
        </w:trPr>
        <w:tc>
          <w:tcPr>
            <w:tcW w:w="3966" w:type="dxa"/>
          </w:tcPr>
          <w:p w:rsidR="00456F30" w:rsidRPr="005D01B9" w:rsidRDefault="00456F30" w:rsidP="00442C00">
            <w:pPr>
              <w:rPr>
                <w:rFonts w:ascii="Arial" w:hAnsi="Arial" w:cs="Arial"/>
                <w:b/>
                <w:sz w:val="20"/>
                <w:szCs w:val="20"/>
              </w:rPr>
            </w:pPr>
            <w:r w:rsidRPr="005D01B9">
              <w:rPr>
                <w:rFonts w:ascii="Arial" w:hAnsi="Arial" w:cs="Arial"/>
                <w:b/>
                <w:sz w:val="20"/>
                <w:szCs w:val="20"/>
              </w:rPr>
              <w:t xml:space="preserve">Fase I Selección del Tema y Subtema </w:t>
            </w:r>
          </w:p>
          <w:p w:rsidR="00456F30" w:rsidRPr="005D01B9" w:rsidRDefault="00456F30" w:rsidP="00442C00">
            <w:pPr>
              <w:rPr>
                <w:rFonts w:ascii="Arial" w:hAnsi="Arial" w:cs="Arial"/>
                <w:b/>
                <w:sz w:val="20"/>
                <w:szCs w:val="20"/>
              </w:rPr>
            </w:pPr>
            <w:r w:rsidRPr="005D01B9">
              <w:rPr>
                <w:rFonts w:ascii="Arial" w:hAnsi="Arial" w:cs="Arial"/>
                <w:b/>
                <w:sz w:val="20"/>
                <w:szCs w:val="20"/>
              </w:rPr>
              <w:t>Introducción una cuartilla.</w:t>
            </w:r>
          </w:p>
          <w:p w:rsidR="00456F30" w:rsidRPr="006F464A" w:rsidRDefault="00456F30" w:rsidP="00456F30">
            <w:pPr>
              <w:pStyle w:val="Prrafodelista"/>
              <w:numPr>
                <w:ilvl w:val="0"/>
                <w:numId w:val="1"/>
              </w:numPr>
              <w:spacing w:after="0" w:line="240" w:lineRule="auto"/>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rsidR="00456F30" w:rsidRPr="005D01B9" w:rsidRDefault="00456F30" w:rsidP="00442C00">
            <w:pPr>
              <w:rPr>
                <w:rFonts w:ascii="Arial" w:hAnsi="Arial" w:cs="Arial"/>
                <w:b/>
                <w:sz w:val="20"/>
                <w:szCs w:val="20"/>
              </w:rPr>
            </w:pPr>
          </w:p>
          <w:p w:rsidR="00456F30" w:rsidRPr="005D01B9" w:rsidRDefault="00456F30" w:rsidP="00442C00">
            <w:pPr>
              <w:rPr>
                <w:rFonts w:ascii="Arial" w:hAnsi="Arial" w:cs="Arial"/>
                <w:b/>
                <w:sz w:val="20"/>
                <w:szCs w:val="20"/>
              </w:rPr>
            </w:pPr>
          </w:p>
        </w:tc>
        <w:tc>
          <w:tcPr>
            <w:tcW w:w="3409" w:type="dxa"/>
          </w:tcPr>
          <w:p w:rsidR="00456F30" w:rsidRPr="005D01B9" w:rsidRDefault="00456F30" w:rsidP="00442C00">
            <w:pPr>
              <w:rPr>
                <w:rFonts w:ascii="Arial" w:hAnsi="Arial" w:cs="Arial"/>
                <w:sz w:val="20"/>
                <w:szCs w:val="20"/>
              </w:rPr>
            </w:pPr>
            <w:r w:rsidRPr="005D01B9">
              <w:rPr>
                <w:rFonts w:ascii="Arial" w:hAnsi="Arial" w:cs="Arial"/>
                <w:sz w:val="20"/>
                <w:szCs w:val="20"/>
              </w:rPr>
              <w:t>Elegir un Tema y Subtema de la siguiente lista</w:t>
            </w:r>
          </w:p>
          <w:p w:rsidR="00456F30" w:rsidRPr="006F464A" w:rsidRDefault="00456F30" w:rsidP="00442C00">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700" w:type="dxa"/>
          </w:tcPr>
          <w:p w:rsidR="00456F30" w:rsidRPr="005D01B9" w:rsidRDefault="00456F30" w:rsidP="00442C00">
            <w:pPr>
              <w:jc w:val="center"/>
              <w:rPr>
                <w:rFonts w:ascii="Arial" w:hAnsi="Arial" w:cs="Arial"/>
                <w:b/>
                <w:sz w:val="20"/>
                <w:szCs w:val="20"/>
              </w:rPr>
            </w:pPr>
          </w:p>
        </w:tc>
        <w:tc>
          <w:tcPr>
            <w:tcW w:w="709" w:type="dxa"/>
          </w:tcPr>
          <w:p w:rsidR="00456F30" w:rsidRPr="005D01B9" w:rsidRDefault="00456F30" w:rsidP="00442C00">
            <w:pPr>
              <w:jc w:val="center"/>
              <w:rPr>
                <w:rFonts w:ascii="Arial" w:hAnsi="Arial" w:cs="Arial"/>
                <w:b/>
                <w:sz w:val="20"/>
                <w:szCs w:val="20"/>
              </w:rPr>
            </w:pPr>
          </w:p>
        </w:tc>
        <w:tc>
          <w:tcPr>
            <w:tcW w:w="1701" w:type="dxa"/>
          </w:tcPr>
          <w:p w:rsidR="00456F30" w:rsidRPr="005D01B9" w:rsidRDefault="00456F30" w:rsidP="00442C00">
            <w:pPr>
              <w:jc w:val="center"/>
              <w:rPr>
                <w:rFonts w:ascii="Arial" w:hAnsi="Arial" w:cs="Arial"/>
                <w:b/>
                <w:sz w:val="20"/>
                <w:szCs w:val="20"/>
              </w:rPr>
            </w:pPr>
            <w:r w:rsidRPr="005D01B9">
              <w:rPr>
                <w:rFonts w:ascii="Arial" w:hAnsi="Arial" w:cs="Arial"/>
                <w:b/>
                <w:sz w:val="20"/>
                <w:szCs w:val="20"/>
              </w:rPr>
              <w:t>2 %</w:t>
            </w:r>
          </w:p>
        </w:tc>
      </w:tr>
      <w:tr w:rsidR="00456F30" w:rsidRPr="004C20AF" w:rsidTr="00456F30">
        <w:tblPrEx>
          <w:tblCellMar>
            <w:left w:w="108" w:type="dxa"/>
            <w:right w:w="108" w:type="dxa"/>
          </w:tblCellMar>
          <w:tblLook w:val="04A0" w:firstRow="1" w:lastRow="0" w:firstColumn="1" w:lastColumn="0" w:noHBand="0" w:noVBand="1"/>
        </w:tblPrEx>
        <w:trPr>
          <w:trHeight w:val="1947"/>
          <w:jc w:val="center"/>
        </w:trPr>
        <w:tc>
          <w:tcPr>
            <w:tcW w:w="3966" w:type="dxa"/>
          </w:tcPr>
          <w:p w:rsidR="00456F30" w:rsidRPr="005D01B9" w:rsidRDefault="00456F30" w:rsidP="00442C00">
            <w:pPr>
              <w:rPr>
                <w:rFonts w:ascii="Arial" w:hAnsi="Arial" w:cs="Arial"/>
                <w:b/>
                <w:sz w:val="20"/>
                <w:szCs w:val="20"/>
              </w:rPr>
            </w:pPr>
            <w:r w:rsidRPr="005D01B9">
              <w:rPr>
                <w:rFonts w:ascii="Arial" w:hAnsi="Arial" w:cs="Arial"/>
                <w:b/>
                <w:sz w:val="20"/>
                <w:szCs w:val="20"/>
              </w:rPr>
              <w:t>Fase II Búsqueda y Selección del contenido (Análisis Científico) 2 cuartillas.</w:t>
            </w:r>
          </w:p>
        </w:tc>
        <w:tc>
          <w:tcPr>
            <w:tcW w:w="3409" w:type="dxa"/>
          </w:tcPr>
          <w:p w:rsidR="00456F30" w:rsidRPr="00AD2073" w:rsidRDefault="00456F30" w:rsidP="00442C00">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rsidR="00456F30" w:rsidRPr="00AD2073" w:rsidRDefault="00456F30" w:rsidP="00442C00">
            <w:pPr>
              <w:rPr>
                <w:rFonts w:ascii="Arial" w:hAnsi="Arial" w:cs="Arial"/>
                <w:sz w:val="20"/>
                <w:szCs w:val="20"/>
                <w:lang w:val="es-ES_tradnl"/>
              </w:rPr>
            </w:pPr>
            <w:r w:rsidRPr="00AD2073">
              <w:rPr>
                <w:rFonts w:ascii="Arial" w:hAnsi="Arial" w:cs="Arial"/>
                <w:sz w:val="20"/>
                <w:szCs w:val="20"/>
                <w:lang w:val="es-ES_tradnl"/>
              </w:rPr>
              <w:t>Citar según APA</w:t>
            </w:r>
          </w:p>
        </w:tc>
        <w:tc>
          <w:tcPr>
            <w:tcW w:w="700" w:type="dxa"/>
          </w:tcPr>
          <w:p w:rsidR="00456F30" w:rsidRPr="005D01B9" w:rsidRDefault="00456F30" w:rsidP="00442C00">
            <w:pPr>
              <w:rPr>
                <w:rFonts w:ascii="Arial" w:hAnsi="Arial" w:cs="Arial"/>
                <w:b/>
                <w:sz w:val="20"/>
                <w:szCs w:val="20"/>
              </w:rPr>
            </w:pPr>
          </w:p>
        </w:tc>
        <w:tc>
          <w:tcPr>
            <w:tcW w:w="709" w:type="dxa"/>
          </w:tcPr>
          <w:p w:rsidR="00456F30" w:rsidRPr="005D01B9" w:rsidRDefault="00456F30" w:rsidP="00442C00">
            <w:pPr>
              <w:rPr>
                <w:rFonts w:ascii="Arial" w:hAnsi="Arial" w:cs="Arial"/>
                <w:b/>
                <w:sz w:val="20"/>
                <w:szCs w:val="20"/>
              </w:rPr>
            </w:pPr>
          </w:p>
        </w:tc>
        <w:tc>
          <w:tcPr>
            <w:tcW w:w="1701" w:type="dxa"/>
          </w:tcPr>
          <w:p w:rsidR="00456F30" w:rsidRPr="005D01B9" w:rsidRDefault="00456F30" w:rsidP="00442C00">
            <w:pPr>
              <w:jc w:val="center"/>
              <w:rPr>
                <w:rFonts w:ascii="Arial" w:hAnsi="Arial" w:cs="Arial"/>
                <w:b/>
                <w:sz w:val="20"/>
                <w:szCs w:val="20"/>
              </w:rPr>
            </w:pPr>
          </w:p>
          <w:p w:rsidR="00456F30" w:rsidRPr="005D01B9" w:rsidRDefault="00456F30" w:rsidP="00442C00">
            <w:pPr>
              <w:jc w:val="center"/>
              <w:rPr>
                <w:rFonts w:ascii="Arial" w:hAnsi="Arial" w:cs="Arial"/>
                <w:b/>
                <w:sz w:val="20"/>
                <w:szCs w:val="20"/>
              </w:rPr>
            </w:pPr>
            <w:r w:rsidRPr="005D01B9">
              <w:rPr>
                <w:rFonts w:ascii="Arial" w:hAnsi="Arial" w:cs="Arial"/>
                <w:b/>
                <w:sz w:val="20"/>
                <w:szCs w:val="20"/>
              </w:rPr>
              <w:t>1%</w:t>
            </w:r>
          </w:p>
          <w:p w:rsidR="00456F30" w:rsidRPr="005D01B9" w:rsidRDefault="00456F30" w:rsidP="00442C00">
            <w:pPr>
              <w:jc w:val="center"/>
              <w:rPr>
                <w:rFonts w:ascii="Arial" w:hAnsi="Arial" w:cs="Arial"/>
                <w:b/>
                <w:sz w:val="20"/>
                <w:szCs w:val="20"/>
              </w:rPr>
            </w:pPr>
          </w:p>
          <w:p w:rsidR="00456F30" w:rsidRPr="005D01B9" w:rsidRDefault="00456F30" w:rsidP="00442C00">
            <w:pPr>
              <w:jc w:val="center"/>
              <w:rPr>
                <w:rFonts w:ascii="Arial" w:hAnsi="Arial" w:cs="Arial"/>
                <w:b/>
                <w:sz w:val="20"/>
                <w:szCs w:val="20"/>
              </w:rPr>
            </w:pPr>
          </w:p>
          <w:p w:rsidR="00456F30" w:rsidRPr="005D01B9" w:rsidRDefault="00456F30" w:rsidP="00442C00">
            <w:pPr>
              <w:rPr>
                <w:rFonts w:ascii="Arial" w:hAnsi="Arial" w:cs="Arial"/>
                <w:b/>
                <w:sz w:val="20"/>
                <w:szCs w:val="20"/>
              </w:rPr>
            </w:pPr>
          </w:p>
        </w:tc>
      </w:tr>
      <w:tr w:rsidR="00456F30" w:rsidRPr="004C20AF" w:rsidTr="00456F30">
        <w:tblPrEx>
          <w:tblCellMar>
            <w:left w:w="108" w:type="dxa"/>
            <w:right w:w="108" w:type="dxa"/>
          </w:tblCellMar>
          <w:tblLook w:val="04A0" w:firstRow="1" w:lastRow="0" w:firstColumn="1" w:lastColumn="0" w:noHBand="0" w:noVBand="1"/>
        </w:tblPrEx>
        <w:trPr>
          <w:trHeight w:val="641"/>
          <w:jc w:val="center"/>
        </w:trPr>
        <w:tc>
          <w:tcPr>
            <w:tcW w:w="3966" w:type="dxa"/>
          </w:tcPr>
          <w:p w:rsidR="00456F30" w:rsidRPr="005D01B9" w:rsidRDefault="00456F30" w:rsidP="00442C00">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rsidR="00456F30" w:rsidRPr="005D01B9" w:rsidRDefault="00456F30" w:rsidP="00442C00">
            <w:pPr>
              <w:rPr>
                <w:rFonts w:ascii="Arial" w:hAnsi="Arial" w:cs="Arial"/>
                <w:b/>
                <w:sz w:val="20"/>
                <w:szCs w:val="20"/>
              </w:rPr>
            </w:pPr>
          </w:p>
        </w:tc>
        <w:tc>
          <w:tcPr>
            <w:tcW w:w="3409" w:type="dxa"/>
          </w:tcPr>
          <w:p w:rsidR="00456F30" w:rsidRPr="005D01B9" w:rsidRDefault="00456F30" w:rsidP="00442C00">
            <w:pPr>
              <w:rPr>
                <w:rFonts w:ascii="Arial" w:hAnsi="Arial" w:cs="Arial"/>
                <w:b/>
                <w:sz w:val="20"/>
                <w:szCs w:val="20"/>
              </w:rPr>
            </w:pPr>
            <w:r w:rsidRPr="005D01B9">
              <w:rPr>
                <w:rFonts w:ascii="Arial" w:hAnsi="Arial" w:cs="Arial"/>
                <w:b/>
                <w:sz w:val="20"/>
                <w:szCs w:val="20"/>
              </w:rPr>
              <w:t>Plan de trabajo</w:t>
            </w:r>
          </w:p>
          <w:p w:rsidR="00456F30" w:rsidRPr="005D01B9" w:rsidRDefault="00456F30" w:rsidP="00442C00">
            <w:pPr>
              <w:rPr>
                <w:rFonts w:ascii="Arial" w:hAnsi="Arial" w:cs="Arial"/>
                <w:sz w:val="20"/>
                <w:szCs w:val="20"/>
              </w:rPr>
            </w:pPr>
            <w:r w:rsidRPr="005D01B9">
              <w:rPr>
                <w:rFonts w:ascii="Arial" w:hAnsi="Arial" w:cs="Arial"/>
                <w:sz w:val="20"/>
                <w:szCs w:val="20"/>
              </w:rPr>
              <w:t xml:space="preserve">1) Campo de formación académica, Organizadores curriculares </w:t>
            </w:r>
          </w:p>
          <w:p w:rsidR="00456F30" w:rsidRPr="005D01B9" w:rsidRDefault="00456F30" w:rsidP="00442C00">
            <w:pPr>
              <w:rPr>
                <w:rFonts w:ascii="Arial" w:hAnsi="Arial" w:cs="Arial"/>
                <w:sz w:val="20"/>
                <w:szCs w:val="20"/>
              </w:rPr>
            </w:pPr>
            <w:r w:rsidRPr="005D01B9">
              <w:rPr>
                <w:rFonts w:ascii="Arial" w:hAnsi="Arial" w:cs="Arial"/>
                <w:sz w:val="20"/>
                <w:szCs w:val="20"/>
              </w:rPr>
              <w:t>Aprendizajes esperados</w:t>
            </w:r>
          </w:p>
          <w:p w:rsidR="00456F30" w:rsidRPr="005D01B9" w:rsidRDefault="00456F30" w:rsidP="00442C00">
            <w:pPr>
              <w:rPr>
                <w:rFonts w:ascii="Arial" w:hAnsi="Arial" w:cs="Arial"/>
                <w:sz w:val="20"/>
                <w:szCs w:val="20"/>
              </w:rPr>
            </w:pPr>
            <w:r w:rsidRPr="005D01B9">
              <w:rPr>
                <w:rFonts w:ascii="Arial" w:hAnsi="Arial" w:cs="Arial"/>
                <w:sz w:val="20"/>
                <w:szCs w:val="20"/>
              </w:rPr>
              <w:t>Tema y subtema</w:t>
            </w:r>
          </w:p>
          <w:p w:rsidR="00456F30" w:rsidRPr="005D01B9" w:rsidRDefault="00456F30" w:rsidP="00442C00">
            <w:pPr>
              <w:rPr>
                <w:rFonts w:ascii="Arial" w:hAnsi="Arial" w:cs="Arial"/>
                <w:sz w:val="20"/>
                <w:szCs w:val="20"/>
              </w:rPr>
            </w:pPr>
            <w:r w:rsidRPr="005D01B9">
              <w:rPr>
                <w:rFonts w:ascii="Arial" w:hAnsi="Arial" w:cs="Arial"/>
                <w:sz w:val="20"/>
                <w:szCs w:val="20"/>
              </w:rPr>
              <w:t>Título de la secuencia didáctica</w:t>
            </w:r>
          </w:p>
          <w:p w:rsidR="00456F30" w:rsidRPr="005D01B9" w:rsidRDefault="00456F30" w:rsidP="00442C00">
            <w:pPr>
              <w:rPr>
                <w:rFonts w:ascii="Arial" w:hAnsi="Arial" w:cs="Arial"/>
                <w:sz w:val="20"/>
                <w:szCs w:val="20"/>
              </w:rPr>
            </w:pPr>
            <w:r w:rsidRPr="005D01B9">
              <w:rPr>
                <w:rFonts w:ascii="Arial" w:hAnsi="Arial" w:cs="Arial"/>
                <w:sz w:val="20"/>
                <w:szCs w:val="20"/>
              </w:rPr>
              <w:t>Grado</w:t>
            </w:r>
          </w:p>
          <w:p w:rsidR="00456F30" w:rsidRPr="005D01B9" w:rsidRDefault="00456F30" w:rsidP="00442C00">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rsidR="00456F30" w:rsidRPr="005D01B9" w:rsidRDefault="00456F30" w:rsidP="00442C00">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rsidR="00456F30" w:rsidRPr="005D01B9" w:rsidRDefault="00456F30" w:rsidP="00442C00">
            <w:pPr>
              <w:rPr>
                <w:rFonts w:ascii="Arial" w:hAnsi="Arial" w:cs="Arial"/>
                <w:sz w:val="20"/>
                <w:szCs w:val="20"/>
              </w:rPr>
            </w:pPr>
            <w:r w:rsidRPr="005D01B9">
              <w:rPr>
                <w:rFonts w:ascii="Arial" w:hAnsi="Arial" w:cs="Arial"/>
                <w:sz w:val="20"/>
                <w:szCs w:val="20"/>
              </w:rPr>
              <w:t>b) Organización</w:t>
            </w:r>
          </w:p>
          <w:p w:rsidR="00456F30" w:rsidRPr="005D01B9" w:rsidRDefault="00456F30" w:rsidP="00442C00">
            <w:pPr>
              <w:rPr>
                <w:rFonts w:ascii="Arial" w:hAnsi="Arial" w:cs="Arial"/>
                <w:sz w:val="20"/>
                <w:szCs w:val="20"/>
              </w:rPr>
            </w:pPr>
            <w:r w:rsidRPr="005D01B9">
              <w:rPr>
                <w:rFonts w:ascii="Arial" w:hAnsi="Arial" w:cs="Arial"/>
                <w:sz w:val="20"/>
                <w:szCs w:val="20"/>
              </w:rPr>
              <w:t>c) Temporalidad- Fecha</w:t>
            </w:r>
          </w:p>
          <w:p w:rsidR="00456F30" w:rsidRPr="005D01B9" w:rsidRDefault="00456F30" w:rsidP="00442C00">
            <w:pPr>
              <w:rPr>
                <w:rFonts w:ascii="Arial" w:hAnsi="Arial" w:cs="Arial"/>
                <w:sz w:val="20"/>
                <w:szCs w:val="20"/>
              </w:rPr>
            </w:pPr>
            <w:r w:rsidRPr="005D01B9">
              <w:rPr>
                <w:rFonts w:ascii="Arial" w:hAnsi="Arial" w:cs="Arial"/>
                <w:sz w:val="20"/>
                <w:szCs w:val="20"/>
              </w:rPr>
              <w:t>d)Descripción de la actividad</w:t>
            </w:r>
          </w:p>
          <w:p w:rsidR="00456F30" w:rsidRPr="005D01B9" w:rsidRDefault="00456F30" w:rsidP="00442C00">
            <w:pPr>
              <w:rPr>
                <w:rFonts w:ascii="Arial" w:hAnsi="Arial" w:cs="Arial"/>
                <w:sz w:val="20"/>
                <w:szCs w:val="20"/>
              </w:rPr>
            </w:pPr>
            <w:r w:rsidRPr="005D01B9">
              <w:rPr>
                <w:rFonts w:ascii="Arial" w:hAnsi="Arial" w:cs="Arial"/>
                <w:sz w:val="20"/>
                <w:szCs w:val="20"/>
              </w:rPr>
              <w:t>e) relación del tema y subtema con el aprendizaje esperado</w:t>
            </w:r>
          </w:p>
          <w:p w:rsidR="00456F30" w:rsidRPr="005D01B9" w:rsidRDefault="00456F30" w:rsidP="00442C00">
            <w:pPr>
              <w:rPr>
                <w:rFonts w:ascii="Arial" w:hAnsi="Arial" w:cs="Arial"/>
                <w:sz w:val="20"/>
                <w:szCs w:val="20"/>
              </w:rPr>
            </w:pPr>
            <w:r w:rsidRPr="005D01B9">
              <w:rPr>
                <w:rFonts w:ascii="Arial" w:hAnsi="Arial" w:cs="Arial"/>
                <w:sz w:val="20"/>
                <w:szCs w:val="20"/>
              </w:rPr>
              <w:t>f) la redacción en presente e inicia con un verbo</w:t>
            </w:r>
          </w:p>
          <w:p w:rsidR="00456F30" w:rsidRPr="005D01B9" w:rsidRDefault="00456F30" w:rsidP="00442C00">
            <w:pPr>
              <w:jc w:val="both"/>
              <w:rPr>
                <w:rFonts w:ascii="Arial" w:hAnsi="Arial" w:cs="Arial"/>
                <w:b/>
                <w:sz w:val="20"/>
                <w:szCs w:val="20"/>
              </w:rPr>
            </w:pPr>
            <w:r w:rsidRPr="005D01B9">
              <w:rPr>
                <w:rFonts w:ascii="Arial" w:hAnsi="Arial" w:cs="Arial"/>
                <w:b/>
                <w:sz w:val="20"/>
                <w:szCs w:val="20"/>
              </w:rPr>
              <w:t>Selección de los propósitos</w:t>
            </w:r>
          </w:p>
          <w:p w:rsidR="00456F30" w:rsidRPr="005D01B9" w:rsidRDefault="00456F30" w:rsidP="00442C00">
            <w:pPr>
              <w:rPr>
                <w:rFonts w:ascii="Arial" w:hAnsi="Arial" w:cs="Arial"/>
                <w:sz w:val="20"/>
                <w:szCs w:val="20"/>
              </w:rPr>
            </w:pPr>
            <w:r w:rsidRPr="005D01B9">
              <w:rPr>
                <w:rFonts w:ascii="Arial" w:hAnsi="Arial" w:cs="Arial"/>
                <w:sz w:val="20"/>
                <w:szCs w:val="20"/>
              </w:rPr>
              <w:t>reflexión sobre los potenciales y aprendizajes de los alumnos</w:t>
            </w:r>
          </w:p>
          <w:p w:rsidR="00456F30" w:rsidRPr="005D01B9" w:rsidRDefault="00456F30" w:rsidP="00442C00">
            <w:pPr>
              <w:rPr>
                <w:rFonts w:ascii="Arial" w:hAnsi="Arial" w:cs="Arial"/>
                <w:sz w:val="20"/>
                <w:szCs w:val="20"/>
              </w:rPr>
            </w:pPr>
            <w:r w:rsidRPr="005D01B9">
              <w:rPr>
                <w:rFonts w:ascii="Arial" w:hAnsi="Arial" w:cs="Arial"/>
                <w:sz w:val="20"/>
                <w:szCs w:val="20"/>
              </w:rPr>
              <w:t>a) El propósito incluye: Plan de estudios de aprendizajes clave Preescolar.</w:t>
            </w:r>
          </w:p>
          <w:p w:rsidR="00456F30" w:rsidRPr="005D01B9" w:rsidRDefault="00456F30" w:rsidP="00442C00">
            <w:pPr>
              <w:rPr>
                <w:rFonts w:ascii="Arial" w:hAnsi="Arial" w:cs="Arial"/>
                <w:b/>
                <w:sz w:val="20"/>
                <w:szCs w:val="20"/>
              </w:rPr>
            </w:pPr>
            <w:r w:rsidRPr="005D01B9">
              <w:rPr>
                <w:rFonts w:ascii="Arial" w:hAnsi="Arial" w:cs="Arial"/>
                <w:b/>
                <w:sz w:val="20"/>
                <w:szCs w:val="20"/>
              </w:rPr>
              <w:t>Selección de estrategias de evaluación</w:t>
            </w:r>
          </w:p>
          <w:p w:rsidR="00456F30" w:rsidRPr="005D01B9" w:rsidRDefault="00456F30" w:rsidP="00456F30">
            <w:pPr>
              <w:pStyle w:val="Prrafodelista"/>
              <w:numPr>
                <w:ilvl w:val="0"/>
                <w:numId w:val="2"/>
              </w:numPr>
              <w:spacing w:after="0" w:line="240" w:lineRule="auto"/>
              <w:rPr>
                <w:rFonts w:ascii="Arial" w:hAnsi="Arial" w:cs="Arial"/>
                <w:sz w:val="20"/>
                <w:szCs w:val="20"/>
              </w:rPr>
            </w:pPr>
            <w:r w:rsidRPr="005D01B9">
              <w:rPr>
                <w:rFonts w:ascii="Arial" w:hAnsi="Arial" w:cs="Arial"/>
                <w:sz w:val="20"/>
                <w:szCs w:val="20"/>
              </w:rPr>
              <w:lastRenderedPageBreak/>
              <w:t>La valoración del proceso de enseñanza y de los aprendizajes</w:t>
            </w:r>
          </w:p>
          <w:p w:rsidR="00456F30" w:rsidRPr="005D01B9" w:rsidRDefault="00456F30" w:rsidP="00442C00">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rsidR="00456F30" w:rsidRPr="005D01B9" w:rsidRDefault="00456F30" w:rsidP="00442C00">
            <w:pPr>
              <w:rPr>
                <w:rFonts w:ascii="Arial" w:hAnsi="Arial" w:cs="Arial"/>
                <w:sz w:val="20"/>
                <w:szCs w:val="20"/>
              </w:rPr>
            </w:pPr>
            <w:r w:rsidRPr="005D01B9">
              <w:rPr>
                <w:rFonts w:ascii="Arial" w:hAnsi="Arial" w:cs="Arial"/>
                <w:sz w:val="20"/>
                <w:szCs w:val="20"/>
              </w:rPr>
              <w:t>AGREGAR FOTOS DEL EXPERIMENTO Y MATERIALES</w:t>
            </w:r>
          </w:p>
        </w:tc>
        <w:tc>
          <w:tcPr>
            <w:tcW w:w="700" w:type="dxa"/>
          </w:tcPr>
          <w:p w:rsidR="00456F30" w:rsidRPr="005D01B9" w:rsidRDefault="00456F30" w:rsidP="00442C00">
            <w:pPr>
              <w:jc w:val="center"/>
              <w:rPr>
                <w:rFonts w:ascii="Arial" w:hAnsi="Arial" w:cs="Arial"/>
                <w:b/>
                <w:sz w:val="20"/>
                <w:szCs w:val="20"/>
              </w:rPr>
            </w:pPr>
          </w:p>
        </w:tc>
        <w:tc>
          <w:tcPr>
            <w:tcW w:w="709" w:type="dxa"/>
          </w:tcPr>
          <w:p w:rsidR="00456F30" w:rsidRPr="005D01B9" w:rsidRDefault="00456F30" w:rsidP="00442C00">
            <w:pPr>
              <w:jc w:val="center"/>
              <w:rPr>
                <w:rFonts w:ascii="Arial" w:hAnsi="Arial" w:cs="Arial"/>
                <w:b/>
                <w:sz w:val="20"/>
                <w:szCs w:val="20"/>
              </w:rPr>
            </w:pPr>
          </w:p>
        </w:tc>
        <w:tc>
          <w:tcPr>
            <w:tcW w:w="1701" w:type="dxa"/>
          </w:tcPr>
          <w:p w:rsidR="00456F30" w:rsidRPr="005D01B9" w:rsidRDefault="00456F30" w:rsidP="00442C00">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456F30" w:rsidRPr="004C20AF" w:rsidTr="00E67497">
        <w:tblPrEx>
          <w:tblCellMar>
            <w:left w:w="108" w:type="dxa"/>
            <w:right w:w="108" w:type="dxa"/>
          </w:tblCellMar>
          <w:tblLook w:val="04A0" w:firstRow="1" w:lastRow="0" w:firstColumn="1" w:lastColumn="0" w:noHBand="0" w:noVBand="1"/>
        </w:tblPrEx>
        <w:trPr>
          <w:trHeight w:val="963"/>
          <w:jc w:val="center"/>
        </w:trPr>
        <w:tc>
          <w:tcPr>
            <w:tcW w:w="3966" w:type="dxa"/>
          </w:tcPr>
          <w:p w:rsidR="00456F30" w:rsidRPr="005D01B9" w:rsidRDefault="00456F30" w:rsidP="00442C00">
            <w:pPr>
              <w:rPr>
                <w:rFonts w:ascii="Arial" w:hAnsi="Arial" w:cs="Arial"/>
                <w:b/>
                <w:sz w:val="20"/>
                <w:szCs w:val="20"/>
              </w:rPr>
            </w:pPr>
            <w:r w:rsidRPr="005D01B9">
              <w:rPr>
                <w:rFonts w:ascii="Arial" w:hAnsi="Arial" w:cs="Arial"/>
                <w:b/>
                <w:sz w:val="20"/>
                <w:szCs w:val="20"/>
              </w:rPr>
              <w:lastRenderedPageBreak/>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rsidR="00456F30" w:rsidRPr="005D01B9" w:rsidRDefault="00456F30" w:rsidP="00442C00">
            <w:pPr>
              <w:rPr>
                <w:rFonts w:ascii="Arial" w:hAnsi="Arial" w:cs="Arial"/>
                <w:b/>
                <w:sz w:val="20"/>
                <w:szCs w:val="20"/>
              </w:rPr>
            </w:pPr>
          </w:p>
        </w:tc>
        <w:tc>
          <w:tcPr>
            <w:tcW w:w="3409" w:type="dxa"/>
          </w:tcPr>
          <w:p w:rsidR="00456F30" w:rsidRPr="005D01B9" w:rsidRDefault="00456F30" w:rsidP="00442C00">
            <w:pPr>
              <w:rPr>
                <w:rFonts w:ascii="Arial" w:hAnsi="Arial" w:cs="Arial"/>
                <w:b/>
                <w:sz w:val="20"/>
                <w:szCs w:val="20"/>
              </w:rPr>
            </w:pPr>
          </w:p>
        </w:tc>
        <w:tc>
          <w:tcPr>
            <w:tcW w:w="700" w:type="dxa"/>
          </w:tcPr>
          <w:p w:rsidR="00456F30" w:rsidRPr="005D01B9" w:rsidRDefault="00456F30" w:rsidP="00442C00">
            <w:pPr>
              <w:jc w:val="center"/>
              <w:rPr>
                <w:rFonts w:ascii="Arial" w:hAnsi="Arial" w:cs="Arial"/>
                <w:b/>
                <w:sz w:val="20"/>
                <w:szCs w:val="20"/>
              </w:rPr>
            </w:pPr>
          </w:p>
        </w:tc>
        <w:tc>
          <w:tcPr>
            <w:tcW w:w="709" w:type="dxa"/>
          </w:tcPr>
          <w:p w:rsidR="00456F30" w:rsidRPr="005D01B9" w:rsidRDefault="00456F30" w:rsidP="00442C00">
            <w:pPr>
              <w:jc w:val="center"/>
              <w:rPr>
                <w:rFonts w:ascii="Arial" w:hAnsi="Arial" w:cs="Arial"/>
                <w:b/>
                <w:sz w:val="20"/>
                <w:szCs w:val="20"/>
              </w:rPr>
            </w:pPr>
            <w:r>
              <w:rPr>
                <w:rFonts w:ascii="Arial" w:hAnsi="Arial" w:cs="Arial"/>
                <w:b/>
                <w:sz w:val="20"/>
                <w:szCs w:val="20"/>
              </w:rPr>
              <w:t xml:space="preserve"> </w:t>
            </w:r>
          </w:p>
        </w:tc>
        <w:tc>
          <w:tcPr>
            <w:tcW w:w="1701" w:type="dxa"/>
          </w:tcPr>
          <w:p w:rsidR="00456F30" w:rsidRPr="005D01B9" w:rsidRDefault="00456F30" w:rsidP="00442C00">
            <w:pPr>
              <w:jc w:val="center"/>
              <w:rPr>
                <w:rFonts w:ascii="Arial" w:hAnsi="Arial" w:cs="Arial"/>
                <w:b/>
                <w:sz w:val="20"/>
                <w:szCs w:val="20"/>
              </w:rPr>
            </w:pPr>
            <w:r w:rsidRPr="005D01B9">
              <w:rPr>
                <w:rFonts w:ascii="Arial" w:hAnsi="Arial" w:cs="Arial"/>
                <w:b/>
                <w:sz w:val="20"/>
                <w:szCs w:val="20"/>
              </w:rPr>
              <w:t>1%</w:t>
            </w:r>
          </w:p>
        </w:tc>
      </w:tr>
    </w:tbl>
    <w:p w:rsidR="00456F30" w:rsidRPr="00301242" w:rsidRDefault="00456F30" w:rsidP="00301242">
      <w:pPr>
        <w:spacing w:line="360" w:lineRule="auto"/>
        <w:rPr>
          <w:rFonts w:ascii="Arial" w:hAnsi="Arial" w:cs="Arial"/>
          <w:sz w:val="24"/>
        </w:rPr>
      </w:pPr>
    </w:p>
    <w:sectPr w:rsidR="00456F30" w:rsidRPr="00301242" w:rsidSect="00087F9E">
      <w:pgSz w:w="12240" w:h="15840"/>
      <w:pgMar w:top="1418" w:right="1418" w:bottom="1418" w:left="1418" w:header="708" w:footer="708" w:gutter="0"/>
      <w:pgBorders w:offsetFrom="page">
        <w:top w:val="dashSmallGap" w:sz="18" w:space="24" w:color="808080" w:themeColor="background1" w:themeShade="80"/>
        <w:left w:val="dashSmallGap" w:sz="18" w:space="24" w:color="808080" w:themeColor="background1" w:themeShade="80"/>
        <w:bottom w:val="dashSmallGap" w:sz="18" w:space="24" w:color="808080" w:themeColor="background1" w:themeShade="80"/>
        <w:right w:val="dashSmallGap" w:sz="18" w:space="24" w:color="808080" w:themeColor="background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42"/>
    <w:rsid w:val="000343B8"/>
    <w:rsid w:val="00053249"/>
    <w:rsid w:val="00085EA8"/>
    <w:rsid w:val="00087F9E"/>
    <w:rsid w:val="001151B3"/>
    <w:rsid w:val="001435D4"/>
    <w:rsid w:val="001E1A4C"/>
    <w:rsid w:val="00295C04"/>
    <w:rsid w:val="00301242"/>
    <w:rsid w:val="003423FF"/>
    <w:rsid w:val="00363411"/>
    <w:rsid w:val="003F1012"/>
    <w:rsid w:val="00456F30"/>
    <w:rsid w:val="00517402"/>
    <w:rsid w:val="005D4B1F"/>
    <w:rsid w:val="005F2A44"/>
    <w:rsid w:val="006A4D2A"/>
    <w:rsid w:val="00707C02"/>
    <w:rsid w:val="007A3E25"/>
    <w:rsid w:val="008E10F1"/>
    <w:rsid w:val="00BA1E1D"/>
    <w:rsid w:val="00BD316F"/>
    <w:rsid w:val="00CD3271"/>
    <w:rsid w:val="00E64AD1"/>
    <w:rsid w:val="00E67497"/>
    <w:rsid w:val="00F25175"/>
    <w:rsid w:val="00F62870"/>
    <w:rsid w:val="00FB45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C5EC"/>
  <w15:chartTrackingRefBased/>
  <w15:docId w15:val="{7B779216-AB93-4266-A3E5-DF9D42EA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51B3"/>
    <w:rPr>
      <w:color w:val="0563C1" w:themeColor="hyperlink"/>
      <w:u w:val="single"/>
    </w:rPr>
  </w:style>
  <w:style w:type="table" w:styleId="Tablaconcuadrcula">
    <w:name w:val="Table Grid"/>
    <w:basedOn w:val="Tablanormal"/>
    <w:uiPriority w:val="59"/>
    <w:rsid w:val="00456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456F30"/>
  </w:style>
  <w:style w:type="paragraph" w:styleId="Prrafodelista">
    <w:name w:val="List Paragraph"/>
    <w:basedOn w:val="Normal"/>
    <w:uiPriority w:val="34"/>
    <w:qFormat/>
    <w:rsid w:val="00456F30"/>
    <w:pPr>
      <w:spacing w:after="200" w:line="276" w:lineRule="auto"/>
      <w:ind w:left="720"/>
      <w:contextualSpacing/>
    </w:pPr>
  </w:style>
  <w:style w:type="table" w:customStyle="1" w:styleId="Tablaconcuadrcula2">
    <w:name w:val="Tabla con cuadrícula2"/>
    <w:basedOn w:val="Tablanormal"/>
    <w:next w:val="Tablaconcuadrcula"/>
    <w:uiPriority w:val="59"/>
    <w:rsid w:val="00E64A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6">
    <w:name w:val="Grid Table 2 Accent 6"/>
    <w:basedOn w:val="Tablanormal"/>
    <w:uiPriority w:val="47"/>
    <w:rsid w:val="00E64AD1"/>
    <w:pPr>
      <w:spacing w:after="0" w:line="240" w:lineRule="auto"/>
    </w:pPr>
    <w:rPr>
      <w:rFonts w:eastAsiaTheme="minorEastAsia"/>
      <w:lang w:val="es-US" w:eastAsia="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HpIwxQZOYNU" TargetMode="External"/><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concepto.de/sonido/"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planetamusik.com/blog/frecuencia-timbre-duracion-e-intensidad-cualidades-del-sonid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youtube.com/watch?v=JNaPQfs_ZlY"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ww.significados.com/sonido/"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youtube.com/watch?v=HpIwxQZOYNU"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7B799-E293-46AD-83ED-0E392BB6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3327</Words>
  <Characters>18302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2021-06-28T00:03:00Z</dcterms:created>
  <dcterms:modified xsi:type="dcterms:W3CDTF">2021-06-28T00:03:00Z</dcterms:modified>
</cp:coreProperties>
</file>