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4BC3D" w14:textId="77777777" w:rsidR="00F4299F" w:rsidRPr="00615725" w:rsidRDefault="00F4299F" w:rsidP="00F4299F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  <w:r w:rsidRPr="0061572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19E1C5" wp14:editId="4CF6FF42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38112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6" r="17436"/>
                    <a:stretch/>
                  </pic:blipFill>
                  <pic:spPr bwMode="auto">
                    <a:xfrm>
                      <a:off x="0" y="0"/>
                      <a:ext cx="1143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15725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49B64A86" w14:textId="77777777" w:rsidR="00F4299F" w:rsidRPr="00615725" w:rsidRDefault="00F4299F" w:rsidP="00F4299F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7155D2C4" w14:textId="77777777" w:rsidR="00F4299F" w:rsidRPr="00615725" w:rsidRDefault="00F4299F" w:rsidP="00F4299F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sz w:val="28"/>
          <w:szCs w:val="28"/>
        </w:rPr>
        <w:t>Ciclo escolar 2020-2021</w:t>
      </w:r>
    </w:p>
    <w:p w14:paraId="04838C1D" w14:textId="77777777" w:rsidR="00F4299F" w:rsidRPr="00615725" w:rsidRDefault="00F4299F" w:rsidP="00F4299F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45A2DF05" w14:textId="77777777" w:rsidR="00F4299F" w:rsidRPr="00615725" w:rsidRDefault="00F4299F" w:rsidP="00F4299F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14529C49" w14:textId="77777777" w:rsidR="00F4299F" w:rsidRPr="00615725" w:rsidRDefault="00F4299F" w:rsidP="00F4299F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Docente:</w:t>
      </w:r>
      <w:r w:rsidRPr="00615725">
        <w:rPr>
          <w:rFonts w:ascii="Arial" w:hAnsi="Arial" w:cs="Arial"/>
          <w:sz w:val="28"/>
          <w:szCs w:val="28"/>
        </w:rPr>
        <w:t xml:space="preserve"> Laura Cristina Reyes Rincón</w:t>
      </w:r>
    </w:p>
    <w:p w14:paraId="40424B5A" w14:textId="77777777" w:rsidR="00F4299F" w:rsidRPr="00615725" w:rsidRDefault="00F4299F" w:rsidP="00F4299F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Materia:</w:t>
      </w:r>
      <w:r w:rsidRPr="00615725">
        <w:rPr>
          <w:rFonts w:ascii="Arial" w:hAnsi="Arial" w:cs="Arial"/>
          <w:sz w:val="28"/>
          <w:szCs w:val="28"/>
        </w:rPr>
        <w:t xml:space="preserve"> estrategias para el desarrollo socioemocional</w:t>
      </w:r>
    </w:p>
    <w:p w14:paraId="4A518354" w14:textId="77777777" w:rsidR="00F4299F" w:rsidRPr="00615725" w:rsidRDefault="00F4299F" w:rsidP="00F4299F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</w:p>
    <w:p w14:paraId="3427F9DE" w14:textId="77777777" w:rsidR="00F4299F" w:rsidRDefault="00F4299F" w:rsidP="00F4299F">
      <w:pPr>
        <w:tabs>
          <w:tab w:val="left" w:pos="72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Evidencia de la unidad III</w:t>
      </w:r>
    </w:p>
    <w:p w14:paraId="7CA99701" w14:textId="77777777" w:rsidR="00F4299F" w:rsidRPr="00615725" w:rsidRDefault="00F4299F" w:rsidP="00F4299F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11130E02" w14:textId="77777777" w:rsidR="00F4299F" w:rsidRPr="00615725" w:rsidRDefault="00F4299F" w:rsidP="00F4299F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Alumna:</w:t>
      </w:r>
      <w:r w:rsidRPr="00615725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230D13F5" w14:textId="77777777" w:rsidR="00F4299F" w:rsidRPr="00615725" w:rsidRDefault="00F4299F" w:rsidP="00F4299F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Grado:</w:t>
      </w:r>
      <w:r w:rsidRPr="00615725">
        <w:rPr>
          <w:rFonts w:ascii="Arial" w:hAnsi="Arial" w:cs="Arial"/>
          <w:sz w:val="28"/>
          <w:szCs w:val="28"/>
        </w:rPr>
        <w:t xml:space="preserve"> 2 C</w:t>
      </w:r>
    </w:p>
    <w:p w14:paraId="47C35E71" w14:textId="77777777" w:rsidR="00F4299F" w:rsidRDefault="00F4299F" w:rsidP="00F4299F">
      <w:r>
        <w:tab/>
      </w:r>
    </w:p>
    <w:p w14:paraId="2D0AF6FC" w14:textId="77777777" w:rsidR="00F4299F" w:rsidRDefault="00F4299F" w:rsidP="00F429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210F">
        <w:rPr>
          <w:rFonts w:ascii="Arial" w:hAnsi="Arial" w:cs="Arial"/>
          <w:b/>
          <w:bCs/>
          <w:sz w:val="28"/>
          <w:szCs w:val="28"/>
        </w:rPr>
        <w:t>Unidad de aprendizaje III. Estrategias para el desarrollo socioemocional en preescolar.</w:t>
      </w:r>
    </w:p>
    <w:p w14:paraId="18B1E489" w14:textId="77777777" w:rsidR="00F4299F" w:rsidRPr="000D210F" w:rsidRDefault="00F4299F" w:rsidP="00F4299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991E14" w14:textId="77777777" w:rsidR="00F4299F" w:rsidRPr="000D210F" w:rsidRDefault="00F4299F" w:rsidP="00F4299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210F">
        <w:rPr>
          <w:rFonts w:ascii="Arial" w:hAnsi="Arial" w:cs="Arial"/>
          <w:b/>
          <w:bCs/>
          <w:sz w:val="28"/>
          <w:szCs w:val="28"/>
        </w:rPr>
        <w:t>Competencias de la unidad III:</w:t>
      </w:r>
    </w:p>
    <w:p w14:paraId="3C23DBF4" w14:textId="77777777" w:rsidR="00F4299F" w:rsidRPr="000D210F" w:rsidRDefault="00F4299F" w:rsidP="00F4299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D210F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46B9EEB1" w14:textId="77777777" w:rsidR="00F4299F" w:rsidRPr="000D210F" w:rsidRDefault="00F4299F" w:rsidP="00F4299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D210F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6606C7FA" w14:textId="77777777" w:rsidR="00F4299F" w:rsidRPr="00FB174F" w:rsidRDefault="00F4299F" w:rsidP="00F4299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  <w:sectPr w:rsidR="00F4299F" w:rsidRPr="00FB174F" w:rsidSect="00CF18A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0D210F">
        <w:rPr>
          <w:rFonts w:ascii="Arial" w:hAnsi="Arial" w:cs="Arial"/>
          <w:sz w:val="28"/>
          <w:szCs w:val="28"/>
        </w:rPr>
        <w:t>Emplea la evaluación para intervenir en los diferentes ámbitos y momentos de la tarea educativa para mejorar los aprendizajes de sus alumnos</w:t>
      </w:r>
      <w:r>
        <w:rPr>
          <w:rFonts w:ascii="Arial" w:hAnsi="Arial" w:cs="Arial"/>
          <w:sz w:val="28"/>
          <w:szCs w:val="28"/>
        </w:rPr>
        <w:t>.</w:t>
      </w:r>
    </w:p>
    <w:p w14:paraId="2D32AD32" w14:textId="77777777" w:rsidR="00F4299F" w:rsidRPr="00FB174F" w:rsidRDefault="00F4299F" w:rsidP="00F4299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F4299F" w14:paraId="1C91E38C" w14:textId="77777777" w:rsidTr="00092A29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5CF" w14:textId="77777777" w:rsidR="00F4299F" w:rsidRDefault="00F4299F" w:rsidP="00092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BF053FA" w14:textId="77777777" w:rsidR="00F4299F" w:rsidRDefault="00F4299F" w:rsidP="00092A2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7DD29D58" w14:textId="77777777" w:rsidR="00F4299F" w:rsidRDefault="00F4299F" w:rsidP="00092A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B3F2B" w14:textId="77777777" w:rsidR="00F4299F" w:rsidRDefault="00F4299F" w:rsidP="00092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E31463" w14:textId="77777777" w:rsidR="00F4299F" w:rsidRDefault="00F4299F" w:rsidP="00092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4299F" w14:paraId="3EFDACE1" w14:textId="77777777" w:rsidTr="00092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3393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4D57" w14:textId="77777777" w:rsidR="00F4299F" w:rsidRDefault="00F4299F" w:rsidP="00092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F2A0" w14:textId="77777777" w:rsidR="00F4299F" w:rsidRDefault="00F4299F" w:rsidP="00092A2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</w:tr>
      <w:tr w:rsidR="00F4299F" w14:paraId="200AF639" w14:textId="77777777" w:rsidTr="00092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1BE4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E0BFBC" w14:textId="77777777" w:rsidR="00F4299F" w:rsidRDefault="00F4299F" w:rsidP="00092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7B33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99F" w14:paraId="6509FADB" w14:textId="77777777" w:rsidTr="00092A29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A001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2226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F934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9A1E4" w14:textId="77777777" w:rsidR="00F4299F" w:rsidRDefault="00F4299F" w:rsidP="00F4299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F4299F" w14:paraId="6CA1EC0A" w14:textId="77777777" w:rsidTr="00092A29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BBF" w14:textId="77777777" w:rsidR="00F4299F" w:rsidRDefault="00F4299F" w:rsidP="00092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Área de desarrollo personal y social </w:t>
            </w:r>
          </w:p>
          <w:p w14:paraId="613C3902" w14:textId="77777777" w:rsidR="00F4299F" w:rsidRDefault="00F4299F" w:rsidP="00092A2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3EDD9" w14:textId="77777777" w:rsidR="00F4299F" w:rsidRDefault="00F4299F" w:rsidP="00092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A87BCB" w14:textId="77777777" w:rsidR="00F4299F" w:rsidRDefault="00F4299F" w:rsidP="00092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4299F" w14:paraId="74156F17" w14:textId="77777777" w:rsidTr="00092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3EE9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2D1E" w14:textId="77777777" w:rsidR="00F4299F" w:rsidRDefault="00F4299F" w:rsidP="00092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7B6B" w14:textId="77777777" w:rsidR="00F4299F" w:rsidRPr="0078696C" w:rsidRDefault="00F4299F" w:rsidP="00092A2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8696C">
              <w:rPr>
                <w:rFonts w:ascii="Arial" w:hAnsi="Arial" w:cs="Arial"/>
                <w:sz w:val="24"/>
                <w:szCs w:val="24"/>
              </w:rPr>
              <w:t>Reconoce lo que puede hacer con ayuda y sin ayuda. Solicita ayuda cuando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96C">
              <w:rPr>
                <w:rFonts w:ascii="Arial" w:hAnsi="Arial" w:cs="Arial"/>
                <w:sz w:val="24"/>
                <w:szCs w:val="24"/>
              </w:rPr>
              <w:t>la necesita.</w:t>
            </w:r>
          </w:p>
        </w:tc>
      </w:tr>
      <w:tr w:rsidR="00F4299F" w14:paraId="3073FDC0" w14:textId="77777777" w:rsidTr="00092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CC09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77579" w14:textId="77777777" w:rsidR="00F4299F" w:rsidRDefault="00F4299F" w:rsidP="00092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74B4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99F" w14:paraId="250313F8" w14:textId="77777777" w:rsidTr="00092A29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78DA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35B0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  <w:r w:rsidRPr="0078696C"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6966" w14:textId="77777777" w:rsidR="00F4299F" w:rsidRDefault="00F4299F" w:rsidP="00092A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21E77D" w14:textId="77777777" w:rsidR="00F4299F" w:rsidRDefault="00F4299F" w:rsidP="00F4299F">
      <w:pPr>
        <w:rPr>
          <w:rFonts w:ascii="Arial" w:hAnsi="Arial" w:cs="Arial"/>
          <w:sz w:val="24"/>
          <w:szCs w:val="24"/>
        </w:rPr>
      </w:pPr>
    </w:p>
    <w:p w14:paraId="69BA6A71" w14:textId="77777777" w:rsidR="00F4299F" w:rsidRDefault="00F4299F" w:rsidP="00F4299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14:paraId="2F926E8F" w14:textId="77777777" w:rsidR="00F4299F" w:rsidRDefault="00F4299F" w:rsidP="00F4299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14:paraId="1FA837F2" w14:textId="77777777" w:rsidR="00F4299F" w:rsidRDefault="00F4299F" w:rsidP="00F4299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14:paraId="13770A25" w14:textId="77777777" w:rsidR="00F4299F" w:rsidRDefault="00F4299F" w:rsidP="00F4299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14:paraId="58CCEF01" w14:textId="77777777" w:rsidR="00F4299F" w:rsidRDefault="00F4299F" w:rsidP="00F4299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14:paraId="48F9D0BB" w14:textId="77777777" w:rsidR="00F4299F" w:rsidRDefault="00F4299F" w:rsidP="00F4299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14:paraId="32C967D5" w14:textId="77777777" w:rsidR="00F4299F" w:rsidRDefault="00F4299F" w:rsidP="00F4299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14:paraId="73A11E4F" w14:textId="77777777" w:rsidR="00F4299F" w:rsidRDefault="00F4299F" w:rsidP="00F4299F">
      <w:pPr>
        <w:tabs>
          <w:tab w:val="left" w:pos="1665"/>
        </w:tabs>
        <w:ind w:firstLine="708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5217"/>
        <w:gridCol w:w="2505"/>
        <w:gridCol w:w="1737"/>
        <w:gridCol w:w="2590"/>
        <w:gridCol w:w="1843"/>
      </w:tblGrid>
      <w:tr w:rsidR="00F4299F" w14:paraId="3917B02C" w14:textId="77777777" w:rsidTr="00092A29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0714A4EE" w14:textId="77777777" w:rsidR="00F4299F" w:rsidRDefault="00F4299F" w:rsidP="00092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hideMark/>
          </w:tcPr>
          <w:p w14:paraId="3E07E50D" w14:textId="77777777" w:rsidR="00F4299F" w:rsidRDefault="00F4299F" w:rsidP="00092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FEAEC1A" w14:textId="77777777" w:rsidR="00F4299F" w:rsidRDefault="00F4299F" w:rsidP="00092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14:paraId="02708D1F" w14:textId="77777777" w:rsidR="00F4299F" w:rsidRDefault="00F4299F" w:rsidP="00092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2E2926A" w14:textId="77777777" w:rsidR="00F4299F" w:rsidRDefault="00F4299F" w:rsidP="00092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4299F" w14:paraId="7161AB7E" w14:textId="77777777" w:rsidTr="00092A29">
        <w:trPr>
          <w:trHeight w:val="2117"/>
        </w:trPr>
        <w:tc>
          <w:tcPr>
            <w:tcW w:w="5217" w:type="dxa"/>
          </w:tcPr>
          <w:p w14:paraId="5CCE5349" w14:textId="77777777" w:rsidR="00F4299F" w:rsidRDefault="00F4299F" w:rsidP="00092A2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Juegos de figuras </w:t>
            </w:r>
          </w:p>
          <w:p w14:paraId="725E0669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Inicio </w:t>
            </w:r>
          </w:p>
          <w:p w14:paraId="1C28E3C1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la canción las formas geométricas. Responde preguntas relacionadas con la canción. Escucha y observa un cuento “el talento de Yuli”. Da instrucciones de como poder reproducir la imagen con las figuras geométricas. Responde preguntas sobre el cuento: </w:t>
            </w:r>
          </w:p>
          <w:p w14:paraId="67B63575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¿De qué trato el cuento?</w:t>
            </w:r>
          </w:p>
          <w:p w14:paraId="542DBB3F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fue lo que más les </w:t>
            </w:r>
            <w:r w:rsidRPr="00BE4D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gusto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del cuento?</w:t>
            </w:r>
          </w:p>
          <w:p w14:paraId="79752F62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fue lo que menos les </w:t>
            </w:r>
            <w:r w:rsidRPr="00BE4D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gusto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1FA7B817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necesitaba hacer Yuli con ayuda?</w:t>
            </w:r>
          </w:p>
          <w:p w14:paraId="004E1D01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¿Para qué era muy buena Yuli? </w:t>
            </w:r>
          </w:p>
          <w:p w14:paraId="4FBB7040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figuras se mencionan en el cuento?</w:t>
            </w:r>
          </w:p>
          <w:p w14:paraId="64CE2CA1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¿Qué </w:t>
            </w:r>
            <w:r w:rsidRPr="00BE4D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elaboro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Yuli con las figuras? </w:t>
            </w:r>
          </w:p>
          <w:p w14:paraId="5492FB7F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C71D44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Desarrollo</w:t>
            </w:r>
          </w:p>
          <w:p w14:paraId="62BA8348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las siguientes preguntas: </w:t>
            </w:r>
          </w:p>
          <w:p w14:paraId="284B493C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saben hacer sin ayuda?</w:t>
            </w:r>
          </w:p>
          <w:p w14:paraId="6B4541BC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pueden hacer con ayuda?</w:t>
            </w:r>
          </w:p>
          <w:p w14:paraId="5AF7B950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¿Creen que puedan trabajar solos con el tangram?</w:t>
            </w:r>
          </w:p>
          <w:p w14:paraId="6C8D212E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las imágenes, reproduce la imagen a través de figuras geométricas. Pide ayuda cuando lo necesita. Crea un objeto a partir de su imaginación. Dicta a sus compañeros de cómo hacerlo para elaborarlo.</w:t>
            </w:r>
          </w:p>
          <w:p w14:paraId="7D3EC9DC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D2E957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4EA883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4EA397CF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las siguientes preguntas: </w:t>
            </w:r>
          </w:p>
          <w:p w14:paraId="7503C187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aprendimos hoy?</w:t>
            </w:r>
          </w:p>
          <w:p w14:paraId="2C245660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objetos elaboramos con el tangram?</w:t>
            </w:r>
          </w:p>
          <w:p w14:paraId="09125DF2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¿Quién hizo solo la actividad del tangram?</w:t>
            </w:r>
          </w:p>
          <w:p w14:paraId="20AAC1D1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¿Quién necesito ayuda para hacer la actividad?</w:t>
            </w:r>
          </w:p>
          <w:p w14:paraId="51DA2B8B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debemos</w:t>
            </w:r>
            <w:r w:rsidRPr="00BE4D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pedir ayuda?</w:t>
            </w:r>
          </w:p>
          <w:p w14:paraId="39C54B50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¿Cuándo debemos </w:t>
            </w:r>
            <w:r w:rsidRPr="00BE4D8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pedir ayuda a los demás? </w:t>
            </w:r>
          </w:p>
          <w:p w14:paraId="60E71167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5" w:type="dxa"/>
            <w:hideMark/>
          </w:tcPr>
          <w:p w14:paraId="1B93985A" w14:textId="77777777" w:rsidR="00F4299F" w:rsidRPr="00940210" w:rsidRDefault="00F4299F" w:rsidP="00092A2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40210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Reproduce modelos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40210">
              <w:rPr>
                <w:rFonts w:ascii="Arial" w:hAnsi="Arial" w:cs="Arial"/>
                <w:bCs/>
                <w:sz w:val="24"/>
                <w:szCs w:val="24"/>
              </w:rPr>
              <w:t>con formas, figuras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40210">
              <w:rPr>
                <w:rFonts w:ascii="Arial" w:hAnsi="Arial" w:cs="Arial"/>
                <w:bCs/>
                <w:sz w:val="24"/>
                <w:szCs w:val="24"/>
              </w:rPr>
              <w:t>y cuerpos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40210">
              <w:rPr>
                <w:rFonts w:ascii="Arial" w:hAnsi="Arial" w:cs="Arial"/>
                <w:bCs/>
                <w:sz w:val="24"/>
                <w:szCs w:val="24"/>
              </w:rPr>
              <w:t xml:space="preserve">geométricos. </w:t>
            </w:r>
          </w:p>
          <w:p w14:paraId="084878CF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F54F2" w14:textId="77777777" w:rsidR="00F4299F" w:rsidRPr="00940210" w:rsidRDefault="00F4299F" w:rsidP="00092A2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210">
              <w:rPr>
                <w:rFonts w:ascii="Arial" w:hAnsi="Arial" w:cs="Arial"/>
                <w:sz w:val="24"/>
                <w:szCs w:val="24"/>
              </w:rPr>
              <w:t>Reconoce lo que puede hacer con ayuda y sin ayuda. Solicita ayuda cuando la necesita.</w:t>
            </w:r>
          </w:p>
        </w:tc>
        <w:tc>
          <w:tcPr>
            <w:tcW w:w="1737" w:type="dxa"/>
          </w:tcPr>
          <w:p w14:paraId="017AA727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6B3179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55D28B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AC66E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B630C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01B3999B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188568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C2C62A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932DF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140EC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46225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5F90F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0A991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5CF8F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8570D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714046BE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6C9A1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D200D4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6889A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634FA3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31C4D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161A9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6F5C3FE6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0C3A8A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hideMark/>
          </w:tcPr>
          <w:p w14:paraId="0D2E8DD6" w14:textId="77777777" w:rsidR="00F4299F" w:rsidRDefault="00F4299F" w:rsidP="00092A2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Cuento </w:t>
            </w:r>
          </w:p>
          <w:p w14:paraId="4E040C14" w14:textId="77777777" w:rsidR="00F4299F" w:rsidRDefault="00F4299F" w:rsidP="00092A2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Bocina </w:t>
            </w:r>
          </w:p>
          <w:p w14:paraId="0C504418" w14:textId="77777777" w:rsidR="00F4299F" w:rsidRDefault="00F4299F" w:rsidP="00092A2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Diapositivas </w:t>
            </w:r>
          </w:p>
          <w:p w14:paraId="7E51049D" w14:textId="77777777" w:rsidR="00F4299F" w:rsidRDefault="00F4299F" w:rsidP="00092A2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Tangram </w:t>
            </w:r>
          </w:p>
        </w:tc>
        <w:tc>
          <w:tcPr>
            <w:tcW w:w="1843" w:type="dxa"/>
          </w:tcPr>
          <w:p w14:paraId="052AE836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17 de junio </w:t>
            </w:r>
          </w:p>
          <w:p w14:paraId="5A1B05C1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B8A869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21A22F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515796FA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47CD9D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A7BCE0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05CA18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26EA10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EE3EA8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E67A83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F6D85F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D773C1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807247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  <w:p w14:paraId="17ACEC5B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F41B60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CB142F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20E8A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849834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CFD517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2E90CC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75B9D9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5967AE92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A0F0BA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3FF9AC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59F6C0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5C1798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01CEA7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AFCE95F" w14:textId="77777777" w:rsidR="00F4299F" w:rsidRDefault="00F4299F" w:rsidP="00F4299F">
      <w:pPr>
        <w:tabs>
          <w:tab w:val="left" w:pos="1665"/>
        </w:tabs>
        <w:ind w:firstLine="708"/>
        <w:rPr>
          <w:rFonts w:ascii="Arial" w:hAnsi="Arial" w:cs="Arial"/>
          <w:sz w:val="28"/>
          <w:szCs w:val="28"/>
        </w:rPr>
      </w:pPr>
    </w:p>
    <w:p w14:paraId="6391D13A" w14:textId="77777777" w:rsidR="00F4299F" w:rsidRDefault="00F4299F" w:rsidP="00F4299F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14:paraId="6C14979A" w14:textId="77777777" w:rsidR="00F4299F" w:rsidRPr="003A57A8" w:rsidRDefault="00F4299F" w:rsidP="00F4299F">
      <w:pPr>
        <w:tabs>
          <w:tab w:val="left" w:pos="1665"/>
        </w:tabs>
        <w:ind w:firstLine="708"/>
        <w:rPr>
          <w:rFonts w:ascii="Arial" w:hAnsi="Arial" w:cs="Arial"/>
          <w:b/>
          <w:bCs/>
          <w:sz w:val="28"/>
          <w:szCs w:val="28"/>
        </w:rPr>
      </w:pPr>
      <w:proofErr w:type="gramStart"/>
      <w:r w:rsidRPr="003A57A8">
        <w:rPr>
          <w:rFonts w:ascii="Arial" w:hAnsi="Arial" w:cs="Arial"/>
          <w:b/>
          <w:bCs/>
          <w:sz w:val="28"/>
          <w:szCs w:val="28"/>
        </w:rPr>
        <w:t>Link</w:t>
      </w:r>
      <w:proofErr w:type="gramEnd"/>
      <w:r w:rsidRPr="003A57A8">
        <w:rPr>
          <w:rFonts w:ascii="Arial" w:hAnsi="Arial" w:cs="Arial"/>
          <w:b/>
          <w:bCs/>
          <w:sz w:val="28"/>
          <w:szCs w:val="28"/>
        </w:rPr>
        <w:t xml:space="preserve"> del video de la aplicación de la secuencia: </w:t>
      </w:r>
    </w:p>
    <w:p w14:paraId="6D08E09C" w14:textId="77777777" w:rsidR="00F4299F" w:rsidRDefault="00F4299F" w:rsidP="00F4299F">
      <w:pPr>
        <w:tabs>
          <w:tab w:val="left" w:pos="1665"/>
        </w:tabs>
        <w:ind w:firstLine="708"/>
        <w:rPr>
          <w:rFonts w:ascii="Arial" w:hAnsi="Arial" w:cs="Arial"/>
          <w:sz w:val="28"/>
          <w:szCs w:val="28"/>
        </w:rPr>
      </w:pPr>
      <w:r w:rsidRPr="003A57A8">
        <w:rPr>
          <w:rFonts w:ascii="Arial" w:hAnsi="Arial" w:cs="Arial"/>
          <w:sz w:val="28"/>
          <w:szCs w:val="28"/>
        </w:rPr>
        <w:t>https://drive.google.com/file/d/1IJIILG4wACG9wgSDEcsWUIXxIJ_C0_Vd/view?usp=sharing</w:t>
      </w:r>
    </w:p>
    <w:p w14:paraId="089DAFA5" w14:textId="77777777" w:rsidR="00F4299F" w:rsidRDefault="00F4299F" w:rsidP="00F4299F">
      <w:pPr>
        <w:tabs>
          <w:tab w:val="left" w:pos="1665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B65C3" wp14:editId="5C6BBB10">
                <wp:simplePos x="0" y="0"/>
                <wp:positionH relativeFrom="column">
                  <wp:posOffset>490220</wp:posOffset>
                </wp:positionH>
                <wp:positionV relativeFrom="paragraph">
                  <wp:posOffset>48895</wp:posOffset>
                </wp:positionV>
                <wp:extent cx="7753350" cy="10858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4DAFB" w14:textId="77777777" w:rsidR="00F4299F" w:rsidRPr="00B93188" w:rsidRDefault="00F4299F" w:rsidP="00F42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31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Adecuaciones:</w:t>
                            </w:r>
                          </w:p>
                          <w:p w14:paraId="4AE1A3C7" w14:textId="77777777" w:rsidR="00F4299F" w:rsidRPr="00B93188" w:rsidRDefault="00F4299F" w:rsidP="00F42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31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el tiempo, en el desarrollo no se pudo aplicar que los alumnos a través del tangram pudieran elaborar algo de su imaginación para después mostrarlo y decirles a sus compañeros </w:t>
                            </w:r>
                            <w:r w:rsidRPr="00BE4D8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de</w:t>
                            </w:r>
                            <w:r w:rsidRPr="00B931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cómo hacerlo.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B65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.6pt;margin-top:3.85pt;width:610.5pt;height: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XmTgIAAKkEAAAOAAAAZHJzL2Uyb0RvYy54bWysVN9v2jAQfp+0/8Hy+whQKCwiVIyKaRJq&#10;K9Gpz8axwZrj82xDwv76nZ1AWbunaS/O/fLnu+/uMrtrKk2OwnkFpqCDXp8SYTiUyuwK+v159WlK&#10;iQ/MlEyDEQU9CU/v5h8/zGqbiyHsQZfCEQQxPq9tQfch2DzLPN+LivkeWGHQKcFVLKDqdlnpWI3o&#10;lc6G/f5tVoMrrQMuvEfrfeuk84QvpeDhUUovAtEFxdxCOl06t/HM5jOW7xyze8W7NNg/ZFExZfDR&#10;C9Q9C4wcnHoHVSnuwIMMPQ5VBlIqLlINWM2g/6aazZ5ZkWpBcry90OT/Hyx/OD45osqCDikxrMIW&#10;LQ+sdEBKQYJoApBhJKm2PsfYjcXo0HyBBpt9tns0xtob6ar4xaoI+pHu04ViRCIcjZPJ+OZmjC6O&#10;vkF/Op6igvjZ63XrfPgqoCJRKKjDHiZq2XHtQxt6DomvedCqXCmtkxLnRiy1I0eGHdchJYngf0Rp&#10;Q+qC3sY83iFE6Mv9rWb8R5feFQLiaYM5R1La4qMUmm3TMbWF8oREOWjnzVu+Uoi7Zj48MYcDhgTg&#10;0oRHPKQGTAY6iZI9uF9/s8d47Dt6KalxYAvqfx6YE5TobwYn4vNgNIoTnpTReDJExV17ttcec6iW&#10;gAwNcD0tT2KMD/osSgfVC+7WIr6KLmY4vl3QcBaXoV0j3E0uFosUhDNtWVibjeUROpIb+XxuXpiz&#10;XT/jUD3AebRZ/qatbWy8aWBxCCBV6nkkuGW14x33IU1Nt7tx4a71FPX6h5n/BgAA//8DAFBLAwQU&#10;AAYACAAAACEASEZi49oAAAAJAQAADwAAAGRycy9kb3ducmV2LnhtbEyPP0/DMBDFdyS+g3VIbNRp&#10;BuKGOFVBhYWJFjG78dW2iM9R7Kbh2+NMMN2f9/Tud8129j2bcIwukIT1qgCG1AXtyEj4PL4+CGAx&#10;KdKqD4QSfjDCtr29aVStw5U+cDokw3IIxVpJsCkNNeexs+hVXIUBKWvnMHqV8jgarkd1zeG+52VR&#10;PHKvHOULVg34YrH7Ply8hP2z2ZhOqNHuhXZumr/O7+ZNyvu7efcELOGc/syw4Gd0aDPTKVxIR9ZL&#10;qKoyO5cKbJHLjciLU+4qUQFvG/7/g/YXAAD//wMAUEsBAi0AFAAGAAgAAAAhALaDOJL+AAAA4QEA&#10;ABMAAAAAAAAAAAAAAAAAAAAAAFtDb250ZW50X1R5cGVzXS54bWxQSwECLQAUAAYACAAAACEAOP0h&#10;/9YAAACUAQAACwAAAAAAAAAAAAAAAAAvAQAAX3JlbHMvLnJlbHNQSwECLQAUAAYACAAAACEAtYUl&#10;5k4CAACpBAAADgAAAAAAAAAAAAAAAAAuAgAAZHJzL2Uyb0RvYy54bWxQSwECLQAUAAYACAAAACEA&#10;SEZi49oAAAAJAQAADwAAAAAAAAAAAAAAAACoBAAAZHJzL2Rvd25yZXYueG1sUEsFBgAAAAAEAAQA&#10;8wAAAK8FAAAAAA==&#10;" fillcolor="white [3201]" strokeweight=".5pt">
                <v:textbox>
                  <w:txbxContent>
                    <w:p w14:paraId="52D4DAFB" w14:textId="77777777" w:rsidR="00F4299F" w:rsidRPr="00B93188" w:rsidRDefault="00F4299F" w:rsidP="00F42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3188">
                        <w:rPr>
                          <w:rFonts w:ascii="Arial" w:hAnsi="Arial" w:cs="Arial"/>
                          <w:sz w:val="24"/>
                          <w:szCs w:val="24"/>
                        </w:rPr>
                        <w:t>Adecuaciones:</w:t>
                      </w:r>
                    </w:p>
                    <w:p w14:paraId="4AE1A3C7" w14:textId="77777777" w:rsidR="00F4299F" w:rsidRPr="00B93188" w:rsidRDefault="00F4299F" w:rsidP="00F42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31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el tiempo, en el desarrollo no se pudo aplicar que los alumnos a través del tangram pudieran elaborar algo de su imaginación para después mostrarlo y decirles a sus compañeros </w:t>
                      </w:r>
                      <w:r w:rsidRPr="00BE4D8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de</w:t>
                      </w:r>
                      <w:r w:rsidRPr="00B931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cómo hacerlo. </w:t>
                      </w:r>
                    </w:p>
                  </w:txbxContent>
                </v:textbox>
              </v:shape>
            </w:pict>
          </mc:Fallback>
        </mc:AlternateContent>
      </w:r>
    </w:p>
    <w:p w14:paraId="246800DE" w14:textId="77777777" w:rsidR="00F4299F" w:rsidRDefault="00F4299F" w:rsidP="00F4299F">
      <w:pPr>
        <w:tabs>
          <w:tab w:val="left" w:pos="1665"/>
        </w:tabs>
        <w:ind w:firstLine="708"/>
        <w:rPr>
          <w:rFonts w:ascii="Arial" w:hAnsi="Arial" w:cs="Arial"/>
          <w:sz w:val="28"/>
          <w:szCs w:val="28"/>
        </w:rPr>
        <w:sectPr w:rsidR="00F4299F" w:rsidSect="004F0FB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4F619C4" w14:textId="77777777" w:rsidR="00F4299F" w:rsidRDefault="00F4299F" w:rsidP="00F4299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Rubrica de la secuencia didáctica “Juegos de figuras geométricas”</w:t>
      </w:r>
    </w:p>
    <w:p w14:paraId="30475B3B" w14:textId="77777777" w:rsidR="00F4299F" w:rsidRDefault="00F4299F" w:rsidP="00F4299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2694"/>
        <w:gridCol w:w="1843"/>
        <w:gridCol w:w="1841"/>
        <w:gridCol w:w="1793"/>
        <w:gridCol w:w="2744"/>
      </w:tblGrid>
      <w:tr w:rsidR="00F4299F" w14:paraId="18127D81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C83B6E8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Criterios de evaluación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240CBF45" w14:textId="77777777" w:rsidR="00F4299F" w:rsidRDefault="00F4299F" w:rsidP="00092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dominio</w:t>
            </w:r>
          </w:p>
        </w:tc>
      </w:tr>
      <w:tr w:rsidR="00F4299F" w14:paraId="141B8BB9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186583A0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097748BA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402DB281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Está en proceso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3425DBC7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2B6D1DC3" w14:textId="77777777" w:rsidR="00F4299F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F4299F" w14:paraId="4633C410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F6D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las características y propiedades de las figuras geométricas</w:t>
            </w:r>
          </w:p>
          <w:p w14:paraId="4DAD23C7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AD0" w14:textId="4FE66FDB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Todos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828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206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B57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299F" w14:paraId="63453CCF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0EB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Sabe reproducir figuras geométricas </w:t>
            </w:r>
          </w:p>
          <w:p w14:paraId="4293FFAC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3D54" w14:textId="6BC728D1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Todos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32B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98CB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5413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299F" w14:paraId="51468648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BE38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 los nombres convencionales de las figuras.</w:t>
            </w:r>
          </w:p>
          <w:p w14:paraId="52A04F32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DE2" w14:textId="75C63862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Todos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672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A41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ED75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299F" w14:paraId="52D0B26C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5DD6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las imágenes que aparecen en ellas para decidir en qué lugar va.</w:t>
            </w:r>
          </w:p>
          <w:p w14:paraId="520EA0E0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BD1" w14:textId="11601A9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Todos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D9D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52E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D60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299F" w14:paraId="58C20E5E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C11" w14:textId="77777777" w:rsidR="00F4299F" w:rsidRPr="00BA4CAD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CAD">
              <w:rPr>
                <w:rFonts w:ascii="Arial" w:hAnsi="Arial" w:cs="Arial"/>
                <w:b/>
                <w:sz w:val="24"/>
                <w:szCs w:val="24"/>
              </w:rPr>
              <w:t>Reconoce acciones que puede hacer sin ayuda.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2113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Nelly</w:t>
            </w:r>
          </w:p>
          <w:p w14:paraId="52500295" w14:textId="381D3A09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Moisés </w:t>
            </w:r>
          </w:p>
          <w:p w14:paraId="5B5724F1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</w:t>
            </w:r>
          </w:p>
          <w:p w14:paraId="2B16116F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Iker </w:t>
            </w:r>
          </w:p>
          <w:p w14:paraId="2C90A20E" w14:textId="0C613E3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Adolfo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0AC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B4E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A7D" w14:textId="5AFBDEE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Francisco no se pudo observar porque tenía la cámara apagada. </w:t>
            </w:r>
          </w:p>
        </w:tc>
      </w:tr>
      <w:tr w:rsidR="00F4299F" w14:paraId="7E6991FA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7CA" w14:textId="77777777" w:rsidR="00F4299F" w:rsidRPr="00BA4CAD" w:rsidRDefault="00F4299F" w:rsidP="00092A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CAD">
              <w:rPr>
                <w:rFonts w:ascii="Arial" w:hAnsi="Arial" w:cs="Arial"/>
                <w:b/>
                <w:sz w:val="24"/>
                <w:szCs w:val="24"/>
              </w:rPr>
              <w:t>Pide ayuda cuando lo necesita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5EB" w14:textId="77777777" w:rsidR="00F4299F" w:rsidRDefault="00F4299F" w:rsidP="00F429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Nelly</w:t>
            </w:r>
          </w:p>
          <w:p w14:paraId="0C6C4465" w14:textId="506CE184" w:rsidR="00F4299F" w:rsidRDefault="00F4299F" w:rsidP="00F429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Moisés </w:t>
            </w:r>
          </w:p>
          <w:p w14:paraId="30888DC4" w14:textId="77777777" w:rsidR="00F4299F" w:rsidRDefault="00F4299F" w:rsidP="00F429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</w:t>
            </w:r>
          </w:p>
          <w:p w14:paraId="01B35F17" w14:textId="77777777" w:rsidR="00F4299F" w:rsidRDefault="00F4299F" w:rsidP="00F429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Iker </w:t>
            </w:r>
          </w:p>
          <w:p w14:paraId="5A6D897A" w14:textId="5953A263" w:rsidR="00F4299F" w:rsidRDefault="00F4299F" w:rsidP="00F429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Adolfo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6E5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669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E1B" w14:textId="535C0A76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Francisco no se pudo observar porque tenía la cámara apagada</w:t>
            </w:r>
          </w:p>
        </w:tc>
      </w:tr>
      <w:tr w:rsidR="00F4299F" w14:paraId="79041EE6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31A9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 material fue de su agrado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463" w14:textId="169CDDDF" w:rsidR="00F4299F" w:rsidRDefault="00800C07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Todos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B8F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E83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8EF4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299F" w14:paraId="0371DD3F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4BED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 material fue adecuado para su aprendizaje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C00" w14:textId="7391E03D" w:rsidR="00F4299F" w:rsidRDefault="00800C07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Todos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217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A05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E76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299F" w14:paraId="5FA5E5E2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6E56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sus ideas y opiniones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B8C6" w14:textId="05BD2FC2" w:rsidR="00F4299F" w:rsidRDefault="00800C07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Todos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479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90D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26B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4299F" w14:paraId="7620FD3A" w14:textId="77777777" w:rsidTr="00092A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868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y pone atención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0E8" w14:textId="73A71C8C" w:rsidR="00F4299F" w:rsidRDefault="00800C07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Todos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953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536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D35" w14:textId="77777777" w:rsidR="00F4299F" w:rsidRDefault="00F4299F" w:rsidP="00092A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4DE2D7F" w14:textId="77777777" w:rsidR="00F4299F" w:rsidRDefault="00F4299F" w:rsidP="00F42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la observación se pudo identificar quien logro el aprendizaje esperado.</w:t>
      </w:r>
    </w:p>
    <w:p w14:paraId="0DD6FDE1" w14:textId="77777777" w:rsidR="00BE4D85" w:rsidRPr="00BE4D85" w:rsidRDefault="00BE4D85" w:rsidP="00F4299F">
      <w:pPr>
        <w:rPr>
          <w:rFonts w:ascii="Arial" w:hAnsi="Arial" w:cs="Arial"/>
          <w:color w:val="FF0000"/>
          <w:sz w:val="24"/>
          <w:szCs w:val="24"/>
        </w:rPr>
      </w:pPr>
      <w:r w:rsidRPr="00BE4D85">
        <w:rPr>
          <w:rFonts w:ascii="Arial" w:hAnsi="Arial" w:cs="Arial"/>
          <w:color w:val="FF0000"/>
          <w:sz w:val="24"/>
          <w:szCs w:val="24"/>
        </w:rPr>
        <w:lastRenderedPageBreak/>
        <w:t>100%</w:t>
      </w:r>
    </w:p>
    <w:p w14:paraId="6A9F8763" w14:textId="0B52CA07" w:rsidR="00BE4D85" w:rsidRPr="00BE4D85" w:rsidRDefault="00BE4D85" w:rsidP="00F4299F">
      <w:pPr>
        <w:rPr>
          <w:rFonts w:ascii="Arial" w:hAnsi="Arial" w:cs="Arial"/>
          <w:color w:val="FF0000"/>
          <w:sz w:val="24"/>
          <w:szCs w:val="24"/>
        </w:rPr>
        <w:sectPr w:rsidR="00BE4D85" w:rsidRPr="00BE4D85">
          <w:pgSz w:w="12240" w:h="15840"/>
          <w:pgMar w:top="1418" w:right="1701" w:bottom="1418" w:left="1701" w:header="709" w:footer="709" w:gutter="0"/>
          <w:cols w:space="720"/>
        </w:sectPr>
      </w:pPr>
      <w:r w:rsidRPr="00BE4D85">
        <w:rPr>
          <w:rFonts w:ascii="Arial" w:hAnsi="Arial" w:cs="Arial"/>
          <w:color w:val="FF0000"/>
          <w:sz w:val="24"/>
          <w:szCs w:val="24"/>
        </w:rPr>
        <w:t>Revisar acentuación</w:t>
      </w:r>
    </w:p>
    <w:p w14:paraId="274617D4" w14:textId="24832E73" w:rsidR="00F4299F" w:rsidRDefault="00F4299F" w:rsidP="00F4299F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799ABC5" wp14:editId="0F247766">
            <wp:simplePos x="0" y="0"/>
            <wp:positionH relativeFrom="margin">
              <wp:posOffset>118745</wp:posOffset>
            </wp:positionH>
            <wp:positionV relativeFrom="paragraph">
              <wp:posOffset>0</wp:posOffset>
            </wp:positionV>
            <wp:extent cx="8372475" cy="3867150"/>
            <wp:effectExtent l="0" t="0" r="9525" b="0"/>
            <wp:wrapTight wrapText="bothSides">
              <wp:wrapPolygon edited="0">
                <wp:start x="0" y="0"/>
                <wp:lineTo x="0" y="21494"/>
                <wp:lineTo x="21575" y="21494"/>
                <wp:lineTo x="21575" y="0"/>
                <wp:lineTo x="0" y="0"/>
              </wp:wrapPolygon>
            </wp:wrapTight>
            <wp:docPr id="3" name="Imagen 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7" t="10354" r="7303" b="14174"/>
                    <a:stretch/>
                  </pic:blipFill>
                  <pic:spPr bwMode="auto">
                    <a:xfrm>
                      <a:off x="0" y="0"/>
                      <a:ext cx="8372475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299F" w:rsidSect="00F4299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B489A"/>
    <w:multiLevelType w:val="hybridMultilevel"/>
    <w:tmpl w:val="01CEB06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7842E6"/>
    <w:multiLevelType w:val="hybridMultilevel"/>
    <w:tmpl w:val="B2725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43882"/>
    <w:multiLevelType w:val="hybridMultilevel"/>
    <w:tmpl w:val="28607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9F"/>
    <w:rsid w:val="00800C07"/>
    <w:rsid w:val="00B70FC3"/>
    <w:rsid w:val="00BE4D85"/>
    <w:rsid w:val="00C3135B"/>
    <w:rsid w:val="00CF18AE"/>
    <w:rsid w:val="00DF58BA"/>
    <w:rsid w:val="00F4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F9B6"/>
  <w15:chartTrackingRefBased/>
  <w15:docId w15:val="{B34257CC-F2C8-4910-81E7-1B6176A3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9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29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BBBD-7B74-4375-88CF-352AAA52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laura cristina reyes rincon</cp:lastModifiedBy>
  <cp:revision>4</cp:revision>
  <dcterms:created xsi:type="dcterms:W3CDTF">2021-06-24T17:38:00Z</dcterms:created>
  <dcterms:modified xsi:type="dcterms:W3CDTF">2021-06-24T17:41:00Z</dcterms:modified>
</cp:coreProperties>
</file>