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2B" w:rsidRPr="00667521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sz w:val="40"/>
          <w:szCs w:val="24"/>
        </w:rPr>
        <w:t>Escuela Normal de Educación Preescolar</w:t>
      </w:r>
    </w:p>
    <w:p w:rsidR="00C9442B" w:rsidRPr="00667521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sz w:val="40"/>
          <w:szCs w:val="24"/>
        </w:rPr>
        <w:t>Licenciatura en educación preescolar</w:t>
      </w:r>
    </w:p>
    <w:p w:rsidR="00C9442B" w:rsidRPr="00667521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sz w:val="40"/>
          <w:szCs w:val="24"/>
        </w:rPr>
        <w:t>Ciclo escolar 2020-2021</w:t>
      </w:r>
    </w:p>
    <w:p w:rsidR="00C9442B" w:rsidRPr="00667521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noProof/>
          <w:sz w:val="40"/>
          <w:szCs w:val="24"/>
          <w:lang w:eastAsia="es-MX"/>
        </w:rPr>
        <w:drawing>
          <wp:inline distT="0" distB="0" distL="0" distR="0" wp14:anchorId="38063FA6" wp14:editId="62C4950D">
            <wp:extent cx="800100" cy="981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2B" w:rsidRPr="00667521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sz w:val="40"/>
          <w:szCs w:val="24"/>
        </w:rPr>
        <w:t xml:space="preserve">Docente: </w:t>
      </w:r>
      <w:r w:rsidRPr="00692312">
        <w:rPr>
          <w:rFonts w:ascii="Arial" w:eastAsia="Times New Roman" w:hAnsi="Arial" w:cs="Arial"/>
          <w:sz w:val="40"/>
          <w:szCs w:val="24"/>
        </w:rPr>
        <w:t>Dolores Patricia Segovia Gómez</w:t>
      </w:r>
    </w:p>
    <w:p w:rsidR="00C9442B" w:rsidRPr="00667521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sz w:val="40"/>
          <w:szCs w:val="24"/>
        </w:rPr>
        <w:t>Curso:</w:t>
      </w:r>
      <w:r>
        <w:rPr>
          <w:rFonts w:ascii="Arial" w:eastAsia="Times New Roman" w:hAnsi="Arial" w:cs="Arial"/>
          <w:b/>
          <w:sz w:val="40"/>
          <w:szCs w:val="24"/>
        </w:rPr>
        <w:t xml:space="preserve"> </w:t>
      </w:r>
      <w:r w:rsidRPr="00692312">
        <w:rPr>
          <w:rFonts w:ascii="Arial" w:eastAsia="Times New Roman" w:hAnsi="Arial" w:cs="Arial"/>
          <w:sz w:val="40"/>
          <w:szCs w:val="24"/>
        </w:rPr>
        <w:t>Trabajo docente y proyectos de mejora escolar</w:t>
      </w:r>
    </w:p>
    <w:p w:rsidR="00C9442B" w:rsidRPr="00667521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sz w:val="40"/>
          <w:szCs w:val="24"/>
        </w:rPr>
        <w:t xml:space="preserve">Actividad: </w:t>
      </w:r>
      <w:r w:rsidRPr="00692312">
        <w:rPr>
          <w:rFonts w:ascii="Arial" w:eastAsia="Times New Roman" w:hAnsi="Arial" w:cs="Arial"/>
          <w:sz w:val="40"/>
          <w:szCs w:val="24"/>
        </w:rPr>
        <w:t>Planeación de práctica</w:t>
      </w:r>
    </w:p>
    <w:p w:rsidR="00C9442B" w:rsidRPr="00667521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bCs/>
          <w:sz w:val="40"/>
          <w:szCs w:val="24"/>
        </w:rPr>
        <w:t>Alumna</w:t>
      </w:r>
      <w:r w:rsidRPr="00667521">
        <w:rPr>
          <w:rFonts w:ascii="Arial" w:eastAsia="Times New Roman" w:hAnsi="Arial" w:cs="Arial"/>
          <w:b/>
          <w:sz w:val="40"/>
          <w:szCs w:val="24"/>
        </w:rPr>
        <w:t xml:space="preserve">: </w:t>
      </w:r>
      <w:r w:rsidRPr="00692312">
        <w:rPr>
          <w:rFonts w:ascii="Arial" w:eastAsia="Times New Roman" w:hAnsi="Arial" w:cs="Arial"/>
          <w:sz w:val="40"/>
          <w:szCs w:val="24"/>
        </w:rPr>
        <w:t>Paulina Flores Dávila</w:t>
      </w:r>
    </w:p>
    <w:p w:rsidR="00C9442B" w:rsidRPr="00667521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bCs/>
          <w:sz w:val="40"/>
          <w:szCs w:val="24"/>
        </w:rPr>
        <w:t>Fecha:</w:t>
      </w:r>
      <w:r w:rsidRPr="00667521">
        <w:rPr>
          <w:rFonts w:ascii="Arial" w:eastAsia="Times New Roman" w:hAnsi="Arial" w:cs="Arial"/>
          <w:b/>
          <w:sz w:val="40"/>
          <w:szCs w:val="24"/>
        </w:rPr>
        <w:t xml:space="preserve"> </w:t>
      </w:r>
      <w:r>
        <w:rPr>
          <w:rFonts w:ascii="Arial" w:eastAsia="Times New Roman" w:hAnsi="Arial" w:cs="Arial"/>
          <w:sz w:val="40"/>
          <w:szCs w:val="24"/>
        </w:rPr>
        <w:t>Del 21 al 25</w:t>
      </w:r>
      <w:r w:rsidRPr="00692312">
        <w:rPr>
          <w:rFonts w:ascii="Arial" w:eastAsia="Times New Roman" w:hAnsi="Arial" w:cs="Arial"/>
          <w:sz w:val="40"/>
          <w:szCs w:val="24"/>
        </w:rPr>
        <w:t xml:space="preserve"> de </w:t>
      </w:r>
      <w:r>
        <w:rPr>
          <w:rFonts w:ascii="Arial" w:eastAsia="Times New Roman" w:hAnsi="Arial" w:cs="Arial"/>
          <w:sz w:val="40"/>
          <w:szCs w:val="24"/>
        </w:rPr>
        <w:t>Junio 2021</w:t>
      </w:r>
    </w:p>
    <w:p w:rsidR="00C9442B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sz w:val="40"/>
          <w:szCs w:val="24"/>
        </w:rPr>
        <w:t>Saltillo, Coahuila</w:t>
      </w:r>
    </w:p>
    <w:p w:rsidR="00C9442B" w:rsidRPr="00C9442B" w:rsidRDefault="00C9442B" w:rsidP="00C9442B">
      <w:pPr>
        <w:spacing w:before="240" w:after="240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667521">
        <w:rPr>
          <w:rFonts w:ascii="Arial" w:eastAsia="Times New Roman" w:hAnsi="Arial" w:cs="Arial"/>
          <w:b/>
          <w:sz w:val="32"/>
          <w:szCs w:val="16"/>
        </w:rPr>
        <w:lastRenderedPageBreak/>
        <w:t>Competencias</w:t>
      </w:r>
      <w:r>
        <w:rPr>
          <w:rFonts w:ascii="Arial" w:eastAsia="Times New Roman" w:hAnsi="Arial" w:cs="Arial"/>
          <w:b/>
          <w:sz w:val="32"/>
          <w:szCs w:val="16"/>
        </w:rPr>
        <w:t xml:space="preserve"> profesionales</w:t>
      </w:r>
    </w:p>
    <w:p w:rsidR="00C9442B" w:rsidRDefault="00C9442B" w:rsidP="00C9442B">
      <w:pPr>
        <w:jc w:val="center"/>
        <w:rPr>
          <w:rFonts w:eastAsia="Times New Roman"/>
          <w:b/>
          <w:sz w:val="36"/>
          <w:szCs w:val="24"/>
        </w:rPr>
      </w:pPr>
    </w:p>
    <w:p w:rsidR="00C9442B" w:rsidRDefault="00C9442B" w:rsidP="00C944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8"/>
        </w:rPr>
      </w:pPr>
      <w:r w:rsidRPr="00551ECC">
        <w:rPr>
          <w:rFonts w:ascii="Arial" w:hAnsi="Arial" w:cs="Arial"/>
          <w:b/>
          <w:sz w:val="28"/>
        </w:rPr>
        <w:t>Detecta los procesos de aprendizaje de sus alumnos para favorecer su desarrollo cognitivo y socioemocional.</w:t>
      </w:r>
    </w:p>
    <w:p w:rsidR="00C9442B" w:rsidRDefault="00C9442B" w:rsidP="00C9442B">
      <w:pPr>
        <w:pStyle w:val="Prrafodelista"/>
        <w:rPr>
          <w:rFonts w:ascii="Arial" w:hAnsi="Arial" w:cs="Arial"/>
          <w:b/>
          <w:sz w:val="28"/>
        </w:rPr>
      </w:pPr>
    </w:p>
    <w:p w:rsidR="00C9442B" w:rsidRDefault="00C9442B" w:rsidP="00C944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8"/>
        </w:rPr>
      </w:pPr>
      <w:r w:rsidRPr="00551ECC">
        <w:rPr>
          <w:rFonts w:ascii="Arial" w:hAnsi="Arial" w:cs="Arial"/>
          <w:b/>
          <w:sz w:val="28"/>
        </w:rPr>
        <w:t>Aplica el plan y programa de estudio para alcanzar los propósitos educativos y contribuir al pleno desenvolvimiento de las capacidades de sus alumnos.</w:t>
      </w:r>
    </w:p>
    <w:p w:rsidR="00C9442B" w:rsidRPr="00551ECC" w:rsidRDefault="00C9442B" w:rsidP="00C9442B">
      <w:pPr>
        <w:pStyle w:val="Prrafodelista"/>
        <w:rPr>
          <w:rFonts w:ascii="Arial" w:hAnsi="Arial" w:cs="Arial"/>
          <w:b/>
          <w:sz w:val="28"/>
        </w:rPr>
      </w:pPr>
    </w:p>
    <w:p w:rsidR="00C9442B" w:rsidRDefault="00C9442B" w:rsidP="00C944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8"/>
        </w:rPr>
      </w:pPr>
      <w:r w:rsidRPr="00551ECC">
        <w:rPr>
          <w:rFonts w:ascii="Arial" w:hAnsi="Arial" w:cs="Arial"/>
          <w:b/>
          <w:sz w:val="2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C9442B" w:rsidRPr="00551ECC" w:rsidRDefault="00C9442B" w:rsidP="00C9442B">
      <w:pPr>
        <w:pStyle w:val="Prrafodelista"/>
        <w:rPr>
          <w:rFonts w:ascii="Arial" w:hAnsi="Arial" w:cs="Arial"/>
          <w:b/>
          <w:sz w:val="28"/>
        </w:rPr>
      </w:pPr>
    </w:p>
    <w:p w:rsidR="00C9442B" w:rsidRDefault="00C9442B" w:rsidP="00C944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8"/>
        </w:rPr>
      </w:pPr>
      <w:r w:rsidRPr="00551ECC">
        <w:rPr>
          <w:rFonts w:ascii="Arial" w:hAnsi="Arial" w:cs="Arial"/>
          <w:b/>
          <w:sz w:val="28"/>
        </w:rPr>
        <w:t>Emplea la evaluación para intervenir en los diferentes ámbitos y momentos de la tarea educativa para mejorar los aprendizajes de sus alumnos.</w:t>
      </w:r>
    </w:p>
    <w:p w:rsidR="00C9442B" w:rsidRPr="00551ECC" w:rsidRDefault="00C9442B" w:rsidP="00C9442B">
      <w:pPr>
        <w:pStyle w:val="Prrafodelista"/>
        <w:rPr>
          <w:rFonts w:ascii="Arial" w:hAnsi="Arial" w:cs="Arial"/>
          <w:b/>
          <w:sz w:val="28"/>
        </w:rPr>
      </w:pPr>
    </w:p>
    <w:p w:rsidR="00C9442B" w:rsidRDefault="00C9442B" w:rsidP="00C944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8"/>
        </w:rPr>
      </w:pPr>
      <w:r w:rsidRPr="00551ECC">
        <w:rPr>
          <w:rFonts w:ascii="Arial" w:hAnsi="Arial" w:cs="Arial"/>
          <w:b/>
          <w:sz w:val="28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C9442B" w:rsidRPr="00551ECC" w:rsidRDefault="00C9442B" w:rsidP="00C9442B">
      <w:pPr>
        <w:pStyle w:val="Prrafodelista"/>
        <w:rPr>
          <w:rFonts w:ascii="Arial" w:hAnsi="Arial" w:cs="Arial"/>
          <w:b/>
          <w:sz w:val="28"/>
        </w:rPr>
      </w:pPr>
    </w:p>
    <w:p w:rsidR="00C9442B" w:rsidRPr="00C9442B" w:rsidRDefault="00C9442B" w:rsidP="00C9442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8"/>
        </w:rPr>
      </w:pPr>
      <w:r w:rsidRPr="00551ECC">
        <w:rPr>
          <w:rFonts w:ascii="Arial" w:hAnsi="Arial" w:cs="Arial"/>
          <w:b/>
          <w:sz w:val="28"/>
        </w:rPr>
        <w:t>Actúa de manera ética ante la diversidad de situaciones que se presentan en la práctica profesional</w:t>
      </w:r>
      <w:r>
        <w:t>.</w:t>
      </w:r>
    </w:p>
    <w:p w:rsidR="00C9442B" w:rsidRDefault="00C9442B" w:rsidP="00C9442B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C9442B" w:rsidRDefault="00C9442B" w:rsidP="00C9442B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A96F415" wp14:editId="7C1E93BB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C9442B" w:rsidRDefault="00C9442B" w:rsidP="00C9442B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INNOVACIÓN Y TRABAJO DOCENTE</w:t>
      </w:r>
    </w:p>
    <w:p w:rsidR="00C9442B" w:rsidRDefault="00C9442B" w:rsidP="00C9442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C9442B" w:rsidRDefault="00C9442B" w:rsidP="00C9442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C9442B" w:rsidRDefault="00C9442B" w:rsidP="00C9442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C9442B" w:rsidTr="00C9442B">
        <w:trPr>
          <w:trHeight w:val="1124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Nombre de la Alumna: Paulina Flores Dávila</w:t>
            </w:r>
          </w:p>
          <w:p w:rsidR="00C9442B" w:rsidRDefault="00C9442B" w:rsidP="00C9442B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2B" w:rsidRDefault="00C9442B" w:rsidP="00C9442B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Núm. De Lista: 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2B" w:rsidRDefault="00C9442B" w:rsidP="00C9442B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Sección: A</w:t>
            </w:r>
          </w:p>
        </w:tc>
      </w:tr>
      <w:tr w:rsidR="00C9442B" w:rsidTr="00C9442B">
        <w:trPr>
          <w:trHeight w:val="56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2B" w:rsidRDefault="00C9442B" w:rsidP="00C9442B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Fecha: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2B" w:rsidRDefault="00C9442B" w:rsidP="00C9442B">
            <w:pPr>
              <w:spacing w:line="276" w:lineRule="auto"/>
              <w:ind w:left="72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Periodo de práctica: Del 21 al 25 de Junio del 2021</w:t>
            </w:r>
          </w:p>
        </w:tc>
      </w:tr>
    </w:tbl>
    <w:p w:rsidR="00C9442B" w:rsidRDefault="00C9442B" w:rsidP="00C9442B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436"/>
        <w:gridCol w:w="403"/>
        <w:gridCol w:w="408"/>
        <w:gridCol w:w="468"/>
        <w:gridCol w:w="346"/>
        <w:gridCol w:w="411"/>
        <w:gridCol w:w="715"/>
        <w:gridCol w:w="1318"/>
      </w:tblGrid>
      <w:tr w:rsidR="00C9442B" w:rsidTr="00C9442B">
        <w:trPr>
          <w:trHeight w:val="215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42B" w:rsidRDefault="00C9442B" w:rsidP="00C9442B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C9442B" w:rsidTr="00C9442B">
        <w:trPr>
          <w:trHeight w:val="35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C9442B" w:rsidTr="00C9442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Estructura General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:rsidR="00C9442B" w:rsidRDefault="00C9442B" w:rsidP="00C9442B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lastRenderedPageBreak/>
              <w:t xml:space="preserve">Estructura de la situación didáctica 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</w:tbl>
    <w:p w:rsidR="00C9442B" w:rsidRDefault="00C9442B" w:rsidP="00C9442B">
      <w:pPr>
        <w:rPr>
          <w:rFonts w:ascii="Arial Narrow" w:hAnsi="Arial Narrow" w:cs="Times New Roman"/>
        </w:rPr>
      </w:pPr>
    </w:p>
    <w:tbl>
      <w:tblPr>
        <w:tblW w:w="4983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899"/>
        <w:gridCol w:w="414"/>
        <w:gridCol w:w="414"/>
        <w:gridCol w:w="469"/>
        <w:gridCol w:w="414"/>
        <w:gridCol w:w="414"/>
        <w:gridCol w:w="702"/>
        <w:gridCol w:w="16"/>
        <w:gridCol w:w="1264"/>
      </w:tblGrid>
      <w:tr w:rsidR="00C9442B" w:rsidTr="00C9442B">
        <w:trPr>
          <w:trHeight w:val="332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C9442B" w:rsidTr="00C9442B">
        <w:trPr>
          <w:trHeight w:val="332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C9442B" w:rsidTr="00C9442B">
        <w:trPr>
          <w:trHeight w:val="7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2B" w:rsidRDefault="00C9442B" w:rsidP="00C944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C9442B" w:rsidTr="00C9442B">
        <w:trPr>
          <w:trHeight w:val="272"/>
        </w:trPr>
        <w:tc>
          <w:tcPr>
            <w:tcW w:w="4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C9442B" w:rsidRDefault="00C9442B" w:rsidP="00C9442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Promedio Final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2B" w:rsidRDefault="00C9442B" w:rsidP="00C9442B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C9442B" w:rsidTr="00C9442B">
        <w:trPr>
          <w:trHeight w:val="2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442B" w:rsidRDefault="00C9442B" w:rsidP="00C9442B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Observaciones generales y acuerdos</w:t>
            </w:r>
          </w:p>
        </w:tc>
      </w:tr>
    </w:tbl>
    <w:p w:rsidR="00C9442B" w:rsidRDefault="00C9442B" w:rsidP="00C944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442B" w:rsidRDefault="00C9442B" w:rsidP="00C944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442B" w:rsidRDefault="00C9442B" w:rsidP="00C944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442B" w:rsidRDefault="00C9442B" w:rsidP="00C944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442B" w:rsidRDefault="00C9442B" w:rsidP="00C944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442B" w:rsidRDefault="00C9442B" w:rsidP="00C944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lastRenderedPageBreak/>
        <w:t>ESCUELA NORMAL DE EDUCACIÓN PREESCOLAR DEL ESTADO DE COAHUILA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3C165F6D" wp14:editId="4157A10E">
            <wp:extent cx="1346886" cy="976183"/>
            <wp:effectExtent l="0" t="0" r="5715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373" cy="983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Nombre del estudiante normalista: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Paulina Flores Dávila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 w:rsidRPr="00D43E54">
        <w:rPr>
          <w:rFonts w:ascii="Arial" w:eastAsia="Arial" w:hAnsi="Arial" w:cs="Arial"/>
          <w:b/>
          <w:sz w:val="28"/>
          <w:szCs w:val="28"/>
        </w:rPr>
        <w:t>Grado: 3         Sección: A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Número de Lista: 4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Institución de Práctica: Insurgentes de 1810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Clave: 05DJN0037P</w:t>
      </w:r>
      <w:r w:rsidRPr="00D43E54">
        <w:rPr>
          <w:b/>
          <w:sz w:val="28"/>
          <w:szCs w:val="28"/>
        </w:rPr>
        <w:t xml:space="preserve">            </w:t>
      </w:r>
      <w:r w:rsidRPr="00D43E54">
        <w:rPr>
          <w:rFonts w:ascii="Arial" w:eastAsia="Arial" w:hAnsi="Arial" w:cs="Arial"/>
          <w:b/>
          <w:sz w:val="28"/>
          <w:szCs w:val="28"/>
        </w:rPr>
        <w:t xml:space="preserve">    Zona Escolar: 111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Grado en el que realiza su práctica: 1 año sección A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 xml:space="preserve">Nombre del Profesor(a) Titular: María Cristina </w:t>
      </w:r>
      <w:proofErr w:type="spellStart"/>
      <w:r w:rsidRPr="00D43E54">
        <w:rPr>
          <w:rFonts w:ascii="Arial" w:eastAsia="Arial" w:hAnsi="Arial" w:cs="Arial"/>
          <w:b/>
          <w:sz w:val="28"/>
          <w:szCs w:val="28"/>
        </w:rPr>
        <w:t>Alviso</w:t>
      </w:r>
      <w:proofErr w:type="spellEnd"/>
      <w:r w:rsidRPr="00D43E54">
        <w:rPr>
          <w:rFonts w:ascii="Arial" w:eastAsia="Arial" w:hAnsi="Arial" w:cs="Arial"/>
          <w:b/>
          <w:sz w:val="28"/>
          <w:szCs w:val="28"/>
        </w:rPr>
        <w:t xml:space="preserve"> Martínez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Total de alumnos: 28   Niños: 16   Niñas: 12</w:t>
      </w:r>
    </w:p>
    <w:p w:rsidR="00C9442B" w:rsidRPr="00D43E54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9442B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 xml:space="preserve">Periodo de Práctica: </w:t>
      </w:r>
      <w:r>
        <w:rPr>
          <w:rFonts w:ascii="Arial" w:eastAsia="Arial" w:hAnsi="Arial" w:cs="Arial"/>
          <w:b/>
          <w:sz w:val="28"/>
          <w:szCs w:val="28"/>
        </w:rPr>
        <w:t>21 al 25 de Junio del 2021</w:t>
      </w:r>
    </w:p>
    <w:p w:rsidR="00C9442B" w:rsidRPr="008A572A" w:rsidRDefault="00C9442B" w:rsidP="00C9442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2060"/>
          <w:sz w:val="48"/>
          <w:szCs w:val="48"/>
          <w:lang w:eastAsia="es-MX"/>
        </w:rPr>
        <w:lastRenderedPageBreak/>
        <w:t>Aprendizajes esperados y actividades</w:t>
      </w:r>
    </w:p>
    <w:p w:rsidR="00194793" w:rsidRDefault="00EC1D9F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517D13F" wp14:editId="2DC34357">
            <wp:simplePos x="0" y="0"/>
            <wp:positionH relativeFrom="margin">
              <wp:posOffset>413385</wp:posOffset>
            </wp:positionH>
            <wp:positionV relativeFrom="paragraph">
              <wp:posOffset>30480</wp:posOffset>
            </wp:positionV>
            <wp:extent cx="7703185" cy="2454275"/>
            <wp:effectExtent l="0" t="0" r="0" b="3175"/>
            <wp:wrapTight wrapText="bothSides">
              <wp:wrapPolygon edited="0">
                <wp:start x="0" y="0"/>
                <wp:lineTo x="0" y="21460"/>
                <wp:lineTo x="21527" y="21460"/>
                <wp:lineTo x="215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7" t="20830" r="11674" b="37488"/>
                    <a:stretch/>
                  </pic:blipFill>
                  <pic:spPr bwMode="auto">
                    <a:xfrm>
                      <a:off x="0" y="0"/>
                      <a:ext cx="7703185" cy="245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793" w:rsidRDefault="00194793"/>
    <w:p w:rsidR="00194793" w:rsidRDefault="00194793"/>
    <w:p w:rsidR="00702222" w:rsidRDefault="00702222"/>
    <w:p w:rsidR="00194793" w:rsidRDefault="00194793"/>
    <w:p w:rsidR="00194793" w:rsidRDefault="00194793"/>
    <w:p w:rsidR="00194793" w:rsidRDefault="00194793"/>
    <w:p w:rsidR="00194793" w:rsidRDefault="00194793"/>
    <w:p w:rsidR="00194793" w:rsidRDefault="00194793"/>
    <w:p w:rsidR="00194793" w:rsidRDefault="00194793"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54866CF" wp14:editId="459CC2EE">
            <wp:simplePos x="0" y="0"/>
            <wp:positionH relativeFrom="margin">
              <wp:posOffset>434975</wp:posOffset>
            </wp:positionH>
            <wp:positionV relativeFrom="paragraph">
              <wp:posOffset>13970</wp:posOffset>
            </wp:positionV>
            <wp:extent cx="7703820" cy="2343785"/>
            <wp:effectExtent l="0" t="0" r="0" b="0"/>
            <wp:wrapTight wrapText="bothSides">
              <wp:wrapPolygon edited="0">
                <wp:start x="0" y="0"/>
                <wp:lineTo x="0" y="21419"/>
                <wp:lineTo x="21525" y="21419"/>
                <wp:lineTo x="2152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4" t="28522" r="11925" b="35249"/>
                    <a:stretch/>
                  </pic:blipFill>
                  <pic:spPr bwMode="auto">
                    <a:xfrm>
                      <a:off x="0" y="0"/>
                      <a:ext cx="7703820" cy="234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793" w:rsidRDefault="00194793"/>
    <w:p w:rsidR="00EC1D9F" w:rsidRDefault="00EC1D9F"/>
    <w:p w:rsidR="00EC1D9F" w:rsidRDefault="00EC1D9F"/>
    <w:p w:rsidR="00EC1D9F" w:rsidRDefault="00EC1D9F"/>
    <w:p w:rsidR="00EC1D9F" w:rsidRDefault="00EC1D9F"/>
    <w:p w:rsidR="00EC1D9F" w:rsidRDefault="00EC1D9F"/>
    <w:p w:rsidR="00EC1D9F" w:rsidRDefault="00EC1D9F"/>
    <w:p w:rsidR="00EC1D9F" w:rsidRDefault="00EC1D9F"/>
    <w:p w:rsidR="00EC1D9F" w:rsidRPr="009A641A" w:rsidRDefault="00EC1D9F" w:rsidP="00EC1D9F">
      <w:pPr>
        <w:spacing w:after="0" w:line="240" w:lineRule="auto"/>
        <w:rPr>
          <w:rFonts w:ascii="Comic Sans MS" w:eastAsia="Times New Roman" w:hAnsi="Comic Sans MS" w:cs="Times New Roman"/>
          <w:b/>
          <w:color w:val="2E74B5" w:themeColor="accent1" w:themeShade="BF"/>
          <w:sz w:val="48"/>
          <w:szCs w:val="48"/>
          <w:lang w:eastAsia="es-MX"/>
        </w:rPr>
      </w:pPr>
      <w:r>
        <w:lastRenderedPageBreak/>
        <w:t> </w:t>
      </w:r>
      <w:r w:rsidRPr="009A641A">
        <w:rPr>
          <w:rFonts w:ascii="Comic Sans MS" w:eastAsia="Times New Roman" w:hAnsi="Comic Sans MS" w:cs="Times New Roman"/>
          <w:b/>
          <w:color w:val="2E74B5" w:themeColor="accent1" w:themeShade="BF"/>
          <w:sz w:val="48"/>
          <w:szCs w:val="48"/>
          <w:lang w:eastAsia="es-MX"/>
        </w:rPr>
        <w:t>Cronograma semanal</w:t>
      </w:r>
    </w:p>
    <w:p w:rsidR="00EC1D9F" w:rsidRDefault="00EC1D9F"/>
    <w:tbl>
      <w:tblPr>
        <w:tblW w:w="0" w:type="auto"/>
        <w:shd w:val="clear" w:color="auto" w:fill="E8EB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3064"/>
        <w:gridCol w:w="2977"/>
        <w:gridCol w:w="2750"/>
        <w:gridCol w:w="1510"/>
      </w:tblGrid>
      <w:tr w:rsidR="00AF5E23" w:rsidRPr="00EC1D9F" w:rsidTr="00AF5E2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1D9F" w:rsidRPr="00AF5E23" w:rsidRDefault="00EC1D9F" w:rsidP="00EC1D9F">
            <w:pPr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</w:rPr>
              <w:t> </w:t>
            </w:r>
            <w:r w:rsidRPr="00AF5E23">
              <w:rPr>
                <w:rFonts w:ascii="Arial" w:hAnsi="Arial" w:cs="Arial"/>
                <w:b/>
                <w:bCs/>
              </w:rPr>
              <w:t>LUNES  21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1D9F" w:rsidRPr="00AF5E23" w:rsidRDefault="00EC1D9F" w:rsidP="00EC1D9F">
            <w:pPr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  <w:b/>
                <w:bCs/>
              </w:rPr>
              <w:t>MARTES  22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5E32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1D9F" w:rsidRPr="00AF5E23" w:rsidRDefault="00EC1D9F" w:rsidP="00EC1D9F">
            <w:pPr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  <w:b/>
                <w:bCs/>
              </w:rPr>
              <w:t>MIÉRCOLES 23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1D9F" w:rsidRPr="00AF5E23" w:rsidRDefault="00EC1D9F" w:rsidP="00EC1D9F">
            <w:pPr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  <w:b/>
                <w:bCs/>
              </w:rPr>
              <w:t>JUEVES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29E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1D9F" w:rsidRPr="00AF5E23" w:rsidRDefault="00EC1D9F" w:rsidP="00EC1D9F">
            <w:pPr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  <w:b/>
                <w:bCs/>
              </w:rPr>
              <w:t>VIERNES 25</w:t>
            </w:r>
          </w:p>
        </w:tc>
      </w:tr>
      <w:tr w:rsidR="00AF5E23" w:rsidRPr="00EC1D9F" w:rsidTr="00AF5E23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1998" w:rsidRDefault="00EC1D9F" w:rsidP="00EC1D9F">
            <w:pPr>
              <w:rPr>
                <w:rFonts w:ascii="Arial" w:hAnsi="Arial" w:cs="Arial"/>
                <w:b/>
                <w:bCs/>
              </w:rPr>
            </w:pPr>
            <w:r w:rsidRPr="00AF5E23">
              <w:rPr>
                <w:rFonts w:ascii="Arial" w:hAnsi="Arial" w:cs="Arial"/>
                <w:b/>
                <w:bCs/>
              </w:rPr>
              <w:t>Educación Socioemocional </w:t>
            </w:r>
          </w:p>
          <w:p w:rsidR="004A1998" w:rsidRDefault="004A1998" w:rsidP="00EC1D9F">
            <w:pPr>
              <w:rPr>
                <w:rFonts w:ascii="Arial" w:hAnsi="Arial" w:cs="Arial"/>
                <w:b/>
                <w:bCs/>
              </w:rPr>
            </w:pPr>
          </w:p>
          <w:p w:rsidR="00EC1D9F" w:rsidRPr="004A1998" w:rsidRDefault="004A1998" w:rsidP="00EC1D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te da miedo?</w:t>
            </w:r>
          </w:p>
          <w:p w:rsidR="00EC1D9F" w:rsidRPr="00AF5E23" w:rsidRDefault="00EC1D9F" w:rsidP="00EC1D9F">
            <w:pPr>
              <w:rPr>
                <w:rFonts w:ascii="Arial" w:hAnsi="Arial" w:cs="Arial"/>
              </w:rPr>
            </w:pPr>
          </w:p>
          <w:p w:rsidR="00EC1D9F" w:rsidRPr="00AF5E23" w:rsidRDefault="00EC1D9F" w:rsidP="00EC1D9F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A1998" w:rsidRPr="004A1998" w:rsidRDefault="00EC1D9F" w:rsidP="00EC1D9F">
            <w:pPr>
              <w:rPr>
                <w:rFonts w:ascii="Arial" w:hAnsi="Arial" w:cs="Arial"/>
                <w:b/>
                <w:bCs/>
              </w:rPr>
            </w:pPr>
            <w:r w:rsidRPr="00AF5E23">
              <w:rPr>
                <w:rFonts w:ascii="Arial" w:hAnsi="Arial" w:cs="Arial"/>
                <w:b/>
                <w:bCs/>
              </w:rPr>
              <w:t>Exploración y comprensión del mundo natural y social</w:t>
            </w:r>
          </w:p>
          <w:p w:rsidR="00EC1D9F" w:rsidRPr="004A1998" w:rsidRDefault="00EC1D9F" w:rsidP="00EC1D9F">
            <w:pPr>
              <w:rPr>
                <w:rFonts w:ascii="Arial" w:hAnsi="Arial" w:cs="Arial"/>
                <w:b/>
                <w:bCs/>
              </w:rPr>
            </w:pPr>
            <w:r w:rsidRPr="00AF5E23">
              <w:rPr>
                <w:rFonts w:ascii="Arial" w:hAnsi="Arial" w:cs="Arial"/>
                <w:b/>
                <w:bCs/>
              </w:rPr>
              <w:t>¿</w:t>
            </w:r>
            <w:r w:rsidR="004A1998">
              <w:rPr>
                <w:rFonts w:ascii="Arial" w:hAnsi="Arial" w:cs="Arial"/>
                <w:b/>
                <w:bCs/>
              </w:rPr>
              <w:t>Qué sucederá?</w:t>
            </w:r>
          </w:p>
          <w:p w:rsidR="00EC1D9F" w:rsidRPr="00AF5E23" w:rsidRDefault="00EC1D9F" w:rsidP="00EC1D9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1D9F" w:rsidRPr="00AF5E23" w:rsidRDefault="00EC1D9F" w:rsidP="00EC1D9F">
            <w:pPr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  <w:b/>
                <w:bCs/>
              </w:rPr>
              <w:t>Lenguaje y Comunicación</w:t>
            </w:r>
          </w:p>
          <w:p w:rsidR="00EC1D9F" w:rsidRPr="00AF5E23" w:rsidRDefault="004A1998" w:rsidP="00EC1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“Michoacán a través de los textos”</w:t>
            </w:r>
          </w:p>
          <w:p w:rsidR="00EC1D9F" w:rsidRPr="00AF5E23" w:rsidRDefault="00EC1D9F" w:rsidP="00EC1D9F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1D9F" w:rsidRPr="00AF5E23" w:rsidRDefault="00EC1D9F" w:rsidP="00EC1D9F">
            <w:pPr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  <w:b/>
                <w:bCs/>
              </w:rPr>
              <w:t>Pensamiento Matemático</w:t>
            </w:r>
          </w:p>
          <w:p w:rsidR="00EC1D9F" w:rsidRPr="00AF5E23" w:rsidRDefault="004A1998" w:rsidP="00EC1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“De compras en la librería”</w:t>
            </w:r>
          </w:p>
          <w:p w:rsidR="00EC1D9F" w:rsidRPr="00AF5E23" w:rsidRDefault="00EC1D9F" w:rsidP="00EC1D9F">
            <w:pPr>
              <w:rPr>
                <w:rFonts w:ascii="Arial" w:hAnsi="Arial" w:cs="Arial"/>
              </w:rPr>
            </w:pPr>
          </w:p>
          <w:p w:rsidR="00EC1D9F" w:rsidRPr="00AF5E23" w:rsidRDefault="00EC1D9F" w:rsidP="00AF5E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C1D9F" w:rsidRPr="00AF5E23" w:rsidRDefault="00EC1D9F" w:rsidP="00AF5E2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</w:rPr>
              <w:br/>
            </w:r>
            <w:r w:rsidRPr="00AF5E23">
              <w:rPr>
                <w:rFonts w:ascii="Arial" w:hAnsi="Arial" w:cs="Arial"/>
              </w:rPr>
              <w:br/>
            </w:r>
            <w:r w:rsidRPr="00AF5E23">
              <w:rPr>
                <w:rFonts w:ascii="Arial" w:hAnsi="Arial" w:cs="Arial"/>
              </w:rPr>
              <w:br/>
            </w:r>
          </w:p>
          <w:p w:rsidR="00EC1D9F" w:rsidRPr="00AF5E23" w:rsidRDefault="00EC1D9F" w:rsidP="00AF5E2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  <w:b/>
                <w:bCs/>
              </w:rPr>
              <w:t>CONSEJO </w:t>
            </w:r>
          </w:p>
          <w:p w:rsidR="00EC1D9F" w:rsidRPr="00AF5E23" w:rsidRDefault="00EC1D9F" w:rsidP="00AF5E2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C1D9F" w:rsidRPr="00AF5E23" w:rsidRDefault="00EC1D9F" w:rsidP="00AF5E2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  <w:b/>
                <w:bCs/>
              </w:rPr>
              <w:t>TÉCNICO</w:t>
            </w:r>
          </w:p>
          <w:p w:rsidR="00EC1D9F" w:rsidRPr="00AF5E23" w:rsidRDefault="00EC1D9F" w:rsidP="00AF5E2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C1D9F" w:rsidRPr="00AF5E23" w:rsidRDefault="00EC1D9F" w:rsidP="00AF5E2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  <w:b/>
                <w:bCs/>
              </w:rPr>
              <w:t>ESCOLAR </w:t>
            </w:r>
          </w:p>
          <w:p w:rsidR="00EC1D9F" w:rsidRPr="00AF5E23" w:rsidRDefault="00EC1D9F" w:rsidP="00AF5E2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F5E23">
              <w:rPr>
                <w:rFonts w:ascii="Arial" w:hAnsi="Arial" w:cs="Arial"/>
              </w:rPr>
              <w:br/>
            </w:r>
            <w:r w:rsidRPr="00AF5E23">
              <w:rPr>
                <w:rFonts w:ascii="Arial" w:hAnsi="Arial" w:cs="Arial"/>
              </w:rPr>
              <w:br/>
            </w:r>
            <w:r w:rsidRPr="00AF5E23">
              <w:rPr>
                <w:rFonts w:ascii="Arial" w:hAnsi="Arial" w:cs="Arial"/>
              </w:rPr>
              <w:br/>
            </w:r>
          </w:p>
          <w:p w:rsidR="00EC1D9F" w:rsidRPr="00AF5E23" w:rsidRDefault="00EC1D9F" w:rsidP="00AF5E2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EC1D9F" w:rsidRDefault="00EC1D9F"/>
    <w:p w:rsidR="00F67F16" w:rsidRDefault="00F67F16"/>
    <w:p w:rsidR="00F67F16" w:rsidRDefault="00F67F16"/>
    <w:p w:rsidR="00E705EC" w:rsidRPr="00E705EC" w:rsidRDefault="00E705EC" w:rsidP="00E705EC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E705EC">
        <w:rPr>
          <w:rFonts w:ascii="Arial" w:eastAsia="Arial" w:hAnsi="Arial" w:cs="Arial"/>
          <w:b/>
          <w:sz w:val="32"/>
          <w:szCs w:val="28"/>
        </w:rPr>
        <w:lastRenderedPageBreak/>
        <w:t>Cursos, aprendizajes esperados y organizadores curriculares.</w:t>
      </w:r>
    </w:p>
    <w:p w:rsidR="00F67F16" w:rsidRDefault="00F67F16"/>
    <w:p w:rsidR="00F67F16" w:rsidRDefault="00F67F16" w:rsidP="00F67F16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4977"/>
        <w:gridCol w:w="271"/>
        <w:gridCol w:w="5538"/>
      </w:tblGrid>
      <w:tr w:rsidR="00F67F16" w:rsidRPr="00B31971" w:rsidTr="00EC731E">
        <w:trPr>
          <w:trHeight w:val="945"/>
        </w:trPr>
        <w:tc>
          <w:tcPr>
            <w:tcW w:w="0" w:type="auto"/>
            <w:vMerge w:val="restart"/>
            <w:shd w:val="clear" w:color="auto" w:fill="CC99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B31971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197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:rsidR="00F67F16" w:rsidRPr="00B31971" w:rsidRDefault="00F67F16" w:rsidP="0002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197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Lunes </w:t>
            </w:r>
            <w:r w:rsidR="00027D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21 </w:t>
            </w:r>
            <w:r w:rsidRPr="00B3197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de junio</w:t>
            </w:r>
          </w:p>
        </w:tc>
        <w:tc>
          <w:tcPr>
            <w:tcW w:w="0" w:type="auto"/>
            <w:shd w:val="clear" w:color="auto" w:fill="9966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F67F16" w:rsidRPr="00B31971" w:rsidRDefault="00F67F16" w:rsidP="00EC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1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Campo- área </w:t>
            </w:r>
          </w:p>
          <w:p w:rsidR="00F67F16" w:rsidRPr="00B31971" w:rsidRDefault="00F67F1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1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Educación socioemocional</w:t>
            </w:r>
          </w:p>
        </w:tc>
        <w:tc>
          <w:tcPr>
            <w:tcW w:w="0" w:type="auto"/>
            <w:shd w:val="clear" w:color="auto" w:fill="9966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B31971" w:rsidRDefault="00F67F1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9966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B31971" w:rsidRDefault="00F67F16" w:rsidP="00EC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1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del programa de la TV.</w:t>
            </w:r>
          </w:p>
          <w:p w:rsidR="00F67F16" w:rsidRPr="00B31971" w:rsidRDefault="00F67F16" w:rsidP="00E70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1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¿Qué </w:t>
            </w:r>
            <w:r w:rsidR="00E705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 da miedo?</w:t>
            </w:r>
          </w:p>
        </w:tc>
      </w:tr>
      <w:tr w:rsidR="00F67F16" w:rsidRPr="00B31971" w:rsidTr="00EC731E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F67F16" w:rsidRPr="00B31971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B31971" w:rsidRDefault="00F67F16" w:rsidP="00E7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1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Aprendizaje esperado: </w:t>
            </w:r>
            <w:r w:rsidR="00E705EC" w:rsidRPr="00E705E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Reconoce y nombra situaciones que le generan alegría, seguridad, tristeza, miedo o enojo, y expresa lo que siente.</w:t>
            </w:r>
          </w:p>
        </w:tc>
      </w:tr>
      <w:tr w:rsidR="00F67F16" w:rsidRPr="00B31971" w:rsidTr="00EC731E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F67F16" w:rsidRPr="00B31971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B31971" w:rsidRDefault="00F67F16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1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Materiales. </w:t>
            </w:r>
            <w:r w:rsidRPr="00B31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Hoja de trabajo, imagen de apoyo, lápiz, borrador.</w:t>
            </w:r>
          </w:p>
        </w:tc>
      </w:tr>
    </w:tbl>
    <w:p w:rsidR="00F67F16" w:rsidRDefault="00F67F16" w:rsidP="00F67F16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5298"/>
        <w:gridCol w:w="5791"/>
      </w:tblGrid>
      <w:tr w:rsidR="00027D66" w:rsidRPr="000D7066" w:rsidTr="00027D66">
        <w:trPr>
          <w:trHeight w:val="945"/>
        </w:trPr>
        <w:tc>
          <w:tcPr>
            <w:tcW w:w="0" w:type="auto"/>
            <w:vMerge w:val="restart"/>
            <w:shd w:val="clear" w:color="auto" w:fill="CC99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:rsidR="00F67F16" w:rsidRPr="000D7066" w:rsidRDefault="00027D66" w:rsidP="0002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Martes 22</w:t>
            </w:r>
            <w:r w:rsidR="00F67F16" w:rsidRPr="000D70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junio</w:t>
            </w:r>
          </w:p>
        </w:tc>
        <w:tc>
          <w:tcPr>
            <w:tcW w:w="4891" w:type="dxa"/>
            <w:shd w:val="clear" w:color="auto" w:fill="9966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Campo- área </w:t>
            </w:r>
          </w:p>
          <w:p w:rsidR="00F67F16" w:rsidRPr="000D7066" w:rsidRDefault="00F67F1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Exploración y comprensión del mundo natural y social</w:t>
            </w:r>
          </w:p>
        </w:tc>
        <w:tc>
          <w:tcPr>
            <w:tcW w:w="5346" w:type="dxa"/>
            <w:shd w:val="clear" w:color="auto" w:fill="9966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Default="00027D66" w:rsidP="00EC731E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027D6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del programa de la TV.</w:t>
            </w:r>
          </w:p>
          <w:p w:rsidR="00027D66" w:rsidRPr="00027D66" w:rsidRDefault="00027D66" w:rsidP="00EC731E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27D6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¿Qué sucederá?</w:t>
            </w:r>
          </w:p>
        </w:tc>
      </w:tr>
      <w:tr w:rsidR="00F67F16" w:rsidRPr="000D7066" w:rsidTr="00EC731E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F67F16" w:rsidRPr="000D7066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7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Aprendizaje esperado: </w:t>
            </w:r>
            <w:r w:rsidR="00E705EC" w:rsidRPr="00E705E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Experimenta con objetos y materiales para poner a prueba ideas y supuestos</w:t>
            </w:r>
            <w:r w:rsidR="00E705E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F67F16" w:rsidRPr="000D7066" w:rsidTr="00EC731E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F67F16" w:rsidRPr="000D7066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Materiales. </w:t>
            </w:r>
            <w:r w:rsidRPr="000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Hoja de trabajo, imagen de apoyo, lápiz, borrador, caja, tarjetas</w:t>
            </w:r>
            <w:r w:rsidR="00027D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F67F16" w:rsidRDefault="00F67F16" w:rsidP="00F67F16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5209"/>
        <w:gridCol w:w="229"/>
        <w:gridCol w:w="5436"/>
      </w:tblGrid>
      <w:tr w:rsidR="00F67F16" w:rsidRPr="000D7066" w:rsidTr="00EC731E">
        <w:trPr>
          <w:trHeight w:val="94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:rsidR="00F67F16" w:rsidRPr="000D7066" w:rsidRDefault="00F67F16" w:rsidP="0002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Miércoles </w:t>
            </w:r>
            <w:r w:rsidR="00027D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23</w:t>
            </w: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Campo- área </w:t>
            </w:r>
          </w:p>
          <w:p w:rsidR="00F67F16" w:rsidRPr="000D7066" w:rsidRDefault="00F67F1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Lenguaje y comunicación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del programa de la TV.</w:t>
            </w:r>
          </w:p>
          <w:p w:rsidR="00F67F16" w:rsidRPr="000D7066" w:rsidRDefault="00027D6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 a través de los textos</w:t>
            </w:r>
          </w:p>
        </w:tc>
      </w:tr>
      <w:tr w:rsidR="00F67F16" w:rsidRPr="000D7066" w:rsidTr="00EC731E">
        <w:trPr>
          <w:trHeight w:val="46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16" w:rsidRPr="000D7066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02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Aprendizaje esperado: </w:t>
            </w:r>
            <w:r w:rsidR="00027D66" w:rsidRPr="00027D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Interpreta instructivos, cartas, recados y señalamientos.</w:t>
            </w:r>
          </w:p>
        </w:tc>
      </w:tr>
      <w:tr w:rsidR="00F67F16" w:rsidRPr="000D7066" w:rsidTr="00EC731E">
        <w:trPr>
          <w:trHeight w:val="46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16" w:rsidRPr="000D7066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Materiales. </w:t>
            </w:r>
            <w:r w:rsidRPr="000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Hoja de trabajo, imagen de apoyo, lápiz, borrador, abecedario</w:t>
            </w:r>
            <w:r w:rsidR="00027D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F67F16" w:rsidRDefault="00F67F16" w:rsidP="00F67F1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F67F16" w:rsidRDefault="00F67F16" w:rsidP="00F67F16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4760"/>
        <w:gridCol w:w="242"/>
        <w:gridCol w:w="5731"/>
      </w:tblGrid>
      <w:tr w:rsidR="00F67F16" w:rsidRPr="000D7066" w:rsidTr="00EC731E">
        <w:trPr>
          <w:trHeight w:val="945"/>
        </w:trPr>
        <w:tc>
          <w:tcPr>
            <w:tcW w:w="2263" w:type="dxa"/>
            <w:vMerge w:val="restart"/>
            <w:shd w:val="clear" w:color="auto" w:fill="CC99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:rsidR="00F67F16" w:rsidRPr="000D7066" w:rsidRDefault="00F67F16" w:rsidP="0002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Jueves</w:t>
            </w:r>
            <w:r w:rsidR="00027D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24</w:t>
            </w: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junio</w:t>
            </w:r>
          </w:p>
        </w:tc>
        <w:tc>
          <w:tcPr>
            <w:tcW w:w="3071" w:type="dxa"/>
            <w:shd w:val="clear" w:color="auto" w:fill="9966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Campo- área </w:t>
            </w:r>
          </w:p>
          <w:p w:rsidR="00F67F16" w:rsidRPr="000D7066" w:rsidRDefault="00F67F1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Pensamiento matemático </w:t>
            </w:r>
          </w:p>
        </w:tc>
        <w:tc>
          <w:tcPr>
            <w:tcW w:w="0" w:type="auto"/>
            <w:shd w:val="clear" w:color="auto" w:fill="9966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9966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del programa de la TV.</w:t>
            </w:r>
          </w:p>
          <w:p w:rsidR="00F67F16" w:rsidRPr="000D7066" w:rsidRDefault="00027D6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compras en la librería</w:t>
            </w:r>
          </w:p>
        </w:tc>
      </w:tr>
      <w:tr w:rsidR="00F67F16" w:rsidRPr="000D7066" w:rsidTr="00EC731E">
        <w:trPr>
          <w:trHeight w:val="465"/>
        </w:trPr>
        <w:tc>
          <w:tcPr>
            <w:tcW w:w="2263" w:type="dxa"/>
            <w:vMerge/>
            <w:vAlign w:val="center"/>
            <w:hideMark/>
          </w:tcPr>
          <w:p w:rsidR="00F67F16" w:rsidRPr="000D7066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733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02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Aprendizaje esperado: </w:t>
            </w:r>
            <w:r w:rsidR="00027D66" w:rsidRPr="00027D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</w:t>
            </w:r>
            <w:r w:rsidR="00027D66" w:rsidRPr="00027D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dentifica algunas relaciones de equivalencia entre monedas de $1, $2, $5 y $10 en situaciones reales o ficticias de compra y venta.</w:t>
            </w:r>
          </w:p>
        </w:tc>
      </w:tr>
      <w:tr w:rsidR="00F67F16" w:rsidRPr="000D7066" w:rsidTr="00EC731E">
        <w:trPr>
          <w:trHeight w:val="465"/>
        </w:trPr>
        <w:tc>
          <w:tcPr>
            <w:tcW w:w="2263" w:type="dxa"/>
            <w:vMerge/>
            <w:vAlign w:val="center"/>
            <w:hideMark/>
          </w:tcPr>
          <w:p w:rsidR="00F67F16" w:rsidRPr="000D7066" w:rsidRDefault="00F67F1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733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7F16" w:rsidRPr="000D7066" w:rsidRDefault="00F67F16" w:rsidP="00EC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Materiales. </w:t>
            </w:r>
            <w:r w:rsidRPr="000D7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Hoja de trabajo, imagen de apoyo, lápiz, borrador, tapitas, harina, sal u otro material similar, </w:t>
            </w:r>
          </w:p>
        </w:tc>
      </w:tr>
    </w:tbl>
    <w:p w:rsidR="00F67F16" w:rsidRDefault="00F67F16" w:rsidP="00F67F16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156"/>
        <w:gridCol w:w="9813"/>
      </w:tblGrid>
      <w:tr w:rsidR="00027D66" w:rsidRPr="000D7066" w:rsidTr="00027D66">
        <w:trPr>
          <w:trHeight w:val="945"/>
        </w:trPr>
        <w:tc>
          <w:tcPr>
            <w:tcW w:w="0" w:type="auto"/>
            <w:vMerge w:val="restart"/>
            <w:shd w:val="clear" w:color="auto" w:fill="CC99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D66" w:rsidRPr="000D7066" w:rsidRDefault="00027D6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:rsidR="00027D66" w:rsidRPr="000D7066" w:rsidRDefault="00027D66" w:rsidP="0002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Viernes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25</w:t>
            </w:r>
            <w:r w:rsidRPr="000D706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junio</w:t>
            </w:r>
          </w:p>
        </w:tc>
        <w:tc>
          <w:tcPr>
            <w:tcW w:w="0" w:type="auto"/>
            <w:shd w:val="clear" w:color="auto" w:fill="9966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D66" w:rsidRPr="000D7066" w:rsidRDefault="00027D6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813" w:type="dxa"/>
            <w:shd w:val="clear" w:color="auto" w:fill="9966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D66" w:rsidRPr="000D7066" w:rsidRDefault="00027D66" w:rsidP="00EC731E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CONSEJO TÉCNICO ESCOLAR</w:t>
            </w:r>
          </w:p>
        </w:tc>
      </w:tr>
      <w:tr w:rsidR="00027D66" w:rsidRPr="000D7066" w:rsidTr="00027D66">
        <w:trPr>
          <w:gridAfter w:val="2"/>
          <w:wAfter w:w="9969" w:type="dxa"/>
          <w:trHeight w:val="465"/>
        </w:trPr>
        <w:tc>
          <w:tcPr>
            <w:tcW w:w="0" w:type="auto"/>
            <w:vMerge/>
            <w:vAlign w:val="center"/>
            <w:hideMark/>
          </w:tcPr>
          <w:p w:rsidR="00027D66" w:rsidRPr="000D7066" w:rsidRDefault="00027D6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27D66" w:rsidRPr="000D7066" w:rsidTr="00027D66">
        <w:trPr>
          <w:gridAfter w:val="2"/>
          <w:wAfter w:w="9969" w:type="dxa"/>
          <w:trHeight w:val="276"/>
        </w:trPr>
        <w:tc>
          <w:tcPr>
            <w:tcW w:w="0" w:type="auto"/>
            <w:vMerge/>
            <w:vAlign w:val="center"/>
            <w:hideMark/>
          </w:tcPr>
          <w:p w:rsidR="00027D66" w:rsidRPr="000D7066" w:rsidRDefault="00027D66" w:rsidP="00EC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F67F16" w:rsidRDefault="00F67F16" w:rsidP="00F67F1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F67F16" w:rsidRDefault="00F67F16"/>
    <w:p w:rsidR="00027D66" w:rsidRDefault="00027D66"/>
    <w:p w:rsidR="00027D66" w:rsidRDefault="00027D66"/>
    <w:p w:rsidR="00027D66" w:rsidRDefault="00027D66"/>
    <w:p w:rsidR="00027D66" w:rsidRDefault="00027D66"/>
    <w:p w:rsidR="00027D66" w:rsidRDefault="00027D66"/>
    <w:p w:rsidR="00027D66" w:rsidRDefault="00027D66"/>
    <w:p w:rsidR="00027D66" w:rsidRDefault="00027D66" w:rsidP="00027D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1991"/>
        <w:gridCol w:w="5802"/>
        <w:gridCol w:w="1568"/>
        <w:gridCol w:w="2219"/>
      </w:tblGrid>
      <w:tr w:rsidR="00027D66" w:rsidTr="00701EE1">
        <w:tc>
          <w:tcPr>
            <w:tcW w:w="1416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991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5802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8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219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27D66" w:rsidTr="00701EE1">
        <w:trPr>
          <w:cantSplit/>
          <w:trHeight w:val="1987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91" w:type="dxa"/>
          </w:tcPr>
          <w:p w:rsidR="00027D66" w:rsidRPr="00701EE1" w:rsidRDefault="00027D66" w:rsidP="00EC731E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B526C" w:rsidRPr="00701EE1" w:rsidRDefault="00CB526C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01E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01EE1">
              <w:rPr>
                <w:rFonts w:ascii="Arial" w:hAnsi="Arial" w:cs="Arial"/>
                <w:color w:val="000000"/>
              </w:rPr>
              <w:t>Observa el video del cuento “cuando tengo miedo”.</w:t>
            </w:r>
          </w:p>
          <w:p w:rsidR="00027D66" w:rsidRPr="00701EE1" w:rsidRDefault="00027D66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5802" w:type="dxa"/>
          </w:tcPr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E1" w:rsidRPr="00701EE1" w:rsidRDefault="00701EE1" w:rsidP="00701EE1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1EE1">
              <w:rPr>
                <w:rFonts w:ascii="Arial" w:hAnsi="Arial" w:cs="Arial"/>
                <w:sz w:val="24"/>
                <w:szCs w:val="24"/>
              </w:rPr>
              <w:t xml:space="preserve">Video “Cuando tengo miedo” </w:t>
            </w:r>
            <w:hyperlink r:id="rId10">
              <w:r w:rsidRPr="00701EE1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https://www.youtube.com/watch?v=DymMmp9VFhs</w:t>
              </w:r>
            </w:hyperlink>
            <w:r w:rsidRPr="00701E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1EE1" w:rsidRPr="00701EE1" w:rsidRDefault="00701EE1" w:rsidP="00701EE1">
            <w:pPr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701EE1" w:rsidRPr="00701EE1" w:rsidRDefault="00701EE1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219" w:type="dxa"/>
          </w:tcPr>
          <w:p w:rsidR="00027D66" w:rsidRDefault="00027D66" w:rsidP="00EC73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7D66" w:rsidRPr="00CB526C" w:rsidRDefault="00CB526C" w:rsidP="00027D6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705E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Reconoce y nombra situaciones que le generan alegría, seguridad, tristeza, miedo o enojo, y expresa lo que siente.</w:t>
            </w:r>
          </w:p>
          <w:p w:rsidR="00CB526C" w:rsidRPr="00B134BB" w:rsidRDefault="00CB526C" w:rsidP="00CB526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D66" w:rsidTr="00701EE1">
        <w:trPr>
          <w:cantSplit/>
          <w:trHeight w:val="2032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1991" w:type="dxa"/>
          </w:tcPr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Pr="00701EE1" w:rsidRDefault="00CB526C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01EE1">
              <w:rPr>
                <w:rFonts w:ascii="Arial" w:hAnsi="Arial" w:cs="Arial"/>
                <w:color w:val="000000"/>
              </w:rPr>
              <w:t xml:space="preserve"> Platica con tu familia que cosas les dan miedo. </w:t>
            </w:r>
          </w:p>
          <w:p w:rsidR="00027D66" w:rsidRPr="00701EE1" w:rsidRDefault="00027D66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5802" w:type="dxa"/>
          </w:tcPr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D66" w:rsidTr="00701EE1">
        <w:trPr>
          <w:cantSplit/>
          <w:trHeight w:val="1134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1991" w:type="dxa"/>
          </w:tcPr>
          <w:p w:rsidR="00027D66" w:rsidRPr="00701EE1" w:rsidRDefault="00027D66" w:rsidP="00EC731E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B526C" w:rsidRPr="00701EE1" w:rsidRDefault="00CB526C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01E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01EE1" w:rsidRPr="00701EE1">
              <w:rPr>
                <w:rFonts w:ascii="Arial" w:hAnsi="Arial" w:cs="Arial"/>
              </w:rPr>
              <w:t>Expone un dibujo en el que se presente una situación que le provoque miedo y lo que haría sentirse seguro.</w:t>
            </w:r>
          </w:p>
          <w:p w:rsidR="00027D66" w:rsidRPr="00701EE1" w:rsidRDefault="00027D66" w:rsidP="00EC731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802" w:type="dxa"/>
          </w:tcPr>
          <w:p w:rsidR="00027D66" w:rsidRPr="00701EE1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CB526C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977"/>
        <w:gridCol w:w="2217"/>
        <w:gridCol w:w="1201"/>
        <w:gridCol w:w="3185"/>
      </w:tblGrid>
      <w:tr w:rsidR="00027D66" w:rsidTr="00EC731E">
        <w:tc>
          <w:tcPr>
            <w:tcW w:w="1416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27D66" w:rsidTr="00EC731E">
        <w:trPr>
          <w:cantSplit/>
          <w:trHeight w:val="1134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027D66" w:rsidRPr="00701EE1" w:rsidRDefault="00027D66" w:rsidP="00EC731E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D66" w:rsidRDefault="00701EE1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01EE1">
              <w:rPr>
                <w:rFonts w:ascii="Arial" w:hAnsi="Arial" w:cs="Arial"/>
              </w:rPr>
              <w:t xml:space="preserve">Observa la imagen donde se muestran diferentes materiales, responde lo siguiente: ¿Qué sucederá si mezclamos estos ingredientes? ¿Qué resultado obtendremos? </w:t>
            </w:r>
            <w:proofErr w:type="gramStart"/>
            <w:r w:rsidRPr="00701EE1">
              <w:rPr>
                <w:rFonts w:ascii="Arial" w:hAnsi="Arial" w:cs="Arial"/>
              </w:rPr>
              <w:t>¿</w:t>
            </w:r>
            <w:proofErr w:type="gramEnd"/>
            <w:r w:rsidRPr="00701EE1">
              <w:rPr>
                <w:rFonts w:ascii="Arial" w:hAnsi="Arial" w:cs="Arial"/>
              </w:rPr>
              <w:t>Alguna vez habías mezclado estos</w:t>
            </w:r>
            <w:r>
              <w:rPr>
                <w:rFonts w:ascii="Arial" w:hAnsi="Arial" w:cs="Arial"/>
              </w:rPr>
              <w:t>.</w:t>
            </w:r>
          </w:p>
          <w:p w:rsidR="00701EE1" w:rsidRPr="00701EE1" w:rsidRDefault="00701EE1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3219" w:type="dxa"/>
          </w:tcPr>
          <w:p w:rsidR="00027D66" w:rsidRDefault="00027D66" w:rsidP="00EC73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7D66" w:rsidRPr="00B134BB" w:rsidRDefault="00CB526C" w:rsidP="00EC73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705E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Experimenta con objetos y materiales para poner a prueba ideas y supuestos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027D66" w:rsidTr="00EC731E">
        <w:trPr>
          <w:cantSplit/>
          <w:trHeight w:val="2032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01EE1">
              <w:rPr>
                <w:rFonts w:ascii="Arial" w:hAnsi="Arial" w:cs="Arial"/>
                <w:color w:val="000000"/>
                <w:szCs w:val="20"/>
              </w:rPr>
              <w:t xml:space="preserve">Lee los pasos a seguir y comenta, ¿qué crees que sucederá? </w:t>
            </w:r>
          </w:p>
          <w:p w:rsidR="00701EE1" w:rsidRPr="00701EE1" w:rsidRDefault="00701EE1" w:rsidP="00701EE1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0"/>
                <w:lang w:val="es"/>
              </w:rPr>
            </w:pPr>
            <w:r w:rsidRPr="00701EE1">
              <w:rPr>
                <w:rFonts w:ascii="Arial" w:hAnsi="Arial" w:cs="Arial"/>
                <w:color w:val="000000"/>
                <w:szCs w:val="20"/>
                <w:lang w:val="es"/>
              </w:rPr>
              <w:t>Mezcla los ingredientes mostrados en la imagen dentro de un recipiente de la siguiente forma:</w:t>
            </w:r>
          </w:p>
          <w:p w:rsidR="00701EE1" w:rsidRPr="00701EE1" w:rsidRDefault="00701EE1" w:rsidP="00701EE1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0"/>
                <w:lang w:val="es"/>
              </w:rPr>
            </w:pPr>
            <w:r w:rsidRPr="00701EE1">
              <w:rPr>
                <w:rFonts w:ascii="Arial" w:hAnsi="Arial" w:cs="Arial"/>
                <w:color w:val="000000"/>
                <w:szCs w:val="20"/>
                <w:lang w:val="es"/>
              </w:rPr>
              <w:t>Añade primero el vinagre junto con el jabón líquido (colorante opcional)</w:t>
            </w:r>
          </w:p>
          <w:p w:rsidR="00701EE1" w:rsidRPr="00701EE1" w:rsidRDefault="00701EE1" w:rsidP="00701EE1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0"/>
                <w:lang w:val="es"/>
              </w:rPr>
            </w:pPr>
            <w:r w:rsidRPr="00701EE1">
              <w:rPr>
                <w:rFonts w:ascii="Arial" w:hAnsi="Arial" w:cs="Arial"/>
                <w:color w:val="000000"/>
                <w:szCs w:val="20"/>
                <w:lang w:val="es"/>
              </w:rPr>
              <w:t>Vierte una cucharada de bicarbonato</w:t>
            </w:r>
          </w:p>
          <w:p w:rsidR="00701EE1" w:rsidRPr="00701EE1" w:rsidRDefault="00701EE1" w:rsidP="00701EE1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0"/>
                <w:lang w:val="es"/>
              </w:rPr>
            </w:pPr>
            <w:r w:rsidRPr="00701EE1">
              <w:rPr>
                <w:rFonts w:ascii="Arial" w:hAnsi="Arial" w:cs="Arial"/>
                <w:color w:val="000000"/>
                <w:szCs w:val="20"/>
                <w:lang w:val="es"/>
              </w:rPr>
              <w:t>Observa qué sucede al mezclar todos los ingredientes.</w:t>
            </w:r>
          </w:p>
          <w:p w:rsidR="00701EE1" w:rsidRPr="00701EE1" w:rsidRDefault="00701EE1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27D66" w:rsidRPr="00701EE1" w:rsidRDefault="00027D66" w:rsidP="00EC731E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27D66" w:rsidRPr="00701EE1" w:rsidRDefault="00027D66" w:rsidP="00EC731E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:rsidR="00701EE1" w:rsidRPr="00701EE1" w:rsidRDefault="00701EE1" w:rsidP="00701EE1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701EE1">
              <w:rPr>
                <w:rFonts w:ascii="Arial" w:hAnsi="Arial" w:cs="Arial"/>
                <w:sz w:val="24"/>
              </w:rPr>
              <w:t>Vinagre</w:t>
            </w:r>
          </w:p>
          <w:p w:rsidR="00701EE1" w:rsidRPr="00701EE1" w:rsidRDefault="00701EE1" w:rsidP="00701EE1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701EE1">
              <w:rPr>
                <w:rFonts w:ascii="Arial" w:hAnsi="Arial" w:cs="Arial"/>
                <w:sz w:val="24"/>
              </w:rPr>
              <w:t>Jabón</w:t>
            </w:r>
            <w:r w:rsidRPr="00701EE1">
              <w:rPr>
                <w:rFonts w:ascii="Arial" w:hAnsi="Arial" w:cs="Arial"/>
                <w:sz w:val="24"/>
              </w:rPr>
              <w:t xml:space="preserve"> liquido</w:t>
            </w:r>
          </w:p>
          <w:p w:rsidR="00701EE1" w:rsidRPr="00701EE1" w:rsidRDefault="00701EE1" w:rsidP="00701EE1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701EE1">
              <w:rPr>
                <w:rFonts w:ascii="Arial" w:hAnsi="Arial" w:cs="Arial"/>
                <w:sz w:val="24"/>
              </w:rPr>
              <w:t xml:space="preserve">Recipiente </w:t>
            </w:r>
          </w:p>
          <w:p w:rsidR="00701EE1" w:rsidRPr="00701EE1" w:rsidRDefault="00701EE1" w:rsidP="00701EE1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701EE1">
              <w:rPr>
                <w:rFonts w:ascii="Arial" w:hAnsi="Arial" w:cs="Arial"/>
                <w:sz w:val="24"/>
              </w:rPr>
              <w:t>Bicarbonato</w:t>
            </w:r>
          </w:p>
          <w:p w:rsidR="00701EE1" w:rsidRDefault="00701EE1" w:rsidP="00701EE1">
            <w:pPr>
              <w:widowControl w:val="0"/>
              <w:numPr>
                <w:ilvl w:val="0"/>
                <w:numId w:val="4"/>
              </w:numPr>
            </w:pPr>
            <w:r w:rsidRPr="00701EE1">
              <w:rPr>
                <w:rFonts w:ascii="Arial" w:hAnsi="Arial" w:cs="Arial"/>
                <w:sz w:val="24"/>
              </w:rPr>
              <w:t>Imagen de apoyo con los materiales</w:t>
            </w:r>
            <w:r>
              <w:t>.</w:t>
            </w:r>
          </w:p>
          <w:p w:rsidR="00701EE1" w:rsidRDefault="00701EE1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D66" w:rsidTr="00EC731E">
        <w:trPr>
          <w:cantSplit/>
          <w:trHeight w:val="1134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:rsidR="00027D66" w:rsidRPr="00701EE1" w:rsidRDefault="00027D66" w:rsidP="00EC731E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D66" w:rsidRPr="00701EE1" w:rsidRDefault="00CB526C" w:rsidP="00CB526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01EE1">
              <w:rPr>
                <w:rFonts w:ascii="Arial" w:hAnsi="Arial" w:cs="Arial"/>
                <w:color w:val="000000"/>
                <w:szCs w:val="20"/>
              </w:rPr>
              <w:t>Realiza el experimento siguiendo las indicaciones y dibuja el resultado.</w:t>
            </w:r>
          </w:p>
        </w:tc>
        <w:tc>
          <w:tcPr>
            <w:tcW w:w="1484" w:type="dxa"/>
          </w:tcPr>
          <w:p w:rsidR="00027D66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D66" w:rsidRPr="00BA3A47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CB526C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aconcuadrcula"/>
        <w:tblW w:w="13232" w:type="dxa"/>
        <w:tblLayout w:type="fixed"/>
        <w:tblLook w:val="04A0" w:firstRow="1" w:lastRow="0" w:firstColumn="1" w:lastColumn="0" w:noHBand="0" w:noVBand="1"/>
      </w:tblPr>
      <w:tblGrid>
        <w:gridCol w:w="1416"/>
        <w:gridCol w:w="2399"/>
        <w:gridCol w:w="4213"/>
        <w:gridCol w:w="2568"/>
        <w:gridCol w:w="2636"/>
      </w:tblGrid>
      <w:tr w:rsidR="00027D66" w:rsidTr="00701EE1">
        <w:tc>
          <w:tcPr>
            <w:tcW w:w="1416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2399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4213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68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36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27D66" w:rsidTr="00701EE1">
        <w:trPr>
          <w:cantSplit/>
          <w:trHeight w:val="1134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2399" w:type="dxa"/>
          </w:tcPr>
          <w:p w:rsidR="00027D66" w:rsidRPr="00701EE1" w:rsidRDefault="00027D66" w:rsidP="00EC731E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078DF" w:rsidRPr="005078DF" w:rsidRDefault="005078DF" w:rsidP="005078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78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50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Observa el video de las tradiciones y costumbres de </w:t>
            </w:r>
            <w:r w:rsidR="00701EE1" w:rsidRPr="00701E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Coahuila</w:t>
            </w:r>
            <w:r w:rsidRPr="0050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 </w:t>
            </w:r>
          </w:p>
          <w:p w:rsidR="00027D66" w:rsidRPr="00701EE1" w:rsidRDefault="00027D66" w:rsidP="005078DF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EE1" w:rsidRPr="00701EE1" w:rsidRDefault="00701EE1" w:rsidP="00701EE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E1" w:rsidRPr="00701EE1" w:rsidRDefault="00701EE1" w:rsidP="00701EE1">
            <w:pPr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EE1">
              <w:rPr>
                <w:rFonts w:ascii="Arial" w:hAnsi="Arial" w:cs="Arial"/>
                <w:sz w:val="24"/>
                <w:szCs w:val="24"/>
              </w:rPr>
              <w:t xml:space="preserve">Video </w:t>
            </w:r>
          </w:p>
          <w:p w:rsidR="00701EE1" w:rsidRPr="00701EE1" w:rsidRDefault="00701EE1" w:rsidP="00701EE1">
            <w:pPr>
              <w:widowControl w:val="0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>
              <w:r w:rsidRPr="00701EE1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https://www.youtube.com/watch?v=jJGTt1nXOMI</w:t>
              </w:r>
            </w:hyperlink>
          </w:p>
          <w:p w:rsidR="00701EE1" w:rsidRPr="00701EE1" w:rsidRDefault="00701EE1" w:rsidP="00701EE1">
            <w:pPr>
              <w:widowControl w:val="0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E1" w:rsidRPr="00701EE1" w:rsidRDefault="00701EE1" w:rsidP="00701EE1">
            <w:pPr>
              <w:widowControl w:val="0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EE1" w:rsidRPr="00701EE1" w:rsidRDefault="00701EE1" w:rsidP="00701EE1">
            <w:pPr>
              <w:widowControl w:val="0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2636" w:type="dxa"/>
          </w:tcPr>
          <w:p w:rsidR="00027D66" w:rsidRDefault="00027D66" w:rsidP="00EC73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7D66" w:rsidRPr="00B134BB" w:rsidRDefault="00CB526C" w:rsidP="00EC73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7D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Interpreta instructivos, cartas, recados y señalamientos.</w:t>
            </w:r>
          </w:p>
        </w:tc>
      </w:tr>
      <w:tr w:rsidR="00027D66" w:rsidTr="00701EE1">
        <w:trPr>
          <w:cantSplit/>
          <w:trHeight w:val="1599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2399" w:type="dxa"/>
          </w:tcPr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78DF" w:rsidRDefault="005078DF" w:rsidP="005078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Identificar en los textos las costumbres y tradiciones. </w:t>
            </w:r>
          </w:p>
          <w:p w:rsidR="00701EE1" w:rsidRPr="005078DF" w:rsidRDefault="00701EE1" w:rsidP="005078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01EE1" w:rsidRPr="00701EE1" w:rsidRDefault="00701EE1" w:rsidP="00701EE1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701EE1">
              <w:rPr>
                <w:rFonts w:ascii="Arial" w:hAnsi="Arial" w:cs="Arial"/>
                <w:sz w:val="24"/>
                <w:szCs w:val="24"/>
                <w:lang w:val="es"/>
              </w:rPr>
              <w:t>Identifica los portadores de texto que se le presentan. Observa e interpreta cada uno y sus características.</w:t>
            </w:r>
          </w:p>
          <w:p w:rsidR="00027D66" w:rsidRPr="00701EE1" w:rsidRDefault="00027D66" w:rsidP="005078DF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:rsidR="00027D66" w:rsidRPr="00701EE1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D66" w:rsidTr="00701EE1">
        <w:trPr>
          <w:cantSplit/>
          <w:trHeight w:val="1134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2399" w:type="dxa"/>
          </w:tcPr>
          <w:p w:rsidR="00027D66" w:rsidRPr="00701EE1" w:rsidRDefault="00027D66" w:rsidP="00EC731E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D66" w:rsidRPr="00701EE1" w:rsidRDefault="005078DF" w:rsidP="00EC731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01EE1">
              <w:rPr>
                <w:rFonts w:ascii="Arial" w:hAnsi="Arial" w:cs="Arial"/>
                <w:color w:val="000000"/>
              </w:rPr>
              <w:t>Leer con ayuda los textos y unirlas con el dibujo que la representa.</w:t>
            </w:r>
          </w:p>
        </w:tc>
        <w:tc>
          <w:tcPr>
            <w:tcW w:w="4213" w:type="dxa"/>
          </w:tcPr>
          <w:p w:rsidR="00027D66" w:rsidRPr="00701EE1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D66" w:rsidRPr="00701EE1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CB526C">
      <w:pPr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CB526C">
      <w:pPr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CB526C">
      <w:pPr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CB526C">
      <w:pPr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CB526C">
      <w:pPr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CB526C">
      <w:pPr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CB526C">
      <w:pPr>
        <w:rPr>
          <w:rFonts w:ascii="Arial" w:eastAsia="Arial" w:hAnsi="Arial" w:cs="Arial"/>
          <w:b/>
          <w:sz w:val="28"/>
          <w:szCs w:val="28"/>
        </w:rPr>
      </w:pPr>
    </w:p>
    <w:p w:rsidR="00701EE1" w:rsidRDefault="00701EE1" w:rsidP="00CB526C">
      <w:pPr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3878"/>
        <w:gridCol w:w="3683"/>
        <w:gridCol w:w="1144"/>
        <w:gridCol w:w="2875"/>
      </w:tblGrid>
      <w:tr w:rsidR="00027D66" w:rsidTr="00EC731E">
        <w:tc>
          <w:tcPr>
            <w:tcW w:w="1416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:rsidR="00027D66" w:rsidRDefault="00027D66" w:rsidP="00EC7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27D66" w:rsidTr="005078DF">
        <w:trPr>
          <w:cantSplit/>
          <w:trHeight w:val="2459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:rsidR="00027D66" w:rsidRPr="003C6395" w:rsidRDefault="00027D66" w:rsidP="00EC731E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078DF" w:rsidRPr="003C6395" w:rsidRDefault="005078DF" w:rsidP="00507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8D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Observar el video del uso de las monedas. </w:t>
            </w:r>
          </w:p>
          <w:p w:rsidR="00027D66" w:rsidRPr="003C6395" w:rsidRDefault="00027D66" w:rsidP="005078DF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701EE1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Pr="003E676C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https://youtu.be/cToa6vBuBTk</w:t>
              </w:r>
            </w:hyperlink>
          </w:p>
          <w:p w:rsidR="00701EE1" w:rsidRDefault="00701EE1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3219" w:type="dxa"/>
          </w:tcPr>
          <w:p w:rsidR="00027D66" w:rsidRDefault="00027D66" w:rsidP="00EC73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7D66" w:rsidRPr="00CB526C" w:rsidRDefault="00CB526C" w:rsidP="00EC731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7D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</w:t>
            </w:r>
            <w:r w:rsidRPr="00027D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dentifica algunas relaciones de equivalencia entre monedas de $1, $2, $5 y $10 en situaciones reales o ficticias de compra y venta.</w:t>
            </w:r>
          </w:p>
          <w:p w:rsidR="00CB526C" w:rsidRPr="00B134BB" w:rsidRDefault="00CB526C" w:rsidP="00CB526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D66" w:rsidTr="00EC731E">
        <w:trPr>
          <w:cantSplit/>
          <w:trHeight w:val="2032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:rsidR="00027D66" w:rsidRPr="003C6395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78DF" w:rsidRDefault="005078DF" w:rsidP="005078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5078D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Observa la librería e identifica los precios de los diferentes libros y objetos.</w:t>
            </w:r>
          </w:p>
          <w:p w:rsidR="003C6395" w:rsidRPr="003C6395" w:rsidRDefault="003C6395" w:rsidP="003C6395">
            <w:pPr>
              <w:spacing w:before="240" w:after="240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395">
              <w:rPr>
                <w:rFonts w:ascii="Arial" w:hAnsi="Arial" w:cs="Arial"/>
                <w:sz w:val="24"/>
                <w:szCs w:val="24"/>
              </w:rPr>
              <w:t>Selecciona tres dulces que le gustaría comprar y registra en su cuaderno cuantas monedas ($1, $2 y $5) necesita para pagar cada dulce.</w:t>
            </w:r>
          </w:p>
          <w:p w:rsidR="003C6395" w:rsidRPr="005078DF" w:rsidRDefault="003C6395" w:rsidP="005078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27D66" w:rsidRPr="003C6395" w:rsidRDefault="00027D66" w:rsidP="005078DF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027D66" w:rsidTr="00EC731E">
        <w:trPr>
          <w:cantSplit/>
          <w:trHeight w:val="1134"/>
        </w:trPr>
        <w:tc>
          <w:tcPr>
            <w:tcW w:w="1416" w:type="dxa"/>
            <w:textDirection w:val="btLr"/>
          </w:tcPr>
          <w:p w:rsidR="00027D66" w:rsidRDefault="00027D66" w:rsidP="00EC731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:rsidR="00027D66" w:rsidRPr="003C6395" w:rsidRDefault="00027D66" w:rsidP="00EC731E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D66" w:rsidRPr="003C6395" w:rsidRDefault="005078DF" w:rsidP="005078D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C6395">
              <w:rPr>
                <w:rFonts w:ascii="Arial" w:hAnsi="Arial" w:cs="Arial"/>
                <w:color w:val="000000"/>
                <w:szCs w:val="20"/>
              </w:rPr>
              <w:t>Identifica que monedas necesitas para comprar cada objetos</w:t>
            </w:r>
            <w:r w:rsidR="003C6395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484" w:type="dxa"/>
          </w:tcPr>
          <w:p w:rsidR="00027D66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D66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D66" w:rsidRPr="00BA3A47" w:rsidRDefault="00027D66" w:rsidP="00EC7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027D66" w:rsidRDefault="00027D66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7D66" w:rsidRDefault="00027D66" w:rsidP="00027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B526C" w:rsidRDefault="00CB526C" w:rsidP="00CB526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B526C" w:rsidTr="00EC731E">
        <w:tc>
          <w:tcPr>
            <w:tcW w:w="12428" w:type="dxa"/>
          </w:tcPr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526C" w:rsidRDefault="00CB526C" w:rsidP="00CB526C">
      <w:pPr>
        <w:rPr>
          <w:rFonts w:ascii="Arial" w:hAnsi="Arial" w:cs="Arial"/>
          <w:b/>
          <w:sz w:val="24"/>
          <w:szCs w:val="24"/>
        </w:rPr>
      </w:pPr>
    </w:p>
    <w:p w:rsidR="00CB526C" w:rsidRDefault="00CB526C" w:rsidP="00CB526C">
      <w:pPr>
        <w:rPr>
          <w:rFonts w:ascii="Arial" w:hAnsi="Arial" w:cs="Arial"/>
          <w:b/>
          <w:sz w:val="24"/>
          <w:szCs w:val="24"/>
        </w:rPr>
      </w:pPr>
    </w:p>
    <w:p w:rsidR="00CB526C" w:rsidRDefault="00CB526C" w:rsidP="00CB526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B526C" w:rsidTr="00EC731E">
        <w:tc>
          <w:tcPr>
            <w:tcW w:w="12428" w:type="dxa"/>
          </w:tcPr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526C" w:rsidRDefault="00CB526C" w:rsidP="00EC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526C" w:rsidRDefault="00CB526C" w:rsidP="00CB526C">
      <w:pPr>
        <w:rPr>
          <w:rFonts w:ascii="Arial" w:hAnsi="Arial" w:cs="Arial"/>
          <w:b/>
          <w:sz w:val="24"/>
          <w:szCs w:val="24"/>
        </w:rPr>
      </w:pPr>
    </w:p>
    <w:p w:rsidR="00CB526C" w:rsidRDefault="00CB526C" w:rsidP="00CB526C">
      <w:pPr>
        <w:spacing w:after="0"/>
        <w:rPr>
          <w:rFonts w:ascii="Arial" w:hAnsi="Arial" w:cs="Arial"/>
          <w:b/>
          <w:sz w:val="24"/>
          <w:szCs w:val="24"/>
        </w:rPr>
      </w:pPr>
    </w:p>
    <w:p w:rsidR="00CB526C" w:rsidRPr="003057B8" w:rsidRDefault="00CB526C" w:rsidP="00CB52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CB526C" w:rsidRDefault="00CB526C" w:rsidP="00CB52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CB526C" w:rsidRDefault="00CB526C" w:rsidP="00CB526C">
      <w:pPr>
        <w:spacing w:after="0"/>
        <w:rPr>
          <w:rFonts w:ascii="Arial" w:hAnsi="Arial" w:cs="Arial"/>
          <w:b/>
          <w:sz w:val="24"/>
          <w:szCs w:val="24"/>
        </w:rPr>
      </w:pPr>
    </w:p>
    <w:p w:rsidR="00CB526C" w:rsidRPr="003057B8" w:rsidRDefault="00CB526C" w:rsidP="00CB52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CB526C" w:rsidRDefault="00CB526C" w:rsidP="00CB52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CB526C" w:rsidRPr="003057B8" w:rsidRDefault="00CB526C" w:rsidP="00CB52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Trayecto formativo de Práctica profesional                                                                 </w:t>
      </w:r>
    </w:p>
    <w:p w:rsidR="00CB526C" w:rsidRPr="003057B8" w:rsidRDefault="00CB526C" w:rsidP="00CB526C">
      <w:pPr>
        <w:spacing w:after="0"/>
        <w:rPr>
          <w:rFonts w:ascii="Arial" w:hAnsi="Arial" w:cs="Arial"/>
          <w:b/>
          <w:sz w:val="24"/>
          <w:szCs w:val="24"/>
        </w:rPr>
      </w:pPr>
    </w:p>
    <w:p w:rsidR="00027D66" w:rsidRDefault="00027D66" w:rsidP="00CB526C">
      <w:pPr>
        <w:rPr>
          <w:rFonts w:ascii="Arial" w:eastAsia="Arial" w:hAnsi="Arial" w:cs="Arial"/>
          <w:b/>
          <w:sz w:val="28"/>
          <w:szCs w:val="28"/>
        </w:rPr>
      </w:pPr>
    </w:p>
    <w:p w:rsidR="00027D66" w:rsidRDefault="00027D66"/>
    <w:p w:rsidR="004A1998" w:rsidRDefault="004A1998"/>
    <w:p w:rsidR="00EC1D9F" w:rsidRDefault="00EC1D9F"/>
    <w:sectPr w:rsidR="00EC1D9F" w:rsidSect="00027D66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DF29E3"/>
        <w:left w:val="double" w:sz="4" w:space="24" w:color="DF29E3"/>
        <w:bottom w:val="double" w:sz="4" w:space="24" w:color="DF29E3"/>
        <w:right w:val="double" w:sz="4" w:space="24" w:color="DF29E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137D"/>
    <w:multiLevelType w:val="hybridMultilevel"/>
    <w:tmpl w:val="985A4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D6"/>
    <w:multiLevelType w:val="multilevel"/>
    <w:tmpl w:val="B75E3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197BD5"/>
    <w:multiLevelType w:val="multilevel"/>
    <w:tmpl w:val="C8CAA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D2C7EE2"/>
    <w:multiLevelType w:val="multilevel"/>
    <w:tmpl w:val="FB28B6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50493C0F"/>
    <w:multiLevelType w:val="multilevel"/>
    <w:tmpl w:val="94760A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EE2165A"/>
    <w:multiLevelType w:val="hybridMultilevel"/>
    <w:tmpl w:val="6D7EE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2B"/>
    <w:rsid w:val="00027D66"/>
    <w:rsid w:val="00194793"/>
    <w:rsid w:val="003C6395"/>
    <w:rsid w:val="004A1998"/>
    <w:rsid w:val="005078DF"/>
    <w:rsid w:val="00701EE1"/>
    <w:rsid w:val="00702222"/>
    <w:rsid w:val="0073719B"/>
    <w:rsid w:val="00AF5E23"/>
    <w:rsid w:val="00C9442B"/>
    <w:rsid w:val="00CB526C"/>
    <w:rsid w:val="00E705EC"/>
    <w:rsid w:val="00EC1D9F"/>
    <w:rsid w:val="00F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B116F-86CA-4D77-8DBD-916C9F0D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4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27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1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outu.be/cToa6vBuB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youtube.com/watch?v=jJGTt1nXOM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DymMmp9VFh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19</Pages>
  <Words>1364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2021-06-20T07:16:00Z</dcterms:created>
  <dcterms:modified xsi:type="dcterms:W3CDTF">2021-06-21T00:02:00Z</dcterms:modified>
</cp:coreProperties>
</file>