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F145E3" w:rsidR="00E05FCA" w:rsidRDefault="002D7F95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9F16728" wp14:editId="26021C0A">
            <wp:simplePos x="0" y="0"/>
            <wp:positionH relativeFrom="page">
              <wp:align>left</wp:align>
            </wp:positionH>
            <wp:positionV relativeFrom="paragraph">
              <wp:posOffset>-347345</wp:posOffset>
            </wp:positionV>
            <wp:extent cx="1600200" cy="1076325"/>
            <wp:effectExtent l="0" t="0" r="0" b="9525"/>
            <wp:wrapNone/>
            <wp:docPr id="9" name="image1.gif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Resultado de imagen para escudo de la ene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09D">
        <w:rPr>
          <w:rFonts w:ascii="Arial" w:eastAsia="Arial" w:hAnsi="Arial" w:cs="Arial"/>
          <w:b/>
          <w:sz w:val="28"/>
          <w:szCs w:val="28"/>
        </w:rPr>
        <w:t xml:space="preserve">ESCUELA NORMAL DE EDUCACIÓN PREESCOLAR. </w:t>
      </w:r>
    </w:p>
    <w:p w14:paraId="00000004" w14:textId="7D0F846F" w:rsidR="00E05FCA" w:rsidRDefault="0082509D" w:rsidP="002D7F9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Licenciatura en educación preescolar. </w:t>
      </w:r>
    </w:p>
    <w:p w14:paraId="00000005" w14:textId="77777777" w:rsidR="00E05FCA" w:rsidRPr="002D7F95" w:rsidRDefault="0082509D">
      <w:pPr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2D7F95">
        <w:rPr>
          <w:rFonts w:ascii="Arial" w:eastAsia="Arial" w:hAnsi="Arial" w:cs="Arial"/>
          <w:sz w:val="24"/>
          <w:szCs w:val="24"/>
          <w:u w:val="single"/>
        </w:rPr>
        <w:t>Ciclo escolar 2020-2021.</w:t>
      </w:r>
    </w:p>
    <w:p w14:paraId="6447C213" w14:textId="2EDAE1D1" w:rsidR="002D7F95" w:rsidRDefault="002D7F95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“Gui</w:t>
      </w:r>
      <w:r w:rsidR="008B0BFD">
        <w:rPr>
          <w:rFonts w:ascii="Arial" w:eastAsia="Arial" w:hAnsi="Arial" w:cs="Arial"/>
          <w:b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de observación”</w:t>
      </w:r>
    </w:p>
    <w:p w14:paraId="00000007" w14:textId="5649B23D" w:rsidR="00E05FCA" w:rsidRDefault="002D7F95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Materia:</w:t>
      </w:r>
      <w:r>
        <w:rPr>
          <w:rFonts w:ascii="Arial" w:eastAsia="Arial" w:hAnsi="Arial" w:cs="Arial"/>
          <w:sz w:val="24"/>
          <w:szCs w:val="24"/>
        </w:rPr>
        <w:t xml:space="preserve"> Atención a la diversidad</w:t>
      </w:r>
      <w:r w:rsidR="0082509D">
        <w:rPr>
          <w:rFonts w:ascii="Arial" w:eastAsia="Arial" w:hAnsi="Arial" w:cs="Arial"/>
          <w:sz w:val="24"/>
          <w:szCs w:val="24"/>
        </w:rPr>
        <w:t>.</w:t>
      </w:r>
    </w:p>
    <w:p w14:paraId="00000008" w14:textId="0183FD2C" w:rsidR="00E05FCA" w:rsidRDefault="0082509D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Maestro: </w:t>
      </w:r>
      <w:r w:rsidR="002D7F95">
        <w:rPr>
          <w:rFonts w:ascii="Arial" w:eastAsia="Arial" w:hAnsi="Arial" w:cs="Arial"/>
          <w:color w:val="000000"/>
          <w:sz w:val="24"/>
          <w:szCs w:val="24"/>
        </w:rPr>
        <w:t xml:space="preserve">Alejandra Isabel Cárdenas González. </w:t>
      </w:r>
    </w:p>
    <w:p w14:paraId="4C795F42" w14:textId="77777777" w:rsid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/>
          <w:sz w:val="20"/>
          <w:szCs w:val="20"/>
        </w:rPr>
      </w:pPr>
      <w:r w:rsidRPr="002D7F95">
        <w:rPr>
          <w:rFonts w:ascii="Arial" w:eastAsia="Arial" w:hAnsi="Arial" w:cs="Arial"/>
          <w:b/>
          <w:sz w:val="20"/>
          <w:szCs w:val="20"/>
        </w:rPr>
        <w:t xml:space="preserve">UNIDAD DE APRENDIZAJE III. </w:t>
      </w:r>
    </w:p>
    <w:p w14:paraId="2552B1D9" w14:textId="21120C94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  <w:sz w:val="20"/>
          <w:szCs w:val="20"/>
        </w:rPr>
      </w:pPr>
      <w:r w:rsidRPr="002D7F95">
        <w:rPr>
          <w:rFonts w:ascii="Arial" w:eastAsia="Arial" w:hAnsi="Arial" w:cs="Arial"/>
          <w:bCs/>
          <w:sz w:val="20"/>
          <w:szCs w:val="20"/>
        </w:rPr>
        <w:t>HACIA LA CONSTRUCCIÓN DE AULAS Y COMUNIDADES EDUCATIVAS INCLUSIVAS.</w:t>
      </w:r>
    </w:p>
    <w:p w14:paraId="707D9591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  <w:sz w:val="20"/>
          <w:szCs w:val="20"/>
        </w:rPr>
      </w:pPr>
      <w:r w:rsidRPr="002D7F95">
        <w:rPr>
          <w:rFonts w:ascii="Arial" w:eastAsia="Arial" w:hAnsi="Arial" w:cs="Arial"/>
          <w:bCs/>
          <w:sz w:val="20"/>
          <w:szCs w:val="20"/>
        </w:rPr>
        <w:tab/>
      </w:r>
    </w:p>
    <w:p w14:paraId="1CDFBD4F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Detecta los procesos de aprendizaje de sus alumnos para favorecer su desarrollo cognitivo y socioemocional.</w:t>
      </w:r>
    </w:p>
    <w:p w14:paraId="4E6E4D40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ab/>
      </w:r>
    </w:p>
    <w:p w14:paraId="78966A03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Aplica el plan y programas de estudio para alcanzar los propósitos educativos y contribuir al pleno desenvolvimiento de las capacidades de sus alumnos.</w:t>
      </w:r>
    </w:p>
    <w:p w14:paraId="3D6DE628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ab/>
      </w:r>
    </w:p>
    <w:p w14:paraId="3C236A1E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5AAD5B8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ab/>
      </w:r>
    </w:p>
    <w:p w14:paraId="75D5BEFE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Emplea la evaluación para intervenir en los diferentes ámbitos y momentos de la tarea educativa para mejorar los aprendizajes de sus alumnos.</w:t>
      </w:r>
    </w:p>
    <w:p w14:paraId="240D1D99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ab/>
      </w:r>
    </w:p>
    <w:p w14:paraId="26352BDC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Integra recursos de la investigación educativa para enriquecer su práctica profesional, expresando su interés por el conocimiento, la ciencia y la mejora de la educación.</w:t>
      </w:r>
    </w:p>
    <w:p w14:paraId="60E05004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ab/>
      </w:r>
    </w:p>
    <w:p w14:paraId="4FA8DA3B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Actúa de manera ética ante la diversidad de situaciones que se presentan en la práctica profesional</w:t>
      </w:r>
    </w:p>
    <w:p w14:paraId="65AF8D42" w14:textId="62D63B2B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Colabora con la comunidad escolar, padres de familia, autoridades y docentes, en la toma de decisiones y en el desarrollo de alternativas de solución a problemáticas socioeducativas.</w:t>
      </w:r>
    </w:p>
    <w:p w14:paraId="7D1A0028" w14:textId="77777777" w:rsidR="002D7F95" w:rsidRDefault="002D7F95">
      <w:pPr>
        <w:spacing w:after="0" w:line="360" w:lineRule="auto"/>
        <w:ind w:left="36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11" w14:textId="1ACB1CBB" w:rsidR="00E05FCA" w:rsidRDefault="0082509D">
      <w:pPr>
        <w:spacing w:after="0" w:line="360" w:lineRule="auto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Integrantes:</w:t>
      </w:r>
    </w:p>
    <w:p w14:paraId="00000013" w14:textId="41454F6C" w:rsidR="00E05FCA" w:rsidRPr="00A2717D" w:rsidRDefault="0082509D" w:rsidP="00A2717D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Karla Elena </w:t>
      </w:r>
      <w:proofErr w:type="spellStart"/>
      <w:r>
        <w:rPr>
          <w:rFonts w:ascii="Arial" w:eastAsia="Arial" w:hAnsi="Arial" w:cs="Arial"/>
        </w:rPr>
        <w:t>Calzoncit</w:t>
      </w:r>
      <w:proofErr w:type="spellEnd"/>
      <w:r>
        <w:rPr>
          <w:rFonts w:ascii="Arial" w:eastAsia="Arial" w:hAnsi="Arial" w:cs="Arial"/>
        </w:rPr>
        <w:t xml:space="preserve"> Rodríguez. #4</w:t>
      </w:r>
    </w:p>
    <w:p w14:paraId="00000014" w14:textId="25918F4E" w:rsidR="00E05FCA" w:rsidRDefault="0082509D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María Guadalupe Morales Mendoza. #14</w:t>
      </w:r>
    </w:p>
    <w:p w14:paraId="00000015" w14:textId="4A38FC16" w:rsidR="00E05FCA" w:rsidRDefault="002D7F95" w:rsidP="008B0BFD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Julia </w:t>
      </w:r>
      <w:proofErr w:type="spellStart"/>
      <w:r>
        <w:rPr>
          <w:rFonts w:ascii="Arial" w:eastAsia="Arial" w:hAnsi="Arial" w:cs="Arial"/>
        </w:rPr>
        <w:t>Faela</w:t>
      </w:r>
      <w:proofErr w:type="spellEnd"/>
      <w:r>
        <w:rPr>
          <w:rFonts w:ascii="Arial" w:eastAsia="Arial" w:hAnsi="Arial" w:cs="Arial"/>
        </w:rPr>
        <w:t xml:space="preserve"> Jiménez </w:t>
      </w:r>
      <w:proofErr w:type="spellStart"/>
      <w:r>
        <w:rPr>
          <w:rFonts w:ascii="Arial" w:eastAsia="Arial" w:hAnsi="Arial" w:cs="Arial"/>
        </w:rPr>
        <w:t>Remirez</w:t>
      </w:r>
      <w:proofErr w:type="spellEnd"/>
      <w:r>
        <w:rPr>
          <w:rFonts w:ascii="Arial" w:eastAsia="Arial" w:hAnsi="Arial" w:cs="Arial"/>
        </w:rPr>
        <w:t xml:space="preserve"> </w:t>
      </w:r>
      <w:r w:rsidR="008B0BFD">
        <w:rPr>
          <w:rFonts w:ascii="Arial" w:eastAsia="Arial" w:hAnsi="Arial" w:cs="Arial"/>
        </w:rPr>
        <w:t># 11.</w:t>
      </w:r>
      <w:r>
        <w:rPr>
          <w:rFonts w:ascii="Arial" w:eastAsia="Arial" w:hAnsi="Arial" w:cs="Arial"/>
        </w:rPr>
        <w:t xml:space="preserve">  </w:t>
      </w:r>
    </w:p>
    <w:p w14:paraId="00000016" w14:textId="77777777" w:rsidR="00E05FCA" w:rsidRDefault="00825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Grado: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2°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Sección: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“B”</w:t>
      </w:r>
    </w:p>
    <w:p w14:paraId="00000017" w14:textId="77777777" w:rsidR="00E05FCA" w:rsidRDefault="00825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Junio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 2021.</w:t>
      </w:r>
    </w:p>
    <w:p w14:paraId="672585F9" w14:textId="219384B4" w:rsidR="002D7F95" w:rsidRDefault="0082509D" w:rsidP="008B0B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Saltillo,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Coah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. México.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446"/>
        <w:gridCol w:w="547"/>
        <w:gridCol w:w="2593"/>
      </w:tblGrid>
      <w:tr w:rsidR="00A2717D" w:rsidRPr="00A2717D" w14:paraId="59297F8A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FAC7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Indicadores de observación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79A88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03CD4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No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A80BC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Observaciones</w:t>
            </w:r>
          </w:p>
        </w:tc>
      </w:tr>
      <w:tr w:rsidR="00A2717D" w:rsidRPr="00A2717D" w14:paraId="5A5F4EFA" w14:textId="77777777" w:rsidTr="002D7F95">
        <w:trPr>
          <w:trHeight w:val="351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EC9C5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0"/>
                <w:szCs w:val="30"/>
              </w:rPr>
              <w:t>Ámbito Psicosocial</w:t>
            </w:r>
          </w:p>
        </w:tc>
      </w:tr>
      <w:tr w:rsidR="002D7F95" w:rsidRPr="00A2717D" w14:paraId="59DF49C9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5A071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1.- Necesita ayuda del docente.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8DDC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1D7A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A843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1A9E420C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E7E0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2.-Pelea con sus compañeros.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4F256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19E64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6314E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36E8020D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88F7D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3- Descuida y daña sus pertenencias escolares.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5930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6BE4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F576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3009A259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37014" w14:textId="015294EE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Demuestra</w:t>
            </w: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inadaptación dentro del salón de clase.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FBAC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D6CE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71F5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22C75446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5F916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5.- Juega con niños de su edad.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1A92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2B681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01FF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2B1D80FC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8B98D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6- Muestra sus sentimientos.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331F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F8441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170B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252BEF6F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A03FD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7-Llora por cualquier cosa.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7BC7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67DA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FF1C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0F52B0DB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D4460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8- Actúa de manera adecuada ante situaciones nuevas para </w:t>
            </w:r>
            <w:proofErr w:type="spellStart"/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</w:t>
            </w:r>
            <w:proofErr w:type="spellEnd"/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4E28D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4269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97A3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5A10519D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7745B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9-Pide la palabra para expresarse.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7CD1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45D0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09AD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47C84EB7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7E06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10.-Expresa lo que él siente.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7DC1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3BCBE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CA31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58AD247A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09B45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 Se comunica y se relaciona con sus compañeros.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1894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C08CA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9F65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4CBC2A22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D3C3C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 Pide la palabra para expresarse y al hablar.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C6A1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ED93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FB2D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593F142F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6FA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94040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13.-Hace procedimientos propios para resolver algún problema.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2D8A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E4CBD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2F93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778C13A8" w14:textId="77777777" w:rsidTr="002D7F95">
        <w:trPr>
          <w:trHeight w:val="420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63640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0"/>
                <w:szCs w:val="30"/>
              </w:rPr>
              <w:t>Ámbito Psicomotor</w:t>
            </w:r>
          </w:p>
        </w:tc>
      </w:tr>
      <w:tr w:rsidR="00A2717D" w:rsidRPr="00A2717D" w14:paraId="416712CB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B0F23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14.- Camina o corre con alguna dificultad.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09C5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A7B4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89CE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2DA96B72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8D249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15.-Toma correctamente el lápiz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7FA82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22BB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3C0D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1BC78209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BB381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16.-Mueve y alterna los pies para subir las escaleras.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2337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CCFF2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2327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74DF7CB1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45595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17.-Muestra dominio de uso de su lateralidad.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40574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20232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ADD7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0F3B6E26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F774E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18.- Controla sus trazos al dibujar.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0BF7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EAAD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D2684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59F23209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D5343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19.-Manipula los objetos de su alcance.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018A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F1E2D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59E2E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021C62B4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66F9E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</w:t>
            </w: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99"/>
              </w:rPr>
              <w:t>.- Sujeto objetos pequeños con facilidad.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4CCE6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57EDA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04F3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169A4623" w14:textId="77777777" w:rsidTr="002D7F95">
        <w:trPr>
          <w:trHeight w:val="420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345D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0"/>
                <w:szCs w:val="30"/>
              </w:rPr>
              <w:t>Ámbito Cognoscitivo</w:t>
            </w:r>
          </w:p>
        </w:tc>
      </w:tr>
      <w:tr w:rsidR="00A2717D" w:rsidRPr="00A2717D" w14:paraId="6CCF180B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163B7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21.-Termina las actividades que se le ponen.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B2364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9B13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01E1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61E93F26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A46F8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22.-Requiere ayuda para realizar actividades con más dificultad.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1845D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FCFAF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F35A1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5D50E626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87097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23.-Presenta alguna alteración física que lo limita a comunicarse.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43E4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FE94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7721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0E849D7E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A1B1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24.-Presta atención cuando alguien le habla.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D3E2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65C5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197A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7424422E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AB5DB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25.-Presenta dificultad para escuchar.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F463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458B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B02B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045632A0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BC9EF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26.-Articula algunos fonemas de manera correcta.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EACF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E631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C174A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50553166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0D533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27.-Presenta dificultad para ver.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004C1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34A7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B7AD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7AF53F64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4E9F9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28.-Presenta dificultad para articular palabras.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0E01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14B6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5F2ED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6ADA02EE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DE29B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29.-Se le dificulta seguir instrucciones.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B10C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F6C2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5B192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388F3C8E" w14:textId="77777777" w:rsidTr="002D7F9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F5CF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30- Tartamudea.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D8CC1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D7D9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8BE0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2A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2B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2C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2D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2E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2F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0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1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2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3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4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5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6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7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8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9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3A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36C1E4B3" w14:textId="4BFA40C8" w:rsidR="00CA5055" w:rsidRDefault="00CA5055" w:rsidP="00CA5055">
      <w:pPr>
        <w:spacing w:before="240" w:after="0" w:line="360" w:lineRule="auto"/>
        <w:jc w:val="both"/>
        <w:rPr>
          <w:rFonts w:ascii="Arial" w:eastAsia="Arial" w:hAnsi="Arial" w:cs="Arial"/>
          <w:sz w:val="26"/>
          <w:szCs w:val="26"/>
        </w:rPr>
      </w:pPr>
    </w:p>
    <w:p w14:paraId="6904A64C" w14:textId="77777777" w:rsidR="00CA5055" w:rsidRPr="008730F4" w:rsidRDefault="00CA5055" w:rsidP="008730F4">
      <w:pPr>
        <w:spacing w:before="240"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D0886CE" w14:textId="77777777" w:rsidR="00CA5055" w:rsidRDefault="00CA5055">
      <w:pPr>
        <w:spacing w:before="240" w:after="0" w:line="48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02C7C846" w14:textId="77777777" w:rsidR="00CA5055" w:rsidRDefault="00CA5055">
      <w:pPr>
        <w:spacing w:before="240" w:after="0" w:line="48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0000005D" w14:textId="77777777" w:rsidR="00E05FCA" w:rsidRDefault="00E05F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E" w14:textId="77777777" w:rsidR="00E05FCA" w:rsidRDefault="00E05F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F" w14:textId="77777777" w:rsidR="00E05FCA" w:rsidRDefault="00E05F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0" w14:textId="77777777" w:rsidR="00E05FCA" w:rsidRDefault="00E05F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1" w14:textId="77777777" w:rsidR="00E05FCA" w:rsidRDefault="00E05F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92" w14:textId="77777777" w:rsidR="00E05FCA" w:rsidRDefault="00E05F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93" w14:textId="77777777" w:rsidR="00E05FCA" w:rsidRDefault="00E05F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94" w14:textId="77777777" w:rsidR="00E05FCA" w:rsidRDefault="00E05F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4EE059A" w14:textId="77777777" w:rsidR="0043288D" w:rsidRDefault="0043288D">
      <w:pPr>
        <w:spacing w:before="240" w:after="0" w:line="276" w:lineRule="auto"/>
        <w:ind w:left="2160" w:hanging="720"/>
        <w:jc w:val="both"/>
        <w:rPr>
          <w:rFonts w:ascii="Arial" w:eastAsia="Arial" w:hAnsi="Arial" w:cs="Arial"/>
          <w:sz w:val="24"/>
          <w:szCs w:val="24"/>
        </w:rPr>
      </w:pPr>
    </w:p>
    <w:sectPr w:rsidR="0043288D" w:rsidSect="008B0BFD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1811" w14:textId="77777777" w:rsidR="00F532FB" w:rsidRDefault="00F532FB">
      <w:pPr>
        <w:spacing w:after="0" w:line="240" w:lineRule="auto"/>
      </w:pPr>
      <w:r>
        <w:separator/>
      </w:r>
    </w:p>
  </w:endnote>
  <w:endnote w:type="continuationSeparator" w:id="0">
    <w:p w14:paraId="37C348D9" w14:textId="77777777" w:rsidR="00F532FB" w:rsidRDefault="00F5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E794" w14:textId="77777777" w:rsidR="00F532FB" w:rsidRDefault="00F532FB">
      <w:pPr>
        <w:spacing w:after="0" w:line="240" w:lineRule="auto"/>
      </w:pPr>
      <w:r>
        <w:separator/>
      </w:r>
    </w:p>
  </w:footnote>
  <w:footnote w:type="continuationSeparator" w:id="0">
    <w:p w14:paraId="2BD0FA4F" w14:textId="77777777" w:rsidR="00F532FB" w:rsidRDefault="00F5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8" w14:textId="77777777" w:rsidR="00E05FCA" w:rsidRDefault="00E05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D5EE3"/>
    <w:multiLevelType w:val="hybridMultilevel"/>
    <w:tmpl w:val="C1CE8E9A"/>
    <w:lvl w:ilvl="0" w:tplc="42E6C3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C2941"/>
    <w:multiLevelType w:val="multilevel"/>
    <w:tmpl w:val="A98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CA"/>
    <w:rsid w:val="002D7F95"/>
    <w:rsid w:val="0043288D"/>
    <w:rsid w:val="0082509D"/>
    <w:rsid w:val="008730F4"/>
    <w:rsid w:val="008B0BFD"/>
    <w:rsid w:val="00A2717D"/>
    <w:rsid w:val="00CA5055"/>
    <w:rsid w:val="00E05FCA"/>
    <w:rsid w:val="00F532FB"/>
    <w:rsid w:val="00F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51BE"/>
  <w15:docId w15:val="{A4932216-119F-448F-9AE6-FDAD07DA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2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8A32C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B4D6E"/>
    <w:pPr>
      <w:ind w:left="720"/>
      <w:contextualSpacing/>
    </w:pPr>
  </w:style>
  <w:style w:type="paragraph" w:customStyle="1" w:styleId="paragraph">
    <w:name w:val="paragraph"/>
    <w:basedOn w:val="Normal"/>
    <w:rsid w:val="000B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0B7AC1"/>
  </w:style>
  <w:style w:type="character" w:customStyle="1" w:styleId="eop">
    <w:name w:val="eop"/>
    <w:basedOn w:val="Fuentedeprrafopredeter"/>
    <w:rsid w:val="000B7AC1"/>
  </w:style>
  <w:style w:type="table" w:styleId="Tablaconcuadrcula">
    <w:name w:val="Table Grid"/>
    <w:basedOn w:val="Tablanormal"/>
    <w:uiPriority w:val="59"/>
    <w:rsid w:val="0014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52F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52F2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95YsCsml2VUyYmqfp1gk2/PvOw==">AMUW2mWy1aZ8dKtlb7YsI58YzwLo6WIQtSZ4ghGUQIEH23P44r0vKySHfkzs3u9bbZomD+A6xDWmPtlkYDx2nNVwzkWIgWgjigqk5pdH8ub8eu+8ccw2+Tg=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Vázquez</dc:creator>
  <cp:lastModifiedBy>GLORIA ELENA RODRIGUEZ HERNANDEZ</cp:lastModifiedBy>
  <cp:revision>2</cp:revision>
  <dcterms:created xsi:type="dcterms:W3CDTF">2021-06-22T21:21:00Z</dcterms:created>
  <dcterms:modified xsi:type="dcterms:W3CDTF">2021-06-22T21:21:00Z</dcterms:modified>
</cp:coreProperties>
</file>