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87" w:rsidRDefault="00A4140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Escuela Normal de Educación Preescolar </w:t>
      </w:r>
    </w:p>
    <w:p w:rsidR="000D6787" w:rsidRDefault="00A41407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Licenciatura en Preescolar </w:t>
      </w: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>Ciclo Escolar 2020-2021</w:t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1098713" cy="1381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2335" r="18641"/>
                    <a:stretch>
                      <a:fillRect/>
                    </a:stretch>
                  </pic:blipFill>
                  <pic:spPr>
                    <a:xfrm>
                      <a:off x="0" y="0"/>
                      <a:ext cx="1098713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>Atención a la Diversidad</w:t>
      </w:r>
    </w:p>
    <w:p w:rsidR="000D6787" w:rsidRDefault="00A4140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Docente: Alejandra Isabel </w:t>
      </w:r>
      <w:r w:rsidR="00B7799E">
        <w:rPr>
          <w:sz w:val="26"/>
          <w:szCs w:val="26"/>
        </w:rPr>
        <w:t>Cárdenas</w:t>
      </w:r>
      <w:r>
        <w:rPr>
          <w:sz w:val="26"/>
          <w:szCs w:val="26"/>
        </w:rPr>
        <w:t xml:space="preserve"> </w:t>
      </w:r>
      <w:r w:rsidR="00B7799E">
        <w:rPr>
          <w:sz w:val="26"/>
          <w:szCs w:val="26"/>
        </w:rPr>
        <w:t>González</w:t>
      </w:r>
      <w:r>
        <w:rPr>
          <w:sz w:val="26"/>
          <w:szCs w:val="26"/>
        </w:rPr>
        <w:t xml:space="preserve"> </w:t>
      </w:r>
    </w:p>
    <w:p w:rsidR="000D6787" w:rsidRDefault="000D6787">
      <w:pPr>
        <w:jc w:val="center"/>
        <w:rPr>
          <w:sz w:val="26"/>
          <w:szCs w:val="26"/>
        </w:rPr>
      </w:pPr>
    </w:p>
    <w:p w:rsidR="000D6787" w:rsidRDefault="00A4140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Unidad de Aprendizaje III: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Hacia la construcción de aulas y comunidades educativas inclusivas”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>Actividad: “</w:t>
      </w:r>
      <w:r w:rsidR="00B7799E">
        <w:rPr>
          <w:sz w:val="24"/>
          <w:szCs w:val="24"/>
        </w:rPr>
        <w:t>Guion</w:t>
      </w:r>
      <w:r>
        <w:rPr>
          <w:sz w:val="24"/>
          <w:szCs w:val="24"/>
        </w:rPr>
        <w:t xml:space="preserve"> de Observación” 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Integrantes: 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</w:t>
      </w:r>
      <w:r w:rsidR="00B7799E">
        <w:rPr>
          <w:sz w:val="24"/>
          <w:szCs w:val="24"/>
        </w:rPr>
        <w:t>Sofía</w:t>
      </w:r>
      <w:r>
        <w:rPr>
          <w:sz w:val="24"/>
          <w:szCs w:val="24"/>
        </w:rPr>
        <w:t xml:space="preserve"> Aguirre Fraga</w:t>
      </w:r>
      <w:r w:rsidR="00B77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#2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Nayely Abigail Ibarguen </w:t>
      </w:r>
      <w:r w:rsidR="00B7799E">
        <w:rPr>
          <w:sz w:val="24"/>
          <w:szCs w:val="24"/>
        </w:rPr>
        <w:t xml:space="preserve">Pérez  </w:t>
      </w:r>
      <w:r>
        <w:rPr>
          <w:sz w:val="24"/>
          <w:szCs w:val="24"/>
        </w:rPr>
        <w:t xml:space="preserve">  # 10</w:t>
      </w: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Ana Sofía Segovia Alonso </w:t>
      </w:r>
      <w:r w:rsidR="00B77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#19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A41407">
      <w:pPr>
        <w:jc w:val="center"/>
        <w:rPr>
          <w:sz w:val="24"/>
          <w:szCs w:val="24"/>
        </w:rPr>
      </w:pPr>
      <w:r>
        <w:rPr>
          <w:sz w:val="24"/>
          <w:szCs w:val="24"/>
        </w:rPr>
        <w:t>Cuarto Semestre   Sección: “B”</w:t>
      </w: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jc w:val="center"/>
        <w:rPr>
          <w:sz w:val="24"/>
          <w:szCs w:val="24"/>
        </w:rPr>
      </w:pPr>
    </w:p>
    <w:p w:rsidR="000D6787" w:rsidRDefault="000D6787">
      <w:pPr>
        <w:rPr>
          <w:sz w:val="24"/>
          <w:szCs w:val="24"/>
        </w:rPr>
      </w:pPr>
    </w:p>
    <w:p w:rsidR="000D6787" w:rsidRDefault="000D6787">
      <w:pPr>
        <w:rPr>
          <w:sz w:val="24"/>
          <w:szCs w:val="24"/>
        </w:rPr>
      </w:pPr>
    </w:p>
    <w:p w:rsidR="000D6787" w:rsidRDefault="00A414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Saltillo, Coahuila </w:t>
      </w:r>
    </w:p>
    <w:p w:rsidR="000D6787" w:rsidRDefault="00A41407">
      <w:pPr>
        <w:jc w:val="right"/>
        <w:rPr>
          <w:sz w:val="24"/>
          <w:szCs w:val="24"/>
        </w:rPr>
      </w:pPr>
      <w:r>
        <w:rPr>
          <w:sz w:val="24"/>
          <w:szCs w:val="24"/>
        </w:rPr>
        <w:t>22/Junio/2021</w:t>
      </w:r>
    </w:p>
    <w:p w:rsidR="000D6787" w:rsidRDefault="000D6787"/>
    <w:p w:rsidR="00A41407" w:rsidRPr="00A41407" w:rsidRDefault="00A41407" w:rsidP="00A41407">
      <w:pPr>
        <w:jc w:val="center"/>
        <w:rPr>
          <w:b/>
          <w:sz w:val="28"/>
        </w:rPr>
      </w:pPr>
      <w:r w:rsidRPr="00A41407">
        <w:rPr>
          <w:b/>
          <w:sz w:val="28"/>
        </w:rPr>
        <w:lastRenderedPageBreak/>
        <w:t>Guion de Observación:</w:t>
      </w:r>
    </w:p>
    <w:p w:rsidR="00A41407" w:rsidRDefault="00A41407"/>
    <w:p w:rsidR="00A41407" w:rsidRPr="00A41407" w:rsidRDefault="00A41407">
      <w:pPr>
        <w:rPr>
          <w:sz w:val="24"/>
        </w:rPr>
      </w:pPr>
      <w:r w:rsidRPr="00A41407">
        <w:rPr>
          <w:sz w:val="24"/>
        </w:rPr>
        <w:t>Nombre de la escuela: 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Docente a cargo: _____________________________________________.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Nombre del alumno: ___________________________________________.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 xml:space="preserve">Edad: ________    Grado y sección: __________    </w:t>
      </w:r>
    </w:p>
    <w:p w:rsidR="00A41407" w:rsidRPr="00A41407" w:rsidRDefault="00A41407">
      <w:pPr>
        <w:rPr>
          <w:sz w:val="24"/>
        </w:rPr>
      </w:pPr>
      <w:r w:rsidRPr="00A41407">
        <w:rPr>
          <w:sz w:val="24"/>
        </w:rPr>
        <w:t>Fecha: ___________________</w:t>
      </w:r>
    </w:p>
    <w:p w:rsidR="00A41407" w:rsidRDefault="00A41407">
      <w:bookmarkStart w:id="0" w:name="_GoBack"/>
      <w:bookmarkEnd w:id="0"/>
    </w:p>
    <w:tbl>
      <w:tblPr>
        <w:tblStyle w:val="a"/>
        <w:tblW w:w="10323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6"/>
        <w:gridCol w:w="1276"/>
        <w:gridCol w:w="1276"/>
        <w:gridCol w:w="2835"/>
      </w:tblGrid>
      <w:tr w:rsidR="00A41407" w:rsidTr="00A41407">
        <w:tc>
          <w:tcPr>
            <w:tcW w:w="4936" w:type="dxa"/>
            <w:shd w:val="clear" w:color="auto" w:fill="F5CC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276" w:type="dxa"/>
            <w:shd w:val="clear" w:color="auto" w:fill="F5CC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276" w:type="dxa"/>
            <w:shd w:val="clear" w:color="auto" w:fill="F5CCF8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2835" w:type="dxa"/>
            <w:shd w:val="clear" w:color="auto" w:fill="F5CCF8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Observaciones</w:t>
            </w: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C8D9F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Lenguaje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Puede reconocer las letras de su nombre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Se le dificulta identificar los sonidos de las letras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No se comunica con su docente o compañeros.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No termina sus ideas al participar en clase.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Presta atención a lo que le dicen (educadora, compañeros).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Usa pocas palabras para comunicarse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7.- Utiliza mímica para decir lo que quiere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8.- No responde cuando le hablan.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9.- Expresa corporalmente lo que quiere decir.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10.- No articula las palabras de manera correcta.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CCE9A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Emocionales 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1.- Falta de atención en el aula.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2.- Agresiones a compañeros y compañeras en el recreo y salón de clases.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3.- Expresa temores o ansiedad excesiva durante la clase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4.- Presenta la falta de inmadurez en el aula.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5.-Muestra dificultad en el aprendizaje.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6.- Muestra su enojo ante algo que no le parece.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7.- Evita participar en actividades o en eventos de la escuela.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8.- Muestra nerviosismo ante las situaciones que requieren interacción social.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9.- Muestra alguna tendencia a juzgar a los demás con dureza, mostrando poca empatía y comprensión.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10.- Expresa sentimientos de envidia o desconfianza en sus compañeros.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rPr>
          <w:trHeight w:val="420"/>
        </w:trPr>
        <w:tc>
          <w:tcPr>
            <w:tcW w:w="4936" w:type="dxa"/>
            <w:shd w:val="clear" w:color="auto" w:fill="FBD1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Discriminación </w:t>
            </w: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1.- Muestra desprecio hacia otros niños, por su color de piel o su diferente cultura.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Realiza comentarios discriminatorios sobre la condición económica de otros compañeros.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3.- Excluye a otros por su identidad sexual.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4.- Discrimina a compañeros con distintas discapacidades.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5.- Minimiza los comentarios de los demás por no tener las mismas opiniones o ideas que él.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6.- Muestra exclusión por los niños que no tienen el mismo núcleo familiar.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7.- Excluye a otros por no tener las mismas habilidades.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8.- Discrimina a otros por tener condiciones de vida distintas a las suyas.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9.- Muestra actitud negativa o desprecio por otras personas por su aspecto físico.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1407" w:rsidTr="00A41407">
        <w:tc>
          <w:tcPr>
            <w:tcW w:w="4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Discrimina a otros por tener una enfermedad y los excluye de los demás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41407" w:rsidRDefault="00A41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D6787" w:rsidRDefault="000D6787"/>
    <w:sectPr w:rsidR="000D6787" w:rsidSect="00B7799E">
      <w:pgSz w:w="11909" w:h="16834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87"/>
    <w:rsid w:val="000D6787"/>
    <w:rsid w:val="00A41407"/>
    <w:rsid w:val="00B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5424"/>
  <w15:docId w15:val="{2020735C-4CF8-4A8B-A71B-47AB8BE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ANA SOFIA AGUIRRE FRAGA</cp:lastModifiedBy>
  <cp:revision>2</cp:revision>
  <dcterms:created xsi:type="dcterms:W3CDTF">2021-06-22T19:41:00Z</dcterms:created>
  <dcterms:modified xsi:type="dcterms:W3CDTF">2021-06-22T19:41:00Z</dcterms:modified>
</cp:coreProperties>
</file>