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787" w:rsidRDefault="00A4140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Escuela Normal de Educación Preescolar </w:t>
      </w:r>
    </w:p>
    <w:p w:rsidR="000D6787" w:rsidRDefault="00A41407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Licenciatura en Preescolar 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Ciclo Escolar 2020-2021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1098713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2335" r="18641"/>
                    <a:stretch>
                      <a:fillRect/>
                    </a:stretch>
                  </pic:blipFill>
                  <pic:spPr>
                    <a:xfrm>
                      <a:off x="0" y="0"/>
                      <a:ext cx="1098713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Atención a la Diversidad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Docente: Alejandra Isabel </w:t>
      </w:r>
      <w:r w:rsidR="00B7799E">
        <w:rPr>
          <w:sz w:val="26"/>
          <w:szCs w:val="26"/>
        </w:rPr>
        <w:t>Cárdenas</w:t>
      </w:r>
      <w:r>
        <w:rPr>
          <w:sz w:val="26"/>
          <w:szCs w:val="26"/>
        </w:rPr>
        <w:t xml:space="preserve"> </w:t>
      </w:r>
      <w:r w:rsidR="00B7799E">
        <w:rPr>
          <w:sz w:val="26"/>
          <w:szCs w:val="26"/>
        </w:rPr>
        <w:t>González</w:t>
      </w:r>
      <w:r>
        <w:rPr>
          <w:sz w:val="26"/>
          <w:szCs w:val="26"/>
        </w:rPr>
        <w:t xml:space="preserve"> 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Unidad de Aprendizaje III: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“Hacia la construcción de aulas y comunidades educativas inclusivas”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Actividad: “</w:t>
      </w:r>
      <w:r w:rsidR="00B7799E">
        <w:rPr>
          <w:sz w:val="24"/>
          <w:szCs w:val="24"/>
        </w:rPr>
        <w:t>Guion</w:t>
      </w:r>
      <w:r>
        <w:rPr>
          <w:sz w:val="24"/>
          <w:szCs w:val="24"/>
        </w:rPr>
        <w:t xml:space="preserve"> de Observación” 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Integrantes: 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r w:rsidR="00B7799E">
        <w:rPr>
          <w:sz w:val="24"/>
          <w:szCs w:val="24"/>
        </w:rPr>
        <w:t>Sofía</w:t>
      </w:r>
      <w:r>
        <w:rPr>
          <w:sz w:val="24"/>
          <w:szCs w:val="24"/>
        </w:rPr>
        <w:t xml:space="preserve"> Aguirre Fraga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#2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Nayely Abigail Ibarguen </w:t>
      </w:r>
      <w:r w:rsidR="00B7799E">
        <w:rPr>
          <w:sz w:val="24"/>
          <w:szCs w:val="24"/>
        </w:rPr>
        <w:t xml:space="preserve">Pérez  </w:t>
      </w:r>
      <w:r>
        <w:rPr>
          <w:sz w:val="24"/>
          <w:szCs w:val="24"/>
        </w:rPr>
        <w:t xml:space="preserve">  # 10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Sofía Segovia Alonso 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#19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Cuarto Semestre   Sección: “B”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Saltillo, Coahuila </w:t>
      </w: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>22/Junio/2021</w:t>
      </w:r>
    </w:p>
    <w:p w:rsidR="000D6787" w:rsidRDefault="000D6787"/>
    <w:p w:rsidR="00A41407" w:rsidRPr="00A41407" w:rsidRDefault="00A41407" w:rsidP="00A41407">
      <w:pPr>
        <w:jc w:val="center"/>
        <w:rPr>
          <w:b/>
          <w:sz w:val="28"/>
        </w:rPr>
      </w:pPr>
      <w:r w:rsidRPr="00A41407">
        <w:rPr>
          <w:b/>
          <w:sz w:val="28"/>
        </w:rPr>
        <w:t>Guion de Observación:</w:t>
      </w:r>
    </w:p>
    <w:p w:rsidR="00A41407" w:rsidRDefault="00A41407"/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 la escuela: 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Docente a cargo: _____________________________________________.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del alumno: 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 xml:space="preserve">Edad: ________    Grado y sección: __________    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Fecha: ___________________</w:t>
      </w:r>
    </w:p>
    <w:p w:rsidR="00A41407" w:rsidRDefault="00A41407"/>
    <w:tbl>
      <w:tblPr>
        <w:tblStyle w:val="a"/>
        <w:tblW w:w="10323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6"/>
        <w:gridCol w:w="1276"/>
        <w:gridCol w:w="1276"/>
        <w:gridCol w:w="2835"/>
      </w:tblGrid>
      <w:tr w:rsidR="00A41407" w:rsidTr="00A41407">
        <w:tc>
          <w:tcPr>
            <w:tcW w:w="493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27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8D9F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Lenguaje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Puede reconocer las letras de su nombre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Se le dificulta identificar los sonidos de las letras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No se comunica con su docente o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No termina sus ideas al participar en clase.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Presta atención a lo que le dicen (educadora, compañeros).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Usa pocas palabras para comunicarse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Utiliza mímica para decir lo que quiere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No responde cuando le hablan.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9.- Expresa corporalmente lo que quiere decir.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No articula las palabras de manera correcta.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CE9A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Emocionales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1.- Falta de atención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Agresiones a compañeros y compañeras en el recreo y salón de clases.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3.- Expresa temores o ansiedad excesiva durante la clase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4.- Presenta la falta de inmadurez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5.-Muestra dificultad en el aprendizaje.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Muestra su enojo ante algo que no le parece.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Evita participar en actividades o en eventos de la escuela.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Muestra nerviosismo ante las situaciones que requieren interacción social.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9.- Muestra alguna tendencia a juzgar a los demás con dureza, mostrando poca empatía y comprensión.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Expresa sentimientos de envidia o desconfianza en sus compañeros.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FBD1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Discriminación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Muestra desprecio hacia otros niños, por su color de piel o su diferente cultura.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Realiza comentarios discriminatorios sobre la condición económica de otros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Excluye a otros por su identidad sexual.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Discrimina a compañeros con distintas discapacidades.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Minimiza los comentarios de los demás por no tener las mismas opiniones o ideas que él.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6.- Muestra exclusión por los niños que no tienen el mismo núcleo familiar.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7.- Excluye a otros por no tener las mismas habilidades.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8.- Discrimina a otros por tener condiciones de vida distintas a las suyas.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9.- Muestra actitud negativa o desprecio por otras personas por su aspecto físico.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Discrimina a otros por tener una enfermedad y los excluye de los demás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D6787" w:rsidRDefault="000D6787"/>
    <w:sectPr w:rsidR="000D6787" w:rsidSect="00B7799E">
      <w:pgSz w:w="11909" w:h="16834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87"/>
    <w:rsid w:val="000D6787"/>
    <w:rsid w:val="00A41407"/>
    <w:rsid w:val="00A74AE4"/>
    <w:rsid w:val="00B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0735C-4CF8-4A8B-A71B-47AB8BE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NAYELI ABIGAIL IBARGUEN PEREZ</cp:lastModifiedBy>
  <cp:revision>2</cp:revision>
  <dcterms:created xsi:type="dcterms:W3CDTF">2021-06-23T01:24:00Z</dcterms:created>
  <dcterms:modified xsi:type="dcterms:W3CDTF">2021-06-23T01:24:00Z</dcterms:modified>
</cp:coreProperties>
</file>