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5623CF" w14:textId="77777777" w:rsidR="0050303D" w:rsidRPr="00FE3A0F" w:rsidRDefault="0050303D" w:rsidP="0050303D">
      <w:pPr>
        <w:spacing w:after="0" w:line="240" w:lineRule="auto"/>
        <w:jc w:val="center"/>
        <w:rPr>
          <w:rFonts w:ascii="Times New Roman" w:hAnsi="Times New Roman" w:cs="Times New Roman"/>
          <w:b/>
          <w:bCs/>
          <w:sz w:val="28"/>
          <w:szCs w:val="28"/>
          <w:lang w:val="es-ES"/>
        </w:rPr>
      </w:pPr>
      <w:bookmarkStart w:id="0" w:name="_Hlk75483551"/>
      <w:bookmarkEnd w:id="0"/>
      <w:r w:rsidRPr="00FE3A0F">
        <w:rPr>
          <w:rFonts w:ascii="Times New Roman" w:hAnsi="Times New Roman" w:cs="Times New Roman"/>
          <w:b/>
          <w:bCs/>
          <w:sz w:val="28"/>
          <w:szCs w:val="28"/>
          <w:lang w:val="es-ES"/>
        </w:rPr>
        <w:t>Escuela Normal de Educación Preescolar</w:t>
      </w:r>
    </w:p>
    <w:p w14:paraId="44A87C43" w14:textId="77777777" w:rsidR="0050303D" w:rsidRPr="00FE3A0F" w:rsidRDefault="0050303D" w:rsidP="0050303D">
      <w:pPr>
        <w:spacing w:after="0" w:line="240" w:lineRule="auto"/>
        <w:jc w:val="center"/>
        <w:rPr>
          <w:rFonts w:ascii="Times New Roman" w:hAnsi="Times New Roman" w:cs="Times New Roman"/>
          <w:b/>
          <w:bCs/>
          <w:sz w:val="28"/>
          <w:szCs w:val="28"/>
          <w:lang w:val="es-ES"/>
        </w:rPr>
      </w:pPr>
      <w:r w:rsidRPr="00FE3A0F">
        <w:rPr>
          <w:rFonts w:ascii="Times New Roman" w:hAnsi="Times New Roman" w:cs="Times New Roman"/>
          <w:b/>
          <w:bCs/>
          <w:sz w:val="28"/>
          <w:szCs w:val="28"/>
          <w:lang w:val="es-ES"/>
        </w:rPr>
        <w:t>Licenciatura en Educación Preescolar</w:t>
      </w:r>
    </w:p>
    <w:p w14:paraId="0EB3FBCC" w14:textId="77777777" w:rsidR="0050303D" w:rsidRPr="00FE3A0F" w:rsidRDefault="0050303D" w:rsidP="0050303D">
      <w:pPr>
        <w:spacing w:after="0" w:line="240" w:lineRule="auto"/>
        <w:jc w:val="center"/>
        <w:rPr>
          <w:rFonts w:ascii="Times New Roman" w:hAnsi="Times New Roman" w:cs="Times New Roman"/>
          <w:b/>
          <w:bCs/>
          <w:sz w:val="28"/>
          <w:szCs w:val="28"/>
          <w:lang w:val="es-ES"/>
        </w:rPr>
      </w:pPr>
      <w:r w:rsidRPr="00FE3A0F">
        <w:rPr>
          <w:rFonts w:ascii="Times New Roman" w:hAnsi="Times New Roman" w:cs="Times New Roman"/>
          <w:b/>
          <w:bCs/>
          <w:sz w:val="28"/>
          <w:szCs w:val="28"/>
          <w:lang w:val="es-ES"/>
        </w:rPr>
        <w:t>Ciclo Escolar 2020-2021</w:t>
      </w:r>
    </w:p>
    <w:p w14:paraId="29CF7257" w14:textId="77777777" w:rsidR="0050303D" w:rsidRPr="00FE3A0F" w:rsidRDefault="0050303D" w:rsidP="0050303D">
      <w:pPr>
        <w:spacing w:after="0"/>
        <w:jc w:val="center"/>
        <w:rPr>
          <w:rFonts w:ascii="Times New Roman" w:hAnsi="Times New Roman" w:cs="Times New Roman"/>
          <w:szCs w:val="24"/>
          <w:lang w:val="es-ES"/>
        </w:rPr>
      </w:pPr>
      <w:r w:rsidRPr="00FE3A0F">
        <w:rPr>
          <w:rFonts w:ascii="Times New Roman" w:hAnsi="Times New Roman" w:cs="Times New Roman"/>
          <w:noProof/>
          <w:szCs w:val="24"/>
          <w:lang w:val="es-ES"/>
        </w:rPr>
        <w:drawing>
          <wp:inline distT="0" distB="0" distL="0" distR="0" wp14:anchorId="61E453E3" wp14:editId="0F7319FD">
            <wp:extent cx="2035383" cy="15134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2037909" cy="1515368"/>
                    </a:xfrm>
                    <a:prstGeom prst="rect">
                      <a:avLst/>
                    </a:prstGeom>
                  </pic:spPr>
                </pic:pic>
              </a:graphicData>
            </a:graphic>
          </wp:inline>
        </w:drawing>
      </w:r>
    </w:p>
    <w:p w14:paraId="1662340C" w14:textId="77777777" w:rsidR="0050303D" w:rsidRPr="007A05D5" w:rsidRDefault="0050303D" w:rsidP="0050303D">
      <w:pPr>
        <w:spacing w:after="0" w:line="276" w:lineRule="auto"/>
        <w:jc w:val="center"/>
        <w:rPr>
          <w:rFonts w:ascii="Times New Roman" w:hAnsi="Times New Roman" w:cs="Times New Roman"/>
          <w:b/>
          <w:bCs/>
          <w:szCs w:val="28"/>
          <w:lang w:val="es-ES"/>
        </w:rPr>
      </w:pPr>
      <w:r w:rsidRPr="007A05D5">
        <w:rPr>
          <w:rFonts w:ascii="Times New Roman" w:hAnsi="Times New Roman" w:cs="Times New Roman"/>
          <w:b/>
          <w:bCs/>
          <w:szCs w:val="28"/>
          <w:lang w:val="es-ES"/>
        </w:rPr>
        <w:t>Segundo Semestre</w:t>
      </w:r>
    </w:p>
    <w:p w14:paraId="50736BED" w14:textId="77777777" w:rsidR="0050303D" w:rsidRPr="007A05D5" w:rsidRDefault="0050303D" w:rsidP="0050303D">
      <w:pPr>
        <w:spacing w:after="0" w:line="276" w:lineRule="auto"/>
        <w:jc w:val="center"/>
        <w:rPr>
          <w:rFonts w:ascii="Times New Roman" w:hAnsi="Times New Roman" w:cs="Times New Roman"/>
          <w:b/>
          <w:bCs/>
          <w:szCs w:val="28"/>
          <w:lang w:val="es-ES"/>
        </w:rPr>
      </w:pPr>
      <w:r w:rsidRPr="007A05D5">
        <w:rPr>
          <w:rFonts w:ascii="Times New Roman" w:hAnsi="Times New Roman" w:cs="Times New Roman"/>
          <w:b/>
          <w:bCs/>
          <w:szCs w:val="28"/>
          <w:lang w:val="es-ES"/>
        </w:rPr>
        <w:t xml:space="preserve">Curso: </w:t>
      </w:r>
      <w:r w:rsidRPr="007A05D5">
        <w:rPr>
          <w:rFonts w:ascii="Times New Roman" w:hAnsi="Times New Roman" w:cs="Times New Roman"/>
          <w:szCs w:val="28"/>
          <w:lang w:val="es-ES"/>
        </w:rPr>
        <w:t>Observación y análisis de prácticas y contextos escolares</w:t>
      </w:r>
    </w:p>
    <w:p w14:paraId="77004C72" w14:textId="77777777" w:rsidR="0050303D" w:rsidRPr="007A05D5" w:rsidRDefault="0050303D" w:rsidP="0050303D">
      <w:pPr>
        <w:spacing w:after="0" w:line="276" w:lineRule="auto"/>
        <w:jc w:val="center"/>
        <w:rPr>
          <w:rFonts w:ascii="Times New Roman" w:hAnsi="Times New Roman" w:cs="Times New Roman"/>
          <w:szCs w:val="28"/>
          <w:lang w:val="es-ES"/>
        </w:rPr>
      </w:pPr>
      <w:r w:rsidRPr="007A05D5">
        <w:rPr>
          <w:rFonts w:ascii="Times New Roman" w:hAnsi="Times New Roman" w:cs="Times New Roman"/>
          <w:b/>
          <w:bCs/>
          <w:szCs w:val="28"/>
          <w:lang w:val="es-ES"/>
        </w:rPr>
        <w:t xml:space="preserve">Docente: </w:t>
      </w:r>
      <w:r w:rsidRPr="007A05D5">
        <w:rPr>
          <w:rFonts w:ascii="Times New Roman" w:hAnsi="Times New Roman" w:cs="Times New Roman"/>
          <w:szCs w:val="28"/>
          <w:lang w:val="es-ES"/>
        </w:rPr>
        <w:t xml:space="preserve">Elizabeth Guadalupe Ramos Suarez </w:t>
      </w:r>
    </w:p>
    <w:p w14:paraId="61819A16" w14:textId="77777777" w:rsidR="0050303D" w:rsidRPr="007A05D5" w:rsidRDefault="0050303D" w:rsidP="0050303D">
      <w:pPr>
        <w:spacing w:after="0" w:line="240" w:lineRule="auto"/>
        <w:jc w:val="center"/>
        <w:rPr>
          <w:rFonts w:ascii="Times New Roman" w:hAnsi="Times New Roman" w:cs="Times New Roman"/>
          <w:szCs w:val="28"/>
          <w:lang w:val="es-ES"/>
        </w:rPr>
      </w:pPr>
    </w:p>
    <w:p w14:paraId="440134C1" w14:textId="77777777" w:rsidR="0050303D" w:rsidRPr="007A05D5" w:rsidRDefault="0050303D" w:rsidP="0050303D">
      <w:pPr>
        <w:spacing w:after="0" w:line="276" w:lineRule="auto"/>
        <w:jc w:val="center"/>
        <w:rPr>
          <w:rFonts w:ascii="Times New Roman" w:hAnsi="Times New Roman" w:cs="Times New Roman"/>
          <w:b/>
          <w:bCs/>
          <w:szCs w:val="28"/>
          <w:lang w:val="es-ES"/>
        </w:rPr>
      </w:pPr>
      <w:r w:rsidRPr="007A05D5">
        <w:rPr>
          <w:rFonts w:ascii="Times New Roman" w:hAnsi="Times New Roman" w:cs="Times New Roman"/>
          <w:b/>
          <w:bCs/>
          <w:szCs w:val="28"/>
          <w:lang w:val="es-ES"/>
        </w:rPr>
        <w:t xml:space="preserve">Nombre de la alumna: </w:t>
      </w:r>
      <w:r w:rsidRPr="007A05D5">
        <w:rPr>
          <w:rFonts w:ascii="Times New Roman" w:hAnsi="Times New Roman" w:cs="Times New Roman"/>
          <w:szCs w:val="28"/>
          <w:lang w:val="es-ES"/>
        </w:rPr>
        <w:t xml:space="preserve">Diana Cristela De la Cruz Saucedo </w:t>
      </w:r>
    </w:p>
    <w:p w14:paraId="7D51A621" w14:textId="77777777" w:rsidR="0050303D" w:rsidRPr="007A05D5" w:rsidRDefault="0050303D" w:rsidP="0050303D">
      <w:pPr>
        <w:spacing w:after="0" w:line="276" w:lineRule="auto"/>
        <w:jc w:val="center"/>
        <w:rPr>
          <w:rFonts w:ascii="Times New Roman" w:hAnsi="Times New Roman" w:cs="Times New Roman"/>
          <w:szCs w:val="28"/>
          <w:lang w:val="es-ES"/>
        </w:rPr>
      </w:pPr>
      <w:r w:rsidRPr="007A05D5">
        <w:rPr>
          <w:rFonts w:ascii="Times New Roman" w:hAnsi="Times New Roman" w:cs="Times New Roman"/>
          <w:b/>
          <w:bCs/>
          <w:szCs w:val="28"/>
          <w:lang w:val="es-ES"/>
        </w:rPr>
        <w:t>Numero de lista:</w:t>
      </w:r>
      <w:r w:rsidRPr="007A05D5">
        <w:rPr>
          <w:rFonts w:ascii="Times New Roman" w:hAnsi="Times New Roman" w:cs="Times New Roman"/>
          <w:szCs w:val="28"/>
          <w:lang w:val="es-ES"/>
        </w:rPr>
        <w:t xml:space="preserve"> 3       </w:t>
      </w:r>
      <w:r w:rsidRPr="007A05D5">
        <w:rPr>
          <w:rFonts w:ascii="Times New Roman" w:hAnsi="Times New Roman" w:cs="Times New Roman"/>
          <w:b/>
          <w:bCs/>
          <w:szCs w:val="28"/>
          <w:lang w:val="es-ES"/>
        </w:rPr>
        <w:t>Grupo:</w:t>
      </w:r>
      <w:r w:rsidRPr="007A05D5">
        <w:rPr>
          <w:rFonts w:ascii="Times New Roman" w:hAnsi="Times New Roman" w:cs="Times New Roman"/>
          <w:szCs w:val="28"/>
          <w:lang w:val="es-ES"/>
        </w:rPr>
        <w:t xml:space="preserve"> A</w:t>
      </w:r>
    </w:p>
    <w:p w14:paraId="405F2DE9" w14:textId="77777777" w:rsidR="0050303D" w:rsidRPr="007A05D5" w:rsidRDefault="0050303D" w:rsidP="0050303D">
      <w:pPr>
        <w:spacing w:after="0" w:line="276" w:lineRule="auto"/>
        <w:jc w:val="center"/>
        <w:rPr>
          <w:rFonts w:ascii="Times New Roman" w:hAnsi="Times New Roman" w:cs="Times New Roman"/>
          <w:szCs w:val="28"/>
          <w:lang w:val="es-ES"/>
        </w:rPr>
      </w:pPr>
    </w:p>
    <w:p w14:paraId="1E71091B" w14:textId="77777777" w:rsidR="0050303D" w:rsidRDefault="0050303D" w:rsidP="0050303D">
      <w:pPr>
        <w:spacing w:line="240" w:lineRule="auto"/>
        <w:jc w:val="center"/>
        <w:rPr>
          <w:rFonts w:ascii="Times New Roman" w:hAnsi="Times New Roman" w:cs="Times New Roman"/>
          <w:szCs w:val="28"/>
          <w:lang w:val="es-ES"/>
        </w:rPr>
      </w:pPr>
      <w:r w:rsidRPr="007A05D5">
        <w:rPr>
          <w:rFonts w:ascii="Times New Roman" w:hAnsi="Times New Roman" w:cs="Times New Roman"/>
          <w:b/>
          <w:bCs/>
          <w:szCs w:val="28"/>
          <w:lang w:val="es-ES"/>
        </w:rPr>
        <w:t>Nombre del Trabajo:</w:t>
      </w:r>
      <w:r w:rsidRPr="007A05D5">
        <w:rPr>
          <w:rFonts w:ascii="Times New Roman" w:hAnsi="Times New Roman" w:cs="Times New Roman"/>
          <w:szCs w:val="28"/>
          <w:lang w:val="es-ES"/>
        </w:rPr>
        <w:t xml:space="preserve"> </w:t>
      </w:r>
      <w:r>
        <w:rPr>
          <w:rFonts w:ascii="Times New Roman" w:hAnsi="Times New Roman" w:cs="Times New Roman"/>
          <w:szCs w:val="28"/>
          <w:lang w:val="es-ES"/>
        </w:rPr>
        <w:t xml:space="preserve">Relato biográfico </w:t>
      </w:r>
    </w:p>
    <w:p w14:paraId="717712E5" w14:textId="77777777" w:rsidR="0050303D" w:rsidRPr="005B2F7A" w:rsidRDefault="0050303D" w:rsidP="0050303D">
      <w:pPr>
        <w:spacing w:after="0"/>
        <w:jc w:val="center"/>
        <w:rPr>
          <w:rFonts w:ascii="Times New Roman" w:hAnsi="Times New Roman" w:cs="Times New Roman"/>
          <w:b/>
          <w:bCs/>
          <w:szCs w:val="28"/>
          <w:lang w:val="es-ES"/>
        </w:rPr>
      </w:pPr>
      <w:r w:rsidRPr="005B2F7A">
        <w:rPr>
          <w:rFonts w:ascii="Times New Roman" w:hAnsi="Times New Roman" w:cs="Times New Roman"/>
          <w:b/>
          <w:bCs/>
          <w:szCs w:val="28"/>
          <w:lang w:val="es-ES"/>
        </w:rPr>
        <w:t>Evidencia Unidad III</w:t>
      </w:r>
    </w:p>
    <w:p w14:paraId="001CBCFA" w14:textId="77777777" w:rsidR="0050303D" w:rsidRDefault="0050303D" w:rsidP="0050303D">
      <w:pPr>
        <w:spacing w:after="0" w:line="240" w:lineRule="auto"/>
        <w:jc w:val="center"/>
        <w:rPr>
          <w:rFonts w:ascii="Times New Roman" w:hAnsi="Times New Roman" w:cs="Times New Roman"/>
          <w:szCs w:val="24"/>
          <w:lang w:val="es-ES"/>
        </w:rPr>
      </w:pPr>
    </w:p>
    <w:p w14:paraId="698A77F1" w14:textId="77777777" w:rsidR="0050303D" w:rsidRPr="007A05D5" w:rsidRDefault="0050303D" w:rsidP="0050303D">
      <w:pPr>
        <w:spacing w:line="240" w:lineRule="auto"/>
        <w:jc w:val="center"/>
        <w:rPr>
          <w:rFonts w:ascii="Times New Roman" w:hAnsi="Times New Roman" w:cs="Times New Roman"/>
          <w:szCs w:val="28"/>
        </w:rPr>
      </w:pPr>
      <w:r w:rsidRPr="007A05D5">
        <w:rPr>
          <w:rFonts w:ascii="Times New Roman" w:hAnsi="Times New Roman" w:cs="Times New Roman"/>
          <w:b/>
          <w:bCs/>
          <w:szCs w:val="28"/>
        </w:rPr>
        <w:t>Unida de Aprendizaje III.</w:t>
      </w:r>
      <w:r w:rsidRPr="007A05D5">
        <w:rPr>
          <w:rFonts w:ascii="Times New Roman" w:hAnsi="Times New Roman" w:cs="Times New Roman"/>
          <w:szCs w:val="28"/>
        </w:rPr>
        <w:t xml:space="preserve"> Interacciones pedagógicas y didácticas: enseñanza y aprendizaje en el aula</w:t>
      </w:r>
    </w:p>
    <w:p w14:paraId="00285071" w14:textId="77777777" w:rsidR="0050303D" w:rsidRPr="007A05D5" w:rsidRDefault="0050303D" w:rsidP="0050303D">
      <w:pPr>
        <w:spacing w:after="0" w:line="240" w:lineRule="auto"/>
        <w:jc w:val="center"/>
        <w:rPr>
          <w:rFonts w:ascii="Times New Roman" w:hAnsi="Times New Roman" w:cs="Times New Roman"/>
          <w:b/>
          <w:bCs/>
          <w:szCs w:val="28"/>
        </w:rPr>
      </w:pPr>
      <w:r w:rsidRPr="007A05D5">
        <w:rPr>
          <w:rFonts w:ascii="Times New Roman" w:hAnsi="Times New Roman" w:cs="Times New Roman"/>
          <w:b/>
          <w:bCs/>
          <w:szCs w:val="28"/>
        </w:rPr>
        <w:t>Competencias de la unidad de aprendizaje</w:t>
      </w:r>
    </w:p>
    <w:p w14:paraId="25A2B287" w14:textId="77777777" w:rsidR="0050303D" w:rsidRPr="007A05D5" w:rsidRDefault="0050303D" w:rsidP="0050303D">
      <w:pPr>
        <w:pStyle w:val="Prrafodelista"/>
        <w:numPr>
          <w:ilvl w:val="0"/>
          <w:numId w:val="13"/>
        </w:numPr>
        <w:spacing w:after="0" w:line="240" w:lineRule="auto"/>
        <w:jc w:val="center"/>
        <w:rPr>
          <w:rFonts w:ascii="Times New Roman" w:hAnsi="Times New Roman" w:cs="Times New Roman"/>
          <w:szCs w:val="28"/>
        </w:rPr>
      </w:pPr>
      <w:r w:rsidRPr="007A05D5">
        <w:rPr>
          <w:rFonts w:ascii="Times New Roman" w:hAnsi="Times New Roman" w:cs="Times New Roman"/>
          <w:szCs w:val="28"/>
        </w:rPr>
        <w:t>Utiliza los recursos metodológicos y técnicos de la investigación para explicar, comprender situaciones educativas y mejorar su docencia.</w:t>
      </w:r>
    </w:p>
    <w:p w14:paraId="6DA7B6B7" w14:textId="77777777" w:rsidR="0050303D" w:rsidRPr="007A05D5" w:rsidRDefault="0050303D" w:rsidP="0050303D">
      <w:pPr>
        <w:pStyle w:val="Prrafodelista"/>
        <w:numPr>
          <w:ilvl w:val="0"/>
          <w:numId w:val="13"/>
        </w:numPr>
        <w:spacing w:line="240" w:lineRule="auto"/>
        <w:jc w:val="center"/>
        <w:rPr>
          <w:rFonts w:ascii="Times New Roman" w:hAnsi="Times New Roman" w:cs="Times New Roman"/>
          <w:szCs w:val="28"/>
        </w:rPr>
      </w:pPr>
      <w:r w:rsidRPr="007A05D5">
        <w:rPr>
          <w:rFonts w:ascii="Times New Roman" w:hAnsi="Times New Roman" w:cs="Times New Roman"/>
          <w:szCs w:val="28"/>
        </w:rPr>
        <w:t>Orienta su actuación profesional con sentido ético-valoral y asume los diversos principios y reglas que aseguran una mejor convivencia institucional y social, en beneficio de los alumnos y de la comunidad escolar.</w:t>
      </w:r>
    </w:p>
    <w:p w14:paraId="56197241" w14:textId="77777777" w:rsidR="0050303D" w:rsidRPr="007A05D5" w:rsidRDefault="0050303D" w:rsidP="0050303D">
      <w:pPr>
        <w:spacing w:after="0" w:line="240" w:lineRule="auto"/>
        <w:jc w:val="center"/>
        <w:rPr>
          <w:rFonts w:ascii="Times New Roman" w:hAnsi="Times New Roman" w:cs="Times New Roman"/>
          <w:b/>
          <w:bCs/>
          <w:szCs w:val="28"/>
        </w:rPr>
      </w:pPr>
      <w:r w:rsidRPr="007A05D5">
        <w:rPr>
          <w:rFonts w:ascii="Times New Roman" w:hAnsi="Times New Roman" w:cs="Times New Roman"/>
          <w:b/>
          <w:bCs/>
          <w:szCs w:val="28"/>
        </w:rPr>
        <w:t>Propósito de la unidad de aprendizaje</w:t>
      </w:r>
    </w:p>
    <w:p w14:paraId="2941177C" w14:textId="77777777" w:rsidR="0050303D" w:rsidRPr="007A05D5" w:rsidRDefault="0050303D" w:rsidP="0050303D">
      <w:pPr>
        <w:spacing w:after="0" w:line="240" w:lineRule="auto"/>
        <w:jc w:val="center"/>
        <w:rPr>
          <w:rFonts w:ascii="Times New Roman" w:hAnsi="Times New Roman" w:cs="Times New Roman"/>
          <w:szCs w:val="28"/>
        </w:rPr>
      </w:pPr>
      <w:r w:rsidRPr="007A05D5">
        <w:rPr>
          <w:rFonts w:ascii="Times New Roman" w:hAnsi="Times New Roman" w:cs="Times New Roman"/>
          <w:szCs w:val="28"/>
        </w:rPr>
        <w:t>En esta unidad, los estudiantes analizarán las interacciones maestro alumno, las condiciones en las que se desarrolla el proceso de enseñanza y aprendizaje destacando el estudio de la distribución del tiempo, el uso de materiales didácticos y de apoyo, en particular en los campos de formación académica: Lenguaje y comunicación, Pensamiento matemático, Exploración y comprensión del mundo natural y social, al igual que los saberes docentes, estilos de trabajo, así como las rutinas que se construyen en el aula con la finalidad de comprender a profundidad las características de la práctica docente y definir la forma en que se materializa la propuesta curricular en el aula de clase.</w:t>
      </w:r>
    </w:p>
    <w:p w14:paraId="412EAACA" w14:textId="77777777" w:rsidR="0050303D" w:rsidRPr="007A05D5" w:rsidRDefault="0050303D" w:rsidP="0050303D">
      <w:pPr>
        <w:spacing w:line="240" w:lineRule="auto"/>
        <w:rPr>
          <w:szCs w:val="24"/>
          <w:lang w:val="es-ES"/>
        </w:rPr>
      </w:pPr>
    </w:p>
    <w:tbl>
      <w:tblPr>
        <w:tblStyle w:val="Tablaconcuadrcula"/>
        <w:tblpPr w:leftFromText="141" w:rightFromText="141" w:vertAnchor="text" w:horzAnchor="margin" w:tblpY="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50303D" w:rsidRPr="007A05D5" w14:paraId="5B3380E2" w14:textId="77777777" w:rsidTr="0050303D">
        <w:tc>
          <w:tcPr>
            <w:tcW w:w="4414" w:type="dxa"/>
          </w:tcPr>
          <w:p w14:paraId="365AF0CF" w14:textId="77777777" w:rsidR="0050303D" w:rsidRPr="007A05D5" w:rsidRDefault="0050303D" w:rsidP="0050303D">
            <w:pPr>
              <w:spacing w:line="240" w:lineRule="auto"/>
              <w:rPr>
                <w:rFonts w:ascii="Times New Roman" w:hAnsi="Times New Roman" w:cs="Times New Roman"/>
                <w:szCs w:val="24"/>
              </w:rPr>
            </w:pPr>
            <w:r w:rsidRPr="007A05D5">
              <w:rPr>
                <w:rFonts w:ascii="Times New Roman" w:hAnsi="Times New Roman" w:cs="Times New Roman"/>
                <w:szCs w:val="24"/>
              </w:rPr>
              <w:t>Saltillo, Coahuila</w:t>
            </w:r>
          </w:p>
        </w:tc>
        <w:tc>
          <w:tcPr>
            <w:tcW w:w="4414" w:type="dxa"/>
          </w:tcPr>
          <w:p w14:paraId="59D4FE7A" w14:textId="787B18AE" w:rsidR="0050303D" w:rsidRPr="007A05D5" w:rsidRDefault="001B0075" w:rsidP="0050303D">
            <w:pPr>
              <w:spacing w:line="240" w:lineRule="auto"/>
              <w:jc w:val="right"/>
              <w:rPr>
                <w:rFonts w:ascii="Times New Roman" w:hAnsi="Times New Roman" w:cs="Times New Roman"/>
                <w:szCs w:val="24"/>
              </w:rPr>
            </w:pPr>
            <w:r>
              <w:rPr>
                <w:rFonts w:ascii="Times New Roman" w:hAnsi="Times New Roman" w:cs="Times New Roman"/>
                <w:szCs w:val="24"/>
              </w:rPr>
              <w:t>25 de junio</w:t>
            </w:r>
            <w:r w:rsidR="0050303D" w:rsidRPr="007A05D5">
              <w:rPr>
                <w:rFonts w:ascii="Times New Roman" w:hAnsi="Times New Roman" w:cs="Times New Roman"/>
                <w:szCs w:val="24"/>
              </w:rPr>
              <w:t xml:space="preserve"> de 2021</w:t>
            </w:r>
          </w:p>
        </w:tc>
      </w:tr>
    </w:tbl>
    <w:sdt>
      <w:sdtPr>
        <w:rPr>
          <w:rFonts w:ascii="Arial" w:eastAsiaTheme="minorHAnsi" w:hAnsi="Arial" w:cstheme="minorBidi"/>
          <w:color w:val="auto"/>
          <w:sz w:val="24"/>
          <w:szCs w:val="22"/>
          <w:lang w:val="es-ES" w:eastAsia="en-US"/>
        </w:rPr>
        <w:id w:val="-519154821"/>
        <w:docPartObj>
          <w:docPartGallery w:val="Table of Contents"/>
          <w:docPartUnique/>
        </w:docPartObj>
      </w:sdtPr>
      <w:sdtEndPr>
        <w:rPr>
          <w:b/>
          <w:bCs/>
        </w:rPr>
      </w:sdtEndPr>
      <w:sdtContent>
        <w:p w14:paraId="1A40CE61" w14:textId="1EC7AD36" w:rsidR="004F74BC" w:rsidRPr="004F74BC" w:rsidRDefault="004F74BC">
          <w:pPr>
            <w:pStyle w:val="TtuloTDC"/>
            <w:rPr>
              <w:rFonts w:ascii="Arial" w:hAnsi="Arial" w:cs="Arial"/>
              <w:color w:val="auto"/>
            </w:rPr>
          </w:pPr>
          <w:r w:rsidRPr="009F517F">
            <w:rPr>
              <w:rFonts w:ascii="Arial" w:hAnsi="Arial" w:cs="Arial"/>
              <w:b/>
              <w:bCs/>
              <w:color w:val="auto"/>
            </w:rPr>
            <w:t>Índice general</w:t>
          </w:r>
        </w:p>
        <w:p w14:paraId="2A5D086C" w14:textId="7991E8A9" w:rsidR="001B0075" w:rsidRDefault="004F74BC">
          <w:pPr>
            <w:pStyle w:val="TDC1"/>
            <w:tabs>
              <w:tab w:val="right" w:leader="dot" w:pos="8828"/>
            </w:tabs>
            <w:rPr>
              <w:rFonts w:asciiTheme="minorHAnsi" w:eastAsiaTheme="minorEastAsia" w:hAnsiTheme="minorHAnsi"/>
              <w:noProof/>
              <w:sz w:val="22"/>
              <w:lang w:eastAsia="es-MX"/>
            </w:rPr>
          </w:pPr>
          <w:r>
            <w:fldChar w:fldCharType="begin"/>
          </w:r>
          <w:r>
            <w:instrText xml:space="preserve"> TOC \o "1-3" \h \z \u </w:instrText>
          </w:r>
          <w:r>
            <w:fldChar w:fldCharType="separate"/>
          </w:r>
          <w:hyperlink w:anchor="_Toc75483800" w:history="1">
            <w:r w:rsidR="001B0075" w:rsidRPr="001D7899">
              <w:rPr>
                <w:rStyle w:val="Hipervnculo"/>
                <w:noProof/>
              </w:rPr>
              <w:t>Introducción</w:t>
            </w:r>
            <w:r w:rsidR="001B0075">
              <w:rPr>
                <w:noProof/>
                <w:webHidden/>
              </w:rPr>
              <w:tab/>
            </w:r>
            <w:r w:rsidR="001B0075">
              <w:rPr>
                <w:noProof/>
                <w:webHidden/>
              </w:rPr>
              <w:fldChar w:fldCharType="begin"/>
            </w:r>
            <w:r w:rsidR="001B0075">
              <w:rPr>
                <w:noProof/>
                <w:webHidden/>
              </w:rPr>
              <w:instrText xml:space="preserve"> PAGEREF _Toc75483800 \h </w:instrText>
            </w:r>
            <w:r w:rsidR="001B0075">
              <w:rPr>
                <w:noProof/>
                <w:webHidden/>
              </w:rPr>
            </w:r>
            <w:r w:rsidR="001B0075">
              <w:rPr>
                <w:noProof/>
                <w:webHidden/>
              </w:rPr>
              <w:fldChar w:fldCharType="separate"/>
            </w:r>
            <w:r w:rsidR="00994F83">
              <w:rPr>
                <w:noProof/>
                <w:webHidden/>
              </w:rPr>
              <w:t>4</w:t>
            </w:r>
            <w:r w:rsidR="001B0075">
              <w:rPr>
                <w:noProof/>
                <w:webHidden/>
              </w:rPr>
              <w:fldChar w:fldCharType="end"/>
            </w:r>
          </w:hyperlink>
        </w:p>
        <w:p w14:paraId="4E18F1F9" w14:textId="277C91B0" w:rsidR="001B0075" w:rsidRDefault="00735836">
          <w:pPr>
            <w:pStyle w:val="TDC1"/>
            <w:tabs>
              <w:tab w:val="right" w:leader="dot" w:pos="8828"/>
            </w:tabs>
            <w:rPr>
              <w:rFonts w:asciiTheme="minorHAnsi" w:eastAsiaTheme="minorEastAsia" w:hAnsiTheme="minorHAnsi"/>
              <w:noProof/>
              <w:sz w:val="22"/>
              <w:lang w:eastAsia="es-MX"/>
            </w:rPr>
          </w:pPr>
          <w:hyperlink w:anchor="_Toc75483801" w:history="1">
            <w:r w:rsidR="001B0075" w:rsidRPr="001D7899">
              <w:rPr>
                <w:rStyle w:val="Hipervnculo"/>
                <w:noProof/>
              </w:rPr>
              <w:t>Desarrollo</w:t>
            </w:r>
            <w:r w:rsidR="001B0075">
              <w:rPr>
                <w:noProof/>
                <w:webHidden/>
              </w:rPr>
              <w:tab/>
            </w:r>
            <w:r w:rsidR="001B0075">
              <w:rPr>
                <w:noProof/>
                <w:webHidden/>
              </w:rPr>
              <w:fldChar w:fldCharType="begin"/>
            </w:r>
            <w:r w:rsidR="001B0075">
              <w:rPr>
                <w:noProof/>
                <w:webHidden/>
              </w:rPr>
              <w:instrText xml:space="preserve"> PAGEREF _Toc75483801 \h </w:instrText>
            </w:r>
            <w:r w:rsidR="001B0075">
              <w:rPr>
                <w:noProof/>
                <w:webHidden/>
              </w:rPr>
            </w:r>
            <w:r w:rsidR="001B0075">
              <w:rPr>
                <w:noProof/>
                <w:webHidden/>
              </w:rPr>
              <w:fldChar w:fldCharType="separate"/>
            </w:r>
            <w:r w:rsidR="00994F83">
              <w:rPr>
                <w:noProof/>
                <w:webHidden/>
              </w:rPr>
              <w:t>8</w:t>
            </w:r>
            <w:r w:rsidR="001B0075">
              <w:rPr>
                <w:noProof/>
                <w:webHidden/>
              </w:rPr>
              <w:fldChar w:fldCharType="end"/>
            </w:r>
          </w:hyperlink>
        </w:p>
        <w:p w14:paraId="2E07B606" w14:textId="47AEB4BB" w:rsidR="001B0075" w:rsidRDefault="00735836">
          <w:pPr>
            <w:pStyle w:val="TDC2"/>
            <w:tabs>
              <w:tab w:val="right" w:leader="dot" w:pos="8828"/>
            </w:tabs>
            <w:rPr>
              <w:rFonts w:asciiTheme="minorHAnsi" w:eastAsiaTheme="minorEastAsia" w:hAnsiTheme="minorHAnsi"/>
              <w:noProof/>
              <w:sz w:val="22"/>
              <w:lang w:eastAsia="es-MX"/>
            </w:rPr>
          </w:pPr>
          <w:hyperlink w:anchor="_Toc75483802" w:history="1">
            <w:r w:rsidR="001B0075" w:rsidRPr="001D7899">
              <w:rPr>
                <w:rStyle w:val="Hipervnculo"/>
                <w:noProof/>
              </w:rPr>
              <w:t>Diario de campo de observación</w:t>
            </w:r>
            <w:r w:rsidR="001B0075">
              <w:rPr>
                <w:noProof/>
                <w:webHidden/>
              </w:rPr>
              <w:tab/>
            </w:r>
            <w:r w:rsidR="001B0075">
              <w:rPr>
                <w:noProof/>
                <w:webHidden/>
              </w:rPr>
              <w:fldChar w:fldCharType="begin"/>
            </w:r>
            <w:r w:rsidR="001B0075">
              <w:rPr>
                <w:noProof/>
                <w:webHidden/>
              </w:rPr>
              <w:instrText xml:space="preserve"> PAGEREF _Toc75483802 \h </w:instrText>
            </w:r>
            <w:r w:rsidR="001B0075">
              <w:rPr>
                <w:noProof/>
                <w:webHidden/>
              </w:rPr>
            </w:r>
            <w:r w:rsidR="001B0075">
              <w:rPr>
                <w:noProof/>
                <w:webHidden/>
              </w:rPr>
              <w:fldChar w:fldCharType="separate"/>
            </w:r>
            <w:r w:rsidR="00994F83">
              <w:rPr>
                <w:noProof/>
                <w:webHidden/>
              </w:rPr>
              <w:t>8</w:t>
            </w:r>
            <w:r w:rsidR="001B0075">
              <w:rPr>
                <w:noProof/>
                <w:webHidden/>
              </w:rPr>
              <w:fldChar w:fldCharType="end"/>
            </w:r>
          </w:hyperlink>
        </w:p>
        <w:p w14:paraId="78DED27A" w14:textId="22A742C0" w:rsidR="001B0075" w:rsidRDefault="00735836">
          <w:pPr>
            <w:pStyle w:val="TDC1"/>
            <w:tabs>
              <w:tab w:val="right" w:leader="dot" w:pos="8828"/>
            </w:tabs>
            <w:rPr>
              <w:rFonts w:asciiTheme="minorHAnsi" w:eastAsiaTheme="minorEastAsia" w:hAnsiTheme="minorHAnsi"/>
              <w:noProof/>
              <w:sz w:val="22"/>
              <w:lang w:eastAsia="es-MX"/>
            </w:rPr>
          </w:pPr>
          <w:hyperlink w:anchor="_Toc75483803" w:history="1">
            <w:r w:rsidR="001B0075" w:rsidRPr="001D7899">
              <w:rPr>
                <w:rStyle w:val="Hipervnculo"/>
                <w:noProof/>
              </w:rPr>
              <w:t>Conclusión</w:t>
            </w:r>
            <w:r w:rsidR="001B0075">
              <w:rPr>
                <w:noProof/>
                <w:webHidden/>
              </w:rPr>
              <w:tab/>
            </w:r>
            <w:r w:rsidR="001B0075">
              <w:rPr>
                <w:noProof/>
                <w:webHidden/>
              </w:rPr>
              <w:fldChar w:fldCharType="begin"/>
            </w:r>
            <w:r w:rsidR="001B0075">
              <w:rPr>
                <w:noProof/>
                <w:webHidden/>
              </w:rPr>
              <w:instrText xml:space="preserve"> PAGEREF _Toc75483803 \h </w:instrText>
            </w:r>
            <w:r w:rsidR="001B0075">
              <w:rPr>
                <w:noProof/>
                <w:webHidden/>
              </w:rPr>
            </w:r>
            <w:r w:rsidR="001B0075">
              <w:rPr>
                <w:noProof/>
                <w:webHidden/>
              </w:rPr>
              <w:fldChar w:fldCharType="separate"/>
            </w:r>
            <w:r w:rsidR="00994F83">
              <w:rPr>
                <w:noProof/>
                <w:webHidden/>
              </w:rPr>
              <w:t>25</w:t>
            </w:r>
            <w:r w:rsidR="001B0075">
              <w:rPr>
                <w:noProof/>
                <w:webHidden/>
              </w:rPr>
              <w:fldChar w:fldCharType="end"/>
            </w:r>
          </w:hyperlink>
        </w:p>
        <w:p w14:paraId="173D8B68" w14:textId="6F548967" w:rsidR="001B0075" w:rsidRDefault="00735836">
          <w:pPr>
            <w:pStyle w:val="TDC1"/>
            <w:tabs>
              <w:tab w:val="right" w:leader="dot" w:pos="8828"/>
            </w:tabs>
            <w:rPr>
              <w:rFonts w:asciiTheme="minorHAnsi" w:eastAsiaTheme="minorEastAsia" w:hAnsiTheme="minorHAnsi"/>
              <w:noProof/>
              <w:sz w:val="22"/>
              <w:lang w:eastAsia="es-MX"/>
            </w:rPr>
          </w:pPr>
          <w:hyperlink w:anchor="_Toc75483804" w:history="1">
            <w:r w:rsidR="001B0075" w:rsidRPr="001D7899">
              <w:rPr>
                <w:rStyle w:val="Hipervnculo"/>
                <w:noProof/>
              </w:rPr>
              <w:t>Anexo 1. Croquis del jardín de niños</w:t>
            </w:r>
            <w:r w:rsidR="001B0075">
              <w:rPr>
                <w:noProof/>
                <w:webHidden/>
              </w:rPr>
              <w:tab/>
            </w:r>
            <w:r w:rsidR="001B0075">
              <w:rPr>
                <w:noProof/>
                <w:webHidden/>
              </w:rPr>
              <w:fldChar w:fldCharType="begin"/>
            </w:r>
            <w:r w:rsidR="001B0075">
              <w:rPr>
                <w:noProof/>
                <w:webHidden/>
              </w:rPr>
              <w:instrText xml:space="preserve"> PAGEREF _Toc75483804 \h </w:instrText>
            </w:r>
            <w:r w:rsidR="001B0075">
              <w:rPr>
                <w:noProof/>
                <w:webHidden/>
              </w:rPr>
            </w:r>
            <w:r w:rsidR="001B0075">
              <w:rPr>
                <w:noProof/>
                <w:webHidden/>
              </w:rPr>
              <w:fldChar w:fldCharType="separate"/>
            </w:r>
            <w:r w:rsidR="00994F83">
              <w:rPr>
                <w:noProof/>
                <w:webHidden/>
              </w:rPr>
              <w:t>28</w:t>
            </w:r>
            <w:r w:rsidR="001B0075">
              <w:rPr>
                <w:noProof/>
                <w:webHidden/>
              </w:rPr>
              <w:fldChar w:fldCharType="end"/>
            </w:r>
          </w:hyperlink>
        </w:p>
        <w:p w14:paraId="2F19DCA4" w14:textId="6A45ED72" w:rsidR="001B0075" w:rsidRDefault="00735836">
          <w:pPr>
            <w:pStyle w:val="TDC1"/>
            <w:tabs>
              <w:tab w:val="right" w:leader="dot" w:pos="8828"/>
            </w:tabs>
            <w:rPr>
              <w:rFonts w:asciiTheme="minorHAnsi" w:eastAsiaTheme="minorEastAsia" w:hAnsiTheme="minorHAnsi"/>
              <w:noProof/>
              <w:sz w:val="22"/>
              <w:lang w:eastAsia="es-MX"/>
            </w:rPr>
          </w:pPr>
          <w:hyperlink w:anchor="_Toc75483805" w:history="1">
            <w:r w:rsidR="001B0075" w:rsidRPr="001D7899">
              <w:rPr>
                <w:rStyle w:val="Hipervnculo"/>
                <w:noProof/>
              </w:rPr>
              <w:t>Anexo 2. Entrada principal</w:t>
            </w:r>
            <w:r w:rsidR="001B0075">
              <w:rPr>
                <w:noProof/>
                <w:webHidden/>
              </w:rPr>
              <w:tab/>
            </w:r>
            <w:r w:rsidR="001B0075">
              <w:rPr>
                <w:noProof/>
                <w:webHidden/>
              </w:rPr>
              <w:fldChar w:fldCharType="begin"/>
            </w:r>
            <w:r w:rsidR="001B0075">
              <w:rPr>
                <w:noProof/>
                <w:webHidden/>
              </w:rPr>
              <w:instrText xml:space="preserve"> PAGEREF _Toc75483805 \h </w:instrText>
            </w:r>
            <w:r w:rsidR="001B0075">
              <w:rPr>
                <w:noProof/>
                <w:webHidden/>
              </w:rPr>
            </w:r>
            <w:r w:rsidR="001B0075">
              <w:rPr>
                <w:noProof/>
                <w:webHidden/>
              </w:rPr>
              <w:fldChar w:fldCharType="separate"/>
            </w:r>
            <w:r w:rsidR="00994F83">
              <w:rPr>
                <w:noProof/>
                <w:webHidden/>
              </w:rPr>
              <w:t>29</w:t>
            </w:r>
            <w:r w:rsidR="001B0075">
              <w:rPr>
                <w:noProof/>
                <w:webHidden/>
              </w:rPr>
              <w:fldChar w:fldCharType="end"/>
            </w:r>
          </w:hyperlink>
        </w:p>
        <w:p w14:paraId="0E323A7A" w14:textId="2E774846" w:rsidR="001B0075" w:rsidRDefault="00735836">
          <w:pPr>
            <w:pStyle w:val="TDC1"/>
            <w:tabs>
              <w:tab w:val="right" w:leader="dot" w:pos="8828"/>
            </w:tabs>
            <w:rPr>
              <w:rFonts w:asciiTheme="minorHAnsi" w:eastAsiaTheme="minorEastAsia" w:hAnsiTheme="minorHAnsi"/>
              <w:noProof/>
              <w:sz w:val="22"/>
              <w:lang w:eastAsia="es-MX"/>
            </w:rPr>
          </w:pPr>
          <w:hyperlink w:anchor="_Toc75483806" w:history="1">
            <w:r w:rsidR="001B0075" w:rsidRPr="001D7899">
              <w:rPr>
                <w:rStyle w:val="Hipervnculo"/>
                <w:noProof/>
              </w:rPr>
              <w:t>Anexo 3. Estructura de entrevista para los niños del jardín</w:t>
            </w:r>
            <w:r w:rsidR="001B0075">
              <w:rPr>
                <w:noProof/>
                <w:webHidden/>
              </w:rPr>
              <w:tab/>
            </w:r>
            <w:r w:rsidR="001B0075">
              <w:rPr>
                <w:noProof/>
                <w:webHidden/>
              </w:rPr>
              <w:fldChar w:fldCharType="begin"/>
            </w:r>
            <w:r w:rsidR="001B0075">
              <w:rPr>
                <w:noProof/>
                <w:webHidden/>
              </w:rPr>
              <w:instrText xml:space="preserve"> PAGEREF _Toc75483806 \h </w:instrText>
            </w:r>
            <w:r w:rsidR="001B0075">
              <w:rPr>
                <w:noProof/>
                <w:webHidden/>
              </w:rPr>
            </w:r>
            <w:r w:rsidR="001B0075">
              <w:rPr>
                <w:noProof/>
                <w:webHidden/>
              </w:rPr>
              <w:fldChar w:fldCharType="separate"/>
            </w:r>
            <w:r w:rsidR="00994F83">
              <w:rPr>
                <w:noProof/>
                <w:webHidden/>
              </w:rPr>
              <w:t>30</w:t>
            </w:r>
            <w:r w:rsidR="001B0075">
              <w:rPr>
                <w:noProof/>
                <w:webHidden/>
              </w:rPr>
              <w:fldChar w:fldCharType="end"/>
            </w:r>
          </w:hyperlink>
        </w:p>
        <w:p w14:paraId="37FA04F5" w14:textId="6443B6B7" w:rsidR="001B0075" w:rsidRDefault="00735836">
          <w:pPr>
            <w:pStyle w:val="TDC1"/>
            <w:tabs>
              <w:tab w:val="right" w:leader="dot" w:pos="8828"/>
            </w:tabs>
            <w:rPr>
              <w:rFonts w:asciiTheme="minorHAnsi" w:eastAsiaTheme="minorEastAsia" w:hAnsiTheme="minorHAnsi"/>
              <w:noProof/>
              <w:sz w:val="22"/>
              <w:lang w:eastAsia="es-MX"/>
            </w:rPr>
          </w:pPr>
          <w:hyperlink w:anchor="_Toc75483807" w:history="1">
            <w:r w:rsidR="001B0075" w:rsidRPr="001D7899">
              <w:rPr>
                <w:rStyle w:val="Hipervnculo"/>
                <w:noProof/>
              </w:rPr>
              <w:t>Anexo 4. Planeación de la docente de tercer año</w:t>
            </w:r>
            <w:r w:rsidR="001B0075">
              <w:rPr>
                <w:noProof/>
                <w:webHidden/>
              </w:rPr>
              <w:tab/>
            </w:r>
            <w:r w:rsidR="001B0075">
              <w:rPr>
                <w:noProof/>
                <w:webHidden/>
              </w:rPr>
              <w:fldChar w:fldCharType="begin"/>
            </w:r>
            <w:r w:rsidR="001B0075">
              <w:rPr>
                <w:noProof/>
                <w:webHidden/>
              </w:rPr>
              <w:instrText xml:space="preserve"> PAGEREF _Toc75483807 \h </w:instrText>
            </w:r>
            <w:r w:rsidR="001B0075">
              <w:rPr>
                <w:noProof/>
                <w:webHidden/>
              </w:rPr>
            </w:r>
            <w:r w:rsidR="001B0075">
              <w:rPr>
                <w:noProof/>
                <w:webHidden/>
              </w:rPr>
              <w:fldChar w:fldCharType="separate"/>
            </w:r>
            <w:r w:rsidR="00994F83">
              <w:rPr>
                <w:noProof/>
                <w:webHidden/>
              </w:rPr>
              <w:t>32</w:t>
            </w:r>
            <w:r w:rsidR="001B0075">
              <w:rPr>
                <w:noProof/>
                <w:webHidden/>
              </w:rPr>
              <w:fldChar w:fldCharType="end"/>
            </w:r>
          </w:hyperlink>
        </w:p>
        <w:p w14:paraId="0D9CEC0C" w14:textId="6E2BC893" w:rsidR="001B0075" w:rsidRDefault="00735836">
          <w:pPr>
            <w:pStyle w:val="TDC1"/>
            <w:tabs>
              <w:tab w:val="right" w:leader="dot" w:pos="8828"/>
            </w:tabs>
            <w:rPr>
              <w:rFonts w:asciiTheme="minorHAnsi" w:eastAsiaTheme="minorEastAsia" w:hAnsiTheme="minorHAnsi"/>
              <w:noProof/>
              <w:sz w:val="22"/>
              <w:lang w:eastAsia="es-MX"/>
            </w:rPr>
          </w:pPr>
          <w:hyperlink w:anchor="_Toc75483808" w:history="1">
            <w:r w:rsidR="001B0075" w:rsidRPr="001D7899">
              <w:rPr>
                <w:rStyle w:val="Hipervnculo"/>
                <w:noProof/>
              </w:rPr>
              <w:t>Anexo 5. Evidencias de resultados de experimentos</w:t>
            </w:r>
            <w:r w:rsidR="001B0075">
              <w:rPr>
                <w:noProof/>
                <w:webHidden/>
              </w:rPr>
              <w:tab/>
            </w:r>
            <w:r w:rsidR="001B0075">
              <w:rPr>
                <w:noProof/>
                <w:webHidden/>
              </w:rPr>
              <w:fldChar w:fldCharType="begin"/>
            </w:r>
            <w:r w:rsidR="001B0075">
              <w:rPr>
                <w:noProof/>
                <w:webHidden/>
              </w:rPr>
              <w:instrText xml:space="preserve"> PAGEREF _Toc75483808 \h </w:instrText>
            </w:r>
            <w:r w:rsidR="001B0075">
              <w:rPr>
                <w:noProof/>
                <w:webHidden/>
              </w:rPr>
            </w:r>
            <w:r w:rsidR="001B0075">
              <w:rPr>
                <w:noProof/>
                <w:webHidden/>
              </w:rPr>
              <w:fldChar w:fldCharType="separate"/>
            </w:r>
            <w:r w:rsidR="00994F83">
              <w:rPr>
                <w:noProof/>
                <w:webHidden/>
              </w:rPr>
              <w:t>34</w:t>
            </w:r>
            <w:r w:rsidR="001B0075">
              <w:rPr>
                <w:noProof/>
                <w:webHidden/>
              </w:rPr>
              <w:fldChar w:fldCharType="end"/>
            </w:r>
          </w:hyperlink>
        </w:p>
        <w:p w14:paraId="58182EF2" w14:textId="7F431BD9" w:rsidR="001B0075" w:rsidRDefault="00735836">
          <w:pPr>
            <w:pStyle w:val="TDC1"/>
            <w:tabs>
              <w:tab w:val="right" w:leader="dot" w:pos="8828"/>
            </w:tabs>
            <w:rPr>
              <w:rFonts w:asciiTheme="minorHAnsi" w:eastAsiaTheme="minorEastAsia" w:hAnsiTheme="minorHAnsi"/>
              <w:noProof/>
              <w:sz w:val="22"/>
              <w:lang w:eastAsia="es-MX"/>
            </w:rPr>
          </w:pPr>
          <w:hyperlink w:anchor="_Toc75483809" w:history="1">
            <w:r w:rsidR="001B0075" w:rsidRPr="001D7899">
              <w:rPr>
                <w:rStyle w:val="Hipervnculo"/>
                <w:noProof/>
              </w:rPr>
              <w:t>Anexo 6. Cuadro FODA: primera jornada de observación</w:t>
            </w:r>
            <w:r w:rsidR="001B0075">
              <w:rPr>
                <w:noProof/>
                <w:webHidden/>
              </w:rPr>
              <w:tab/>
            </w:r>
            <w:r w:rsidR="001B0075">
              <w:rPr>
                <w:noProof/>
                <w:webHidden/>
              </w:rPr>
              <w:fldChar w:fldCharType="begin"/>
            </w:r>
            <w:r w:rsidR="001B0075">
              <w:rPr>
                <w:noProof/>
                <w:webHidden/>
              </w:rPr>
              <w:instrText xml:space="preserve"> PAGEREF _Toc75483809 \h </w:instrText>
            </w:r>
            <w:r w:rsidR="001B0075">
              <w:rPr>
                <w:noProof/>
                <w:webHidden/>
              </w:rPr>
            </w:r>
            <w:r w:rsidR="001B0075">
              <w:rPr>
                <w:noProof/>
                <w:webHidden/>
              </w:rPr>
              <w:fldChar w:fldCharType="separate"/>
            </w:r>
            <w:r w:rsidR="00994F83">
              <w:rPr>
                <w:noProof/>
                <w:webHidden/>
              </w:rPr>
              <w:t>35</w:t>
            </w:r>
            <w:r w:rsidR="001B0075">
              <w:rPr>
                <w:noProof/>
                <w:webHidden/>
              </w:rPr>
              <w:fldChar w:fldCharType="end"/>
            </w:r>
          </w:hyperlink>
        </w:p>
        <w:p w14:paraId="32CDE8A9" w14:textId="60EB0CCF" w:rsidR="001B0075" w:rsidRDefault="00735836">
          <w:pPr>
            <w:pStyle w:val="TDC1"/>
            <w:tabs>
              <w:tab w:val="right" w:leader="dot" w:pos="8828"/>
            </w:tabs>
            <w:rPr>
              <w:rFonts w:asciiTheme="minorHAnsi" w:eastAsiaTheme="minorEastAsia" w:hAnsiTheme="minorHAnsi"/>
              <w:noProof/>
              <w:sz w:val="22"/>
              <w:lang w:eastAsia="es-MX"/>
            </w:rPr>
          </w:pPr>
          <w:hyperlink w:anchor="_Toc75483810" w:history="1">
            <w:r w:rsidR="001B0075" w:rsidRPr="001D7899">
              <w:rPr>
                <w:rStyle w:val="Hipervnculo"/>
                <w:noProof/>
              </w:rPr>
              <w:t>Anexo 7. Cuadro FODA: tercera jornada de observación</w:t>
            </w:r>
            <w:r w:rsidR="001B0075">
              <w:rPr>
                <w:noProof/>
                <w:webHidden/>
              </w:rPr>
              <w:tab/>
            </w:r>
            <w:r w:rsidR="001B0075">
              <w:rPr>
                <w:noProof/>
                <w:webHidden/>
              </w:rPr>
              <w:fldChar w:fldCharType="begin"/>
            </w:r>
            <w:r w:rsidR="001B0075">
              <w:rPr>
                <w:noProof/>
                <w:webHidden/>
              </w:rPr>
              <w:instrText xml:space="preserve"> PAGEREF _Toc75483810 \h </w:instrText>
            </w:r>
            <w:r w:rsidR="001B0075">
              <w:rPr>
                <w:noProof/>
                <w:webHidden/>
              </w:rPr>
            </w:r>
            <w:r w:rsidR="001B0075">
              <w:rPr>
                <w:noProof/>
                <w:webHidden/>
              </w:rPr>
              <w:fldChar w:fldCharType="separate"/>
            </w:r>
            <w:r w:rsidR="00994F83">
              <w:rPr>
                <w:noProof/>
                <w:webHidden/>
              </w:rPr>
              <w:t>36</w:t>
            </w:r>
            <w:r w:rsidR="001B0075">
              <w:rPr>
                <w:noProof/>
                <w:webHidden/>
              </w:rPr>
              <w:fldChar w:fldCharType="end"/>
            </w:r>
          </w:hyperlink>
        </w:p>
        <w:p w14:paraId="206360B5" w14:textId="2A6F34B5" w:rsidR="001B0075" w:rsidRDefault="00735836">
          <w:pPr>
            <w:pStyle w:val="TDC1"/>
            <w:tabs>
              <w:tab w:val="right" w:leader="dot" w:pos="8828"/>
            </w:tabs>
            <w:rPr>
              <w:rFonts w:asciiTheme="minorHAnsi" w:eastAsiaTheme="minorEastAsia" w:hAnsiTheme="minorHAnsi"/>
              <w:noProof/>
              <w:sz w:val="22"/>
              <w:lang w:eastAsia="es-MX"/>
            </w:rPr>
          </w:pPr>
          <w:hyperlink w:anchor="_Toc75483811" w:history="1">
            <w:r w:rsidR="001B0075" w:rsidRPr="001D7899">
              <w:rPr>
                <w:rStyle w:val="Hipervnculo"/>
                <w:noProof/>
                <w:lang w:val="es-ES"/>
              </w:rPr>
              <w:t>Bibliografía</w:t>
            </w:r>
            <w:r w:rsidR="001B0075">
              <w:rPr>
                <w:noProof/>
                <w:webHidden/>
              </w:rPr>
              <w:tab/>
            </w:r>
            <w:r w:rsidR="001B0075">
              <w:rPr>
                <w:noProof/>
                <w:webHidden/>
              </w:rPr>
              <w:fldChar w:fldCharType="begin"/>
            </w:r>
            <w:r w:rsidR="001B0075">
              <w:rPr>
                <w:noProof/>
                <w:webHidden/>
              </w:rPr>
              <w:instrText xml:space="preserve"> PAGEREF _Toc75483811 \h </w:instrText>
            </w:r>
            <w:r w:rsidR="001B0075">
              <w:rPr>
                <w:noProof/>
                <w:webHidden/>
              </w:rPr>
            </w:r>
            <w:r w:rsidR="001B0075">
              <w:rPr>
                <w:noProof/>
                <w:webHidden/>
              </w:rPr>
              <w:fldChar w:fldCharType="separate"/>
            </w:r>
            <w:r w:rsidR="00994F83">
              <w:rPr>
                <w:noProof/>
                <w:webHidden/>
              </w:rPr>
              <w:t>37</w:t>
            </w:r>
            <w:r w:rsidR="001B0075">
              <w:rPr>
                <w:noProof/>
                <w:webHidden/>
              </w:rPr>
              <w:fldChar w:fldCharType="end"/>
            </w:r>
          </w:hyperlink>
        </w:p>
        <w:p w14:paraId="433A18A2" w14:textId="1F81B3E8" w:rsidR="004F74BC" w:rsidRDefault="004F74BC">
          <w:r>
            <w:rPr>
              <w:b/>
              <w:bCs/>
              <w:lang w:val="es-ES"/>
            </w:rPr>
            <w:fldChar w:fldCharType="end"/>
          </w:r>
        </w:p>
      </w:sdtContent>
    </w:sdt>
    <w:p w14:paraId="1FDAC34C" w14:textId="636BDCEC" w:rsidR="004F74BC" w:rsidRDefault="004F74BC" w:rsidP="004F74BC">
      <w:pPr>
        <w:rPr>
          <w:b/>
          <w:bCs/>
          <w:sz w:val="32"/>
          <w:szCs w:val="28"/>
        </w:rPr>
      </w:pPr>
      <w:r w:rsidRPr="004F74BC">
        <w:rPr>
          <w:b/>
          <w:bCs/>
          <w:sz w:val="32"/>
          <w:szCs w:val="28"/>
        </w:rPr>
        <w:t>Índice de tablas</w:t>
      </w:r>
    </w:p>
    <w:p w14:paraId="4656858C" w14:textId="74E7E301" w:rsidR="001B0075" w:rsidRDefault="004F74BC">
      <w:pPr>
        <w:pStyle w:val="Tabladeilustraciones"/>
        <w:tabs>
          <w:tab w:val="right" w:leader="dot" w:pos="8828"/>
        </w:tabs>
        <w:rPr>
          <w:rFonts w:asciiTheme="minorHAnsi" w:eastAsiaTheme="minorEastAsia" w:hAnsiTheme="minorHAnsi"/>
          <w:noProof/>
          <w:sz w:val="22"/>
          <w:lang w:eastAsia="es-MX"/>
        </w:rPr>
      </w:pPr>
      <w:r>
        <w:rPr>
          <w:b/>
          <w:bCs/>
          <w:sz w:val="32"/>
          <w:szCs w:val="28"/>
        </w:rPr>
        <w:fldChar w:fldCharType="begin"/>
      </w:r>
      <w:r>
        <w:rPr>
          <w:b/>
          <w:bCs/>
          <w:sz w:val="32"/>
          <w:szCs w:val="28"/>
        </w:rPr>
        <w:instrText xml:space="preserve"> TOC \h \z \c "Tabla" </w:instrText>
      </w:r>
      <w:r>
        <w:rPr>
          <w:b/>
          <w:bCs/>
          <w:sz w:val="32"/>
          <w:szCs w:val="28"/>
        </w:rPr>
        <w:fldChar w:fldCharType="separate"/>
      </w:r>
      <w:hyperlink w:anchor="_Toc75483812" w:history="1">
        <w:r w:rsidR="001B0075" w:rsidRPr="005E0097">
          <w:rPr>
            <w:rStyle w:val="Hipervnculo"/>
            <w:noProof/>
          </w:rPr>
          <w:t>Tabla 1. Datos generales del jardín</w:t>
        </w:r>
        <w:r w:rsidR="001B0075">
          <w:rPr>
            <w:noProof/>
            <w:webHidden/>
          </w:rPr>
          <w:tab/>
        </w:r>
        <w:r w:rsidR="001B0075">
          <w:rPr>
            <w:noProof/>
            <w:webHidden/>
          </w:rPr>
          <w:fldChar w:fldCharType="begin"/>
        </w:r>
        <w:r w:rsidR="001B0075">
          <w:rPr>
            <w:noProof/>
            <w:webHidden/>
          </w:rPr>
          <w:instrText xml:space="preserve"> PAGEREF _Toc75483812 \h </w:instrText>
        </w:r>
        <w:r w:rsidR="001B0075">
          <w:rPr>
            <w:noProof/>
            <w:webHidden/>
          </w:rPr>
        </w:r>
        <w:r w:rsidR="001B0075">
          <w:rPr>
            <w:noProof/>
            <w:webHidden/>
          </w:rPr>
          <w:fldChar w:fldCharType="separate"/>
        </w:r>
        <w:r w:rsidR="00994F83">
          <w:rPr>
            <w:noProof/>
            <w:webHidden/>
          </w:rPr>
          <w:t>9</w:t>
        </w:r>
        <w:r w:rsidR="001B0075">
          <w:rPr>
            <w:noProof/>
            <w:webHidden/>
          </w:rPr>
          <w:fldChar w:fldCharType="end"/>
        </w:r>
      </w:hyperlink>
    </w:p>
    <w:p w14:paraId="004E34B0" w14:textId="6CCB4C9A" w:rsidR="001B0075" w:rsidRDefault="00735836">
      <w:pPr>
        <w:pStyle w:val="Tabladeilustraciones"/>
        <w:tabs>
          <w:tab w:val="right" w:leader="dot" w:pos="8828"/>
        </w:tabs>
        <w:rPr>
          <w:rFonts w:asciiTheme="minorHAnsi" w:eastAsiaTheme="minorEastAsia" w:hAnsiTheme="minorHAnsi"/>
          <w:noProof/>
          <w:sz w:val="22"/>
          <w:lang w:eastAsia="es-MX"/>
        </w:rPr>
      </w:pPr>
      <w:hyperlink w:anchor="_Toc75483813" w:history="1">
        <w:r w:rsidR="001B0075" w:rsidRPr="005E0097">
          <w:rPr>
            <w:rStyle w:val="Hipervnculo"/>
            <w:noProof/>
          </w:rPr>
          <w:t>Tabla 2. Preguntas y respuestas de docentes en educación preescolar</w:t>
        </w:r>
        <w:r w:rsidR="001B0075">
          <w:rPr>
            <w:noProof/>
            <w:webHidden/>
          </w:rPr>
          <w:tab/>
        </w:r>
        <w:r w:rsidR="001B0075">
          <w:rPr>
            <w:noProof/>
            <w:webHidden/>
          </w:rPr>
          <w:fldChar w:fldCharType="begin"/>
        </w:r>
        <w:r w:rsidR="001B0075">
          <w:rPr>
            <w:noProof/>
            <w:webHidden/>
          </w:rPr>
          <w:instrText xml:space="preserve"> PAGEREF _Toc75483813 \h </w:instrText>
        </w:r>
        <w:r w:rsidR="001B0075">
          <w:rPr>
            <w:noProof/>
            <w:webHidden/>
          </w:rPr>
        </w:r>
        <w:r w:rsidR="001B0075">
          <w:rPr>
            <w:noProof/>
            <w:webHidden/>
          </w:rPr>
          <w:fldChar w:fldCharType="separate"/>
        </w:r>
        <w:r w:rsidR="00994F83">
          <w:rPr>
            <w:noProof/>
            <w:webHidden/>
          </w:rPr>
          <w:t>11</w:t>
        </w:r>
        <w:r w:rsidR="001B0075">
          <w:rPr>
            <w:noProof/>
            <w:webHidden/>
          </w:rPr>
          <w:fldChar w:fldCharType="end"/>
        </w:r>
      </w:hyperlink>
    </w:p>
    <w:p w14:paraId="5347FBD5" w14:textId="360FCEED" w:rsidR="001B0075" w:rsidRDefault="00735836">
      <w:pPr>
        <w:pStyle w:val="Tabladeilustraciones"/>
        <w:tabs>
          <w:tab w:val="right" w:leader="dot" w:pos="8828"/>
        </w:tabs>
        <w:rPr>
          <w:rFonts w:asciiTheme="minorHAnsi" w:eastAsiaTheme="minorEastAsia" w:hAnsiTheme="minorHAnsi"/>
          <w:noProof/>
          <w:sz w:val="22"/>
          <w:lang w:eastAsia="es-MX"/>
        </w:rPr>
      </w:pPr>
      <w:hyperlink w:anchor="_Toc75483814" w:history="1">
        <w:r w:rsidR="001B0075" w:rsidRPr="005E0097">
          <w:rPr>
            <w:rStyle w:val="Hipervnculo"/>
            <w:noProof/>
          </w:rPr>
          <w:t>Tabla 3. Preguntas y respuestas del docente de música</w:t>
        </w:r>
        <w:r w:rsidR="001B0075">
          <w:rPr>
            <w:noProof/>
            <w:webHidden/>
          </w:rPr>
          <w:tab/>
        </w:r>
        <w:r w:rsidR="001B0075">
          <w:rPr>
            <w:noProof/>
            <w:webHidden/>
          </w:rPr>
          <w:fldChar w:fldCharType="begin"/>
        </w:r>
        <w:r w:rsidR="001B0075">
          <w:rPr>
            <w:noProof/>
            <w:webHidden/>
          </w:rPr>
          <w:instrText xml:space="preserve"> PAGEREF _Toc75483814 \h </w:instrText>
        </w:r>
        <w:r w:rsidR="001B0075">
          <w:rPr>
            <w:noProof/>
            <w:webHidden/>
          </w:rPr>
        </w:r>
        <w:r w:rsidR="001B0075">
          <w:rPr>
            <w:noProof/>
            <w:webHidden/>
          </w:rPr>
          <w:fldChar w:fldCharType="separate"/>
        </w:r>
        <w:r w:rsidR="00994F83">
          <w:rPr>
            <w:noProof/>
            <w:webHidden/>
          </w:rPr>
          <w:t>13</w:t>
        </w:r>
        <w:r w:rsidR="001B0075">
          <w:rPr>
            <w:noProof/>
            <w:webHidden/>
          </w:rPr>
          <w:fldChar w:fldCharType="end"/>
        </w:r>
      </w:hyperlink>
    </w:p>
    <w:p w14:paraId="0B95078E" w14:textId="2C9AFFB6" w:rsidR="001B0075" w:rsidRDefault="00735836">
      <w:pPr>
        <w:pStyle w:val="Tabladeilustraciones"/>
        <w:tabs>
          <w:tab w:val="right" w:leader="dot" w:pos="8828"/>
        </w:tabs>
        <w:rPr>
          <w:rFonts w:asciiTheme="minorHAnsi" w:eastAsiaTheme="minorEastAsia" w:hAnsiTheme="minorHAnsi"/>
          <w:noProof/>
          <w:sz w:val="22"/>
          <w:lang w:eastAsia="es-MX"/>
        </w:rPr>
      </w:pPr>
      <w:hyperlink w:anchor="_Toc75483815" w:history="1">
        <w:r w:rsidR="001B0075" w:rsidRPr="005E0097">
          <w:rPr>
            <w:rStyle w:val="Hipervnculo"/>
            <w:noProof/>
          </w:rPr>
          <w:t>Tabla 4. Evaluación de la planeación</w:t>
        </w:r>
        <w:r w:rsidR="001B0075">
          <w:rPr>
            <w:noProof/>
            <w:webHidden/>
          </w:rPr>
          <w:tab/>
        </w:r>
        <w:r w:rsidR="001B0075">
          <w:rPr>
            <w:noProof/>
            <w:webHidden/>
          </w:rPr>
          <w:fldChar w:fldCharType="begin"/>
        </w:r>
        <w:r w:rsidR="001B0075">
          <w:rPr>
            <w:noProof/>
            <w:webHidden/>
          </w:rPr>
          <w:instrText xml:space="preserve"> PAGEREF _Toc75483815 \h </w:instrText>
        </w:r>
        <w:r w:rsidR="001B0075">
          <w:rPr>
            <w:noProof/>
            <w:webHidden/>
          </w:rPr>
        </w:r>
        <w:r w:rsidR="001B0075">
          <w:rPr>
            <w:noProof/>
            <w:webHidden/>
          </w:rPr>
          <w:fldChar w:fldCharType="separate"/>
        </w:r>
        <w:r w:rsidR="00994F83">
          <w:rPr>
            <w:noProof/>
            <w:webHidden/>
          </w:rPr>
          <w:t>22</w:t>
        </w:r>
        <w:r w:rsidR="001B0075">
          <w:rPr>
            <w:noProof/>
            <w:webHidden/>
          </w:rPr>
          <w:fldChar w:fldCharType="end"/>
        </w:r>
      </w:hyperlink>
    </w:p>
    <w:p w14:paraId="0D852042" w14:textId="6F4F8708" w:rsidR="000410BA" w:rsidRDefault="004F74BC" w:rsidP="004F74BC">
      <w:pPr>
        <w:rPr>
          <w:b/>
          <w:bCs/>
          <w:sz w:val="32"/>
          <w:szCs w:val="28"/>
        </w:rPr>
      </w:pPr>
      <w:r>
        <w:rPr>
          <w:b/>
          <w:bCs/>
          <w:sz w:val="32"/>
          <w:szCs w:val="28"/>
        </w:rPr>
        <w:fldChar w:fldCharType="end"/>
      </w:r>
    </w:p>
    <w:p w14:paraId="3C072FDD" w14:textId="0A75C4E6" w:rsidR="004F74BC" w:rsidRDefault="000410BA" w:rsidP="004F74BC">
      <w:pPr>
        <w:rPr>
          <w:b/>
          <w:bCs/>
          <w:sz w:val="32"/>
          <w:szCs w:val="28"/>
        </w:rPr>
      </w:pPr>
      <w:r>
        <w:rPr>
          <w:b/>
          <w:bCs/>
          <w:sz w:val="32"/>
          <w:szCs w:val="28"/>
        </w:rPr>
        <w:t xml:space="preserve">Índice de graficas </w:t>
      </w:r>
    </w:p>
    <w:p w14:paraId="0F0B5A95" w14:textId="57CDBB04" w:rsidR="001B0075" w:rsidRDefault="000410BA">
      <w:pPr>
        <w:pStyle w:val="Tabladeilustraciones"/>
        <w:tabs>
          <w:tab w:val="right" w:leader="dot" w:pos="8828"/>
        </w:tabs>
        <w:rPr>
          <w:rFonts w:asciiTheme="minorHAnsi" w:eastAsiaTheme="minorEastAsia" w:hAnsiTheme="minorHAnsi"/>
          <w:noProof/>
          <w:sz w:val="22"/>
          <w:lang w:eastAsia="es-MX"/>
        </w:rPr>
      </w:pPr>
      <w:r>
        <w:rPr>
          <w:b/>
          <w:bCs/>
          <w:sz w:val="32"/>
          <w:szCs w:val="28"/>
        </w:rPr>
        <w:fldChar w:fldCharType="begin"/>
      </w:r>
      <w:r>
        <w:rPr>
          <w:b/>
          <w:bCs/>
          <w:sz w:val="32"/>
          <w:szCs w:val="28"/>
        </w:rPr>
        <w:instrText xml:space="preserve"> TOC \h \z \c "Gráfica" </w:instrText>
      </w:r>
      <w:r>
        <w:rPr>
          <w:b/>
          <w:bCs/>
          <w:sz w:val="32"/>
          <w:szCs w:val="28"/>
        </w:rPr>
        <w:fldChar w:fldCharType="separate"/>
      </w:r>
      <w:hyperlink w:anchor="_Toc75483816" w:history="1">
        <w:r w:rsidR="001B0075" w:rsidRPr="00F847A5">
          <w:rPr>
            <w:rStyle w:val="Hipervnculo"/>
            <w:noProof/>
          </w:rPr>
          <w:t>Gráfica 1. ¿Qué grado de preescolar cursas?</w:t>
        </w:r>
        <w:r w:rsidR="001B0075">
          <w:rPr>
            <w:noProof/>
            <w:webHidden/>
          </w:rPr>
          <w:tab/>
        </w:r>
        <w:r w:rsidR="001B0075">
          <w:rPr>
            <w:noProof/>
            <w:webHidden/>
          </w:rPr>
          <w:fldChar w:fldCharType="begin"/>
        </w:r>
        <w:r w:rsidR="001B0075">
          <w:rPr>
            <w:noProof/>
            <w:webHidden/>
          </w:rPr>
          <w:instrText xml:space="preserve"> PAGEREF _Toc75483816 \h </w:instrText>
        </w:r>
        <w:r w:rsidR="001B0075">
          <w:rPr>
            <w:noProof/>
            <w:webHidden/>
          </w:rPr>
        </w:r>
        <w:r w:rsidR="001B0075">
          <w:rPr>
            <w:noProof/>
            <w:webHidden/>
          </w:rPr>
          <w:fldChar w:fldCharType="separate"/>
        </w:r>
        <w:r w:rsidR="00994F83">
          <w:rPr>
            <w:noProof/>
            <w:webHidden/>
          </w:rPr>
          <w:t>14</w:t>
        </w:r>
        <w:r w:rsidR="001B0075">
          <w:rPr>
            <w:noProof/>
            <w:webHidden/>
          </w:rPr>
          <w:fldChar w:fldCharType="end"/>
        </w:r>
      </w:hyperlink>
    </w:p>
    <w:p w14:paraId="419EC55E" w14:textId="6BA4781D" w:rsidR="001B0075" w:rsidRDefault="00735836">
      <w:pPr>
        <w:pStyle w:val="Tabladeilustraciones"/>
        <w:tabs>
          <w:tab w:val="right" w:leader="dot" w:pos="8828"/>
        </w:tabs>
        <w:rPr>
          <w:rFonts w:asciiTheme="minorHAnsi" w:eastAsiaTheme="minorEastAsia" w:hAnsiTheme="minorHAnsi"/>
          <w:noProof/>
          <w:sz w:val="22"/>
          <w:lang w:eastAsia="es-MX"/>
        </w:rPr>
      </w:pPr>
      <w:hyperlink w:anchor="_Toc75483817" w:history="1">
        <w:r w:rsidR="001B0075" w:rsidRPr="00F847A5">
          <w:rPr>
            <w:rStyle w:val="Hipervnculo"/>
            <w:noProof/>
          </w:rPr>
          <w:t>Gráfica 2. ¿Sabes por qué no vas a la escuela?</w:t>
        </w:r>
        <w:r w:rsidR="001B0075">
          <w:rPr>
            <w:noProof/>
            <w:webHidden/>
          </w:rPr>
          <w:tab/>
        </w:r>
        <w:r w:rsidR="001B0075">
          <w:rPr>
            <w:noProof/>
            <w:webHidden/>
          </w:rPr>
          <w:fldChar w:fldCharType="begin"/>
        </w:r>
        <w:r w:rsidR="001B0075">
          <w:rPr>
            <w:noProof/>
            <w:webHidden/>
          </w:rPr>
          <w:instrText xml:space="preserve"> PAGEREF _Toc75483817 \h </w:instrText>
        </w:r>
        <w:r w:rsidR="001B0075">
          <w:rPr>
            <w:noProof/>
            <w:webHidden/>
          </w:rPr>
        </w:r>
        <w:r w:rsidR="001B0075">
          <w:rPr>
            <w:noProof/>
            <w:webHidden/>
          </w:rPr>
          <w:fldChar w:fldCharType="separate"/>
        </w:r>
        <w:r w:rsidR="00994F83">
          <w:rPr>
            <w:noProof/>
            <w:webHidden/>
          </w:rPr>
          <w:t>14</w:t>
        </w:r>
        <w:r w:rsidR="001B0075">
          <w:rPr>
            <w:noProof/>
            <w:webHidden/>
          </w:rPr>
          <w:fldChar w:fldCharType="end"/>
        </w:r>
      </w:hyperlink>
    </w:p>
    <w:p w14:paraId="03068CAE" w14:textId="2C2A41AB" w:rsidR="001B0075" w:rsidRDefault="00735836">
      <w:pPr>
        <w:pStyle w:val="Tabladeilustraciones"/>
        <w:tabs>
          <w:tab w:val="right" w:leader="dot" w:pos="8828"/>
        </w:tabs>
        <w:rPr>
          <w:rFonts w:asciiTheme="minorHAnsi" w:eastAsiaTheme="minorEastAsia" w:hAnsiTheme="minorHAnsi"/>
          <w:noProof/>
          <w:sz w:val="22"/>
          <w:lang w:eastAsia="es-MX"/>
        </w:rPr>
      </w:pPr>
      <w:hyperlink w:anchor="_Toc75483818" w:history="1">
        <w:r w:rsidR="001B0075" w:rsidRPr="00F847A5">
          <w:rPr>
            <w:rStyle w:val="Hipervnculo"/>
            <w:noProof/>
          </w:rPr>
          <w:t>Gráfica 3. En cuanto a tu tarea, te encargan...</w:t>
        </w:r>
        <w:r w:rsidR="001B0075">
          <w:rPr>
            <w:noProof/>
            <w:webHidden/>
          </w:rPr>
          <w:tab/>
        </w:r>
        <w:r w:rsidR="001B0075">
          <w:rPr>
            <w:noProof/>
            <w:webHidden/>
          </w:rPr>
          <w:fldChar w:fldCharType="begin"/>
        </w:r>
        <w:r w:rsidR="001B0075">
          <w:rPr>
            <w:noProof/>
            <w:webHidden/>
          </w:rPr>
          <w:instrText xml:space="preserve"> PAGEREF _Toc75483818 \h </w:instrText>
        </w:r>
        <w:r w:rsidR="001B0075">
          <w:rPr>
            <w:noProof/>
            <w:webHidden/>
          </w:rPr>
        </w:r>
        <w:r w:rsidR="001B0075">
          <w:rPr>
            <w:noProof/>
            <w:webHidden/>
          </w:rPr>
          <w:fldChar w:fldCharType="separate"/>
        </w:r>
        <w:r w:rsidR="00994F83">
          <w:rPr>
            <w:noProof/>
            <w:webHidden/>
          </w:rPr>
          <w:t>15</w:t>
        </w:r>
        <w:r w:rsidR="001B0075">
          <w:rPr>
            <w:noProof/>
            <w:webHidden/>
          </w:rPr>
          <w:fldChar w:fldCharType="end"/>
        </w:r>
      </w:hyperlink>
    </w:p>
    <w:p w14:paraId="2D4FA769" w14:textId="1D388F4C" w:rsidR="001B0075" w:rsidRDefault="00735836">
      <w:pPr>
        <w:pStyle w:val="Tabladeilustraciones"/>
        <w:tabs>
          <w:tab w:val="right" w:leader="dot" w:pos="8828"/>
        </w:tabs>
        <w:rPr>
          <w:rFonts w:asciiTheme="minorHAnsi" w:eastAsiaTheme="minorEastAsia" w:hAnsiTheme="minorHAnsi"/>
          <w:noProof/>
          <w:sz w:val="22"/>
          <w:lang w:eastAsia="es-MX"/>
        </w:rPr>
      </w:pPr>
      <w:hyperlink w:anchor="_Toc75483819" w:history="1">
        <w:r w:rsidR="001B0075" w:rsidRPr="00F847A5">
          <w:rPr>
            <w:rStyle w:val="Hipervnculo"/>
            <w:noProof/>
          </w:rPr>
          <w:t>Gráfica 4. ¿Con qué frecuencia ves a tu maestra?</w:t>
        </w:r>
        <w:r w:rsidR="001B0075">
          <w:rPr>
            <w:noProof/>
            <w:webHidden/>
          </w:rPr>
          <w:tab/>
        </w:r>
        <w:r w:rsidR="001B0075">
          <w:rPr>
            <w:noProof/>
            <w:webHidden/>
          </w:rPr>
          <w:fldChar w:fldCharType="begin"/>
        </w:r>
        <w:r w:rsidR="001B0075">
          <w:rPr>
            <w:noProof/>
            <w:webHidden/>
          </w:rPr>
          <w:instrText xml:space="preserve"> PAGEREF _Toc75483819 \h </w:instrText>
        </w:r>
        <w:r w:rsidR="001B0075">
          <w:rPr>
            <w:noProof/>
            <w:webHidden/>
          </w:rPr>
        </w:r>
        <w:r w:rsidR="001B0075">
          <w:rPr>
            <w:noProof/>
            <w:webHidden/>
          </w:rPr>
          <w:fldChar w:fldCharType="separate"/>
        </w:r>
        <w:r w:rsidR="00994F83">
          <w:rPr>
            <w:noProof/>
            <w:webHidden/>
          </w:rPr>
          <w:t>15</w:t>
        </w:r>
        <w:r w:rsidR="001B0075">
          <w:rPr>
            <w:noProof/>
            <w:webHidden/>
          </w:rPr>
          <w:fldChar w:fldCharType="end"/>
        </w:r>
      </w:hyperlink>
    </w:p>
    <w:p w14:paraId="63D62376" w14:textId="1D592262" w:rsidR="001B0075" w:rsidRDefault="00735836">
      <w:pPr>
        <w:pStyle w:val="Tabladeilustraciones"/>
        <w:tabs>
          <w:tab w:val="right" w:leader="dot" w:pos="8828"/>
        </w:tabs>
        <w:rPr>
          <w:rFonts w:asciiTheme="minorHAnsi" w:eastAsiaTheme="minorEastAsia" w:hAnsiTheme="minorHAnsi"/>
          <w:noProof/>
          <w:sz w:val="22"/>
          <w:lang w:eastAsia="es-MX"/>
        </w:rPr>
      </w:pPr>
      <w:hyperlink w:anchor="_Toc75483820" w:history="1">
        <w:r w:rsidR="001B0075" w:rsidRPr="00F847A5">
          <w:rPr>
            <w:rStyle w:val="Hipervnculo"/>
            <w:noProof/>
          </w:rPr>
          <w:t>Gráfica 5.¿A través de qué medio tomas tus clases?</w:t>
        </w:r>
        <w:r w:rsidR="001B0075">
          <w:rPr>
            <w:noProof/>
            <w:webHidden/>
          </w:rPr>
          <w:tab/>
        </w:r>
        <w:r w:rsidR="001B0075">
          <w:rPr>
            <w:noProof/>
            <w:webHidden/>
          </w:rPr>
          <w:fldChar w:fldCharType="begin"/>
        </w:r>
        <w:r w:rsidR="001B0075">
          <w:rPr>
            <w:noProof/>
            <w:webHidden/>
          </w:rPr>
          <w:instrText xml:space="preserve"> PAGEREF _Toc75483820 \h </w:instrText>
        </w:r>
        <w:r w:rsidR="001B0075">
          <w:rPr>
            <w:noProof/>
            <w:webHidden/>
          </w:rPr>
        </w:r>
        <w:r w:rsidR="001B0075">
          <w:rPr>
            <w:noProof/>
            <w:webHidden/>
          </w:rPr>
          <w:fldChar w:fldCharType="separate"/>
        </w:r>
        <w:r w:rsidR="00994F83">
          <w:rPr>
            <w:noProof/>
            <w:webHidden/>
          </w:rPr>
          <w:t>16</w:t>
        </w:r>
        <w:r w:rsidR="001B0075">
          <w:rPr>
            <w:noProof/>
            <w:webHidden/>
          </w:rPr>
          <w:fldChar w:fldCharType="end"/>
        </w:r>
      </w:hyperlink>
    </w:p>
    <w:p w14:paraId="291B5F2E" w14:textId="65828DDA" w:rsidR="001B0075" w:rsidRDefault="00735836">
      <w:pPr>
        <w:pStyle w:val="Tabladeilustraciones"/>
        <w:tabs>
          <w:tab w:val="right" w:leader="dot" w:pos="8828"/>
        </w:tabs>
        <w:rPr>
          <w:rFonts w:asciiTheme="minorHAnsi" w:eastAsiaTheme="minorEastAsia" w:hAnsiTheme="minorHAnsi"/>
          <w:noProof/>
          <w:sz w:val="22"/>
          <w:lang w:eastAsia="es-MX"/>
        </w:rPr>
      </w:pPr>
      <w:hyperlink w:anchor="_Toc75483821" w:history="1">
        <w:r w:rsidR="001B0075" w:rsidRPr="00F847A5">
          <w:rPr>
            <w:rStyle w:val="Hipervnculo"/>
            <w:noProof/>
          </w:rPr>
          <w:t>Gráfica 6. ¿Quién te ayuda a hacer tus tareas?</w:t>
        </w:r>
        <w:r w:rsidR="001B0075">
          <w:rPr>
            <w:noProof/>
            <w:webHidden/>
          </w:rPr>
          <w:tab/>
        </w:r>
        <w:r w:rsidR="001B0075">
          <w:rPr>
            <w:noProof/>
            <w:webHidden/>
          </w:rPr>
          <w:fldChar w:fldCharType="begin"/>
        </w:r>
        <w:r w:rsidR="001B0075">
          <w:rPr>
            <w:noProof/>
            <w:webHidden/>
          </w:rPr>
          <w:instrText xml:space="preserve"> PAGEREF _Toc75483821 \h </w:instrText>
        </w:r>
        <w:r w:rsidR="001B0075">
          <w:rPr>
            <w:noProof/>
            <w:webHidden/>
          </w:rPr>
        </w:r>
        <w:r w:rsidR="001B0075">
          <w:rPr>
            <w:noProof/>
            <w:webHidden/>
          </w:rPr>
          <w:fldChar w:fldCharType="separate"/>
        </w:r>
        <w:r w:rsidR="00994F83">
          <w:rPr>
            <w:noProof/>
            <w:webHidden/>
          </w:rPr>
          <w:t>16</w:t>
        </w:r>
        <w:r w:rsidR="001B0075">
          <w:rPr>
            <w:noProof/>
            <w:webHidden/>
          </w:rPr>
          <w:fldChar w:fldCharType="end"/>
        </w:r>
      </w:hyperlink>
    </w:p>
    <w:p w14:paraId="1A1F1E1D" w14:textId="54C12230" w:rsidR="001B0075" w:rsidRDefault="00735836">
      <w:pPr>
        <w:pStyle w:val="Tabladeilustraciones"/>
        <w:tabs>
          <w:tab w:val="right" w:leader="dot" w:pos="8828"/>
        </w:tabs>
        <w:rPr>
          <w:rFonts w:asciiTheme="minorHAnsi" w:eastAsiaTheme="minorEastAsia" w:hAnsiTheme="minorHAnsi"/>
          <w:noProof/>
          <w:sz w:val="22"/>
          <w:lang w:eastAsia="es-MX"/>
        </w:rPr>
      </w:pPr>
      <w:hyperlink w:anchor="_Toc75483822" w:history="1">
        <w:r w:rsidR="001B0075" w:rsidRPr="00F847A5">
          <w:rPr>
            <w:rStyle w:val="Hipervnculo"/>
            <w:noProof/>
          </w:rPr>
          <w:t>Gráfica 7. ¿Alguien te acompaña durante tus clases en línea?</w:t>
        </w:r>
        <w:r w:rsidR="001B0075">
          <w:rPr>
            <w:noProof/>
            <w:webHidden/>
          </w:rPr>
          <w:tab/>
        </w:r>
        <w:r w:rsidR="001B0075">
          <w:rPr>
            <w:noProof/>
            <w:webHidden/>
          </w:rPr>
          <w:fldChar w:fldCharType="begin"/>
        </w:r>
        <w:r w:rsidR="001B0075">
          <w:rPr>
            <w:noProof/>
            <w:webHidden/>
          </w:rPr>
          <w:instrText xml:space="preserve"> PAGEREF _Toc75483822 \h </w:instrText>
        </w:r>
        <w:r w:rsidR="001B0075">
          <w:rPr>
            <w:noProof/>
            <w:webHidden/>
          </w:rPr>
        </w:r>
        <w:r w:rsidR="001B0075">
          <w:rPr>
            <w:noProof/>
            <w:webHidden/>
          </w:rPr>
          <w:fldChar w:fldCharType="separate"/>
        </w:r>
        <w:r w:rsidR="00994F83">
          <w:rPr>
            <w:noProof/>
            <w:webHidden/>
          </w:rPr>
          <w:t>17</w:t>
        </w:r>
        <w:r w:rsidR="001B0075">
          <w:rPr>
            <w:noProof/>
            <w:webHidden/>
          </w:rPr>
          <w:fldChar w:fldCharType="end"/>
        </w:r>
      </w:hyperlink>
    </w:p>
    <w:p w14:paraId="36D2ED11" w14:textId="7AD0AFC0" w:rsidR="001B0075" w:rsidRDefault="00735836">
      <w:pPr>
        <w:pStyle w:val="Tabladeilustraciones"/>
        <w:tabs>
          <w:tab w:val="right" w:leader="dot" w:pos="8828"/>
        </w:tabs>
        <w:rPr>
          <w:rFonts w:asciiTheme="minorHAnsi" w:eastAsiaTheme="minorEastAsia" w:hAnsiTheme="minorHAnsi"/>
          <w:noProof/>
          <w:sz w:val="22"/>
          <w:lang w:eastAsia="es-MX"/>
        </w:rPr>
      </w:pPr>
      <w:hyperlink w:anchor="_Toc75483823" w:history="1">
        <w:r w:rsidR="001B0075" w:rsidRPr="00F847A5">
          <w:rPr>
            <w:rStyle w:val="Hipervnculo"/>
            <w:noProof/>
          </w:rPr>
          <w:t>Gráfica 8. ¿Qué dificultades has tenido para tomar tus clases en línea?</w:t>
        </w:r>
        <w:r w:rsidR="001B0075">
          <w:rPr>
            <w:noProof/>
            <w:webHidden/>
          </w:rPr>
          <w:tab/>
        </w:r>
        <w:r w:rsidR="001B0075">
          <w:rPr>
            <w:noProof/>
            <w:webHidden/>
          </w:rPr>
          <w:fldChar w:fldCharType="begin"/>
        </w:r>
        <w:r w:rsidR="001B0075">
          <w:rPr>
            <w:noProof/>
            <w:webHidden/>
          </w:rPr>
          <w:instrText xml:space="preserve"> PAGEREF _Toc75483823 \h </w:instrText>
        </w:r>
        <w:r w:rsidR="001B0075">
          <w:rPr>
            <w:noProof/>
            <w:webHidden/>
          </w:rPr>
        </w:r>
        <w:r w:rsidR="001B0075">
          <w:rPr>
            <w:noProof/>
            <w:webHidden/>
          </w:rPr>
          <w:fldChar w:fldCharType="separate"/>
        </w:r>
        <w:r w:rsidR="00994F83">
          <w:rPr>
            <w:noProof/>
            <w:webHidden/>
          </w:rPr>
          <w:t>17</w:t>
        </w:r>
        <w:r w:rsidR="001B0075">
          <w:rPr>
            <w:noProof/>
            <w:webHidden/>
          </w:rPr>
          <w:fldChar w:fldCharType="end"/>
        </w:r>
      </w:hyperlink>
    </w:p>
    <w:p w14:paraId="54DD774C" w14:textId="4CAF24CC" w:rsidR="001B0075" w:rsidRDefault="00735836">
      <w:pPr>
        <w:pStyle w:val="Tabladeilustraciones"/>
        <w:tabs>
          <w:tab w:val="right" w:leader="dot" w:pos="8828"/>
        </w:tabs>
        <w:rPr>
          <w:rFonts w:asciiTheme="minorHAnsi" w:eastAsiaTheme="minorEastAsia" w:hAnsiTheme="minorHAnsi"/>
          <w:noProof/>
          <w:sz w:val="22"/>
          <w:lang w:eastAsia="es-MX"/>
        </w:rPr>
      </w:pPr>
      <w:hyperlink w:anchor="_Toc75483824" w:history="1">
        <w:r w:rsidR="001B0075" w:rsidRPr="00F847A5">
          <w:rPr>
            <w:rStyle w:val="Hipervnculo"/>
            <w:noProof/>
          </w:rPr>
          <w:t>Gráfica 9. ¿Cuál modalidad te gusta más, educación en casa o presencial, por qué?</w:t>
        </w:r>
        <w:r w:rsidR="001B0075">
          <w:rPr>
            <w:noProof/>
            <w:webHidden/>
          </w:rPr>
          <w:tab/>
        </w:r>
        <w:r w:rsidR="001B0075">
          <w:rPr>
            <w:noProof/>
            <w:webHidden/>
          </w:rPr>
          <w:fldChar w:fldCharType="begin"/>
        </w:r>
        <w:r w:rsidR="001B0075">
          <w:rPr>
            <w:noProof/>
            <w:webHidden/>
          </w:rPr>
          <w:instrText xml:space="preserve"> PAGEREF _Toc75483824 \h </w:instrText>
        </w:r>
        <w:r w:rsidR="001B0075">
          <w:rPr>
            <w:noProof/>
            <w:webHidden/>
          </w:rPr>
        </w:r>
        <w:r w:rsidR="001B0075">
          <w:rPr>
            <w:noProof/>
            <w:webHidden/>
          </w:rPr>
          <w:fldChar w:fldCharType="separate"/>
        </w:r>
        <w:r w:rsidR="00994F83">
          <w:rPr>
            <w:noProof/>
            <w:webHidden/>
          </w:rPr>
          <w:t>18</w:t>
        </w:r>
        <w:r w:rsidR="001B0075">
          <w:rPr>
            <w:noProof/>
            <w:webHidden/>
          </w:rPr>
          <w:fldChar w:fldCharType="end"/>
        </w:r>
      </w:hyperlink>
    </w:p>
    <w:p w14:paraId="4F367B72" w14:textId="572A7321" w:rsidR="001B0075" w:rsidRDefault="00735836">
      <w:pPr>
        <w:pStyle w:val="Tabladeilustraciones"/>
        <w:tabs>
          <w:tab w:val="right" w:leader="dot" w:pos="8828"/>
        </w:tabs>
        <w:rPr>
          <w:rFonts w:asciiTheme="minorHAnsi" w:eastAsiaTheme="minorEastAsia" w:hAnsiTheme="minorHAnsi"/>
          <w:noProof/>
          <w:sz w:val="22"/>
          <w:lang w:eastAsia="es-MX"/>
        </w:rPr>
      </w:pPr>
      <w:hyperlink w:anchor="_Toc75483825" w:history="1">
        <w:r w:rsidR="001B0075" w:rsidRPr="00F847A5">
          <w:rPr>
            <w:rStyle w:val="Hipervnculo"/>
            <w:noProof/>
          </w:rPr>
          <w:t>Gráfica 10. ¿Qué es lo que extrañas de ir al jardín de niños de manera presencial?</w:t>
        </w:r>
        <w:r w:rsidR="001B0075">
          <w:rPr>
            <w:noProof/>
            <w:webHidden/>
          </w:rPr>
          <w:tab/>
        </w:r>
        <w:r w:rsidR="001B0075">
          <w:rPr>
            <w:noProof/>
            <w:webHidden/>
          </w:rPr>
          <w:fldChar w:fldCharType="begin"/>
        </w:r>
        <w:r w:rsidR="001B0075">
          <w:rPr>
            <w:noProof/>
            <w:webHidden/>
          </w:rPr>
          <w:instrText xml:space="preserve"> PAGEREF _Toc75483825 \h </w:instrText>
        </w:r>
        <w:r w:rsidR="001B0075">
          <w:rPr>
            <w:noProof/>
            <w:webHidden/>
          </w:rPr>
        </w:r>
        <w:r w:rsidR="001B0075">
          <w:rPr>
            <w:noProof/>
            <w:webHidden/>
          </w:rPr>
          <w:fldChar w:fldCharType="separate"/>
        </w:r>
        <w:r w:rsidR="00994F83">
          <w:rPr>
            <w:noProof/>
            <w:webHidden/>
          </w:rPr>
          <w:t>18</w:t>
        </w:r>
        <w:r w:rsidR="001B0075">
          <w:rPr>
            <w:noProof/>
            <w:webHidden/>
          </w:rPr>
          <w:fldChar w:fldCharType="end"/>
        </w:r>
      </w:hyperlink>
    </w:p>
    <w:p w14:paraId="1402A1E2" w14:textId="782AA046" w:rsidR="000410BA" w:rsidRDefault="000410BA" w:rsidP="004F74BC">
      <w:pPr>
        <w:rPr>
          <w:b/>
          <w:bCs/>
          <w:sz w:val="32"/>
          <w:szCs w:val="28"/>
        </w:rPr>
      </w:pPr>
      <w:r>
        <w:rPr>
          <w:b/>
          <w:bCs/>
          <w:sz w:val="32"/>
          <w:szCs w:val="28"/>
        </w:rPr>
        <w:fldChar w:fldCharType="end"/>
      </w:r>
    </w:p>
    <w:p w14:paraId="17CA63B5" w14:textId="4A5FE128" w:rsidR="000410BA" w:rsidRDefault="000410BA" w:rsidP="004F74BC">
      <w:pPr>
        <w:rPr>
          <w:b/>
          <w:bCs/>
          <w:sz w:val="32"/>
          <w:szCs w:val="28"/>
        </w:rPr>
      </w:pPr>
    </w:p>
    <w:p w14:paraId="5B4DA388" w14:textId="4C8776BE" w:rsidR="000410BA" w:rsidRDefault="000410BA" w:rsidP="004F74BC">
      <w:pPr>
        <w:rPr>
          <w:b/>
          <w:bCs/>
          <w:sz w:val="32"/>
          <w:szCs w:val="28"/>
        </w:rPr>
      </w:pPr>
    </w:p>
    <w:p w14:paraId="03E324CE" w14:textId="3C0794C7" w:rsidR="000410BA" w:rsidRDefault="000410BA" w:rsidP="004F74BC">
      <w:pPr>
        <w:rPr>
          <w:b/>
          <w:bCs/>
          <w:sz w:val="32"/>
          <w:szCs w:val="28"/>
        </w:rPr>
      </w:pPr>
    </w:p>
    <w:p w14:paraId="09E37B00" w14:textId="76F26745" w:rsidR="000410BA" w:rsidRDefault="000410BA" w:rsidP="004F74BC">
      <w:pPr>
        <w:rPr>
          <w:b/>
          <w:bCs/>
          <w:sz w:val="32"/>
          <w:szCs w:val="28"/>
        </w:rPr>
      </w:pPr>
    </w:p>
    <w:p w14:paraId="4C70ABB7" w14:textId="197869D1" w:rsidR="000410BA" w:rsidRDefault="000410BA" w:rsidP="004F74BC">
      <w:pPr>
        <w:rPr>
          <w:b/>
          <w:bCs/>
          <w:sz w:val="32"/>
          <w:szCs w:val="28"/>
        </w:rPr>
      </w:pPr>
    </w:p>
    <w:p w14:paraId="3B8044B4" w14:textId="42D875B2" w:rsidR="000410BA" w:rsidRDefault="000410BA" w:rsidP="004F74BC">
      <w:pPr>
        <w:rPr>
          <w:b/>
          <w:bCs/>
          <w:sz w:val="32"/>
          <w:szCs w:val="28"/>
        </w:rPr>
      </w:pPr>
    </w:p>
    <w:p w14:paraId="0528125F" w14:textId="6D557EC8" w:rsidR="000410BA" w:rsidRDefault="000410BA" w:rsidP="004F74BC">
      <w:pPr>
        <w:rPr>
          <w:b/>
          <w:bCs/>
          <w:sz w:val="32"/>
          <w:szCs w:val="28"/>
        </w:rPr>
      </w:pPr>
    </w:p>
    <w:p w14:paraId="03EDA84F" w14:textId="4F5E96AC" w:rsidR="000410BA" w:rsidRDefault="000410BA" w:rsidP="004F74BC">
      <w:pPr>
        <w:rPr>
          <w:b/>
          <w:bCs/>
          <w:sz w:val="32"/>
          <w:szCs w:val="28"/>
        </w:rPr>
      </w:pPr>
    </w:p>
    <w:p w14:paraId="7AC71242" w14:textId="42145CA5" w:rsidR="000410BA" w:rsidRDefault="000410BA" w:rsidP="004F74BC">
      <w:pPr>
        <w:rPr>
          <w:b/>
          <w:bCs/>
          <w:sz w:val="32"/>
          <w:szCs w:val="28"/>
        </w:rPr>
      </w:pPr>
    </w:p>
    <w:p w14:paraId="22330AB9" w14:textId="1B2F1A73" w:rsidR="000410BA" w:rsidRDefault="000410BA" w:rsidP="004F74BC">
      <w:pPr>
        <w:rPr>
          <w:b/>
          <w:bCs/>
          <w:sz w:val="32"/>
          <w:szCs w:val="28"/>
        </w:rPr>
      </w:pPr>
    </w:p>
    <w:p w14:paraId="79166CF0" w14:textId="6C5E381C" w:rsidR="000410BA" w:rsidRDefault="000410BA" w:rsidP="004F74BC">
      <w:pPr>
        <w:rPr>
          <w:b/>
          <w:bCs/>
          <w:sz w:val="32"/>
          <w:szCs w:val="28"/>
        </w:rPr>
      </w:pPr>
    </w:p>
    <w:p w14:paraId="759B6D00" w14:textId="66B18951" w:rsidR="000410BA" w:rsidRDefault="000410BA" w:rsidP="004F74BC">
      <w:pPr>
        <w:rPr>
          <w:b/>
          <w:bCs/>
          <w:sz w:val="32"/>
          <w:szCs w:val="28"/>
        </w:rPr>
      </w:pPr>
    </w:p>
    <w:p w14:paraId="3FE24886" w14:textId="1989D9A7" w:rsidR="0050303D" w:rsidRDefault="0050303D" w:rsidP="004F74BC">
      <w:pPr>
        <w:rPr>
          <w:b/>
          <w:bCs/>
          <w:sz w:val="32"/>
          <w:szCs w:val="28"/>
        </w:rPr>
      </w:pPr>
    </w:p>
    <w:p w14:paraId="586F8F5E" w14:textId="5E51628F" w:rsidR="0050303D" w:rsidRDefault="0050303D" w:rsidP="0050303D">
      <w:pPr>
        <w:pStyle w:val="Ttulo1"/>
      </w:pPr>
      <w:bookmarkStart w:id="1" w:name="_Toc75483800"/>
      <w:r>
        <w:lastRenderedPageBreak/>
        <w:t>Introducción</w:t>
      </w:r>
      <w:bookmarkEnd w:id="1"/>
    </w:p>
    <w:p w14:paraId="784464DE" w14:textId="2AED26C1" w:rsidR="0050303D" w:rsidRDefault="0050303D" w:rsidP="0050303D">
      <w:r>
        <w:t>Al hacer la elección de mi licenciatura, tom</w:t>
      </w:r>
      <w:r w:rsidR="00735836">
        <w:t>é</w:t>
      </w:r>
      <w:r>
        <w:t xml:space="preserve"> en cuenta muchas otras antes de elegir la Licenciatura en Educación Preescolar en la Escuela Normal de Educación Preescolar, puesto que en mis planes estaban otras por encima de ésta, nada que ver una con la otra, como: Químico Farmacobiólogo, que solo llegue a estudiarla unos meses, pero no me gusto; Administración de Empresas, por mi carrera técnica; y Organización de Eventos. </w:t>
      </w:r>
    </w:p>
    <w:p w14:paraId="72DE940D" w14:textId="77777777" w:rsidR="0050303D" w:rsidRDefault="0050303D" w:rsidP="0050303D">
      <w:r>
        <w:t xml:space="preserve">A pesar de mis diferentes opciones de carrera, tuve en cuenta uno de los propósitos y metas en mi vida que es hacer un cambio en el mundo, puesto que la sociedad hoy en día le falta algo y se han perdido muchas otras cosas como los valores o la inocencia desde muy temprana edad, y porque no empezar desde los más pequeños de la sociedad para hacerlos mejores personas y tengan grandes conocimientos sobre el mundo que los rodea. </w:t>
      </w:r>
    </w:p>
    <w:p w14:paraId="5FE2BD38" w14:textId="48D9D394" w:rsidR="0050303D" w:rsidRDefault="0050303D" w:rsidP="0050303D">
      <w:r>
        <w:t>Por lo anterior</w:t>
      </w:r>
      <w:r w:rsidR="00CB19C1">
        <w:t>,</w:t>
      </w:r>
      <w:r>
        <w:t xml:space="preserve"> es que elegí ser educadora y los niños, tal vez no lo recuerden conscientemente, yo sé que lo van a tener muy presente en su vida diaria, puesto que, lo poco que he aprendido en las materias que hasta el día de hoy me están impartiendo, los niños son personas las cuales aprenden de una manera asombrosa e impactante a como se conocía anteriormente.</w:t>
      </w:r>
    </w:p>
    <w:p w14:paraId="1881E8FC" w14:textId="77777777" w:rsidR="0050303D" w:rsidRDefault="0050303D" w:rsidP="0050303D">
      <w:r>
        <w:t>Asimismo, desde muy pequeña siempre me ha gustado enseñar los conocimientos que yo tengo a los que me piden ayuda y explicarles hasta que ya no tengan duda alguna de lo que no entienden. Siempre me he caracterizado por la gran paciencia que tengo hacía con los demás, aunque en algunos casos me estreso, pero siempre respiro y vuelvo a tomar la compostura porque sé muy bien que hace algún tiempo yo tampoco sabía eso y los que me enseñaron también tuvieron la paciencia y el tiempo de enseñármelo.</w:t>
      </w:r>
    </w:p>
    <w:p w14:paraId="4AD3C4A4" w14:textId="6B890640" w:rsidR="0050303D" w:rsidRDefault="0050303D" w:rsidP="0050303D">
      <w:r>
        <w:t>Lo que más me gusta de mi elección de carrera es que nadie me oblig</w:t>
      </w:r>
      <w:r w:rsidR="00735836">
        <w:t>ó</w:t>
      </w:r>
      <w:r>
        <w:t xml:space="preserve"> </w:t>
      </w:r>
      <w:r w:rsidR="00735836">
        <w:t>a</w:t>
      </w:r>
      <w:r>
        <w:t xml:space="preserve"> estudiarla, pero siempre me </w:t>
      </w:r>
      <w:r w:rsidR="00735836">
        <w:t>han apoyado y ayudado</w:t>
      </w:r>
      <w:r>
        <w:t xml:space="preserve"> </w:t>
      </w:r>
      <w:r w:rsidR="00735836">
        <w:t>en</w:t>
      </w:r>
      <w:r>
        <w:t xml:space="preserve"> este descubrimiento. Las fortalezas que tengo para ser educadora es que siempre me han gustado los niños y, como anteriormente dije, a</w:t>
      </w:r>
      <w:r w:rsidR="00761EFE">
        <w:t>mo</w:t>
      </w:r>
      <w:r>
        <w:t xml:space="preserve"> enseñar a los demás y, no importa la edad que tengan las personas, siempre me tomo el tiempo y la dedicación para que ellos lo comprendan. </w:t>
      </w:r>
    </w:p>
    <w:p w14:paraId="392BB127" w14:textId="5F9CB1B4" w:rsidR="0050303D" w:rsidRDefault="0050303D" w:rsidP="0050303D">
      <w:r>
        <w:lastRenderedPageBreak/>
        <w:t xml:space="preserve">Lo más bonito de enseñar, para mí, es la satisfacción y, también, de que aprendes algo nuevo con las personas a las que enseñas. Asimismo, me gusta estar aprendiendo cosas nuevas </w:t>
      </w:r>
      <w:r w:rsidR="00761EFE">
        <w:t xml:space="preserve">siempre </w:t>
      </w:r>
      <w:r>
        <w:t xml:space="preserve">y siento que con los niños siempre aprendes cosas nuevas, puesto que con su inocencia dicen y hacen cosas muy ocurrentes que te </w:t>
      </w:r>
      <w:r w:rsidR="00761EFE">
        <w:t>llegas a preguntar</w:t>
      </w:r>
      <w:r>
        <w:t xml:space="preserve"> ¿cómo no se me ocurrió? </w:t>
      </w:r>
      <w:r w:rsidR="00761EFE">
        <w:t>T</w:t>
      </w:r>
      <w:r>
        <w:t xml:space="preserve">ambién que </w:t>
      </w:r>
      <w:r w:rsidR="00761EFE">
        <w:t xml:space="preserve">casi </w:t>
      </w:r>
      <w:r>
        <w:t>siempre te sacan una sonrisa y es lo más hermoso que puede haber.</w:t>
      </w:r>
    </w:p>
    <w:p w14:paraId="5C37FC62" w14:textId="2CD54732" w:rsidR="0050303D" w:rsidRDefault="0050303D" w:rsidP="0050303D">
      <w:r>
        <w:t xml:space="preserve">Igualmente, siento que hice una muy buena elección de escuela, pues desde el </w:t>
      </w:r>
      <w:r w:rsidR="00761EFE">
        <w:t xml:space="preserve">momento del </w:t>
      </w:r>
      <w:r>
        <w:t xml:space="preserve">examen, </w:t>
      </w:r>
      <w:r w:rsidR="00761EFE">
        <w:t xml:space="preserve">en </w:t>
      </w:r>
      <w:r>
        <w:t>el personal de la escuela y las instalaciones</w:t>
      </w:r>
      <w:r w:rsidR="00761EFE">
        <w:t>,</w:t>
      </w:r>
      <w:r>
        <w:t xml:space="preserve"> se ve y se siente que les encanta lo que hacen y tiene</w:t>
      </w:r>
      <w:r w:rsidR="00761EFE">
        <w:t>n</w:t>
      </w:r>
      <w:r>
        <w:t xml:space="preserve"> toda la disposición de enseñar a los nuevos docentes para hacer las mejores personas posibles. Asimismo, todos los recursos que ofrece la institución y el apoyo para que estés bien mental y físicamente es lo que más me gust</w:t>
      </w:r>
      <w:r w:rsidR="00761EFE">
        <w:t>a</w:t>
      </w:r>
      <w:r>
        <w:t xml:space="preserve"> y </w:t>
      </w:r>
      <w:r w:rsidR="00761EFE">
        <w:t xml:space="preserve">me </w:t>
      </w:r>
      <w:r>
        <w:t>hace querer aprender más.</w:t>
      </w:r>
    </w:p>
    <w:p w14:paraId="733EFE55" w14:textId="1DEC53EB" w:rsidR="0050303D" w:rsidRDefault="0050303D" w:rsidP="0050303D">
      <w:r>
        <w:t xml:space="preserve">En mi opinión, si ya hiciste una selección de escuela, tiene mucho que ver la institución y los docentes de esta, ya que a la primera carrera </w:t>
      </w:r>
      <w:r w:rsidR="00761EFE">
        <w:t xml:space="preserve">a la </w:t>
      </w:r>
      <w:r>
        <w:t>que entr</w:t>
      </w:r>
      <w:r w:rsidR="00761EFE">
        <w:t>é</w:t>
      </w:r>
      <w:r>
        <w:t>, quedé con un “mal sabor de boca” porque no se veía el empeño de algunos profesores para que los alumnos aprendieran lo suficiente, y aquí desde un principio se ve y se siente eso: el enseñar y que</w:t>
      </w:r>
      <w:r w:rsidR="00761EFE">
        <w:t>rer que</w:t>
      </w:r>
      <w:r>
        <w:t xml:space="preserve"> aprendan los estudiantes.</w:t>
      </w:r>
    </w:p>
    <w:p w14:paraId="27912489" w14:textId="77777777" w:rsidR="00CB19C1" w:rsidRDefault="00CB19C1" w:rsidP="00CB19C1">
      <w:r>
        <w:t xml:space="preserve">Para ir teniendo aprendizajes para ser una gran educadora, la escuela trabaja por competencias. Según el libro de </w:t>
      </w:r>
      <w:r w:rsidRPr="00CB19C1">
        <w:rPr>
          <w:i/>
          <w:iCs/>
        </w:rPr>
        <w:t>Aprendizajes Clave</w:t>
      </w:r>
      <w:r>
        <w:t>, las competencias son:</w:t>
      </w:r>
      <w:r w:rsidRPr="00CB19C1">
        <w:t xml:space="preserve"> </w:t>
      </w:r>
    </w:p>
    <w:p w14:paraId="62AD56CC" w14:textId="0464BC1C" w:rsidR="00CB19C1" w:rsidRPr="0050303D" w:rsidRDefault="00CB19C1" w:rsidP="00CB19C1">
      <w:pPr>
        <w:ind w:left="567" w:right="567"/>
      </w:pPr>
      <w:r w:rsidRPr="00CB19C1">
        <w:rPr>
          <w:i/>
          <w:iCs/>
        </w:rPr>
        <w:t>“En el contexto curricular estas competencias requieren expresarse de forma que los profesores comprendan cómo han de apoyar a los alumnos a desarrollarlas y sobre todo que puedan verificar, estudiante a estudiante, en qué medida las dominan. Las competencias, entendidas como la movilización de saberes ante circunstancias particulares, se demuestran en la acción”</w:t>
      </w:r>
      <w:r>
        <w:t xml:space="preserve"> </w:t>
      </w:r>
      <w:sdt>
        <w:sdtPr>
          <w:id w:val="-757050862"/>
          <w:citation/>
        </w:sdtPr>
        <w:sdtContent>
          <w:r>
            <w:fldChar w:fldCharType="begin"/>
          </w:r>
          <w:r>
            <w:instrText xml:space="preserve"> CITATION Sec173 \l 2058 </w:instrText>
          </w:r>
          <w:r>
            <w:fldChar w:fldCharType="separate"/>
          </w:r>
          <w:r>
            <w:rPr>
              <w:noProof/>
            </w:rPr>
            <w:t>(Secretaría de Educación Pública, 2017)</w:t>
          </w:r>
          <w:r>
            <w:fldChar w:fldCharType="end"/>
          </w:r>
        </w:sdtContent>
      </w:sdt>
      <w:r>
        <w:t>.</w:t>
      </w:r>
    </w:p>
    <w:p w14:paraId="6344EBE4" w14:textId="00E11E88" w:rsidR="0000122A" w:rsidRPr="0000122A" w:rsidRDefault="00CB19C1" w:rsidP="002A3B8A">
      <w:r>
        <w:t>Es decir, en la carrera siempre están relacionando tod</w:t>
      </w:r>
      <w:r w:rsidR="0000122A">
        <w:t>a</w:t>
      </w:r>
      <w:r>
        <w:t xml:space="preserve">s las competencias con diferentes actividades, poniendo primero la teoría y después la práctica </w:t>
      </w:r>
      <w:r w:rsidR="00304B9B">
        <w:t xml:space="preserve">para ir entrelazando los conocimientos aprendidos con lo que es en realidad, </w:t>
      </w:r>
      <w:r>
        <w:t xml:space="preserve">como en el </w:t>
      </w:r>
      <w:r>
        <w:lastRenderedPageBreak/>
        <w:t xml:space="preserve">curso de </w:t>
      </w:r>
      <w:r w:rsidR="0000122A" w:rsidRPr="0000122A">
        <w:rPr>
          <w:i/>
          <w:iCs/>
        </w:rPr>
        <w:t>Observación y análisis de prácticas y contextos escolares</w:t>
      </w:r>
      <w:r w:rsidR="0000122A">
        <w:t>. A lo largo de esta asignatura se deben de cumplir e ir fortaleciendo las siguientes competencias:</w:t>
      </w:r>
    </w:p>
    <w:p w14:paraId="7B0F5B13" w14:textId="745A6110" w:rsidR="002A3B8A" w:rsidRDefault="002A3B8A" w:rsidP="0000122A">
      <w:pPr>
        <w:pStyle w:val="Prrafodelista"/>
        <w:numPr>
          <w:ilvl w:val="0"/>
          <w:numId w:val="19"/>
        </w:numPr>
      </w:pPr>
      <w:r>
        <w:t>Integra</w:t>
      </w:r>
      <w:r w:rsidR="00F43F88">
        <w:t>r</w:t>
      </w:r>
      <w:r>
        <w:t xml:space="preserve"> recursos de la investigación educativa para enriquecer su práctica profesional, expresando su interés por el conocimiento, la ciencia y la mejora de la educación.</w:t>
      </w:r>
    </w:p>
    <w:p w14:paraId="1F920BD4" w14:textId="6935C6EC" w:rsidR="00D316D3" w:rsidRDefault="0000122A" w:rsidP="00D316D3">
      <w:pPr>
        <w:pStyle w:val="Prrafodelista"/>
        <w:ind w:left="360"/>
      </w:pPr>
      <w:r>
        <w:t>En esta competencia, se nos enseñ</w:t>
      </w:r>
      <w:r w:rsidR="00F43F88">
        <w:t>ó</w:t>
      </w:r>
      <w:r>
        <w:t xml:space="preserve"> diferentes autores donde hace</w:t>
      </w:r>
      <w:r w:rsidR="00F43F88">
        <w:t>n</w:t>
      </w:r>
      <w:r>
        <w:t xml:space="preserve"> uso y explican los diferentes tipos de investigación educativa y que sirvieron para realizar las diferentes observaciones y hacer el producto del diario de campo.</w:t>
      </w:r>
    </w:p>
    <w:p w14:paraId="0583B635" w14:textId="77777777" w:rsidR="00F43F88" w:rsidRDefault="002A3B8A" w:rsidP="00F43F88">
      <w:pPr>
        <w:pStyle w:val="Prrafodelista"/>
        <w:numPr>
          <w:ilvl w:val="1"/>
          <w:numId w:val="19"/>
        </w:numPr>
      </w:pPr>
      <w:r>
        <w:t>Utiliza los recursos metodológicos y técnicos de la investigación para explicar, comprender situaciones educativas y mejorar su docencia.</w:t>
      </w:r>
    </w:p>
    <w:p w14:paraId="755D6723" w14:textId="535F2E65" w:rsidR="0000122A" w:rsidRDefault="0000122A" w:rsidP="00F43F88">
      <w:pPr>
        <w:pStyle w:val="Prrafodelista"/>
        <w:numPr>
          <w:ilvl w:val="1"/>
          <w:numId w:val="19"/>
        </w:numPr>
      </w:pPr>
      <w:r>
        <w:t>También, con ayuda de los autores, se pudo contrastar la información obtenida de lo observado con lo que mencionan los autores para que podamos comprender mejor cada uno de los diferentes contextos y situaciones que existen dentro de la escuela y del aula.</w:t>
      </w:r>
    </w:p>
    <w:p w14:paraId="21B6C30B" w14:textId="2F2255DD" w:rsidR="002A3B8A" w:rsidRDefault="002A3B8A" w:rsidP="0000122A">
      <w:pPr>
        <w:pStyle w:val="Prrafodelista"/>
        <w:numPr>
          <w:ilvl w:val="0"/>
          <w:numId w:val="19"/>
        </w:numPr>
      </w:pPr>
      <w:r>
        <w:t>Actúa de manera ética ante la diversidad de situaciones que se presentan en la práctica profesional.</w:t>
      </w:r>
    </w:p>
    <w:p w14:paraId="5344CFE8" w14:textId="4D0E3BEE" w:rsidR="00304B9B" w:rsidRDefault="00304B9B" w:rsidP="00304B9B">
      <w:pPr>
        <w:pStyle w:val="Prrafodelista"/>
        <w:ind w:left="360"/>
      </w:pPr>
      <w:r>
        <w:t>La competencia ayuda a fortalecer la ética dentro y fuera del salón de clases, pues cada una de ellas es un diferente mundo en donde se encuentra una gran diversidad de niños que vienen de diferentes culturas familiares y sociales.</w:t>
      </w:r>
    </w:p>
    <w:p w14:paraId="3E325529" w14:textId="361DE61D" w:rsidR="002A3B8A" w:rsidRDefault="002A3B8A" w:rsidP="0000122A">
      <w:pPr>
        <w:pStyle w:val="Prrafodelista"/>
        <w:numPr>
          <w:ilvl w:val="1"/>
          <w:numId w:val="19"/>
        </w:numPr>
      </w:pPr>
      <w:r>
        <w:t>Orienta su actuación profesional con sentido ético-valoral y asume los diversos principios y reglas que aseguran una mejor convivencia institucional y social, en beneficio de los alumnos y de la comunidad escolar.</w:t>
      </w:r>
    </w:p>
    <w:p w14:paraId="3411B968" w14:textId="5BFC664C" w:rsidR="00304B9B" w:rsidRDefault="00304B9B" w:rsidP="00304B9B">
      <w:pPr>
        <w:pStyle w:val="Prrafodelista"/>
      </w:pPr>
      <w:r>
        <w:t>Ésta, mejora y hace que sepamos c</w:t>
      </w:r>
      <w:r w:rsidR="00F43F88">
        <w:t>ó</w:t>
      </w:r>
      <w:r>
        <w:t>mo es que debemos actuar y seguir las reglas que dictan los diferentes autores al realizar la investigación y observación, pero también respetando lo que dice la Secretaría de Educación Pública (SEP).</w:t>
      </w:r>
    </w:p>
    <w:p w14:paraId="4E051816" w14:textId="377700D0" w:rsidR="00D316D3" w:rsidRDefault="00D316D3" w:rsidP="00D316D3">
      <w:r>
        <w:t xml:space="preserve">Cada una de estas competencias, se han fortalecido de manera favorable y con diferentes tipos de recursos, pues se ha ido de manera presencial para observar e investigar el contexto escolar externo, es decir, todo aquello que puede o no afectar a la escuela y a los niños para que el aprendizaje y las experiencias sean de calidad. </w:t>
      </w:r>
      <w:r>
        <w:lastRenderedPageBreak/>
        <w:t>Asimismo, se tuvo la presencia de una directora de un jardín de niños en donde se pudo conocer la manera de trabajar en la escuela y cuáles son los métodos que utilizaron para esta nueva enseñanza virtual y c</w:t>
      </w:r>
      <w:r w:rsidR="00F43F88">
        <w:t>ó</w:t>
      </w:r>
      <w:r>
        <w:t xml:space="preserve">mo es que los niños y padres de familia se han adaptado a esta nueva modalidad. Finalmente, se obtuvo la oportunidad de ver y observar una clase de manera virtual para saber como es que las educadoras lo están afrontando y </w:t>
      </w:r>
      <w:r w:rsidR="00CB58C7">
        <w:t xml:space="preserve">ver la participación y los saber de los niños, para generar una experiencia que pueda servir en un futuro e irnos adentrando a este nuevo mundo que estamos por comenzar en los próximos años como profesionales en </w:t>
      </w:r>
      <w:r w:rsidR="00CB58C7" w:rsidRPr="00CB58C7">
        <w:rPr>
          <w:i/>
          <w:iCs/>
        </w:rPr>
        <w:t>Educación Preescolar</w:t>
      </w:r>
      <w:r w:rsidR="00CB58C7">
        <w:t>.</w:t>
      </w:r>
    </w:p>
    <w:p w14:paraId="055EC271" w14:textId="1F561D21" w:rsidR="00CB58C7" w:rsidRDefault="00CB58C7" w:rsidP="00D316D3"/>
    <w:p w14:paraId="45A837AE" w14:textId="0C82A4DE" w:rsidR="00CB58C7" w:rsidRDefault="00CB58C7" w:rsidP="00D316D3"/>
    <w:p w14:paraId="0AFB993D" w14:textId="521ACBB5" w:rsidR="00CB58C7" w:rsidRDefault="00CB58C7" w:rsidP="00D316D3"/>
    <w:p w14:paraId="6905CE65" w14:textId="6087C192" w:rsidR="00CB58C7" w:rsidRDefault="00CB58C7" w:rsidP="00D316D3"/>
    <w:p w14:paraId="5319FB2B" w14:textId="3230CA80" w:rsidR="00CB58C7" w:rsidRDefault="00CB58C7" w:rsidP="00D316D3"/>
    <w:p w14:paraId="14D55331" w14:textId="76757513" w:rsidR="00CB58C7" w:rsidRDefault="00CB58C7" w:rsidP="00D316D3"/>
    <w:p w14:paraId="131959F5" w14:textId="73FFDF9C" w:rsidR="00CB58C7" w:rsidRDefault="00CB58C7" w:rsidP="00D316D3"/>
    <w:p w14:paraId="3A325D48" w14:textId="74DB0705" w:rsidR="00CB58C7" w:rsidRDefault="00CB58C7" w:rsidP="00D316D3"/>
    <w:p w14:paraId="11A9404F" w14:textId="2A95CDB4" w:rsidR="00CB58C7" w:rsidRDefault="00CB58C7" w:rsidP="00D316D3"/>
    <w:p w14:paraId="50014303" w14:textId="6CB847CF" w:rsidR="00CB58C7" w:rsidRDefault="00CB58C7" w:rsidP="00D316D3"/>
    <w:p w14:paraId="74A7CD7A" w14:textId="508C6D93" w:rsidR="00CB58C7" w:rsidRDefault="00CB58C7" w:rsidP="00D316D3"/>
    <w:p w14:paraId="05766EA7" w14:textId="27907FDA" w:rsidR="00CB58C7" w:rsidRDefault="00CB58C7" w:rsidP="00D316D3"/>
    <w:p w14:paraId="6D859526" w14:textId="77777777" w:rsidR="00CB58C7" w:rsidRDefault="00CB58C7" w:rsidP="00D316D3"/>
    <w:p w14:paraId="077DAC91" w14:textId="2AE61D4E" w:rsidR="004F74BC" w:rsidRDefault="0050303D" w:rsidP="006E57DD">
      <w:pPr>
        <w:pStyle w:val="Ttulo1"/>
      </w:pPr>
      <w:bookmarkStart w:id="2" w:name="_Toc75483801"/>
      <w:r>
        <w:lastRenderedPageBreak/>
        <w:t>Desarrollo</w:t>
      </w:r>
      <w:bookmarkEnd w:id="2"/>
    </w:p>
    <w:p w14:paraId="58FEF0DB" w14:textId="25EC7A73" w:rsidR="0050303D" w:rsidRPr="0050303D" w:rsidRDefault="0050303D" w:rsidP="0050303D">
      <w:pPr>
        <w:pStyle w:val="Ttulo2"/>
      </w:pPr>
      <w:bookmarkStart w:id="3" w:name="_Toc75483802"/>
      <w:r>
        <w:t>Diario de campo de observación</w:t>
      </w:r>
      <w:bookmarkEnd w:id="3"/>
      <w:r>
        <w:t xml:space="preserve"> </w:t>
      </w:r>
    </w:p>
    <w:p w14:paraId="65628F44" w14:textId="2DF5D81D" w:rsidR="00DD30F4" w:rsidRDefault="0033458D" w:rsidP="00BA7371">
      <w:r>
        <w:t>En la Escuela Norma</w:t>
      </w:r>
      <w:r w:rsidR="00CB58C7">
        <w:t>l</w:t>
      </w:r>
      <w:r w:rsidR="006E7D21">
        <w:t xml:space="preserve"> de Educación Preescolar</w:t>
      </w:r>
      <w:r>
        <w:t xml:space="preserve"> </w:t>
      </w:r>
      <w:r w:rsidR="00B228D0">
        <w:t>siempre están realizando</w:t>
      </w:r>
      <w:r>
        <w:t xml:space="preserve"> diferentes jornadas de observación y de prácticas en lo que culmina la carrera para ir obteniendo experiencias para hacer uso de </w:t>
      </w:r>
      <w:r w:rsidR="006E57DD">
        <w:t>é</w:t>
      </w:r>
      <w:r>
        <w:t xml:space="preserve">stas en un futuro. Sin embargo, </w:t>
      </w:r>
      <w:r w:rsidR="006E57DD">
        <w:t xml:space="preserve">desde marzo </w:t>
      </w:r>
      <w:r w:rsidR="00CB58C7">
        <w:t xml:space="preserve">del </w:t>
      </w:r>
      <w:r w:rsidR="006E57DD">
        <w:t xml:space="preserve">2020, </w:t>
      </w:r>
      <w:r>
        <w:t>hace año y medio</w:t>
      </w:r>
      <w:r w:rsidR="006E57DD">
        <w:t>,</w:t>
      </w:r>
      <w:r>
        <w:t xml:space="preserve"> que no se han podido realizar dichas observaciones </w:t>
      </w:r>
      <w:r w:rsidR="006E7D21">
        <w:t>de manera presencial a causa de que ocurrió de la pandemia del COVID-19 y se tuvieron que hacer las clases de manera virtual.</w:t>
      </w:r>
    </w:p>
    <w:p w14:paraId="69412FBF" w14:textId="016B4EEB" w:rsidR="00C75668" w:rsidRDefault="006E7D21" w:rsidP="00BA7371">
      <w:pPr>
        <w:rPr>
          <w:strike/>
        </w:rPr>
      </w:pPr>
      <w:r>
        <w:t>No obstante, eso no permitió a la escuela que fuera un obstáculo</w:t>
      </w:r>
      <w:r w:rsidR="000128F1">
        <w:t xml:space="preserve"> porque se </w:t>
      </w:r>
      <w:r w:rsidR="006E57DD">
        <w:t>dio</w:t>
      </w:r>
      <w:r w:rsidR="000128F1">
        <w:t xml:space="preserve"> la oportunidad de hacerlo virtualmente. Entonces, se </w:t>
      </w:r>
      <w:r w:rsidR="002C6216">
        <w:t xml:space="preserve">observó una clase virtual </w:t>
      </w:r>
      <w:r w:rsidR="00786584">
        <w:t xml:space="preserve">el día 1 de junio a las cuatro de la tarde, </w:t>
      </w:r>
      <w:r w:rsidR="002C6216">
        <w:t>para realizar el diario de campo</w:t>
      </w:r>
      <w:r w:rsidR="00B228D0">
        <w:t xml:space="preserve"> de observación</w:t>
      </w:r>
      <w:r w:rsidR="002C6216">
        <w:t xml:space="preserve"> que, según Porlán,</w:t>
      </w:r>
      <w:r w:rsidR="004634EA">
        <w:t xml:space="preserve"> “es una guía de para la reflexión sobre la práctica, favoreciendo la toma de conciencia del profesor sobre su proceso de evolución y sobre sus modelos de referencia” </w:t>
      </w:r>
      <w:sdt>
        <w:sdtPr>
          <w:id w:val="-1068109480"/>
          <w:citation/>
        </w:sdtPr>
        <w:sdtContent>
          <w:r w:rsidR="004634EA">
            <w:fldChar w:fldCharType="begin"/>
          </w:r>
          <w:r w:rsidR="004634EA">
            <w:instrText xml:space="preserve"> CITATION Por99 \l 2058 </w:instrText>
          </w:r>
          <w:r w:rsidR="004634EA">
            <w:fldChar w:fldCharType="separate"/>
          </w:r>
          <w:r w:rsidR="00AE3CCC">
            <w:rPr>
              <w:noProof/>
            </w:rPr>
            <w:t>(Porlán &amp; Martín, 1999)</w:t>
          </w:r>
          <w:r w:rsidR="004634EA">
            <w:fldChar w:fldCharType="end"/>
          </w:r>
        </w:sdtContent>
      </w:sdt>
      <w:r w:rsidR="004634EA">
        <w:t>. Es decir, que ayuda a saber todo lo que utiliza la docente en salón de clases para saber si los recursos que propone a los niños les agraden y tenga que ver con los aprendizajes esperados y las necesidades que previamente identificó.</w:t>
      </w:r>
      <w:r w:rsidR="002C6216">
        <w:t xml:space="preserve"> </w:t>
      </w:r>
    </w:p>
    <w:p w14:paraId="2A24389E" w14:textId="4B709D30" w:rsidR="00C75668" w:rsidRPr="00C75668" w:rsidRDefault="00C75668" w:rsidP="00BA7371">
      <w:r>
        <w:t xml:space="preserve">Toda observación se caracteriza porque tiene un propósito para poder obtener resultados con éxito. Ésta se realizó con el propósito de saber la enseñanza y aprendizaje que realiza la docente con los niños dentro de un aula de clases de manera virtual. </w:t>
      </w:r>
      <w:r w:rsidR="0030505B">
        <w:t>El tipo de observador</w:t>
      </w:r>
      <w:r w:rsidR="004E2D85">
        <w:t xml:space="preserve"> </w:t>
      </w:r>
      <w:r w:rsidR="0030505B">
        <w:t>que se hizo uso</w:t>
      </w:r>
      <w:r w:rsidR="004E2D85">
        <w:t xml:space="preserve">, según </w:t>
      </w:r>
      <w:r w:rsidR="004E2D85" w:rsidRPr="000C35C6">
        <w:t>Bufford Junker</w:t>
      </w:r>
      <w:r w:rsidR="004E2D85">
        <w:t xml:space="preserve">, </w:t>
      </w:r>
      <w:r w:rsidR="0030505B">
        <w:t xml:space="preserve">fue el de </w:t>
      </w:r>
      <w:r w:rsidR="0030505B" w:rsidRPr="0030505B">
        <w:t>observador</w:t>
      </w:r>
      <w:r w:rsidR="000C35C6" w:rsidRPr="000C35C6">
        <w:t xml:space="preserve"> </w:t>
      </w:r>
      <w:r w:rsidR="000C35C6">
        <w:t>como p</w:t>
      </w:r>
      <w:r w:rsidR="000C35C6" w:rsidRPr="0030505B">
        <w:t>articipante</w:t>
      </w:r>
      <w:r w:rsidR="004E2D85">
        <w:t xml:space="preserve"> </w:t>
      </w:r>
      <w:sdt>
        <w:sdtPr>
          <w:id w:val="2103141162"/>
          <w:citation/>
        </w:sdtPr>
        <w:sdtContent>
          <w:r w:rsidR="00C76922">
            <w:fldChar w:fldCharType="begin"/>
          </w:r>
          <w:r w:rsidR="00C76922">
            <w:instrText xml:space="preserve"> CITATION Álv07 \l 2058 </w:instrText>
          </w:r>
          <w:r w:rsidR="00C76922">
            <w:fldChar w:fldCharType="separate"/>
          </w:r>
          <w:r w:rsidR="00AE3CCC">
            <w:rPr>
              <w:noProof/>
            </w:rPr>
            <w:t>(Álvarez-Gayou Jurgenson, 2007)</w:t>
          </w:r>
          <w:r w:rsidR="00C76922">
            <w:fldChar w:fldCharType="end"/>
          </w:r>
        </w:sdtContent>
      </w:sdt>
      <w:r w:rsidR="0030505B">
        <w:t>, pues</w:t>
      </w:r>
      <w:r w:rsidR="004E2D85">
        <w:t>, en ciertos periodos</w:t>
      </w:r>
      <w:r w:rsidR="00CB58C7">
        <w:t>,</w:t>
      </w:r>
      <w:r w:rsidR="004E2D85">
        <w:t xml:space="preserve"> tuve que realizar entrevistas por medio de </w:t>
      </w:r>
      <w:r w:rsidR="004E2D85" w:rsidRPr="006D2311">
        <w:rPr>
          <w:i/>
          <w:iCs/>
        </w:rPr>
        <w:t>Google Forms</w:t>
      </w:r>
      <w:r w:rsidR="004E2D85">
        <w:t xml:space="preserve"> a los diferentes implicados que iban a participar en la planeación de ese día a </w:t>
      </w:r>
      <w:r w:rsidR="00A84B92">
        <w:t xml:space="preserve">observar. Y el tipo de observación, según Gregorio Rodríguez </w:t>
      </w:r>
      <w:sdt>
        <w:sdtPr>
          <w:id w:val="241225663"/>
          <w:citation/>
        </w:sdtPr>
        <w:sdtContent>
          <w:r w:rsidR="00A84B92">
            <w:fldChar w:fldCharType="begin"/>
          </w:r>
          <w:r w:rsidR="00A84B92">
            <w:instrText xml:space="preserve"> CITATION Álv07 \l 2058 </w:instrText>
          </w:r>
          <w:r w:rsidR="00A84B92">
            <w:fldChar w:fldCharType="separate"/>
          </w:r>
          <w:r w:rsidR="00AE3CCC">
            <w:rPr>
              <w:noProof/>
            </w:rPr>
            <w:t>(Álvarez-Gayou Jurgenson, 2007)</w:t>
          </w:r>
          <w:r w:rsidR="00A84B92">
            <w:fldChar w:fldCharType="end"/>
          </w:r>
        </w:sdtContent>
      </w:sdt>
      <w:r w:rsidR="00A84B92">
        <w:t xml:space="preserve">, son </w:t>
      </w:r>
      <w:r w:rsidR="002D3C8D">
        <w:t>tres</w:t>
      </w:r>
      <w:r w:rsidR="00A84B92">
        <w:t>: sistemas descriptivos, porque pude identificar diferentes algunos problemas durante la clase; narrativos, pues, como son niños, la educadora describe con claridad cada una de las actividades que realizaron</w:t>
      </w:r>
      <w:r w:rsidR="002D3C8D">
        <w:t>; y tecnológicos, ya que, se hace uso de los medios tecnológicos como la fotografía (evidencias)</w:t>
      </w:r>
      <w:r w:rsidR="00E25281">
        <w:t>,</w:t>
      </w:r>
      <w:r w:rsidR="002D3C8D">
        <w:t xml:space="preserve"> la videollamada (clase en línea)</w:t>
      </w:r>
      <w:r w:rsidR="00E25281">
        <w:t xml:space="preserve"> y el sonido (videos).</w:t>
      </w:r>
    </w:p>
    <w:p w14:paraId="3F38CC0D" w14:textId="1C8AD9D1" w:rsidR="00495630" w:rsidRDefault="00A84B92" w:rsidP="00A84B92">
      <w:r>
        <w:lastRenderedPageBreak/>
        <w:t xml:space="preserve">Asimismo, se hace uso </w:t>
      </w:r>
      <w:r w:rsidR="00DC54B4">
        <w:t>de</w:t>
      </w:r>
      <w:r w:rsidR="00495630">
        <w:t xml:space="preserve"> otra</w:t>
      </w:r>
      <w:r w:rsidR="00DC54B4">
        <w:t xml:space="preserve"> técnica de investigación que es la etnografía, ya que, se puede “comprender en detalle lo qué hacen, dicen y piensan las personas con lazos culturales y sociales” </w:t>
      </w:r>
      <w:sdt>
        <w:sdtPr>
          <w:id w:val="-1440134768"/>
          <w:citation/>
        </w:sdtPr>
        <w:sdtContent>
          <w:r w:rsidR="00DC54B4">
            <w:fldChar w:fldCharType="begin"/>
          </w:r>
          <w:r w:rsidR="00DC54B4">
            <w:instrText xml:space="preserve"> CITATION Ang12 \l 2058 </w:instrText>
          </w:r>
          <w:r w:rsidR="00DC54B4">
            <w:fldChar w:fldCharType="separate"/>
          </w:r>
          <w:r w:rsidR="00AE3CCC">
            <w:rPr>
              <w:noProof/>
            </w:rPr>
            <w:t>(Angosino, 2012)</w:t>
          </w:r>
          <w:r w:rsidR="00DC54B4">
            <w:fldChar w:fldCharType="end"/>
          </w:r>
        </w:sdtContent>
      </w:sdt>
      <w:r w:rsidR="00DC54B4">
        <w:t xml:space="preserve">. </w:t>
      </w:r>
      <w:r w:rsidR="00495630">
        <w:t>Esta investigación</w:t>
      </w:r>
      <w:r w:rsidR="00CB5C9F">
        <w:t xml:space="preserve"> </w:t>
      </w:r>
      <w:r w:rsidR="00DC54B4">
        <w:t>está enfocad</w:t>
      </w:r>
      <w:r w:rsidR="00495630">
        <w:t>a</w:t>
      </w:r>
      <w:r w:rsidR="00DC54B4">
        <w:t xml:space="preserve"> en el salón de clase o en la hora clase que dio la maestra con los niños</w:t>
      </w:r>
      <w:r w:rsidR="00CB5C9F">
        <w:t xml:space="preserve"> y como es que se comportan debido a como han llevado las clases en todo un ciclo escolar. También como se han acoplado a tomarlas en la nueva modalidad</w:t>
      </w:r>
      <w:r w:rsidR="00A46D90">
        <w:t>.</w:t>
      </w:r>
      <w:r w:rsidR="00A46D90" w:rsidRPr="00A46D90">
        <w:t xml:space="preserve"> Además de que “se fusionan la perspectiva del interprete y de los sujetos interpretados”</w:t>
      </w:r>
      <w:r w:rsidR="00E05F46">
        <w:t xml:space="preserve"> </w:t>
      </w:r>
      <w:sdt>
        <w:sdtPr>
          <w:id w:val="-1299602756"/>
          <w:citation/>
        </w:sdtPr>
        <w:sdtContent>
          <w:r w:rsidR="00E05F46">
            <w:fldChar w:fldCharType="begin"/>
          </w:r>
          <w:r w:rsidR="00E05F46">
            <w:instrText xml:space="preserve"> CITATION MarcadorDePosición6 \l 2058 </w:instrText>
          </w:r>
          <w:r w:rsidR="00E05F46">
            <w:fldChar w:fldCharType="separate"/>
          </w:r>
          <w:r w:rsidR="00AE3CCC">
            <w:rPr>
              <w:noProof/>
            </w:rPr>
            <w:t>(Bertely, 2000)</w:t>
          </w:r>
          <w:r w:rsidR="00E05F46">
            <w:fldChar w:fldCharType="end"/>
          </w:r>
        </w:sdtContent>
      </w:sdt>
      <w:r w:rsidR="00A46D90" w:rsidRPr="00A46D90">
        <w:t xml:space="preserve">, esto quiere decir, lo que </w:t>
      </w:r>
      <w:r w:rsidR="00A46D90">
        <w:t>todo lo observado y analizado es desde mi perspectiva como estudiante.</w:t>
      </w:r>
    </w:p>
    <w:p w14:paraId="6A483389" w14:textId="36DE47AC" w:rsidR="00B228D0" w:rsidRDefault="005D70F9" w:rsidP="00A84B92">
      <w:r>
        <w:t>Antes que nada,</w:t>
      </w:r>
      <w:r w:rsidR="00786584">
        <w:t xml:space="preserve"> el lunes 31 de mayo de este año después de las clases,</w:t>
      </w:r>
      <w:r>
        <w:t xml:space="preserve"> me informe sobre los datos del jardín de niños </w:t>
      </w:r>
      <w:r w:rsidRPr="005D70F9">
        <w:rPr>
          <w:i/>
          <w:iCs/>
        </w:rPr>
        <w:t>Francisco González Bocanegra</w:t>
      </w:r>
      <w:r>
        <w:t xml:space="preserve"> con dirección calle Claveles #262</w:t>
      </w:r>
      <w:r w:rsidR="00004888">
        <w:t xml:space="preserve"> en la</w:t>
      </w:r>
      <w:r>
        <w:t xml:space="preserve"> colonia Girasoles </w:t>
      </w:r>
      <w:r w:rsidR="00D13608">
        <w:t>en Saltillo, Coahuila.</w:t>
      </w:r>
      <w:r w:rsidR="00B228D0">
        <w:t xml:space="preserve"> Para saber </w:t>
      </w:r>
      <w:r w:rsidR="00033AB2">
        <w:t>dónde</w:t>
      </w:r>
      <w:r w:rsidR="00B228D0">
        <w:t xml:space="preserve"> se encontraba más exactamente, tuve que sacar el croquis de </w:t>
      </w:r>
      <w:r w:rsidR="00B228D0" w:rsidRPr="00143F02">
        <w:rPr>
          <w:i/>
          <w:iCs/>
        </w:rPr>
        <w:t>Google Maps</w:t>
      </w:r>
      <w:r w:rsidR="00255C10">
        <w:t xml:space="preserve"> </w:t>
      </w:r>
      <w:sdt>
        <w:sdtPr>
          <w:id w:val="-1131322438"/>
          <w:citation/>
        </w:sdtPr>
        <w:sdtContent>
          <w:r w:rsidR="00255C10">
            <w:fldChar w:fldCharType="begin"/>
          </w:r>
          <w:r w:rsidR="00255C10">
            <w:instrText xml:space="preserve"> CITATION INE21 \l 2058 </w:instrText>
          </w:r>
          <w:r w:rsidR="00255C10">
            <w:fldChar w:fldCharType="separate"/>
          </w:r>
          <w:r w:rsidR="00AE3CCC">
            <w:rPr>
              <w:noProof/>
            </w:rPr>
            <w:t>(INEGI México, 2021)</w:t>
          </w:r>
          <w:r w:rsidR="00255C10">
            <w:fldChar w:fldCharType="end"/>
          </w:r>
        </w:sdtContent>
      </w:sdt>
      <w:r w:rsidR="00B228D0">
        <w:t>, como se observa en el Anexo 1</w:t>
      </w:r>
      <w:r w:rsidR="003259EB">
        <w:t xml:space="preserve"> y el Anexo 2 se puede observar una foto </w:t>
      </w:r>
      <w:r w:rsidR="003A06E4">
        <w:t xml:space="preserve">de la entrada principal del jardín obtenida, igual, de </w:t>
      </w:r>
      <w:r w:rsidR="003A06E4" w:rsidRPr="00143F02">
        <w:rPr>
          <w:i/>
          <w:iCs/>
        </w:rPr>
        <w:t>Google Maps</w:t>
      </w:r>
      <w:r w:rsidR="003A06E4">
        <w:t xml:space="preserve"> </w:t>
      </w:r>
      <w:sdt>
        <w:sdtPr>
          <w:id w:val="777447712"/>
          <w:citation/>
        </w:sdtPr>
        <w:sdtContent>
          <w:r w:rsidR="003A06E4">
            <w:fldChar w:fldCharType="begin"/>
          </w:r>
          <w:r w:rsidR="003A06E4">
            <w:instrText xml:space="preserve"> CITATION Goo15 \l 2058 </w:instrText>
          </w:r>
          <w:r w:rsidR="003A06E4">
            <w:fldChar w:fldCharType="separate"/>
          </w:r>
          <w:r w:rsidR="00AE3CCC">
            <w:rPr>
              <w:noProof/>
            </w:rPr>
            <w:t>(Google Maps, 2015)</w:t>
          </w:r>
          <w:r w:rsidR="003A06E4">
            <w:fldChar w:fldCharType="end"/>
          </w:r>
        </w:sdtContent>
      </w:sdt>
      <w:r w:rsidR="003259EB">
        <w:t>.</w:t>
      </w:r>
    </w:p>
    <w:p w14:paraId="4D9F4770" w14:textId="6D6B83C7" w:rsidR="00E25281" w:rsidRDefault="00B228D0" w:rsidP="00B947CB">
      <w:r>
        <w:t xml:space="preserve">El nombre de la directora es </w:t>
      </w:r>
      <w:r w:rsidRPr="000E6684">
        <w:rPr>
          <w:i/>
          <w:iCs/>
        </w:rPr>
        <w:t>María Elena Villarreal Márquez</w:t>
      </w:r>
      <w:r w:rsidR="00B947CB">
        <w:t xml:space="preserve"> en el turno vespertino, con clave escolar 05DJN0503U, se encuentra en zona escolar 131 y el número de teléfono de la institución es </w:t>
      </w:r>
      <w:r w:rsidR="00B947CB" w:rsidRPr="003F30BE">
        <w:t xml:space="preserve">844 </w:t>
      </w:r>
      <w:r w:rsidR="00B947CB">
        <w:t xml:space="preserve">437 9899. Toda la información correspondiente del </w:t>
      </w:r>
      <w:r w:rsidR="009C104D">
        <w:t>jardín</w:t>
      </w:r>
      <w:r w:rsidR="00B947CB">
        <w:t xml:space="preserve"> fue recabada de </w:t>
      </w:r>
      <w:r w:rsidR="009C104D">
        <w:t xml:space="preserve">la página de Secretaria de Educación del Estado de Coahuila </w:t>
      </w:r>
      <w:sdt>
        <w:sdtPr>
          <w:id w:val="2071694273"/>
          <w:citation/>
        </w:sdtPr>
        <w:sdtContent>
          <w:r w:rsidR="009C104D">
            <w:fldChar w:fldCharType="begin"/>
          </w:r>
          <w:r w:rsidR="009C104D">
            <w:instrText xml:space="preserve"> CITATION Sis15 \l 2058 </w:instrText>
          </w:r>
          <w:r w:rsidR="009C104D">
            <w:fldChar w:fldCharType="separate"/>
          </w:r>
          <w:r w:rsidR="00AE3CCC">
            <w:rPr>
              <w:noProof/>
            </w:rPr>
            <w:t>(Sistema de Centros Educativos, 2015)</w:t>
          </w:r>
          <w:r w:rsidR="009C104D">
            <w:fldChar w:fldCharType="end"/>
          </w:r>
        </w:sdtContent>
      </w:sdt>
      <w:r w:rsidR="003259EB">
        <w:t xml:space="preserve"> y se </w:t>
      </w:r>
      <w:r w:rsidR="00033AB2">
        <w:t>organizó</w:t>
      </w:r>
      <w:r w:rsidR="003259EB">
        <w:t xml:space="preserve"> en la siguiente tabla:</w:t>
      </w:r>
    </w:p>
    <w:p w14:paraId="6E56A116" w14:textId="09156FB6" w:rsidR="00AB5F2C" w:rsidRPr="00AB5F2C" w:rsidRDefault="00AB5F2C" w:rsidP="00AB5F2C">
      <w:pPr>
        <w:pStyle w:val="Descripcin"/>
        <w:spacing w:after="0"/>
        <w:rPr>
          <w:color w:val="auto"/>
        </w:rPr>
      </w:pPr>
      <w:bookmarkStart w:id="4" w:name="_Toc73742914"/>
      <w:bookmarkStart w:id="5" w:name="_Toc75483812"/>
      <w:r w:rsidRPr="00AB5F2C">
        <w:rPr>
          <w:color w:val="auto"/>
          <w:sz w:val="20"/>
          <w:szCs w:val="20"/>
        </w:rPr>
        <w:t xml:space="preserve">Tabla </w:t>
      </w:r>
      <w:r w:rsidRPr="00AB5F2C">
        <w:rPr>
          <w:color w:val="auto"/>
          <w:sz w:val="20"/>
          <w:szCs w:val="20"/>
        </w:rPr>
        <w:fldChar w:fldCharType="begin"/>
      </w:r>
      <w:r w:rsidRPr="00AB5F2C">
        <w:rPr>
          <w:color w:val="auto"/>
          <w:sz w:val="20"/>
          <w:szCs w:val="20"/>
        </w:rPr>
        <w:instrText xml:space="preserve"> SEQ Tabla \* ARABIC </w:instrText>
      </w:r>
      <w:r w:rsidRPr="00AB5F2C">
        <w:rPr>
          <w:color w:val="auto"/>
          <w:sz w:val="20"/>
          <w:szCs w:val="20"/>
        </w:rPr>
        <w:fldChar w:fldCharType="separate"/>
      </w:r>
      <w:r w:rsidR="009E30CE">
        <w:rPr>
          <w:noProof/>
          <w:color w:val="auto"/>
          <w:sz w:val="20"/>
          <w:szCs w:val="20"/>
        </w:rPr>
        <w:t>1</w:t>
      </w:r>
      <w:r w:rsidRPr="00AB5F2C">
        <w:rPr>
          <w:color w:val="auto"/>
          <w:sz w:val="20"/>
          <w:szCs w:val="20"/>
        </w:rPr>
        <w:fldChar w:fldCharType="end"/>
      </w:r>
      <w:r w:rsidRPr="00AB5F2C">
        <w:rPr>
          <w:color w:val="auto"/>
          <w:sz w:val="20"/>
          <w:szCs w:val="20"/>
        </w:rPr>
        <w:t>. Datos generales del jardín</w:t>
      </w:r>
      <w:bookmarkEnd w:id="4"/>
      <w:bookmarkEnd w:id="5"/>
    </w:p>
    <w:tbl>
      <w:tblPr>
        <w:tblStyle w:val="Tablaconcuadrcula4-nfasis3"/>
        <w:tblW w:w="8776" w:type="dxa"/>
        <w:tblLook w:val="04A0" w:firstRow="1" w:lastRow="0" w:firstColumn="1" w:lastColumn="0" w:noHBand="0" w:noVBand="1"/>
      </w:tblPr>
      <w:tblGrid>
        <w:gridCol w:w="3605"/>
        <w:gridCol w:w="856"/>
        <w:gridCol w:w="3439"/>
        <w:gridCol w:w="876"/>
      </w:tblGrid>
      <w:tr w:rsidR="00FB7CEA" w:rsidRPr="00FB7CEA" w14:paraId="42244D1D" w14:textId="77777777" w:rsidTr="00FB7CEA">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8776" w:type="dxa"/>
            <w:gridSpan w:val="4"/>
            <w:vAlign w:val="center"/>
          </w:tcPr>
          <w:p w14:paraId="40E59224" w14:textId="77777777" w:rsidR="003A06E4" w:rsidRPr="00FB7CEA" w:rsidRDefault="003A06E4" w:rsidP="00FB7CEA">
            <w:pPr>
              <w:spacing w:line="240" w:lineRule="auto"/>
              <w:jc w:val="center"/>
              <w:rPr>
                <w:b w:val="0"/>
                <w:bCs w:val="0"/>
                <w:color w:val="auto"/>
              </w:rPr>
            </w:pPr>
            <w:r w:rsidRPr="00FB7CEA">
              <w:rPr>
                <w:color w:val="auto"/>
              </w:rPr>
              <w:t>DATOS GENERALES</w:t>
            </w:r>
          </w:p>
        </w:tc>
      </w:tr>
      <w:tr w:rsidR="00FB7CEA" w:rsidRPr="00FB7CEA" w14:paraId="2BE37644" w14:textId="77777777" w:rsidTr="00FB7CE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8776" w:type="dxa"/>
            <w:gridSpan w:val="4"/>
            <w:vAlign w:val="center"/>
          </w:tcPr>
          <w:p w14:paraId="05AF29CE" w14:textId="77777777" w:rsidR="003A06E4" w:rsidRPr="00FB7CEA" w:rsidRDefault="003A06E4" w:rsidP="00FB7CEA">
            <w:pPr>
              <w:spacing w:line="240" w:lineRule="auto"/>
              <w:jc w:val="left"/>
              <w:rPr>
                <w:b w:val="0"/>
                <w:bCs w:val="0"/>
              </w:rPr>
            </w:pPr>
            <w:r w:rsidRPr="00FB7CEA">
              <w:t xml:space="preserve">Nombre de la institución: </w:t>
            </w:r>
            <w:r w:rsidRPr="00FB7CEA">
              <w:rPr>
                <w:b w:val="0"/>
                <w:bCs w:val="0"/>
              </w:rPr>
              <w:t>Francisco González Bocanegra</w:t>
            </w:r>
          </w:p>
        </w:tc>
      </w:tr>
      <w:tr w:rsidR="00FB7CEA" w:rsidRPr="00FB7CEA" w14:paraId="4F98AD53" w14:textId="77777777" w:rsidTr="00FB7CEA">
        <w:trPr>
          <w:trHeight w:val="411"/>
        </w:trPr>
        <w:tc>
          <w:tcPr>
            <w:cnfStyle w:val="001000000000" w:firstRow="0" w:lastRow="0" w:firstColumn="1" w:lastColumn="0" w:oddVBand="0" w:evenVBand="0" w:oddHBand="0" w:evenHBand="0" w:firstRowFirstColumn="0" w:firstRowLastColumn="0" w:lastRowFirstColumn="0" w:lastRowLastColumn="0"/>
            <w:tcW w:w="4461" w:type="dxa"/>
            <w:gridSpan w:val="2"/>
            <w:vAlign w:val="center"/>
          </w:tcPr>
          <w:p w14:paraId="503CCB8B" w14:textId="77777777" w:rsidR="003A06E4" w:rsidRPr="00FB7CEA" w:rsidRDefault="003A06E4" w:rsidP="00FB7CEA">
            <w:pPr>
              <w:spacing w:line="240" w:lineRule="auto"/>
              <w:jc w:val="left"/>
            </w:pPr>
            <w:r w:rsidRPr="00FB7CEA">
              <w:t xml:space="preserve">Domicilio: </w:t>
            </w:r>
            <w:r w:rsidRPr="00FB7CEA">
              <w:rPr>
                <w:b w:val="0"/>
                <w:bCs w:val="0"/>
              </w:rPr>
              <w:t>Claveles #262</w:t>
            </w:r>
          </w:p>
        </w:tc>
        <w:tc>
          <w:tcPr>
            <w:tcW w:w="4315" w:type="dxa"/>
            <w:gridSpan w:val="2"/>
            <w:vAlign w:val="center"/>
          </w:tcPr>
          <w:p w14:paraId="47598038" w14:textId="77777777" w:rsidR="003A06E4" w:rsidRPr="00FB7CEA" w:rsidRDefault="003A06E4" w:rsidP="00FB7CEA">
            <w:pPr>
              <w:spacing w:line="240" w:lineRule="auto"/>
              <w:jc w:val="left"/>
              <w:cnfStyle w:val="000000000000" w:firstRow="0" w:lastRow="0" w:firstColumn="0" w:lastColumn="0" w:oddVBand="0" w:evenVBand="0" w:oddHBand="0" w:evenHBand="0" w:firstRowFirstColumn="0" w:firstRowLastColumn="0" w:lastRowFirstColumn="0" w:lastRowLastColumn="0"/>
            </w:pPr>
            <w:r w:rsidRPr="00FB7CEA">
              <w:rPr>
                <w:b/>
                <w:bCs/>
              </w:rPr>
              <w:t xml:space="preserve">Colonia: </w:t>
            </w:r>
            <w:r w:rsidRPr="00FB7CEA">
              <w:t>Girasol</w:t>
            </w:r>
          </w:p>
        </w:tc>
      </w:tr>
      <w:tr w:rsidR="00FB7CEA" w:rsidRPr="00FB7CEA" w14:paraId="47682CE5" w14:textId="77777777" w:rsidTr="00FB7CE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461" w:type="dxa"/>
            <w:gridSpan w:val="2"/>
            <w:vAlign w:val="center"/>
          </w:tcPr>
          <w:p w14:paraId="2F3E1FD9" w14:textId="77777777" w:rsidR="003A06E4" w:rsidRPr="00FB7CEA" w:rsidRDefault="003A06E4" w:rsidP="00FB7CEA">
            <w:pPr>
              <w:spacing w:line="240" w:lineRule="auto"/>
              <w:jc w:val="left"/>
            </w:pPr>
            <w:r w:rsidRPr="00FB7CEA">
              <w:t xml:space="preserve">Código Postal: </w:t>
            </w:r>
            <w:r w:rsidRPr="00FB7CEA">
              <w:rPr>
                <w:b w:val="0"/>
                <w:bCs w:val="0"/>
              </w:rPr>
              <w:t>25080</w:t>
            </w:r>
          </w:p>
        </w:tc>
        <w:tc>
          <w:tcPr>
            <w:tcW w:w="4315" w:type="dxa"/>
            <w:gridSpan w:val="2"/>
            <w:vAlign w:val="center"/>
          </w:tcPr>
          <w:p w14:paraId="7D588160" w14:textId="77777777" w:rsidR="003A06E4" w:rsidRPr="00FB7CEA" w:rsidRDefault="003A06E4" w:rsidP="00FB7CEA">
            <w:pPr>
              <w:spacing w:line="240" w:lineRule="auto"/>
              <w:jc w:val="left"/>
              <w:cnfStyle w:val="000000100000" w:firstRow="0" w:lastRow="0" w:firstColumn="0" w:lastColumn="0" w:oddVBand="0" w:evenVBand="0" w:oddHBand="1" w:evenHBand="0" w:firstRowFirstColumn="0" w:firstRowLastColumn="0" w:lastRowFirstColumn="0" w:lastRowLastColumn="0"/>
            </w:pPr>
            <w:r w:rsidRPr="00FB7CEA">
              <w:rPr>
                <w:b/>
                <w:bCs/>
              </w:rPr>
              <w:t xml:space="preserve">Región: </w:t>
            </w:r>
            <w:r w:rsidRPr="00FB7CEA">
              <w:t>Sur</w:t>
            </w:r>
          </w:p>
        </w:tc>
      </w:tr>
      <w:tr w:rsidR="00FB7CEA" w:rsidRPr="00FB7CEA" w14:paraId="0FB851FB" w14:textId="77777777" w:rsidTr="00FB7CEA">
        <w:trPr>
          <w:trHeight w:val="411"/>
        </w:trPr>
        <w:tc>
          <w:tcPr>
            <w:cnfStyle w:val="001000000000" w:firstRow="0" w:lastRow="0" w:firstColumn="1" w:lastColumn="0" w:oddVBand="0" w:evenVBand="0" w:oddHBand="0" w:evenHBand="0" w:firstRowFirstColumn="0" w:firstRowLastColumn="0" w:lastRowFirstColumn="0" w:lastRowLastColumn="0"/>
            <w:tcW w:w="4461" w:type="dxa"/>
            <w:gridSpan w:val="2"/>
            <w:vAlign w:val="center"/>
          </w:tcPr>
          <w:p w14:paraId="028F3220" w14:textId="77777777" w:rsidR="003A06E4" w:rsidRPr="00FB7CEA" w:rsidRDefault="003A06E4" w:rsidP="00FB7CEA">
            <w:pPr>
              <w:spacing w:line="240" w:lineRule="auto"/>
              <w:jc w:val="left"/>
            </w:pPr>
            <w:r w:rsidRPr="00FB7CEA">
              <w:t xml:space="preserve">Subregión: </w:t>
            </w:r>
            <w:r w:rsidRPr="00FB7CEA">
              <w:rPr>
                <w:b w:val="0"/>
                <w:bCs w:val="0"/>
              </w:rPr>
              <w:t>Sur - Saltillo</w:t>
            </w:r>
          </w:p>
        </w:tc>
        <w:tc>
          <w:tcPr>
            <w:tcW w:w="4315" w:type="dxa"/>
            <w:gridSpan w:val="2"/>
            <w:vAlign w:val="center"/>
          </w:tcPr>
          <w:p w14:paraId="4A829C70" w14:textId="77777777" w:rsidR="003A06E4" w:rsidRPr="00FB7CEA" w:rsidRDefault="003A06E4" w:rsidP="00FB7CEA">
            <w:pPr>
              <w:spacing w:line="240" w:lineRule="auto"/>
              <w:jc w:val="left"/>
              <w:cnfStyle w:val="000000000000" w:firstRow="0" w:lastRow="0" w:firstColumn="0" w:lastColumn="0" w:oddVBand="0" w:evenVBand="0" w:oddHBand="0" w:evenHBand="0" w:firstRowFirstColumn="0" w:firstRowLastColumn="0" w:lastRowFirstColumn="0" w:lastRowLastColumn="0"/>
              <w:rPr>
                <w:b/>
                <w:bCs/>
              </w:rPr>
            </w:pPr>
            <w:r w:rsidRPr="00FB7CEA">
              <w:rPr>
                <w:b/>
                <w:bCs/>
              </w:rPr>
              <w:t xml:space="preserve">Teléfono: </w:t>
            </w:r>
            <w:r w:rsidRPr="00FB7CEA">
              <w:t>844 437 9899</w:t>
            </w:r>
          </w:p>
        </w:tc>
      </w:tr>
      <w:tr w:rsidR="00FB7CEA" w:rsidRPr="00FB7CEA" w14:paraId="058CA200" w14:textId="77777777" w:rsidTr="00FB7CE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461" w:type="dxa"/>
            <w:gridSpan w:val="2"/>
            <w:vAlign w:val="center"/>
          </w:tcPr>
          <w:p w14:paraId="2D2DB3C5" w14:textId="77777777" w:rsidR="003A06E4" w:rsidRPr="00FB7CEA" w:rsidRDefault="003A06E4" w:rsidP="00FB7CEA">
            <w:pPr>
              <w:spacing w:line="240" w:lineRule="auto"/>
              <w:jc w:val="left"/>
            </w:pPr>
            <w:r w:rsidRPr="00FB7CEA">
              <w:t xml:space="preserve">Municipio: </w:t>
            </w:r>
            <w:r w:rsidRPr="00FB7CEA">
              <w:rPr>
                <w:b w:val="0"/>
                <w:bCs w:val="0"/>
              </w:rPr>
              <w:t>Saltillo</w:t>
            </w:r>
          </w:p>
        </w:tc>
        <w:tc>
          <w:tcPr>
            <w:tcW w:w="4315" w:type="dxa"/>
            <w:gridSpan w:val="2"/>
            <w:vAlign w:val="center"/>
          </w:tcPr>
          <w:p w14:paraId="4D565F23" w14:textId="77777777" w:rsidR="003A06E4" w:rsidRPr="00FB7CEA" w:rsidRDefault="003A06E4" w:rsidP="00FB7CEA">
            <w:pPr>
              <w:spacing w:line="240" w:lineRule="auto"/>
              <w:jc w:val="left"/>
              <w:cnfStyle w:val="000000100000" w:firstRow="0" w:lastRow="0" w:firstColumn="0" w:lastColumn="0" w:oddVBand="0" w:evenVBand="0" w:oddHBand="1" w:evenHBand="0" w:firstRowFirstColumn="0" w:firstRowLastColumn="0" w:lastRowFirstColumn="0" w:lastRowLastColumn="0"/>
            </w:pPr>
            <w:r w:rsidRPr="00FB7CEA">
              <w:rPr>
                <w:b/>
                <w:bCs/>
              </w:rPr>
              <w:t xml:space="preserve">Localidad: </w:t>
            </w:r>
            <w:r w:rsidRPr="00FB7CEA">
              <w:t>Saltillo</w:t>
            </w:r>
          </w:p>
        </w:tc>
      </w:tr>
      <w:tr w:rsidR="00FB7CEA" w:rsidRPr="00FB7CEA" w14:paraId="452026E3" w14:textId="77777777" w:rsidTr="00FB7CEA">
        <w:trPr>
          <w:trHeight w:val="411"/>
        </w:trPr>
        <w:tc>
          <w:tcPr>
            <w:cnfStyle w:val="001000000000" w:firstRow="0" w:lastRow="0" w:firstColumn="1" w:lastColumn="0" w:oddVBand="0" w:evenVBand="0" w:oddHBand="0" w:evenHBand="0" w:firstRowFirstColumn="0" w:firstRowLastColumn="0" w:lastRowFirstColumn="0" w:lastRowLastColumn="0"/>
            <w:tcW w:w="4461" w:type="dxa"/>
            <w:gridSpan w:val="2"/>
            <w:vAlign w:val="center"/>
          </w:tcPr>
          <w:p w14:paraId="7F2F9D22" w14:textId="77777777" w:rsidR="003A06E4" w:rsidRPr="00FB7CEA" w:rsidRDefault="003A06E4" w:rsidP="00FB7CEA">
            <w:pPr>
              <w:spacing w:line="240" w:lineRule="auto"/>
              <w:jc w:val="left"/>
              <w:rPr>
                <w:b w:val="0"/>
                <w:bCs w:val="0"/>
              </w:rPr>
            </w:pPr>
            <w:r w:rsidRPr="00FB7CEA">
              <w:t xml:space="preserve">Clave: </w:t>
            </w:r>
            <w:r w:rsidRPr="00FB7CEA">
              <w:rPr>
                <w:b w:val="0"/>
                <w:bCs w:val="0"/>
              </w:rPr>
              <w:t>05DJN0503U</w:t>
            </w:r>
          </w:p>
        </w:tc>
        <w:tc>
          <w:tcPr>
            <w:tcW w:w="4315" w:type="dxa"/>
            <w:gridSpan w:val="2"/>
            <w:vAlign w:val="center"/>
          </w:tcPr>
          <w:p w14:paraId="60AC17F6" w14:textId="77777777" w:rsidR="003A06E4" w:rsidRPr="00FB7CEA" w:rsidRDefault="003A06E4" w:rsidP="00FB7CEA">
            <w:pPr>
              <w:spacing w:line="240" w:lineRule="auto"/>
              <w:jc w:val="left"/>
              <w:cnfStyle w:val="000000000000" w:firstRow="0" w:lastRow="0" w:firstColumn="0" w:lastColumn="0" w:oddVBand="0" w:evenVBand="0" w:oddHBand="0" w:evenHBand="0" w:firstRowFirstColumn="0" w:firstRowLastColumn="0" w:lastRowFirstColumn="0" w:lastRowLastColumn="0"/>
              <w:rPr>
                <w:b/>
                <w:bCs/>
              </w:rPr>
            </w:pPr>
            <w:r w:rsidRPr="00FB7CEA">
              <w:rPr>
                <w:b/>
                <w:bCs/>
              </w:rPr>
              <w:t xml:space="preserve">Turno: </w:t>
            </w:r>
            <w:r w:rsidRPr="00FB7CEA">
              <w:t>Vespertino</w:t>
            </w:r>
          </w:p>
        </w:tc>
      </w:tr>
      <w:tr w:rsidR="00FB7CEA" w:rsidRPr="00FB7CEA" w14:paraId="49FC76AC" w14:textId="77777777" w:rsidTr="00FB7CE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461" w:type="dxa"/>
            <w:gridSpan w:val="2"/>
            <w:vAlign w:val="center"/>
          </w:tcPr>
          <w:p w14:paraId="7D80A93A" w14:textId="77777777" w:rsidR="003A06E4" w:rsidRPr="00FB7CEA" w:rsidRDefault="003A06E4" w:rsidP="00FB7CEA">
            <w:pPr>
              <w:spacing w:line="240" w:lineRule="auto"/>
              <w:jc w:val="left"/>
              <w:rPr>
                <w:b w:val="0"/>
                <w:bCs w:val="0"/>
              </w:rPr>
            </w:pPr>
            <w:r w:rsidRPr="00FB7CEA">
              <w:lastRenderedPageBreak/>
              <w:t xml:space="preserve">Zona escolar: </w:t>
            </w:r>
            <w:r w:rsidRPr="00FB7CEA">
              <w:rPr>
                <w:b w:val="0"/>
                <w:bCs w:val="0"/>
              </w:rPr>
              <w:t>131</w:t>
            </w:r>
          </w:p>
        </w:tc>
        <w:tc>
          <w:tcPr>
            <w:tcW w:w="4315" w:type="dxa"/>
            <w:gridSpan w:val="2"/>
            <w:vAlign w:val="center"/>
          </w:tcPr>
          <w:p w14:paraId="4BE9234F" w14:textId="77777777" w:rsidR="003A06E4" w:rsidRPr="00FB7CEA" w:rsidRDefault="003A06E4" w:rsidP="00FB7CEA">
            <w:pPr>
              <w:spacing w:line="240" w:lineRule="auto"/>
              <w:jc w:val="left"/>
              <w:cnfStyle w:val="000000100000" w:firstRow="0" w:lastRow="0" w:firstColumn="0" w:lastColumn="0" w:oddVBand="0" w:evenVBand="0" w:oddHBand="1" w:evenHBand="0" w:firstRowFirstColumn="0" w:firstRowLastColumn="0" w:lastRowFirstColumn="0" w:lastRowLastColumn="0"/>
              <w:rPr>
                <w:b/>
                <w:bCs/>
              </w:rPr>
            </w:pPr>
            <w:r w:rsidRPr="00FB7CEA">
              <w:rPr>
                <w:b/>
                <w:bCs/>
              </w:rPr>
              <w:t xml:space="preserve">Zona económica: </w:t>
            </w:r>
            <w:r w:rsidRPr="00FB7CEA">
              <w:t>II – 60%</w:t>
            </w:r>
          </w:p>
        </w:tc>
      </w:tr>
      <w:tr w:rsidR="00FB7CEA" w:rsidRPr="00FB7CEA" w14:paraId="3AF84824" w14:textId="77777777" w:rsidTr="00FB7CEA">
        <w:trPr>
          <w:trHeight w:val="411"/>
        </w:trPr>
        <w:tc>
          <w:tcPr>
            <w:cnfStyle w:val="001000000000" w:firstRow="0" w:lastRow="0" w:firstColumn="1" w:lastColumn="0" w:oddVBand="0" w:evenVBand="0" w:oddHBand="0" w:evenHBand="0" w:firstRowFirstColumn="0" w:firstRowLastColumn="0" w:lastRowFirstColumn="0" w:lastRowLastColumn="0"/>
            <w:tcW w:w="8776" w:type="dxa"/>
            <w:gridSpan w:val="4"/>
            <w:vAlign w:val="center"/>
          </w:tcPr>
          <w:p w14:paraId="756190AE" w14:textId="77777777" w:rsidR="003A06E4" w:rsidRPr="00FB7CEA" w:rsidRDefault="003A06E4" w:rsidP="00FB7CEA">
            <w:pPr>
              <w:spacing w:line="240" w:lineRule="auto"/>
              <w:jc w:val="left"/>
              <w:rPr>
                <w:b w:val="0"/>
                <w:bCs w:val="0"/>
              </w:rPr>
            </w:pPr>
            <w:r w:rsidRPr="00FB7CEA">
              <w:t xml:space="preserve">Categoría de población: </w:t>
            </w:r>
            <w:r w:rsidRPr="00FB7CEA">
              <w:rPr>
                <w:b w:val="0"/>
                <w:bCs w:val="0"/>
              </w:rPr>
              <w:t>Urbano</w:t>
            </w:r>
          </w:p>
        </w:tc>
      </w:tr>
      <w:tr w:rsidR="00FB7CEA" w:rsidRPr="00FB7CEA" w14:paraId="763A2CC4" w14:textId="77777777" w:rsidTr="00FB7CE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8776" w:type="dxa"/>
            <w:gridSpan w:val="4"/>
            <w:vAlign w:val="center"/>
          </w:tcPr>
          <w:p w14:paraId="61F45A54" w14:textId="5750697A" w:rsidR="003A06E4" w:rsidRPr="00FB7CEA" w:rsidRDefault="003A06E4" w:rsidP="00FB7CEA">
            <w:pPr>
              <w:spacing w:line="240" w:lineRule="auto"/>
              <w:jc w:val="left"/>
            </w:pPr>
            <w:r w:rsidRPr="00FB7CEA">
              <w:t xml:space="preserve">Nombre del director: </w:t>
            </w:r>
            <w:r w:rsidRPr="00FB7CEA">
              <w:rPr>
                <w:b w:val="0"/>
                <w:bCs w:val="0"/>
              </w:rPr>
              <w:t>María Elena Villarreal Márquez</w:t>
            </w:r>
          </w:p>
        </w:tc>
      </w:tr>
      <w:tr w:rsidR="00FB7CEA" w:rsidRPr="00FB7CEA" w14:paraId="5DF73433" w14:textId="77777777" w:rsidTr="00FB7CEA">
        <w:trPr>
          <w:trHeight w:val="705"/>
        </w:trPr>
        <w:tc>
          <w:tcPr>
            <w:cnfStyle w:val="001000000000" w:firstRow="0" w:lastRow="0" w:firstColumn="1" w:lastColumn="0" w:oddVBand="0" w:evenVBand="0" w:oddHBand="0" w:evenHBand="0" w:firstRowFirstColumn="0" w:firstRowLastColumn="0" w:lastRowFirstColumn="0" w:lastRowLastColumn="0"/>
            <w:tcW w:w="8776" w:type="dxa"/>
            <w:gridSpan w:val="4"/>
            <w:vAlign w:val="center"/>
          </w:tcPr>
          <w:p w14:paraId="30D45CC1" w14:textId="77777777" w:rsidR="003A06E4" w:rsidRPr="00FB7CEA" w:rsidRDefault="003A06E4" w:rsidP="00FB7CEA">
            <w:pPr>
              <w:spacing w:line="240" w:lineRule="auto"/>
              <w:jc w:val="center"/>
              <w:rPr>
                <w:b w:val="0"/>
                <w:lang w:val="es-ES"/>
              </w:rPr>
            </w:pPr>
            <w:r w:rsidRPr="00FB7CEA">
              <w:rPr>
                <w:lang w:val="es-ES"/>
              </w:rPr>
              <w:t>Servicios Públicos</w:t>
            </w:r>
          </w:p>
        </w:tc>
      </w:tr>
      <w:tr w:rsidR="00FB7CEA" w:rsidRPr="00FB7CEA" w14:paraId="35FEA4FB" w14:textId="77777777" w:rsidTr="00FB7CE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605" w:type="dxa"/>
            <w:vAlign w:val="center"/>
          </w:tcPr>
          <w:p w14:paraId="6F9A6B6E" w14:textId="42EB5792" w:rsidR="003A06E4" w:rsidRPr="00FB7CEA" w:rsidRDefault="003A06E4" w:rsidP="00FB7CEA">
            <w:pPr>
              <w:spacing w:line="240" w:lineRule="auto"/>
              <w:jc w:val="left"/>
              <w:rPr>
                <w:b w:val="0"/>
                <w:lang w:val="es-ES"/>
              </w:rPr>
            </w:pPr>
            <w:r w:rsidRPr="00FB7CEA">
              <w:rPr>
                <w:lang w:val="es-ES"/>
              </w:rPr>
              <w:t>Alumbrado público:</w:t>
            </w:r>
          </w:p>
        </w:tc>
        <w:tc>
          <w:tcPr>
            <w:tcW w:w="856" w:type="dxa"/>
            <w:vAlign w:val="center"/>
          </w:tcPr>
          <w:p w14:paraId="1218522D" w14:textId="77777777" w:rsidR="003A06E4" w:rsidRPr="00FB7CEA" w:rsidRDefault="003A06E4" w:rsidP="00FB7CEA">
            <w:pPr>
              <w:spacing w:line="240" w:lineRule="auto"/>
              <w:jc w:val="center"/>
              <w:cnfStyle w:val="000000100000" w:firstRow="0" w:lastRow="0" w:firstColumn="0" w:lastColumn="0" w:oddVBand="0" w:evenVBand="0" w:oddHBand="1" w:evenHBand="0" w:firstRowFirstColumn="0" w:firstRowLastColumn="0" w:lastRowFirstColumn="0" w:lastRowLastColumn="0"/>
              <w:rPr>
                <w:b/>
                <w:lang w:val="es-ES"/>
              </w:rPr>
            </w:pPr>
            <w:r w:rsidRPr="00FB7CEA">
              <w:rPr>
                <w:b/>
                <w:lang w:val="es-ES"/>
              </w:rPr>
              <w:sym w:font="Wingdings 2" w:char="F050"/>
            </w:r>
          </w:p>
        </w:tc>
        <w:tc>
          <w:tcPr>
            <w:tcW w:w="3439" w:type="dxa"/>
            <w:vAlign w:val="center"/>
          </w:tcPr>
          <w:p w14:paraId="4A153B86" w14:textId="598B453E" w:rsidR="003A06E4" w:rsidRPr="00FB7CEA" w:rsidRDefault="003A06E4" w:rsidP="00FB7CEA">
            <w:pPr>
              <w:spacing w:line="240" w:lineRule="auto"/>
              <w:jc w:val="left"/>
              <w:cnfStyle w:val="000000100000" w:firstRow="0" w:lastRow="0" w:firstColumn="0" w:lastColumn="0" w:oddVBand="0" w:evenVBand="0" w:oddHBand="1" w:evenHBand="0" w:firstRowFirstColumn="0" w:firstRowLastColumn="0" w:lastRowFirstColumn="0" w:lastRowLastColumn="0"/>
              <w:rPr>
                <w:b/>
                <w:lang w:val="es-ES"/>
              </w:rPr>
            </w:pPr>
            <w:r w:rsidRPr="00FB7CEA">
              <w:rPr>
                <w:b/>
                <w:lang w:val="es-ES"/>
              </w:rPr>
              <w:t>Transporte:</w:t>
            </w:r>
          </w:p>
        </w:tc>
        <w:tc>
          <w:tcPr>
            <w:tcW w:w="876" w:type="dxa"/>
            <w:vAlign w:val="center"/>
          </w:tcPr>
          <w:p w14:paraId="2B995FD8" w14:textId="77777777" w:rsidR="003A06E4" w:rsidRPr="00FB7CEA" w:rsidRDefault="003A06E4" w:rsidP="00FB7CEA">
            <w:pPr>
              <w:spacing w:line="240" w:lineRule="auto"/>
              <w:jc w:val="center"/>
              <w:cnfStyle w:val="000000100000" w:firstRow="0" w:lastRow="0" w:firstColumn="0" w:lastColumn="0" w:oddVBand="0" w:evenVBand="0" w:oddHBand="1" w:evenHBand="0" w:firstRowFirstColumn="0" w:firstRowLastColumn="0" w:lastRowFirstColumn="0" w:lastRowLastColumn="0"/>
              <w:rPr>
                <w:b/>
                <w:lang w:val="es-ES"/>
              </w:rPr>
            </w:pPr>
            <w:r w:rsidRPr="00FB7CEA">
              <w:rPr>
                <w:b/>
                <w:lang w:val="es-ES"/>
              </w:rPr>
              <w:sym w:font="Wingdings 2" w:char="F050"/>
            </w:r>
          </w:p>
        </w:tc>
      </w:tr>
      <w:tr w:rsidR="00FB7CEA" w:rsidRPr="00FB7CEA" w14:paraId="03657F07" w14:textId="77777777" w:rsidTr="00FB7CEA">
        <w:trPr>
          <w:trHeight w:val="411"/>
        </w:trPr>
        <w:tc>
          <w:tcPr>
            <w:cnfStyle w:val="001000000000" w:firstRow="0" w:lastRow="0" w:firstColumn="1" w:lastColumn="0" w:oddVBand="0" w:evenVBand="0" w:oddHBand="0" w:evenHBand="0" w:firstRowFirstColumn="0" w:firstRowLastColumn="0" w:lastRowFirstColumn="0" w:lastRowLastColumn="0"/>
            <w:tcW w:w="3605" w:type="dxa"/>
            <w:vAlign w:val="center"/>
          </w:tcPr>
          <w:p w14:paraId="050BFDEA" w14:textId="4EEC471F" w:rsidR="003A06E4" w:rsidRPr="00FB7CEA" w:rsidRDefault="003A06E4" w:rsidP="00FB7CEA">
            <w:pPr>
              <w:spacing w:line="240" w:lineRule="auto"/>
              <w:jc w:val="left"/>
              <w:rPr>
                <w:b w:val="0"/>
                <w:lang w:val="es-ES"/>
              </w:rPr>
            </w:pPr>
            <w:r w:rsidRPr="00FB7CEA">
              <w:rPr>
                <w:lang w:val="es-ES"/>
              </w:rPr>
              <w:t>Telefonía:</w:t>
            </w:r>
          </w:p>
        </w:tc>
        <w:tc>
          <w:tcPr>
            <w:tcW w:w="856" w:type="dxa"/>
            <w:vAlign w:val="center"/>
          </w:tcPr>
          <w:p w14:paraId="3818AD7C" w14:textId="77777777" w:rsidR="003A06E4" w:rsidRPr="00FB7CEA" w:rsidRDefault="003A06E4" w:rsidP="00FB7CEA">
            <w:pPr>
              <w:spacing w:line="240" w:lineRule="auto"/>
              <w:jc w:val="center"/>
              <w:cnfStyle w:val="000000000000" w:firstRow="0" w:lastRow="0" w:firstColumn="0" w:lastColumn="0" w:oddVBand="0" w:evenVBand="0" w:oddHBand="0" w:evenHBand="0" w:firstRowFirstColumn="0" w:firstRowLastColumn="0" w:lastRowFirstColumn="0" w:lastRowLastColumn="0"/>
              <w:rPr>
                <w:b/>
                <w:lang w:val="es-ES"/>
              </w:rPr>
            </w:pPr>
            <w:r w:rsidRPr="00FB7CEA">
              <w:rPr>
                <w:b/>
                <w:lang w:val="es-ES"/>
              </w:rPr>
              <w:sym w:font="Wingdings 2" w:char="F050"/>
            </w:r>
          </w:p>
        </w:tc>
        <w:tc>
          <w:tcPr>
            <w:tcW w:w="3439" w:type="dxa"/>
            <w:vAlign w:val="center"/>
          </w:tcPr>
          <w:p w14:paraId="25C43FB8" w14:textId="597143CE" w:rsidR="003A06E4" w:rsidRPr="00FB7CEA" w:rsidRDefault="003A06E4" w:rsidP="00FB7CEA">
            <w:pPr>
              <w:spacing w:line="240" w:lineRule="auto"/>
              <w:jc w:val="left"/>
              <w:cnfStyle w:val="000000000000" w:firstRow="0" w:lastRow="0" w:firstColumn="0" w:lastColumn="0" w:oddVBand="0" w:evenVBand="0" w:oddHBand="0" w:evenHBand="0" w:firstRowFirstColumn="0" w:firstRowLastColumn="0" w:lastRowFirstColumn="0" w:lastRowLastColumn="0"/>
              <w:rPr>
                <w:b/>
                <w:lang w:val="es-ES"/>
              </w:rPr>
            </w:pPr>
            <w:r w:rsidRPr="00FB7CEA">
              <w:rPr>
                <w:b/>
                <w:lang w:val="es-ES"/>
              </w:rPr>
              <w:t>Drenaje:</w:t>
            </w:r>
          </w:p>
        </w:tc>
        <w:tc>
          <w:tcPr>
            <w:tcW w:w="876" w:type="dxa"/>
            <w:vAlign w:val="center"/>
          </w:tcPr>
          <w:p w14:paraId="74CD4F3B" w14:textId="77777777" w:rsidR="003A06E4" w:rsidRPr="00FB7CEA" w:rsidRDefault="003A06E4" w:rsidP="00FB7CEA">
            <w:pPr>
              <w:spacing w:line="240" w:lineRule="auto"/>
              <w:jc w:val="center"/>
              <w:cnfStyle w:val="000000000000" w:firstRow="0" w:lastRow="0" w:firstColumn="0" w:lastColumn="0" w:oddVBand="0" w:evenVBand="0" w:oddHBand="0" w:evenHBand="0" w:firstRowFirstColumn="0" w:firstRowLastColumn="0" w:lastRowFirstColumn="0" w:lastRowLastColumn="0"/>
              <w:rPr>
                <w:b/>
                <w:lang w:val="es-ES"/>
              </w:rPr>
            </w:pPr>
            <w:r w:rsidRPr="00FB7CEA">
              <w:rPr>
                <w:b/>
                <w:lang w:val="es-ES"/>
              </w:rPr>
              <w:sym w:font="Wingdings 2" w:char="F050"/>
            </w:r>
          </w:p>
        </w:tc>
      </w:tr>
      <w:tr w:rsidR="00FB7CEA" w:rsidRPr="00FB7CEA" w14:paraId="5C0C7F68" w14:textId="77777777" w:rsidTr="00FB7CE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605" w:type="dxa"/>
            <w:vAlign w:val="center"/>
          </w:tcPr>
          <w:p w14:paraId="67C6D4EE" w14:textId="77777777" w:rsidR="003A06E4" w:rsidRPr="00FB7CEA" w:rsidRDefault="003A06E4" w:rsidP="00FB7CEA">
            <w:pPr>
              <w:spacing w:line="240" w:lineRule="auto"/>
              <w:jc w:val="left"/>
              <w:rPr>
                <w:b w:val="0"/>
                <w:lang w:val="es-ES"/>
              </w:rPr>
            </w:pPr>
            <w:r w:rsidRPr="00FB7CEA">
              <w:rPr>
                <w:lang w:val="es-ES"/>
              </w:rPr>
              <w:t>Agua potable:</w:t>
            </w:r>
          </w:p>
        </w:tc>
        <w:tc>
          <w:tcPr>
            <w:tcW w:w="856" w:type="dxa"/>
            <w:vAlign w:val="center"/>
          </w:tcPr>
          <w:p w14:paraId="51E3A0CD" w14:textId="77777777" w:rsidR="003A06E4" w:rsidRPr="00FB7CEA" w:rsidRDefault="003A06E4" w:rsidP="00FB7CEA">
            <w:pPr>
              <w:spacing w:line="240" w:lineRule="auto"/>
              <w:jc w:val="center"/>
              <w:cnfStyle w:val="000000100000" w:firstRow="0" w:lastRow="0" w:firstColumn="0" w:lastColumn="0" w:oddVBand="0" w:evenVBand="0" w:oddHBand="1" w:evenHBand="0" w:firstRowFirstColumn="0" w:firstRowLastColumn="0" w:lastRowFirstColumn="0" w:lastRowLastColumn="0"/>
              <w:rPr>
                <w:b/>
                <w:lang w:val="es-ES"/>
              </w:rPr>
            </w:pPr>
            <w:r w:rsidRPr="00FB7CEA">
              <w:rPr>
                <w:b/>
                <w:lang w:val="es-ES"/>
              </w:rPr>
              <w:sym w:font="Wingdings 2" w:char="F050"/>
            </w:r>
          </w:p>
        </w:tc>
        <w:tc>
          <w:tcPr>
            <w:tcW w:w="3439" w:type="dxa"/>
            <w:vAlign w:val="center"/>
          </w:tcPr>
          <w:p w14:paraId="249CB95B" w14:textId="694323FA" w:rsidR="003A06E4" w:rsidRPr="00FB7CEA" w:rsidRDefault="003A06E4" w:rsidP="00FB7CEA">
            <w:pPr>
              <w:spacing w:line="240" w:lineRule="auto"/>
              <w:jc w:val="left"/>
              <w:cnfStyle w:val="000000100000" w:firstRow="0" w:lastRow="0" w:firstColumn="0" w:lastColumn="0" w:oddVBand="0" w:evenVBand="0" w:oddHBand="1" w:evenHBand="0" w:firstRowFirstColumn="0" w:firstRowLastColumn="0" w:lastRowFirstColumn="0" w:lastRowLastColumn="0"/>
              <w:rPr>
                <w:b/>
                <w:lang w:val="es-ES"/>
              </w:rPr>
            </w:pPr>
            <w:r w:rsidRPr="00FB7CEA">
              <w:rPr>
                <w:b/>
                <w:lang w:val="es-ES"/>
              </w:rPr>
              <w:t>Centros de Salud:</w:t>
            </w:r>
          </w:p>
        </w:tc>
        <w:tc>
          <w:tcPr>
            <w:tcW w:w="876" w:type="dxa"/>
            <w:vAlign w:val="center"/>
          </w:tcPr>
          <w:p w14:paraId="2B7FAC94" w14:textId="77777777" w:rsidR="003A06E4" w:rsidRPr="00FB7CEA" w:rsidRDefault="003A06E4" w:rsidP="00FB7CEA">
            <w:pPr>
              <w:spacing w:line="240" w:lineRule="auto"/>
              <w:jc w:val="center"/>
              <w:cnfStyle w:val="000000100000" w:firstRow="0" w:lastRow="0" w:firstColumn="0" w:lastColumn="0" w:oddVBand="0" w:evenVBand="0" w:oddHBand="1" w:evenHBand="0" w:firstRowFirstColumn="0" w:firstRowLastColumn="0" w:lastRowFirstColumn="0" w:lastRowLastColumn="0"/>
              <w:rPr>
                <w:b/>
                <w:lang w:val="es-ES"/>
              </w:rPr>
            </w:pPr>
            <w:r w:rsidRPr="00FB7CEA">
              <w:rPr>
                <w:b/>
                <w:lang w:val="es-ES"/>
              </w:rPr>
              <w:sym w:font="Wingdings 2" w:char="F050"/>
            </w:r>
          </w:p>
        </w:tc>
      </w:tr>
      <w:tr w:rsidR="00FB7CEA" w:rsidRPr="00FB7CEA" w14:paraId="3D92FCD1" w14:textId="77777777" w:rsidTr="00FB7CEA">
        <w:trPr>
          <w:trHeight w:val="411"/>
        </w:trPr>
        <w:tc>
          <w:tcPr>
            <w:cnfStyle w:val="001000000000" w:firstRow="0" w:lastRow="0" w:firstColumn="1" w:lastColumn="0" w:oddVBand="0" w:evenVBand="0" w:oddHBand="0" w:evenHBand="0" w:firstRowFirstColumn="0" w:firstRowLastColumn="0" w:lastRowFirstColumn="0" w:lastRowLastColumn="0"/>
            <w:tcW w:w="3605" w:type="dxa"/>
            <w:vAlign w:val="center"/>
          </w:tcPr>
          <w:p w14:paraId="6680AA38" w14:textId="4FC82E79" w:rsidR="003A06E4" w:rsidRPr="00FB7CEA" w:rsidRDefault="003A06E4" w:rsidP="00FB7CEA">
            <w:pPr>
              <w:spacing w:line="240" w:lineRule="auto"/>
              <w:jc w:val="left"/>
              <w:rPr>
                <w:b w:val="0"/>
                <w:lang w:val="es-ES"/>
              </w:rPr>
            </w:pPr>
            <w:r w:rsidRPr="00FB7CEA">
              <w:rPr>
                <w:lang w:val="es-ES"/>
              </w:rPr>
              <w:t>Pavimentación de Calles:</w:t>
            </w:r>
          </w:p>
        </w:tc>
        <w:tc>
          <w:tcPr>
            <w:tcW w:w="856" w:type="dxa"/>
            <w:vAlign w:val="center"/>
          </w:tcPr>
          <w:p w14:paraId="710F26B1" w14:textId="77777777" w:rsidR="003A06E4" w:rsidRPr="00FB7CEA" w:rsidRDefault="003A06E4" w:rsidP="00FB7CEA">
            <w:pPr>
              <w:spacing w:line="240" w:lineRule="auto"/>
              <w:jc w:val="center"/>
              <w:cnfStyle w:val="000000000000" w:firstRow="0" w:lastRow="0" w:firstColumn="0" w:lastColumn="0" w:oddVBand="0" w:evenVBand="0" w:oddHBand="0" w:evenHBand="0" w:firstRowFirstColumn="0" w:firstRowLastColumn="0" w:lastRowFirstColumn="0" w:lastRowLastColumn="0"/>
              <w:rPr>
                <w:b/>
                <w:lang w:val="es-ES"/>
              </w:rPr>
            </w:pPr>
            <w:r w:rsidRPr="00FB7CEA">
              <w:rPr>
                <w:b/>
                <w:lang w:val="es-ES"/>
              </w:rPr>
              <w:sym w:font="Wingdings 2" w:char="F050"/>
            </w:r>
          </w:p>
        </w:tc>
        <w:tc>
          <w:tcPr>
            <w:tcW w:w="3439" w:type="dxa"/>
            <w:vAlign w:val="center"/>
          </w:tcPr>
          <w:p w14:paraId="6D4C5A45" w14:textId="77777777" w:rsidR="003A06E4" w:rsidRPr="00FB7CEA" w:rsidRDefault="003A06E4" w:rsidP="00FB7CEA">
            <w:pPr>
              <w:spacing w:line="240" w:lineRule="auto"/>
              <w:jc w:val="left"/>
              <w:cnfStyle w:val="000000000000" w:firstRow="0" w:lastRow="0" w:firstColumn="0" w:lastColumn="0" w:oddVBand="0" w:evenVBand="0" w:oddHBand="0" w:evenHBand="0" w:firstRowFirstColumn="0" w:firstRowLastColumn="0" w:lastRowFirstColumn="0" w:lastRowLastColumn="0"/>
              <w:rPr>
                <w:b/>
                <w:lang w:val="es-ES"/>
              </w:rPr>
            </w:pPr>
            <w:r w:rsidRPr="00FB7CEA">
              <w:rPr>
                <w:b/>
                <w:bCs/>
              </w:rPr>
              <w:t>Internet:</w:t>
            </w:r>
          </w:p>
        </w:tc>
        <w:tc>
          <w:tcPr>
            <w:tcW w:w="876" w:type="dxa"/>
            <w:vAlign w:val="center"/>
          </w:tcPr>
          <w:p w14:paraId="25300094" w14:textId="77777777" w:rsidR="003A06E4" w:rsidRPr="00FB7CEA" w:rsidRDefault="003A06E4" w:rsidP="00FB7CEA">
            <w:pPr>
              <w:spacing w:line="240" w:lineRule="auto"/>
              <w:jc w:val="center"/>
              <w:cnfStyle w:val="000000000000" w:firstRow="0" w:lastRow="0" w:firstColumn="0" w:lastColumn="0" w:oddVBand="0" w:evenVBand="0" w:oddHBand="0" w:evenHBand="0" w:firstRowFirstColumn="0" w:firstRowLastColumn="0" w:lastRowFirstColumn="0" w:lastRowLastColumn="0"/>
              <w:rPr>
                <w:b/>
                <w:lang w:val="es-ES"/>
              </w:rPr>
            </w:pPr>
            <w:r w:rsidRPr="00FB7CEA">
              <w:rPr>
                <w:b/>
                <w:lang w:val="es-ES"/>
              </w:rPr>
              <w:sym w:font="Wingdings 2" w:char="F050"/>
            </w:r>
          </w:p>
        </w:tc>
      </w:tr>
    </w:tbl>
    <w:p w14:paraId="19725EC0" w14:textId="51601891" w:rsidR="0013486F" w:rsidRDefault="0013486F" w:rsidP="00B947CB"/>
    <w:p w14:paraId="18449010" w14:textId="6DCFA63B" w:rsidR="00E92D04" w:rsidRDefault="0013486F" w:rsidP="00B947CB">
      <w:r>
        <w:t xml:space="preserve">Para investigar un poco más sobre el contexto interno del jardín, se propuso realizar entrevistas a los diferentes docentes que integran la escuela y también a los niños. En el libro de </w:t>
      </w:r>
      <w:r w:rsidRPr="0013486F">
        <w:rPr>
          <w:i/>
          <w:iCs/>
        </w:rPr>
        <w:t>Cómo hacer investigación cualitativa. Fundamentos y metodología</w:t>
      </w:r>
      <w:r>
        <w:t xml:space="preserve"> de Juan Luis Álvarez-Gayou, dice que la entrevista “</w:t>
      </w:r>
      <w:r w:rsidRPr="0013486F">
        <w:t>es una conversación con estructura y propósito, en la investigación cualitativa se busca entender el mundo desde la perspectiva del entrevistado</w:t>
      </w:r>
      <w:r>
        <w:t>”</w:t>
      </w:r>
      <w:r w:rsidR="00786584">
        <w:t xml:space="preserve"> </w:t>
      </w:r>
      <w:sdt>
        <w:sdtPr>
          <w:id w:val="-981385460"/>
          <w:citation/>
        </w:sdtPr>
        <w:sdtContent>
          <w:r w:rsidR="00786584">
            <w:fldChar w:fldCharType="begin"/>
          </w:r>
          <w:r w:rsidR="00786584">
            <w:instrText xml:space="preserve"> CITATION Álv07 \l 2058 </w:instrText>
          </w:r>
          <w:r w:rsidR="00786584">
            <w:fldChar w:fldCharType="separate"/>
          </w:r>
          <w:r w:rsidR="00AE3CCC">
            <w:rPr>
              <w:noProof/>
            </w:rPr>
            <w:t>(Álvarez-Gayou Jurgenson, 2007)</w:t>
          </w:r>
          <w:r w:rsidR="00786584">
            <w:fldChar w:fldCharType="end"/>
          </w:r>
        </w:sdtContent>
      </w:sdt>
      <w:r>
        <w:t xml:space="preserve">. Es decir, antes de realizarlas, se tuvo que poner un propósito y una estructura de </w:t>
      </w:r>
      <w:r w:rsidR="00D433F0">
        <w:t>esta</w:t>
      </w:r>
      <w:r>
        <w:t xml:space="preserve"> para que lleve una secuencia lógica y se hable del tema para lograr </w:t>
      </w:r>
      <w:r w:rsidR="00D433F0">
        <w:t>el objetivo.</w:t>
      </w:r>
      <w:r w:rsidR="00916DB2">
        <w:t xml:space="preserve"> </w:t>
      </w:r>
      <w:r w:rsidR="00155355">
        <w:t>Las entrevistas se realizaron a docentes de educación preescolar, de música y a diversos niños de la escuela.</w:t>
      </w:r>
      <w:r w:rsidR="002D3C8D">
        <w:t xml:space="preserve"> </w:t>
      </w:r>
      <w:r w:rsidR="00E92D04">
        <w:t xml:space="preserve">Estos instrumentos se elaboraron con anterioridad para poder ser mandados al jardín a observar </w:t>
      </w:r>
      <w:r w:rsidR="002D3C8D">
        <w:t>y las respuestas se tuvieron el lunes 31 de mayo del año en curso.</w:t>
      </w:r>
    </w:p>
    <w:p w14:paraId="0FABCBA2" w14:textId="7CC91FF7" w:rsidR="00E05F46" w:rsidRDefault="00FB7B26" w:rsidP="00B947CB">
      <w:r>
        <w:t>El docente de educación preescolar “</w:t>
      </w:r>
      <w:r w:rsidRPr="00FB7B26">
        <w:t>procura satisfacer las necesidades de cada uno de sus estudiantes y, además de velar por su seguridad y bienestar, dirigen y coordinan actividades para estimular su desarrollo intelectual y físico, así como el crecimiento emocional</w:t>
      </w:r>
      <w:r>
        <w:t xml:space="preserve">” </w:t>
      </w:r>
      <w:sdt>
        <w:sdtPr>
          <w:id w:val="-1066718570"/>
          <w:citation/>
        </w:sdtPr>
        <w:sdtContent>
          <w:r w:rsidR="00916DB2">
            <w:fldChar w:fldCharType="begin"/>
          </w:r>
          <w:r w:rsidR="00916DB2">
            <w:instrText xml:space="preserve"> CITATION neu17 \l 2058 </w:instrText>
          </w:r>
          <w:r w:rsidR="00916DB2">
            <w:fldChar w:fldCharType="separate"/>
          </w:r>
          <w:r w:rsidR="00AE3CCC">
            <w:rPr>
              <w:noProof/>
            </w:rPr>
            <w:t>(neuvoo, 2017)</w:t>
          </w:r>
          <w:r w:rsidR="00916DB2">
            <w:fldChar w:fldCharType="end"/>
          </w:r>
        </w:sdtContent>
      </w:sdt>
      <w:r w:rsidRPr="00FB7B26">
        <w:t>.</w:t>
      </w:r>
      <w:r w:rsidR="00916DB2">
        <w:t xml:space="preserve"> Para lograr todo esto, además, debe tener presentes los aprendizajes claves de preescolar del libro de </w:t>
      </w:r>
      <w:r w:rsidR="00916DB2" w:rsidRPr="00916DB2">
        <w:rPr>
          <w:i/>
          <w:iCs/>
        </w:rPr>
        <w:t>Aprendizajes Clave para la Educación Integral</w:t>
      </w:r>
      <w:r w:rsidR="00786584">
        <w:rPr>
          <w:i/>
          <w:iCs/>
        </w:rPr>
        <w:t xml:space="preserve"> </w:t>
      </w:r>
      <w:r w:rsidR="00786584">
        <w:t>y las necesidades e intereses de los niños teniendo en cuenta los conocimientos previos con los que cuenta</w:t>
      </w:r>
      <w:r w:rsidR="00916DB2">
        <w:t>. Dos educadoras de la escuela contestaron la siguiente entrevista</w:t>
      </w:r>
      <w:r w:rsidR="00FB7CEA">
        <w:t>, en la cual, las respuestas obtenidas, se pusieron en la siguiente tabla:</w:t>
      </w:r>
    </w:p>
    <w:p w14:paraId="4C8512F1" w14:textId="3F965078" w:rsidR="00FB7CEA" w:rsidRPr="00FB7CEA" w:rsidRDefault="00FB7CEA" w:rsidP="00FB7CEA">
      <w:pPr>
        <w:pStyle w:val="Descripcin"/>
        <w:spacing w:after="0"/>
        <w:rPr>
          <w:color w:val="auto"/>
          <w:sz w:val="20"/>
          <w:szCs w:val="20"/>
        </w:rPr>
      </w:pPr>
      <w:bookmarkStart w:id="6" w:name="_Toc73742915"/>
      <w:bookmarkStart w:id="7" w:name="_Toc75483813"/>
      <w:r w:rsidRPr="00FB7CEA">
        <w:rPr>
          <w:color w:val="auto"/>
          <w:sz w:val="20"/>
          <w:szCs w:val="20"/>
        </w:rPr>
        <w:lastRenderedPageBreak/>
        <w:t xml:space="preserve">Tabla </w:t>
      </w:r>
      <w:r w:rsidRPr="00FB7CEA">
        <w:rPr>
          <w:color w:val="auto"/>
          <w:sz w:val="20"/>
          <w:szCs w:val="20"/>
        </w:rPr>
        <w:fldChar w:fldCharType="begin"/>
      </w:r>
      <w:r w:rsidRPr="00FB7CEA">
        <w:rPr>
          <w:color w:val="auto"/>
          <w:sz w:val="20"/>
          <w:szCs w:val="20"/>
        </w:rPr>
        <w:instrText xml:space="preserve"> SEQ Tabla \* ARABIC </w:instrText>
      </w:r>
      <w:r w:rsidRPr="00FB7CEA">
        <w:rPr>
          <w:color w:val="auto"/>
          <w:sz w:val="20"/>
          <w:szCs w:val="20"/>
        </w:rPr>
        <w:fldChar w:fldCharType="separate"/>
      </w:r>
      <w:r w:rsidR="009E30CE">
        <w:rPr>
          <w:noProof/>
          <w:color w:val="auto"/>
          <w:sz w:val="20"/>
          <w:szCs w:val="20"/>
        </w:rPr>
        <w:t>2</w:t>
      </w:r>
      <w:r w:rsidRPr="00FB7CEA">
        <w:rPr>
          <w:color w:val="auto"/>
          <w:sz w:val="20"/>
          <w:szCs w:val="20"/>
        </w:rPr>
        <w:fldChar w:fldCharType="end"/>
      </w:r>
      <w:r w:rsidRPr="00FB7CEA">
        <w:rPr>
          <w:color w:val="auto"/>
          <w:sz w:val="20"/>
          <w:szCs w:val="20"/>
        </w:rPr>
        <w:t>. Preguntas y respuestas de docentes en educación preescolar</w:t>
      </w:r>
      <w:bookmarkEnd w:id="6"/>
      <w:bookmarkEnd w:id="7"/>
    </w:p>
    <w:tbl>
      <w:tblPr>
        <w:tblStyle w:val="Tablaconcuadrcula4-nfasis6"/>
        <w:tblW w:w="0" w:type="auto"/>
        <w:tblLook w:val="04A0" w:firstRow="1" w:lastRow="0" w:firstColumn="1" w:lastColumn="0" w:noHBand="0" w:noVBand="1"/>
      </w:tblPr>
      <w:tblGrid>
        <w:gridCol w:w="2942"/>
        <w:gridCol w:w="2943"/>
        <w:gridCol w:w="2943"/>
      </w:tblGrid>
      <w:tr w:rsidR="00FB7CEA" w:rsidRPr="00FB7CEA" w14:paraId="7ABE6900" w14:textId="77777777" w:rsidTr="00FB7C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hideMark/>
          </w:tcPr>
          <w:p w14:paraId="678A5F70" w14:textId="77777777" w:rsidR="00FB7CEA" w:rsidRPr="00FB7CEA" w:rsidRDefault="00FB7CEA">
            <w:pPr>
              <w:spacing w:line="240" w:lineRule="auto"/>
              <w:jc w:val="center"/>
              <w:rPr>
                <w:rFonts w:cs="Arial"/>
                <w:b w:val="0"/>
                <w:bCs w:val="0"/>
                <w:sz w:val="28"/>
                <w:szCs w:val="28"/>
              </w:rPr>
            </w:pPr>
            <w:r w:rsidRPr="00FB7CEA">
              <w:rPr>
                <w:rFonts w:cs="Arial"/>
                <w:b w:val="0"/>
                <w:bCs w:val="0"/>
                <w:sz w:val="28"/>
                <w:szCs w:val="28"/>
              </w:rPr>
              <w:t>Pregunta</w:t>
            </w:r>
          </w:p>
        </w:tc>
        <w:tc>
          <w:tcPr>
            <w:tcW w:w="2943" w:type="dxa"/>
            <w:hideMark/>
          </w:tcPr>
          <w:p w14:paraId="427C3483" w14:textId="77777777" w:rsidR="00FB7CEA" w:rsidRPr="00FB7CEA" w:rsidRDefault="00FB7CEA">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28"/>
                <w:szCs w:val="28"/>
              </w:rPr>
            </w:pPr>
            <w:r w:rsidRPr="00FB7CEA">
              <w:rPr>
                <w:rFonts w:cs="Arial"/>
                <w:b w:val="0"/>
                <w:bCs w:val="0"/>
                <w:sz w:val="28"/>
                <w:szCs w:val="28"/>
              </w:rPr>
              <w:t>Educadora 1</w:t>
            </w:r>
          </w:p>
        </w:tc>
        <w:tc>
          <w:tcPr>
            <w:tcW w:w="2943" w:type="dxa"/>
            <w:hideMark/>
          </w:tcPr>
          <w:p w14:paraId="31F763DA" w14:textId="77777777" w:rsidR="00FB7CEA" w:rsidRPr="00FB7CEA" w:rsidRDefault="00FB7CEA">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28"/>
                <w:szCs w:val="28"/>
              </w:rPr>
            </w:pPr>
            <w:r w:rsidRPr="00FB7CEA">
              <w:rPr>
                <w:rFonts w:cs="Arial"/>
                <w:b w:val="0"/>
                <w:bCs w:val="0"/>
                <w:sz w:val="28"/>
                <w:szCs w:val="28"/>
              </w:rPr>
              <w:t>Educadora 2</w:t>
            </w:r>
          </w:p>
        </w:tc>
      </w:tr>
      <w:tr w:rsidR="00FB7CEA" w:rsidRPr="00FB7CEA" w14:paraId="12B96D25" w14:textId="77777777" w:rsidTr="00C42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vAlign w:val="center"/>
            <w:hideMark/>
          </w:tcPr>
          <w:p w14:paraId="75CF17CA" w14:textId="77777777" w:rsidR="00FB7CEA" w:rsidRPr="00FB7CEA" w:rsidRDefault="00FB7CEA" w:rsidP="00C42BAF">
            <w:pPr>
              <w:pStyle w:val="Prrafodelista"/>
              <w:numPr>
                <w:ilvl w:val="0"/>
                <w:numId w:val="3"/>
              </w:numPr>
              <w:spacing w:line="240" w:lineRule="auto"/>
              <w:ind w:left="306" w:hanging="277"/>
              <w:jc w:val="left"/>
              <w:rPr>
                <w:rFonts w:cs="Arial"/>
                <w:szCs w:val="24"/>
              </w:rPr>
            </w:pPr>
            <w:r w:rsidRPr="00FB7CEA">
              <w:rPr>
                <w:rFonts w:cs="Arial"/>
                <w:szCs w:val="24"/>
              </w:rPr>
              <w:t>Nombre de la educadora</w:t>
            </w:r>
          </w:p>
        </w:tc>
        <w:tc>
          <w:tcPr>
            <w:tcW w:w="2943" w:type="dxa"/>
            <w:vAlign w:val="center"/>
            <w:hideMark/>
          </w:tcPr>
          <w:p w14:paraId="24D084B7" w14:textId="77777777" w:rsidR="00FB7CEA" w:rsidRPr="00FB7CEA" w:rsidRDefault="00FB7CEA" w:rsidP="00C42BA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Cs w:val="24"/>
              </w:rPr>
            </w:pPr>
            <w:r w:rsidRPr="00FB7CEA">
              <w:rPr>
                <w:rFonts w:cs="Arial"/>
                <w:szCs w:val="24"/>
              </w:rPr>
              <w:t>Mayra Medrano</w:t>
            </w:r>
          </w:p>
        </w:tc>
        <w:tc>
          <w:tcPr>
            <w:tcW w:w="2943" w:type="dxa"/>
            <w:vAlign w:val="center"/>
          </w:tcPr>
          <w:p w14:paraId="43CC6131" w14:textId="2439FAC1" w:rsidR="00FB7CEA" w:rsidRPr="00FB7CEA" w:rsidRDefault="00FB7CEA" w:rsidP="00C42BA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Cs w:val="24"/>
              </w:rPr>
            </w:pPr>
            <w:r w:rsidRPr="00FB7CEA">
              <w:rPr>
                <w:rFonts w:cs="Arial"/>
                <w:szCs w:val="24"/>
              </w:rPr>
              <w:t>Yesenia Jasmín Cardona Acosta</w:t>
            </w:r>
          </w:p>
        </w:tc>
      </w:tr>
      <w:tr w:rsidR="00FB7CEA" w:rsidRPr="00FB7CEA" w14:paraId="7E090297" w14:textId="77777777" w:rsidTr="00C31A01">
        <w:trPr>
          <w:trHeight w:val="624"/>
        </w:trPr>
        <w:tc>
          <w:tcPr>
            <w:cnfStyle w:val="001000000000" w:firstRow="0" w:lastRow="0" w:firstColumn="1" w:lastColumn="0" w:oddVBand="0" w:evenVBand="0" w:oddHBand="0" w:evenHBand="0" w:firstRowFirstColumn="0" w:firstRowLastColumn="0" w:lastRowFirstColumn="0" w:lastRowLastColumn="0"/>
            <w:tcW w:w="2942" w:type="dxa"/>
            <w:vAlign w:val="center"/>
            <w:hideMark/>
          </w:tcPr>
          <w:p w14:paraId="6E9CDDD5" w14:textId="77777777" w:rsidR="00FB7CEA" w:rsidRPr="00FB7CEA" w:rsidRDefault="00FB7CEA" w:rsidP="00C42BAF">
            <w:pPr>
              <w:pStyle w:val="Prrafodelista"/>
              <w:numPr>
                <w:ilvl w:val="0"/>
                <w:numId w:val="3"/>
              </w:numPr>
              <w:spacing w:line="240" w:lineRule="auto"/>
              <w:ind w:left="306" w:hanging="277"/>
              <w:jc w:val="left"/>
              <w:rPr>
                <w:rFonts w:cs="Arial"/>
                <w:szCs w:val="24"/>
              </w:rPr>
            </w:pPr>
            <w:r w:rsidRPr="00FB7CEA">
              <w:rPr>
                <w:rFonts w:cs="Arial"/>
                <w:szCs w:val="24"/>
              </w:rPr>
              <w:t>Nombre del jardín de niños</w:t>
            </w:r>
          </w:p>
        </w:tc>
        <w:tc>
          <w:tcPr>
            <w:tcW w:w="2943" w:type="dxa"/>
            <w:vAlign w:val="center"/>
            <w:hideMark/>
          </w:tcPr>
          <w:p w14:paraId="12F739D4" w14:textId="77777777" w:rsidR="00FB7CEA" w:rsidRPr="00FB7CEA" w:rsidRDefault="00FB7CEA" w:rsidP="00C42BA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Cs w:val="24"/>
              </w:rPr>
            </w:pPr>
            <w:r w:rsidRPr="00FB7CEA">
              <w:rPr>
                <w:rFonts w:cs="Arial"/>
                <w:szCs w:val="24"/>
              </w:rPr>
              <w:t xml:space="preserve">Fco. González Bocanegra </w:t>
            </w:r>
          </w:p>
        </w:tc>
        <w:tc>
          <w:tcPr>
            <w:tcW w:w="2943" w:type="dxa"/>
            <w:vAlign w:val="center"/>
          </w:tcPr>
          <w:p w14:paraId="072DAB15" w14:textId="4099F162" w:rsidR="00FB7CEA" w:rsidRPr="00FB7CEA" w:rsidRDefault="00FB7CEA" w:rsidP="00C42BA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Cs w:val="24"/>
              </w:rPr>
            </w:pPr>
            <w:r w:rsidRPr="00FB7CEA">
              <w:rPr>
                <w:rFonts w:cs="Arial"/>
                <w:szCs w:val="24"/>
              </w:rPr>
              <w:t>Fco. González Bocanegra T</w:t>
            </w:r>
            <w:r>
              <w:rPr>
                <w:rFonts w:cs="Arial"/>
                <w:szCs w:val="24"/>
              </w:rPr>
              <w:t>.</w:t>
            </w:r>
            <w:r w:rsidR="00C31A01">
              <w:rPr>
                <w:rFonts w:cs="Arial"/>
                <w:szCs w:val="24"/>
              </w:rPr>
              <w:t xml:space="preserve"> </w:t>
            </w:r>
            <w:r w:rsidRPr="00FB7CEA">
              <w:rPr>
                <w:rFonts w:cs="Arial"/>
                <w:szCs w:val="24"/>
              </w:rPr>
              <w:t>V</w:t>
            </w:r>
            <w:r>
              <w:rPr>
                <w:rFonts w:cs="Arial"/>
                <w:szCs w:val="24"/>
              </w:rPr>
              <w:t>.</w:t>
            </w:r>
          </w:p>
        </w:tc>
      </w:tr>
      <w:tr w:rsidR="00FB7CEA" w:rsidRPr="00FB7CEA" w14:paraId="3DBCB14F" w14:textId="77777777" w:rsidTr="00C42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vAlign w:val="center"/>
            <w:hideMark/>
          </w:tcPr>
          <w:p w14:paraId="3AB56360" w14:textId="77777777" w:rsidR="00FB7CEA" w:rsidRPr="00FB7CEA" w:rsidRDefault="00FB7CEA" w:rsidP="00C42BAF">
            <w:pPr>
              <w:pStyle w:val="Prrafodelista"/>
              <w:numPr>
                <w:ilvl w:val="0"/>
                <w:numId w:val="3"/>
              </w:numPr>
              <w:spacing w:line="240" w:lineRule="auto"/>
              <w:ind w:left="306" w:hanging="277"/>
              <w:jc w:val="left"/>
              <w:rPr>
                <w:rFonts w:cs="Arial"/>
                <w:szCs w:val="24"/>
              </w:rPr>
            </w:pPr>
            <w:r w:rsidRPr="00FB7CEA">
              <w:rPr>
                <w:rFonts w:cs="Arial"/>
                <w:szCs w:val="24"/>
              </w:rPr>
              <w:t>Clave del jardín de niños</w:t>
            </w:r>
          </w:p>
        </w:tc>
        <w:tc>
          <w:tcPr>
            <w:tcW w:w="2943" w:type="dxa"/>
            <w:vAlign w:val="center"/>
            <w:hideMark/>
          </w:tcPr>
          <w:p w14:paraId="5BB231EA" w14:textId="77777777" w:rsidR="00FB7CEA" w:rsidRPr="00FB7CEA" w:rsidRDefault="00FB7CEA" w:rsidP="00C42BA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Cs w:val="24"/>
              </w:rPr>
            </w:pPr>
            <w:r w:rsidRPr="00FB7CEA">
              <w:rPr>
                <w:rFonts w:cs="Arial"/>
                <w:szCs w:val="24"/>
              </w:rPr>
              <w:t>05DJN0503U</w:t>
            </w:r>
          </w:p>
        </w:tc>
        <w:tc>
          <w:tcPr>
            <w:tcW w:w="2943" w:type="dxa"/>
            <w:vAlign w:val="center"/>
          </w:tcPr>
          <w:p w14:paraId="36DC552F" w14:textId="708393FE" w:rsidR="00FB7CEA" w:rsidRPr="00FB7CEA" w:rsidRDefault="00FB7CEA" w:rsidP="00C42BA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Cs w:val="24"/>
              </w:rPr>
            </w:pPr>
            <w:r w:rsidRPr="00FB7CEA">
              <w:rPr>
                <w:rFonts w:cs="Arial"/>
                <w:szCs w:val="24"/>
              </w:rPr>
              <w:t>05DJN0503U</w:t>
            </w:r>
          </w:p>
        </w:tc>
      </w:tr>
      <w:tr w:rsidR="00FB7CEA" w:rsidRPr="00FB7CEA" w14:paraId="4FAC073C" w14:textId="77777777" w:rsidTr="00C42BAF">
        <w:tc>
          <w:tcPr>
            <w:cnfStyle w:val="001000000000" w:firstRow="0" w:lastRow="0" w:firstColumn="1" w:lastColumn="0" w:oddVBand="0" w:evenVBand="0" w:oddHBand="0" w:evenHBand="0" w:firstRowFirstColumn="0" w:firstRowLastColumn="0" w:lastRowFirstColumn="0" w:lastRowLastColumn="0"/>
            <w:tcW w:w="2942" w:type="dxa"/>
            <w:vAlign w:val="center"/>
            <w:hideMark/>
          </w:tcPr>
          <w:p w14:paraId="0AEAF73F" w14:textId="77777777" w:rsidR="00FB7CEA" w:rsidRPr="00FB7CEA" w:rsidRDefault="00FB7CEA" w:rsidP="00C42BAF">
            <w:pPr>
              <w:pStyle w:val="Prrafodelista"/>
              <w:numPr>
                <w:ilvl w:val="0"/>
                <w:numId w:val="3"/>
              </w:numPr>
              <w:spacing w:line="240" w:lineRule="auto"/>
              <w:ind w:left="306" w:hanging="277"/>
              <w:jc w:val="left"/>
              <w:rPr>
                <w:rFonts w:cs="Arial"/>
                <w:szCs w:val="24"/>
              </w:rPr>
            </w:pPr>
            <w:r w:rsidRPr="00FB7CEA">
              <w:rPr>
                <w:rFonts w:cs="Arial"/>
                <w:szCs w:val="24"/>
              </w:rPr>
              <w:t>¿Qué método de enseñanza utiliza en el aula de clase y qué nivel de eficacia considera que tiene?</w:t>
            </w:r>
          </w:p>
        </w:tc>
        <w:tc>
          <w:tcPr>
            <w:tcW w:w="2943" w:type="dxa"/>
            <w:vAlign w:val="center"/>
            <w:hideMark/>
          </w:tcPr>
          <w:p w14:paraId="731BF3AA" w14:textId="77777777" w:rsidR="00FB7CEA" w:rsidRPr="00FB7CEA" w:rsidRDefault="00FB7CEA" w:rsidP="00C42BA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Cs w:val="24"/>
              </w:rPr>
            </w:pPr>
            <w:r w:rsidRPr="00FB7CEA">
              <w:rPr>
                <w:rFonts w:cs="Arial"/>
                <w:szCs w:val="24"/>
              </w:rPr>
              <w:t>El juego que considero es el de más eficacia</w:t>
            </w:r>
          </w:p>
        </w:tc>
        <w:tc>
          <w:tcPr>
            <w:tcW w:w="2943" w:type="dxa"/>
            <w:vAlign w:val="center"/>
          </w:tcPr>
          <w:p w14:paraId="7E8BAE56" w14:textId="43966231" w:rsidR="00FB7CEA" w:rsidRPr="00FB7CEA" w:rsidRDefault="00FB7CEA" w:rsidP="00C42BA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Cs w:val="24"/>
              </w:rPr>
            </w:pPr>
            <w:r w:rsidRPr="00FB7CEA">
              <w:rPr>
                <w:rFonts w:cs="Arial"/>
                <w:szCs w:val="24"/>
              </w:rPr>
              <w:t>Actualmente en línea, los jueves realizamos videollamada en donde la mayoría participa, el resto de la semana se mandan actividades en grupo de Facebook en donde de igual manera se tiene respuesta favorable de la mayoría de mi grupo</w:t>
            </w:r>
          </w:p>
        </w:tc>
      </w:tr>
      <w:tr w:rsidR="00FB7CEA" w:rsidRPr="00FB7CEA" w14:paraId="06CC9927" w14:textId="77777777" w:rsidTr="00C42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vAlign w:val="center"/>
            <w:hideMark/>
          </w:tcPr>
          <w:p w14:paraId="159E7B84" w14:textId="77777777" w:rsidR="00FB7CEA" w:rsidRPr="00FB7CEA" w:rsidRDefault="00FB7CEA" w:rsidP="00C42BAF">
            <w:pPr>
              <w:pStyle w:val="Prrafodelista"/>
              <w:numPr>
                <w:ilvl w:val="0"/>
                <w:numId w:val="3"/>
              </w:numPr>
              <w:spacing w:line="240" w:lineRule="auto"/>
              <w:ind w:left="306" w:hanging="277"/>
              <w:jc w:val="left"/>
              <w:rPr>
                <w:rFonts w:cs="Arial"/>
                <w:szCs w:val="24"/>
              </w:rPr>
            </w:pPr>
            <w:r w:rsidRPr="00FB7CEA">
              <w:rPr>
                <w:rFonts w:cs="Arial"/>
                <w:szCs w:val="24"/>
              </w:rPr>
              <w:t>¿Con qué programa de estudios sustenta su enseñanza?</w:t>
            </w:r>
          </w:p>
        </w:tc>
        <w:tc>
          <w:tcPr>
            <w:tcW w:w="2943" w:type="dxa"/>
            <w:vAlign w:val="center"/>
          </w:tcPr>
          <w:p w14:paraId="07F0A98F" w14:textId="25D8CDA7" w:rsidR="00FB7CEA" w:rsidRPr="00FB7CEA" w:rsidRDefault="00FB7CEA" w:rsidP="00C42BA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Cs w:val="24"/>
              </w:rPr>
            </w:pPr>
            <w:r w:rsidRPr="00FB7CEA">
              <w:rPr>
                <w:rFonts w:cs="Arial"/>
                <w:szCs w:val="24"/>
              </w:rPr>
              <w:t>Programa de educación preescolar Con los aprendizajes esperados</w:t>
            </w:r>
          </w:p>
        </w:tc>
        <w:tc>
          <w:tcPr>
            <w:tcW w:w="2943" w:type="dxa"/>
            <w:vAlign w:val="center"/>
            <w:hideMark/>
          </w:tcPr>
          <w:p w14:paraId="36A5842E" w14:textId="77777777" w:rsidR="00FB7CEA" w:rsidRPr="00FB7CEA" w:rsidRDefault="00FB7CEA" w:rsidP="00C42BA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Cs w:val="24"/>
              </w:rPr>
            </w:pPr>
            <w:r w:rsidRPr="00FB7CEA">
              <w:rPr>
                <w:rFonts w:cs="Arial"/>
                <w:szCs w:val="24"/>
              </w:rPr>
              <w:t>Sin respuesta</w:t>
            </w:r>
          </w:p>
        </w:tc>
      </w:tr>
      <w:tr w:rsidR="00FB7CEA" w:rsidRPr="00FB7CEA" w14:paraId="21F5080A" w14:textId="77777777" w:rsidTr="00C42BAF">
        <w:tc>
          <w:tcPr>
            <w:cnfStyle w:val="001000000000" w:firstRow="0" w:lastRow="0" w:firstColumn="1" w:lastColumn="0" w:oddVBand="0" w:evenVBand="0" w:oddHBand="0" w:evenHBand="0" w:firstRowFirstColumn="0" w:firstRowLastColumn="0" w:lastRowFirstColumn="0" w:lastRowLastColumn="0"/>
            <w:tcW w:w="2942" w:type="dxa"/>
            <w:vAlign w:val="center"/>
          </w:tcPr>
          <w:p w14:paraId="3D539DA6" w14:textId="7A9F1285" w:rsidR="00FB7CEA" w:rsidRPr="00FB7CEA" w:rsidRDefault="00FB7CEA" w:rsidP="00C42BAF">
            <w:pPr>
              <w:pStyle w:val="Prrafodelista"/>
              <w:numPr>
                <w:ilvl w:val="0"/>
                <w:numId w:val="3"/>
              </w:numPr>
              <w:spacing w:line="240" w:lineRule="auto"/>
              <w:ind w:left="306" w:hanging="277"/>
              <w:jc w:val="left"/>
              <w:rPr>
                <w:rFonts w:cs="Arial"/>
                <w:szCs w:val="24"/>
              </w:rPr>
            </w:pPr>
            <w:r w:rsidRPr="00FB7CEA">
              <w:rPr>
                <w:rFonts w:cs="Arial"/>
                <w:szCs w:val="24"/>
              </w:rPr>
              <w:t>¿Cómo es su relación con los alumnos?</w:t>
            </w:r>
          </w:p>
        </w:tc>
        <w:tc>
          <w:tcPr>
            <w:tcW w:w="2943" w:type="dxa"/>
            <w:vAlign w:val="center"/>
            <w:hideMark/>
          </w:tcPr>
          <w:p w14:paraId="4BD3ABC4" w14:textId="77777777" w:rsidR="00FB7CEA" w:rsidRPr="00FB7CEA" w:rsidRDefault="00FB7CEA" w:rsidP="00C42BA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Cs w:val="24"/>
              </w:rPr>
            </w:pPr>
            <w:r w:rsidRPr="00FB7CEA">
              <w:rPr>
                <w:rFonts w:cs="Arial"/>
                <w:szCs w:val="24"/>
              </w:rPr>
              <w:t>Excelente</w:t>
            </w:r>
          </w:p>
        </w:tc>
        <w:tc>
          <w:tcPr>
            <w:tcW w:w="2943" w:type="dxa"/>
            <w:vAlign w:val="center"/>
            <w:hideMark/>
          </w:tcPr>
          <w:p w14:paraId="12715C77" w14:textId="77777777" w:rsidR="00FB7CEA" w:rsidRPr="00FB7CEA" w:rsidRDefault="00FB7CEA" w:rsidP="00C42BA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Cs w:val="24"/>
              </w:rPr>
            </w:pPr>
            <w:r w:rsidRPr="00FB7CEA">
              <w:rPr>
                <w:rFonts w:cs="Arial"/>
                <w:szCs w:val="24"/>
              </w:rPr>
              <w:t>Buena</w:t>
            </w:r>
          </w:p>
        </w:tc>
      </w:tr>
      <w:tr w:rsidR="00FB7CEA" w:rsidRPr="00FB7CEA" w14:paraId="6C84A5C5" w14:textId="77777777" w:rsidTr="00C42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vAlign w:val="center"/>
            <w:hideMark/>
          </w:tcPr>
          <w:p w14:paraId="5042340F" w14:textId="77777777" w:rsidR="00FB7CEA" w:rsidRPr="00FB7CEA" w:rsidRDefault="00FB7CEA" w:rsidP="00C42BAF">
            <w:pPr>
              <w:pStyle w:val="Prrafodelista"/>
              <w:numPr>
                <w:ilvl w:val="0"/>
                <w:numId w:val="3"/>
              </w:numPr>
              <w:spacing w:line="240" w:lineRule="auto"/>
              <w:ind w:left="306" w:hanging="277"/>
              <w:jc w:val="left"/>
              <w:rPr>
                <w:rFonts w:cs="Arial"/>
                <w:szCs w:val="24"/>
              </w:rPr>
            </w:pPr>
            <w:r w:rsidRPr="00FB7CEA">
              <w:rPr>
                <w:rFonts w:cs="Arial"/>
                <w:szCs w:val="24"/>
              </w:rPr>
              <w:t>¿Con qué dificultades se ha topado en el proceso de aprendizaje de sus alumnos?</w:t>
            </w:r>
          </w:p>
        </w:tc>
        <w:tc>
          <w:tcPr>
            <w:tcW w:w="2943" w:type="dxa"/>
            <w:vAlign w:val="center"/>
          </w:tcPr>
          <w:p w14:paraId="16D407C8" w14:textId="77777777" w:rsidR="00FB7CEA" w:rsidRPr="00FB7CEA" w:rsidRDefault="00FB7CEA" w:rsidP="00C42BA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Cs w:val="24"/>
              </w:rPr>
            </w:pPr>
            <w:r w:rsidRPr="00FB7CEA">
              <w:rPr>
                <w:rFonts w:cs="Arial"/>
                <w:szCs w:val="24"/>
              </w:rPr>
              <w:t>Desinterés de los padres de familia y falta de apoyo para los alumnos</w:t>
            </w:r>
          </w:p>
          <w:p w14:paraId="5F3B3F73" w14:textId="77777777" w:rsidR="00FB7CEA" w:rsidRPr="00FB7CEA" w:rsidRDefault="00FB7CEA" w:rsidP="00C42BA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Cs w:val="24"/>
              </w:rPr>
            </w:pPr>
          </w:p>
        </w:tc>
        <w:tc>
          <w:tcPr>
            <w:tcW w:w="2943" w:type="dxa"/>
            <w:vAlign w:val="center"/>
          </w:tcPr>
          <w:p w14:paraId="6FECDA6E" w14:textId="7EF0A1FE" w:rsidR="00FB7CEA" w:rsidRPr="00FB7CEA" w:rsidRDefault="00FB7CEA" w:rsidP="00C42BA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Cs w:val="24"/>
              </w:rPr>
            </w:pPr>
            <w:r w:rsidRPr="00FB7CEA">
              <w:rPr>
                <w:rFonts w:cs="Arial"/>
                <w:szCs w:val="24"/>
              </w:rPr>
              <w:t>Que algunos no envían evidencias por lo que no se cuentan con fundamentos para poder evaluarlos</w:t>
            </w:r>
          </w:p>
        </w:tc>
      </w:tr>
      <w:tr w:rsidR="00FB7CEA" w:rsidRPr="00FB7CEA" w14:paraId="7F81ABB1" w14:textId="77777777" w:rsidTr="00C42BAF">
        <w:tc>
          <w:tcPr>
            <w:cnfStyle w:val="001000000000" w:firstRow="0" w:lastRow="0" w:firstColumn="1" w:lastColumn="0" w:oddVBand="0" w:evenVBand="0" w:oddHBand="0" w:evenHBand="0" w:firstRowFirstColumn="0" w:firstRowLastColumn="0" w:lastRowFirstColumn="0" w:lastRowLastColumn="0"/>
            <w:tcW w:w="2942" w:type="dxa"/>
            <w:vAlign w:val="center"/>
            <w:hideMark/>
          </w:tcPr>
          <w:p w14:paraId="37D8617D" w14:textId="77777777" w:rsidR="00FB7CEA" w:rsidRPr="00FB7CEA" w:rsidRDefault="00FB7CEA" w:rsidP="00C42BAF">
            <w:pPr>
              <w:pStyle w:val="Prrafodelista"/>
              <w:numPr>
                <w:ilvl w:val="0"/>
                <w:numId w:val="3"/>
              </w:numPr>
              <w:spacing w:line="240" w:lineRule="auto"/>
              <w:ind w:left="306" w:hanging="277"/>
              <w:jc w:val="left"/>
              <w:rPr>
                <w:rFonts w:cs="Arial"/>
                <w:szCs w:val="24"/>
              </w:rPr>
            </w:pPr>
            <w:r w:rsidRPr="00FB7CEA">
              <w:rPr>
                <w:rFonts w:cs="Arial"/>
                <w:szCs w:val="24"/>
              </w:rPr>
              <w:t>¿Qué competencias trabaja en el aula?</w:t>
            </w:r>
          </w:p>
        </w:tc>
        <w:tc>
          <w:tcPr>
            <w:tcW w:w="2943" w:type="dxa"/>
            <w:vAlign w:val="center"/>
          </w:tcPr>
          <w:p w14:paraId="1E59A579" w14:textId="297D653B" w:rsidR="00FB7CEA" w:rsidRPr="00FB7CEA" w:rsidRDefault="00FB7CEA" w:rsidP="00C42BA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Cs w:val="24"/>
              </w:rPr>
            </w:pPr>
            <w:r w:rsidRPr="00FB7CEA">
              <w:rPr>
                <w:rFonts w:cs="Arial"/>
                <w:szCs w:val="24"/>
              </w:rPr>
              <w:t>Resolución de problemas Cuidado del medioambiente Convivencia sana</w:t>
            </w:r>
          </w:p>
        </w:tc>
        <w:tc>
          <w:tcPr>
            <w:tcW w:w="2943" w:type="dxa"/>
            <w:vAlign w:val="center"/>
          </w:tcPr>
          <w:p w14:paraId="702DE5C1" w14:textId="77777777" w:rsidR="00FB7CEA" w:rsidRPr="00FB7CEA" w:rsidRDefault="00FB7CEA" w:rsidP="00C42BA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Cs w:val="24"/>
              </w:rPr>
            </w:pPr>
            <w:r w:rsidRPr="00FB7CEA">
              <w:rPr>
                <w:rFonts w:cs="Arial"/>
                <w:szCs w:val="24"/>
              </w:rPr>
              <w:t>Todas</w:t>
            </w:r>
          </w:p>
          <w:p w14:paraId="2BD402F1" w14:textId="77777777" w:rsidR="00FB7CEA" w:rsidRPr="00FB7CEA" w:rsidRDefault="00FB7CEA" w:rsidP="00C42BA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Cs w:val="24"/>
              </w:rPr>
            </w:pPr>
          </w:p>
        </w:tc>
      </w:tr>
      <w:tr w:rsidR="00FB7CEA" w:rsidRPr="00FB7CEA" w14:paraId="24E7621A" w14:textId="77777777" w:rsidTr="00C42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vAlign w:val="center"/>
          </w:tcPr>
          <w:p w14:paraId="435438D9" w14:textId="56BC85B5" w:rsidR="00FB7CEA" w:rsidRPr="00BE08F1" w:rsidRDefault="00FB7CEA" w:rsidP="00BE08F1">
            <w:pPr>
              <w:pStyle w:val="Prrafodelista"/>
              <w:numPr>
                <w:ilvl w:val="0"/>
                <w:numId w:val="3"/>
              </w:numPr>
              <w:spacing w:line="240" w:lineRule="auto"/>
              <w:ind w:left="306" w:hanging="277"/>
              <w:jc w:val="left"/>
              <w:rPr>
                <w:rFonts w:cs="Arial"/>
                <w:szCs w:val="24"/>
              </w:rPr>
            </w:pPr>
            <w:r w:rsidRPr="00FB7CEA">
              <w:rPr>
                <w:rFonts w:cs="Arial"/>
                <w:szCs w:val="24"/>
              </w:rPr>
              <w:t>¿Cuánto tiempo dedica usted a la realización de una secuencia didáctica?</w:t>
            </w:r>
          </w:p>
        </w:tc>
        <w:tc>
          <w:tcPr>
            <w:tcW w:w="2943" w:type="dxa"/>
            <w:vAlign w:val="center"/>
            <w:hideMark/>
          </w:tcPr>
          <w:p w14:paraId="1115C2E3" w14:textId="77777777" w:rsidR="00FB7CEA" w:rsidRPr="00FB7CEA" w:rsidRDefault="00FB7CEA" w:rsidP="00C42BA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Cs w:val="24"/>
              </w:rPr>
            </w:pPr>
            <w:r w:rsidRPr="00FB7CEA">
              <w:rPr>
                <w:rFonts w:cs="Arial"/>
                <w:szCs w:val="24"/>
              </w:rPr>
              <w:t>2 hrs aprox</w:t>
            </w:r>
          </w:p>
        </w:tc>
        <w:tc>
          <w:tcPr>
            <w:tcW w:w="2943" w:type="dxa"/>
            <w:vAlign w:val="center"/>
            <w:hideMark/>
          </w:tcPr>
          <w:p w14:paraId="0AE24114" w14:textId="77777777" w:rsidR="00FB7CEA" w:rsidRPr="00FB7CEA" w:rsidRDefault="00FB7CEA" w:rsidP="00C42BA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Cs w:val="24"/>
              </w:rPr>
            </w:pPr>
            <w:r w:rsidRPr="00FB7CEA">
              <w:rPr>
                <w:rFonts w:cs="Arial"/>
                <w:szCs w:val="24"/>
              </w:rPr>
              <w:t>40 a 50 minutos</w:t>
            </w:r>
          </w:p>
        </w:tc>
      </w:tr>
      <w:tr w:rsidR="00FB7CEA" w:rsidRPr="00FB7CEA" w14:paraId="50EFF838" w14:textId="77777777" w:rsidTr="00C42BAF">
        <w:tc>
          <w:tcPr>
            <w:cnfStyle w:val="001000000000" w:firstRow="0" w:lastRow="0" w:firstColumn="1" w:lastColumn="0" w:oddVBand="0" w:evenVBand="0" w:oddHBand="0" w:evenHBand="0" w:firstRowFirstColumn="0" w:firstRowLastColumn="0" w:lastRowFirstColumn="0" w:lastRowLastColumn="0"/>
            <w:tcW w:w="2942" w:type="dxa"/>
            <w:vAlign w:val="center"/>
            <w:hideMark/>
          </w:tcPr>
          <w:p w14:paraId="5BAB3E02" w14:textId="77777777" w:rsidR="00FB7CEA" w:rsidRPr="00FB7CEA" w:rsidRDefault="00FB7CEA" w:rsidP="00C42BAF">
            <w:pPr>
              <w:pStyle w:val="Prrafodelista"/>
              <w:numPr>
                <w:ilvl w:val="0"/>
                <w:numId w:val="3"/>
              </w:numPr>
              <w:spacing w:line="240" w:lineRule="auto"/>
              <w:ind w:left="447" w:hanging="418"/>
              <w:jc w:val="left"/>
              <w:rPr>
                <w:rFonts w:cs="Arial"/>
                <w:szCs w:val="24"/>
              </w:rPr>
            </w:pPr>
            <w:r w:rsidRPr="00FB7CEA">
              <w:rPr>
                <w:rFonts w:cs="Arial"/>
                <w:szCs w:val="24"/>
              </w:rPr>
              <w:t>¿De qué manera evalúa a sus alumnos y cuál es su base?</w:t>
            </w:r>
          </w:p>
        </w:tc>
        <w:tc>
          <w:tcPr>
            <w:tcW w:w="2943" w:type="dxa"/>
            <w:vAlign w:val="center"/>
            <w:hideMark/>
          </w:tcPr>
          <w:p w14:paraId="5376C644" w14:textId="77777777" w:rsidR="00FB7CEA" w:rsidRPr="00FB7CEA" w:rsidRDefault="00FB7CEA" w:rsidP="00C42BA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Cs w:val="24"/>
              </w:rPr>
            </w:pPr>
            <w:r w:rsidRPr="00FB7CEA">
              <w:rPr>
                <w:rFonts w:cs="Arial"/>
                <w:szCs w:val="24"/>
              </w:rPr>
              <w:t>Diariamente por medio de la observación, con productos en físico y por medio del cuestionamiento</w:t>
            </w:r>
          </w:p>
        </w:tc>
        <w:tc>
          <w:tcPr>
            <w:tcW w:w="2943" w:type="dxa"/>
            <w:vAlign w:val="center"/>
            <w:hideMark/>
          </w:tcPr>
          <w:p w14:paraId="0EA0FBFE" w14:textId="77777777" w:rsidR="00FB7CEA" w:rsidRPr="00FB7CEA" w:rsidRDefault="00FB7CEA" w:rsidP="00C42BA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Cs w:val="24"/>
              </w:rPr>
            </w:pPr>
            <w:r w:rsidRPr="00FB7CEA">
              <w:rPr>
                <w:rFonts w:cs="Arial"/>
                <w:szCs w:val="24"/>
              </w:rPr>
              <w:t>Por medio de la observación en las videollamadas y con las evidencias que mandan</w:t>
            </w:r>
          </w:p>
        </w:tc>
      </w:tr>
      <w:tr w:rsidR="00FB7CEA" w:rsidRPr="00FB7CEA" w14:paraId="3F288845" w14:textId="77777777" w:rsidTr="00C42BAF">
        <w:trPr>
          <w:cnfStyle w:val="000000100000" w:firstRow="0" w:lastRow="0" w:firstColumn="0" w:lastColumn="0" w:oddVBand="0" w:evenVBand="0" w:oddHBand="1" w:evenHBand="0" w:firstRowFirstColumn="0" w:firstRowLastColumn="0" w:lastRowFirstColumn="0" w:lastRowLastColumn="0"/>
          <w:trHeight w:val="1445"/>
        </w:trPr>
        <w:tc>
          <w:tcPr>
            <w:cnfStyle w:val="001000000000" w:firstRow="0" w:lastRow="0" w:firstColumn="1" w:lastColumn="0" w:oddVBand="0" w:evenVBand="0" w:oddHBand="0" w:evenHBand="0" w:firstRowFirstColumn="0" w:firstRowLastColumn="0" w:lastRowFirstColumn="0" w:lastRowLastColumn="0"/>
            <w:tcW w:w="2942" w:type="dxa"/>
            <w:vAlign w:val="center"/>
          </w:tcPr>
          <w:p w14:paraId="57C617A4" w14:textId="690615C0" w:rsidR="00FB7CEA" w:rsidRPr="00FB7CEA" w:rsidRDefault="00FB7CEA" w:rsidP="00C42BAF">
            <w:pPr>
              <w:pStyle w:val="Prrafodelista"/>
              <w:numPr>
                <w:ilvl w:val="0"/>
                <w:numId w:val="3"/>
              </w:numPr>
              <w:spacing w:line="240" w:lineRule="auto"/>
              <w:ind w:left="447" w:hanging="418"/>
              <w:jc w:val="left"/>
              <w:rPr>
                <w:rFonts w:cs="Arial"/>
                <w:szCs w:val="24"/>
              </w:rPr>
            </w:pPr>
            <w:r w:rsidRPr="00FB7CEA">
              <w:rPr>
                <w:rFonts w:cs="Arial"/>
                <w:szCs w:val="24"/>
              </w:rPr>
              <w:lastRenderedPageBreak/>
              <w:t>¿Qué modalidades de trabajo utiliza para motivar a sus alumnos?</w:t>
            </w:r>
          </w:p>
        </w:tc>
        <w:tc>
          <w:tcPr>
            <w:tcW w:w="2943" w:type="dxa"/>
            <w:vAlign w:val="center"/>
          </w:tcPr>
          <w:p w14:paraId="5AC22762" w14:textId="02D167E5" w:rsidR="00FB7CEA" w:rsidRPr="00FB7CEA" w:rsidRDefault="00FB7CEA" w:rsidP="00C42BA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Cs w:val="24"/>
              </w:rPr>
            </w:pPr>
            <w:r w:rsidRPr="00FB7CEA">
              <w:rPr>
                <w:rFonts w:cs="Arial"/>
                <w:szCs w:val="24"/>
              </w:rPr>
              <w:t xml:space="preserve">Proyectos </w:t>
            </w:r>
          </w:p>
        </w:tc>
        <w:tc>
          <w:tcPr>
            <w:tcW w:w="2943" w:type="dxa"/>
            <w:vAlign w:val="center"/>
            <w:hideMark/>
          </w:tcPr>
          <w:p w14:paraId="656DC4EC" w14:textId="77777777" w:rsidR="00FB7CEA" w:rsidRPr="00FB7CEA" w:rsidRDefault="00FB7CEA" w:rsidP="00C42BA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Cs w:val="24"/>
              </w:rPr>
            </w:pPr>
            <w:r w:rsidRPr="00FB7CEA">
              <w:rPr>
                <w:rFonts w:cs="Arial"/>
                <w:szCs w:val="24"/>
              </w:rPr>
              <w:t>Mensajes, videollamadas</w:t>
            </w:r>
          </w:p>
        </w:tc>
      </w:tr>
      <w:tr w:rsidR="00FB7CEA" w:rsidRPr="00FB7CEA" w14:paraId="46AF9943" w14:textId="77777777" w:rsidTr="00C42BAF">
        <w:tc>
          <w:tcPr>
            <w:cnfStyle w:val="001000000000" w:firstRow="0" w:lastRow="0" w:firstColumn="1" w:lastColumn="0" w:oddVBand="0" w:evenVBand="0" w:oddHBand="0" w:evenHBand="0" w:firstRowFirstColumn="0" w:firstRowLastColumn="0" w:lastRowFirstColumn="0" w:lastRowLastColumn="0"/>
            <w:tcW w:w="2942" w:type="dxa"/>
            <w:vAlign w:val="center"/>
            <w:hideMark/>
          </w:tcPr>
          <w:p w14:paraId="1100A68C" w14:textId="213E465A" w:rsidR="00FB7CEA" w:rsidRPr="00FB7CEA" w:rsidRDefault="00FB7CEA" w:rsidP="00C42BAF">
            <w:pPr>
              <w:pStyle w:val="Prrafodelista"/>
              <w:numPr>
                <w:ilvl w:val="0"/>
                <w:numId w:val="3"/>
              </w:numPr>
              <w:spacing w:line="240" w:lineRule="auto"/>
              <w:ind w:left="447" w:hanging="418"/>
              <w:jc w:val="left"/>
              <w:rPr>
                <w:rFonts w:cs="Arial"/>
                <w:szCs w:val="24"/>
              </w:rPr>
            </w:pPr>
            <w:r w:rsidRPr="00FB7CEA">
              <w:rPr>
                <w:rFonts w:cs="Arial"/>
                <w:szCs w:val="24"/>
              </w:rPr>
              <w:t>¿Considera importante conocer los intereses de los niños? ¿Con qué finalidad?</w:t>
            </w:r>
          </w:p>
        </w:tc>
        <w:tc>
          <w:tcPr>
            <w:tcW w:w="2943" w:type="dxa"/>
            <w:vAlign w:val="center"/>
            <w:hideMark/>
          </w:tcPr>
          <w:p w14:paraId="6101F66A" w14:textId="77777777" w:rsidR="00FB7CEA" w:rsidRPr="00FB7CEA" w:rsidRDefault="00FB7CEA" w:rsidP="00C42BA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Cs w:val="24"/>
              </w:rPr>
            </w:pPr>
            <w:r w:rsidRPr="00FB7CEA">
              <w:rPr>
                <w:rFonts w:cs="Arial"/>
                <w:szCs w:val="24"/>
              </w:rPr>
              <w:t>Es la base para mantenerlos motivados durante su aprendizaje</w:t>
            </w:r>
          </w:p>
        </w:tc>
        <w:tc>
          <w:tcPr>
            <w:tcW w:w="2943" w:type="dxa"/>
            <w:vAlign w:val="center"/>
          </w:tcPr>
          <w:p w14:paraId="621E7D08" w14:textId="368B6FF8" w:rsidR="00FB7CEA" w:rsidRPr="00FB7CEA" w:rsidRDefault="00FB7CEA" w:rsidP="00C42BA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Cs w:val="24"/>
              </w:rPr>
            </w:pPr>
            <w:r w:rsidRPr="00FB7CEA">
              <w:rPr>
                <w:rFonts w:cs="Arial"/>
                <w:szCs w:val="24"/>
              </w:rPr>
              <w:t>Si, ya que es la base para realizar lo que se trabajará con los alumnos tomando en cuenta también las necesidades</w:t>
            </w:r>
          </w:p>
        </w:tc>
      </w:tr>
      <w:tr w:rsidR="00FB7CEA" w:rsidRPr="00FB7CEA" w14:paraId="3C6E1C7B" w14:textId="77777777" w:rsidTr="00C42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vAlign w:val="center"/>
            <w:hideMark/>
          </w:tcPr>
          <w:p w14:paraId="599774C2" w14:textId="77777777" w:rsidR="00FB7CEA" w:rsidRPr="00FB7CEA" w:rsidRDefault="00FB7CEA" w:rsidP="00C42BAF">
            <w:pPr>
              <w:pStyle w:val="Prrafodelista"/>
              <w:numPr>
                <w:ilvl w:val="0"/>
                <w:numId w:val="3"/>
              </w:numPr>
              <w:spacing w:line="240" w:lineRule="auto"/>
              <w:ind w:left="447" w:hanging="418"/>
              <w:jc w:val="left"/>
              <w:rPr>
                <w:rFonts w:cs="Arial"/>
                <w:szCs w:val="24"/>
              </w:rPr>
            </w:pPr>
            <w:r w:rsidRPr="00FB7CEA">
              <w:rPr>
                <w:rFonts w:cs="Arial"/>
                <w:szCs w:val="24"/>
              </w:rPr>
              <w:t>¿Qué utiliza para complementar y hacer más llamativas las clases?</w:t>
            </w:r>
          </w:p>
        </w:tc>
        <w:tc>
          <w:tcPr>
            <w:tcW w:w="2943" w:type="dxa"/>
            <w:vAlign w:val="center"/>
            <w:hideMark/>
          </w:tcPr>
          <w:p w14:paraId="22671304" w14:textId="77777777" w:rsidR="00FB7CEA" w:rsidRPr="00FB7CEA" w:rsidRDefault="00FB7CEA" w:rsidP="00C42BA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Cs w:val="24"/>
              </w:rPr>
            </w:pPr>
            <w:r w:rsidRPr="00FB7CEA">
              <w:rPr>
                <w:rFonts w:cs="Arial"/>
                <w:szCs w:val="24"/>
              </w:rPr>
              <w:t>La música, Proyección de videos relacionados a la situación</w:t>
            </w:r>
          </w:p>
        </w:tc>
        <w:tc>
          <w:tcPr>
            <w:tcW w:w="2943" w:type="dxa"/>
            <w:vAlign w:val="center"/>
          </w:tcPr>
          <w:p w14:paraId="33220D89" w14:textId="1E534448" w:rsidR="00FB7CEA" w:rsidRPr="00FB7CEA" w:rsidRDefault="00FB7CEA" w:rsidP="00C42BA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Cs w:val="24"/>
              </w:rPr>
            </w:pPr>
            <w:r w:rsidRPr="00FB7CEA">
              <w:rPr>
                <w:rFonts w:cs="Arial"/>
                <w:szCs w:val="24"/>
              </w:rPr>
              <w:t>Material que puedan observar y también que puedan manipular objetos a su alcance</w:t>
            </w:r>
          </w:p>
        </w:tc>
      </w:tr>
      <w:tr w:rsidR="00FB7CEA" w:rsidRPr="00FB7CEA" w14:paraId="2A21D449" w14:textId="77777777" w:rsidTr="00C42BAF">
        <w:tc>
          <w:tcPr>
            <w:cnfStyle w:val="001000000000" w:firstRow="0" w:lastRow="0" w:firstColumn="1" w:lastColumn="0" w:oddVBand="0" w:evenVBand="0" w:oddHBand="0" w:evenHBand="0" w:firstRowFirstColumn="0" w:firstRowLastColumn="0" w:lastRowFirstColumn="0" w:lastRowLastColumn="0"/>
            <w:tcW w:w="2942" w:type="dxa"/>
            <w:vAlign w:val="center"/>
            <w:hideMark/>
          </w:tcPr>
          <w:p w14:paraId="6747811C" w14:textId="77777777" w:rsidR="00FB7CEA" w:rsidRPr="00FB7CEA" w:rsidRDefault="00FB7CEA" w:rsidP="00C42BAF">
            <w:pPr>
              <w:pStyle w:val="Prrafodelista"/>
              <w:numPr>
                <w:ilvl w:val="0"/>
                <w:numId w:val="3"/>
              </w:numPr>
              <w:spacing w:line="240" w:lineRule="auto"/>
              <w:ind w:left="447" w:hanging="418"/>
              <w:jc w:val="left"/>
              <w:rPr>
                <w:rFonts w:cs="Arial"/>
                <w:szCs w:val="24"/>
              </w:rPr>
            </w:pPr>
            <w:r w:rsidRPr="00FB7CEA">
              <w:rPr>
                <w:rFonts w:cs="Arial"/>
                <w:szCs w:val="24"/>
              </w:rPr>
              <w:t>¿Qué valores trabaja y de qué manera los fomenta en el aula?</w:t>
            </w:r>
          </w:p>
        </w:tc>
        <w:tc>
          <w:tcPr>
            <w:tcW w:w="2943" w:type="dxa"/>
            <w:vAlign w:val="center"/>
            <w:hideMark/>
          </w:tcPr>
          <w:p w14:paraId="3D30F4A0" w14:textId="77777777" w:rsidR="00FB7CEA" w:rsidRPr="00FB7CEA" w:rsidRDefault="00FB7CEA" w:rsidP="00C42BA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Cs w:val="24"/>
              </w:rPr>
            </w:pPr>
            <w:r w:rsidRPr="00FB7CEA">
              <w:rPr>
                <w:rFonts w:cs="Arial"/>
                <w:szCs w:val="24"/>
              </w:rPr>
              <w:t>Respeto, solidaridad, autonomía, higiene... Con el ejemplo y con situaciones que expliquen la importancia de ejercer los valores</w:t>
            </w:r>
          </w:p>
        </w:tc>
        <w:tc>
          <w:tcPr>
            <w:tcW w:w="2943" w:type="dxa"/>
            <w:vAlign w:val="center"/>
            <w:hideMark/>
          </w:tcPr>
          <w:p w14:paraId="1A2575B8" w14:textId="77777777" w:rsidR="00FB7CEA" w:rsidRPr="00FB7CEA" w:rsidRDefault="00FB7CEA" w:rsidP="00C42BA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Cs w:val="24"/>
              </w:rPr>
            </w:pPr>
            <w:r w:rsidRPr="00FB7CEA">
              <w:rPr>
                <w:rFonts w:cs="Arial"/>
                <w:szCs w:val="24"/>
              </w:rPr>
              <w:t>Respeto, trabajo en equipo (en familia) cooperación (en familia)</w:t>
            </w:r>
          </w:p>
        </w:tc>
      </w:tr>
    </w:tbl>
    <w:p w14:paraId="4089CF46" w14:textId="49903417" w:rsidR="00916DB2" w:rsidRDefault="00916DB2" w:rsidP="00B947CB"/>
    <w:p w14:paraId="3C2B2C86" w14:textId="14A4E7C9" w:rsidR="00A738B2" w:rsidRDefault="00A738B2" w:rsidP="000510DB">
      <w:r>
        <w:t>Como se puede observar, las dos educador</w:t>
      </w:r>
      <w:r w:rsidR="000510DB">
        <w:t>a</w:t>
      </w:r>
      <w:r>
        <w:t xml:space="preserve">s trabajan en el mismo jardín, pero tienen diferentes métodos para enseñar: una utiliza el juego y la otra la videollamada con actividades que dan cada semana. </w:t>
      </w:r>
      <w:r w:rsidR="000510DB">
        <w:t xml:space="preserve">El método del juego es muy eficiente pues, el programa de Aprendizajes Clave, lo propone porque </w:t>
      </w:r>
      <w:r w:rsidR="00A46D90">
        <w:t>“</w:t>
      </w:r>
      <w:r w:rsidR="000510DB">
        <w:t>involucra el habla, el vocabulario, la comprensión del lenguaje, la atención, la imaginación, la concentración, el control de los impulsos, la curiosidad, las estrategias para solucionar problemas, la cooperación, la empatía y la participación grupal</w:t>
      </w:r>
      <w:r w:rsidR="00A46D90">
        <w:t xml:space="preserve">” </w:t>
      </w:r>
      <w:sdt>
        <w:sdtPr>
          <w:id w:val="-615752398"/>
          <w:citation/>
        </w:sdtPr>
        <w:sdtContent>
          <w:r w:rsidR="00A46D90">
            <w:fldChar w:fldCharType="begin"/>
          </w:r>
          <w:r w:rsidR="00E02EEC">
            <w:instrText xml:space="preserve">CITATION Sec17 \l 2058 </w:instrText>
          </w:r>
          <w:r w:rsidR="00A46D90">
            <w:fldChar w:fldCharType="separate"/>
          </w:r>
          <w:r w:rsidR="00AE3CCC">
            <w:rPr>
              <w:noProof/>
            </w:rPr>
            <w:t>(Secretaría de Educación Pública, 2017)</w:t>
          </w:r>
          <w:r w:rsidR="00A46D90">
            <w:fldChar w:fldCharType="end"/>
          </w:r>
        </w:sdtContent>
      </w:sdt>
      <w:r w:rsidR="000510DB">
        <w:t>.</w:t>
      </w:r>
      <w:r w:rsidR="00E05F46">
        <w:t xml:space="preserve"> Es decir, a la vez que se divierten</w:t>
      </w:r>
      <w:r w:rsidR="00786584">
        <w:t>,</w:t>
      </w:r>
      <w:r w:rsidR="00E05F46">
        <w:t xml:space="preserve"> interactúan y manipulan cada recurso que proporcione la educadora, van aprendiendo los temas que ellos necesitan para un reforzar en sus otros años de educación.</w:t>
      </w:r>
      <w:r w:rsidR="00C97A2A">
        <w:t xml:space="preserve"> </w:t>
      </w:r>
    </w:p>
    <w:p w14:paraId="7D7F6F21" w14:textId="403BF320" w:rsidR="007266B8" w:rsidRDefault="007266B8" w:rsidP="000510DB">
      <w:r>
        <w:t xml:space="preserve">Se puede rescatar de las respuestas que: la relación con sus grupos es de buena a excelente, lo que quiere decir que los recursos utilizados por las educadoras son buenos y favorables de los niños, pues han captado la atención de los niños, hacen uso de medios tecnológicos de la videollamada, es importante mantenerlos siempre </w:t>
      </w:r>
      <w:r>
        <w:lastRenderedPageBreak/>
        <w:t>motivados para lograr los aprendizajes y siempre promueven el respeto dentro y fuera del aula.</w:t>
      </w:r>
    </w:p>
    <w:p w14:paraId="56EAFAA0" w14:textId="4E3BCDF5" w:rsidR="007266B8" w:rsidRDefault="007266B8" w:rsidP="000510DB">
      <w:r>
        <w:t>Otra de las entrevistas fue a un docente de música que se encarga de “</w:t>
      </w:r>
      <w:r w:rsidRPr="007266B8">
        <w:t>enseña</w:t>
      </w:r>
      <w:r>
        <w:t>r</w:t>
      </w:r>
      <w:r w:rsidRPr="007266B8">
        <w:t xml:space="preserve"> a alumnos de todas las edades y habilidades musicales</w:t>
      </w:r>
      <w:r>
        <w:t xml:space="preserve">” </w:t>
      </w:r>
      <w:sdt>
        <w:sdtPr>
          <w:id w:val="-852412281"/>
          <w:citation/>
        </w:sdtPr>
        <w:sdtContent>
          <w:r>
            <w:fldChar w:fldCharType="begin"/>
          </w:r>
          <w:r>
            <w:instrText xml:space="preserve"> CITATION Edu21 \l 2058 </w:instrText>
          </w:r>
          <w:r>
            <w:fldChar w:fldCharType="separate"/>
          </w:r>
          <w:r w:rsidR="00AE3CCC">
            <w:rPr>
              <w:noProof/>
            </w:rPr>
            <w:t>(Educaweb, s.f.)</w:t>
          </w:r>
          <w:r>
            <w:fldChar w:fldCharType="end"/>
          </w:r>
        </w:sdtContent>
      </w:sdt>
      <w:r>
        <w:t xml:space="preserve">, Las preguntas fueron las siguientes: </w:t>
      </w:r>
    </w:p>
    <w:p w14:paraId="4565FF84" w14:textId="1BFD5193" w:rsidR="0043025E" w:rsidRDefault="0043025E" w:rsidP="0043025E">
      <w:pPr>
        <w:pStyle w:val="Descripcin"/>
        <w:spacing w:after="0"/>
      </w:pPr>
      <w:bookmarkStart w:id="8" w:name="_Toc73742916"/>
      <w:bookmarkStart w:id="9" w:name="_Toc75483814"/>
      <w:r w:rsidRPr="0043025E">
        <w:rPr>
          <w:color w:val="auto"/>
          <w:sz w:val="20"/>
          <w:szCs w:val="20"/>
        </w:rPr>
        <w:t xml:space="preserve">Tabla </w:t>
      </w:r>
      <w:r w:rsidRPr="0043025E">
        <w:rPr>
          <w:color w:val="auto"/>
          <w:sz w:val="20"/>
          <w:szCs w:val="20"/>
        </w:rPr>
        <w:fldChar w:fldCharType="begin"/>
      </w:r>
      <w:r w:rsidRPr="0043025E">
        <w:rPr>
          <w:color w:val="auto"/>
          <w:sz w:val="20"/>
          <w:szCs w:val="20"/>
        </w:rPr>
        <w:instrText xml:space="preserve"> SEQ Tabla \* ARABIC </w:instrText>
      </w:r>
      <w:r w:rsidRPr="0043025E">
        <w:rPr>
          <w:color w:val="auto"/>
          <w:sz w:val="20"/>
          <w:szCs w:val="20"/>
        </w:rPr>
        <w:fldChar w:fldCharType="separate"/>
      </w:r>
      <w:r w:rsidR="009E30CE">
        <w:rPr>
          <w:noProof/>
          <w:color w:val="auto"/>
          <w:sz w:val="20"/>
          <w:szCs w:val="20"/>
        </w:rPr>
        <w:t>3</w:t>
      </w:r>
      <w:r w:rsidRPr="0043025E">
        <w:rPr>
          <w:color w:val="auto"/>
          <w:sz w:val="20"/>
          <w:szCs w:val="20"/>
        </w:rPr>
        <w:fldChar w:fldCharType="end"/>
      </w:r>
      <w:r w:rsidRPr="0043025E">
        <w:rPr>
          <w:color w:val="auto"/>
          <w:sz w:val="20"/>
          <w:szCs w:val="20"/>
        </w:rPr>
        <w:t>. Preguntas y respuestas del docente de música</w:t>
      </w:r>
      <w:bookmarkEnd w:id="8"/>
      <w:bookmarkEnd w:id="9"/>
    </w:p>
    <w:tbl>
      <w:tblPr>
        <w:tblStyle w:val="Tablaconcuadrcula5oscura-nfasis1"/>
        <w:tblW w:w="0" w:type="auto"/>
        <w:tblLayout w:type="fixed"/>
        <w:tblLook w:val="0000" w:firstRow="0" w:lastRow="0" w:firstColumn="0" w:lastColumn="0" w:noHBand="0" w:noVBand="0"/>
      </w:tblPr>
      <w:tblGrid>
        <w:gridCol w:w="4610"/>
        <w:gridCol w:w="4610"/>
      </w:tblGrid>
      <w:tr w:rsidR="007266B8" w:rsidRPr="007266B8" w14:paraId="73C18230" w14:textId="77777777" w:rsidTr="00695667">
        <w:trPr>
          <w:cnfStyle w:val="000000100000" w:firstRow="0" w:lastRow="0" w:firstColumn="0" w:lastColumn="0" w:oddVBand="0" w:evenVBand="0" w:oddHBand="1" w:evenHBand="0" w:firstRowFirstColumn="0" w:firstRowLastColumn="0" w:lastRowFirstColumn="0" w:lastRowLastColumn="0"/>
          <w:trHeight w:val="142"/>
        </w:trPr>
        <w:tc>
          <w:tcPr>
            <w:cnfStyle w:val="000010000000" w:firstRow="0" w:lastRow="0" w:firstColumn="0" w:lastColumn="0" w:oddVBand="1" w:evenVBand="0" w:oddHBand="0" w:evenHBand="0" w:firstRowFirstColumn="0" w:firstRowLastColumn="0" w:lastRowFirstColumn="0" w:lastRowLastColumn="0"/>
            <w:tcW w:w="4610" w:type="dxa"/>
            <w:vAlign w:val="center"/>
          </w:tcPr>
          <w:p w14:paraId="476EE9A9" w14:textId="1846C9A1" w:rsidR="007266B8" w:rsidRPr="007266B8" w:rsidRDefault="007266B8" w:rsidP="00695667">
            <w:pPr>
              <w:autoSpaceDE w:val="0"/>
              <w:autoSpaceDN w:val="0"/>
              <w:adjustRightInd w:val="0"/>
              <w:spacing w:line="240" w:lineRule="auto"/>
              <w:jc w:val="center"/>
              <w:rPr>
                <w:rFonts w:cs="Arial"/>
                <w:color w:val="000000"/>
                <w:sz w:val="28"/>
                <w:szCs w:val="28"/>
              </w:rPr>
            </w:pPr>
            <w:r w:rsidRPr="007266B8">
              <w:rPr>
                <w:rFonts w:cs="Arial"/>
                <w:b/>
                <w:bCs/>
                <w:color w:val="000000"/>
                <w:sz w:val="28"/>
                <w:szCs w:val="28"/>
              </w:rPr>
              <w:t>PREGUNTAS</w:t>
            </w:r>
          </w:p>
        </w:tc>
        <w:tc>
          <w:tcPr>
            <w:tcW w:w="4610" w:type="dxa"/>
            <w:vAlign w:val="center"/>
          </w:tcPr>
          <w:p w14:paraId="0506DFB9" w14:textId="79A6987C" w:rsidR="007266B8" w:rsidRPr="007266B8" w:rsidRDefault="007266B8" w:rsidP="00695667">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8"/>
                <w:szCs w:val="28"/>
              </w:rPr>
            </w:pPr>
            <w:r w:rsidRPr="007266B8">
              <w:rPr>
                <w:rFonts w:cs="Arial"/>
                <w:b/>
                <w:bCs/>
                <w:color w:val="000000"/>
                <w:sz w:val="28"/>
                <w:szCs w:val="28"/>
              </w:rPr>
              <w:t xml:space="preserve">DOCENTE DE </w:t>
            </w:r>
            <w:r w:rsidR="00695667" w:rsidRPr="007266B8">
              <w:rPr>
                <w:rFonts w:cs="Arial"/>
                <w:b/>
                <w:bCs/>
                <w:color w:val="000000"/>
                <w:sz w:val="28"/>
                <w:szCs w:val="28"/>
              </w:rPr>
              <w:t>MÚSICA</w:t>
            </w:r>
          </w:p>
        </w:tc>
      </w:tr>
      <w:tr w:rsidR="007266B8" w:rsidRPr="007266B8" w14:paraId="4B5DBC1C" w14:textId="77777777" w:rsidTr="00CA4C09">
        <w:trPr>
          <w:trHeight w:val="797"/>
        </w:trPr>
        <w:tc>
          <w:tcPr>
            <w:cnfStyle w:val="000010000000" w:firstRow="0" w:lastRow="0" w:firstColumn="0" w:lastColumn="0" w:oddVBand="1" w:evenVBand="0" w:oddHBand="0" w:evenHBand="0" w:firstRowFirstColumn="0" w:firstRowLastColumn="0" w:lastRowFirstColumn="0" w:lastRowLastColumn="0"/>
            <w:tcW w:w="4610" w:type="dxa"/>
            <w:vAlign w:val="center"/>
          </w:tcPr>
          <w:p w14:paraId="281663F9" w14:textId="3B164849" w:rsidR="007266B8" w:rsidRPr="00E25281" w:rsidRDefault="007266B8" w:rsidP="00695667">
            <w:pPr>
              <w:autoSpaceDE w:val="0"/>
              <w:autoSpaceDN w:val="0"/>
              <w:adjustRightInd w:val="0"/>
              <w:spacing w:line="240" w:lineRule="auto"/>
              <w:jc w:val="left"/>
              <w:rPr>
                <w:rFonts w:cs="Arial"/>
                <w:b/>
                <w:bCs/>
                <w:color w:val="000000"/>
                <w:szCs w:val="24"/>
              </w:rPr>
            </w:pPr>
            <w:r w:rsidRPr="00E25281">
              <w:rPr>
                <w:rFonts w:cs="Arial"/>
                <w:b/>
                <w:bCs/>
                <w:color w:val="000000"/>
                <w:szCs w:val="24"/>
              </w:rPr>
              <w:t xml:space="preserve">1. ¿Cuántos años lleva dando clase en nivel preescolar? </w:t>
            </w:r>
          </w:p>
        </w:tc>
        <w:tc>
          <w:tcPr>
            <w:tcW w:w="4610" w:type="dxa"/>
            <w:vAlign w:val="center"/>
          </w:tcPr>
          <w:p w14:paraId="7E061B99" w14:textId="77777777" w:rsidR="007266B8" w:rsidRPr="007266B8" w:rsidRDefault="007266B8" w:rsidP="0069566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7266B8">
              <w:rPr>
                <w:rFonts w:cs="Arial"/>
                <w:color w:val="000000"/>
                <w:szCs w:val="24"/>
              </w:rPr>
              <w:t xml:space="preserve">15 años </w:t>
            </w:r>
          </w:p>
        </w:tc>
      </w:tr>
      <w:tr w:rsidR="007266B8" w:rsidRPr="007266B8" w14:paraId="550EABAA" w14:textId="77777777" w:rsidTr="00CA4C09">
        <w:trPr>
          <w:cnfStyle w:val="000000100000" w:firstRow="0" w:lastRow="0" w:firstColumn="0" w:lastColumn="0" w:oddVBand="0" w:evenVBand="0" w:oddHBand="1" w:evenHBand="0" w:firstRowFirstColumn="0" w:firstRowLastColumn="0" w:lastRowFirstColumn="0" w:lastRowLastColumn="0"/>
          <w:trHeight w:val="682"/>
        </w:trPr>
        <w:tc>
          <w:tcPr>
            <w:cnfStyle w:val="000010000000" w:firstRow="0" w:lastRow="0" w:firstColumn="0" w:lastColumn="0" w:oddVBand="1" w:evenVBand="0" w:oddHBand="0" w:evenHBand="0" w:firstRowFirstColumn="0" w:firstRowLastColumn="0" w:lastRowFirstColumn="0" w:lastRowLastColumn="0"/>
            <w:tcW w:w="4610" w:type="dxa"/>
            <w:vAlign w:val="center"/>
          </w:tcPr>
          <w:p w14:paraId="4F07F57B" w14:textId="60DFF880" w:rsidR="007266B8" w:rsidRPr="00E25281" w:rsidRDefault="007266B8" w:rsidP="00695667">
            <w:pPr>
              <w:autoSpaceDE w:val="0"/>
              <w:autoSpaceDN w:val="0"/>
              <w:adjustRightInd w:val="0"/>
              <w:spacing w:line="240" w:lineRule="auto"/>
              <w:jc w:val="left"/>
              <w:rPr>
                <w:rFonts w:cs="Arial"/>
                <w:b/>
                <w:bCs/>
                <w:color w:val="000000"/>
                <w:szCs w:val="24"/>
              </w:rPr>
            </w:pPr>
            <w:r w:rsidRPr="00E25281">
              <w:rPr>
                <w:rFonts w:cs="Arial"/>
                <w:b/>
                <w:bCs/>
                <w:color w:val="000000"/>
                <w:szCs w:val="24"/>
              </w:rPr>
              <w:t xml:space="preserve">2. ¿De qué manera realiza la planeación vía online? </w:t>
            </w:r>
          </w:p>
        </w:tc>
        <w:tc>
          <w:tcPr>
            <w:tcW w:w="4610" w:type="dxa"/>
            <w:shd w:val="clear" w:color="auto" w:fill="DBF1FE" w:themeFill="accent1" w:themeFillTint="33"/>
            <w:vAlign w:val="center"/>
          </w:tcPr>
          <w:p w14:paraId="7F615BE0" w14:textId="77777777" w:rsidR="007266B8" w:rsidRPr="007266B8" w:rsidRDefault="007266B8" w:rsidP="0069566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7266B8">
              <w:rPr>
                <w:rFonts w:cs="Arial"/>
                <w:color w:val="000000"/>
                <w:szCs w:val="24"/>
              </w:rPr>
              <w:t xml:space="preserve">PDF </w:t>
            </w:r>
          </w:p>
        </w:tc>
      </w:tr>
      <w:tr w:rsidR="007266B8" w:rsidRPr="007266B8" w14:paraId="742AD38A" w14:textId="77777777" w:rsidTr="00CA4C09">
        <w:trPr>
          <w:trHeight w:val="964"/>
        </w:trPr>
        <w:tc>
          <w:tcPr>
            <w:cnfStyle w:val="000010000000" w:firstRow="0" w:lastRow="0" w:firstColumn="0" w:lastColumn="0" w:oddVBand="1" w:evenVBand="0" w:oddHBand="0" w:evenHBand="0" w:firstRowFirstColumn="0" w:firstRowLastColumn="0" w:lastRowFirstColumn="0" w:lastRowLastColumn="0"/>
            <w:tcW w:w="4610" w:type="dxa"/>
            <w:vAlign w:val="center"/>
          </w:tcPr>
          <w:p w14:paraId="0D4AC665" w14:textId="0B4D3A7E" w:rsidR="007266B8" w:rsidRPr="00E25281" w:rsidRDefault="007266B8" w:rsidP="00695667">
            <w:pPr>
              <w:autoSpaceDE w:val="0"/>
              <w:autoSpaceDN w:val="0"/>
              <w:adjustRightInd w:val="0"/>
              <w:spacing w:line="240" w:lineRule="auto"/>
              <w:jc w:val="left"/>
              <w:rPr>
                <w:rFonts w:cs="Arial"/>
                <w:b/>
                <w:bCs/>
                <w:color w:val="000000"/>
                <w:szCs w:val="24"/>
              </w:rPr>
            </w:pPr>
            <w:r w:rsidRPr="00E25281">
              <w:rPr>
                <w:rFonts w:cs="Arial"/>
                <w:b/>
                <w:bCs/>
                <w:color w:val="000000"/>
                <w:szCs w:val="24"/>
              </w:rPr>
              <w:t xml:space="preserve">3. ¿Los alumnos muestran la misma participación y entusiasmo durante las clases en línea? </w:t>
            </w:r>
          </w:p>
        </w:tc>
        <w:tc>
          <w:tcPr>
            <w:tcW w:w="4610" w:type="dxa"/>
            <w:vAlign w:val="center"/>
          </w:tcPr>
          <w:p w14:paraId="08A9C658" w14:textId="77777777" w:rsidR="007266B8" w:rsidRPr="007266B8" w:rsidRDefault="007266B8" w:rsidP="0069566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7266B8">
              <w:rPr>
                <w:rFonts w:cs="Arial"/>
                <w:color w:val="000000"/>
                <w:szCs w:val="24"/>
              </w:rPr>
              <w:t xml:space="preserve">No, es menos. </w:t>
            </w:r>
          </w:p>
        </w:tc>
      </w:tr>
      <w:tr w:rsidR="007266B8" w:rsidRPr="007266B8" w14:paraId="1A138555" w14:textId="77777777" w:rsidTr="0043025E">
        <w:trPr>
          <w:cnfStyle w:val="000000100000" w:firstRow="0" w:lastRow="0" w:firstColumn="0" w:lastColumn="0" w:oddVBand="0" w:evenVBand="0" w:oddHBand="1" w:evenHBand="0" w:firstRowFirstColumn="0" w:firstRowLastColumn="0" w:lastRowFirstColumn="0" w:lastRowLastColumn="0"/>
          <w:trHeight w:val="687"/>
        </w:trPr>
        <w:tc>
          <w:tcPr>
            <w:cnfStyle w:val="000010000000" w:firstRow="0" w:lastRow="0" w:firstColumn="0" w:lastColumn="0" w:oddVBand="1" w:evenVBand="0" w:oddHBand="0" w:evenHBand="0" w:firstRowFirstColumn="0" w:firstRowLastColumn="0" w:lastRowFirstColumn="0" w:lastRowLastColumn="0"/>
            <w:tcW w:w="4610" w:type="dxa"/>
            <w:vAlign w:val="center"/>
          </w:tcPr>
          <w:p w14:paraId="63F8E83E" w14:textId="2CC9AE25" w:rsidR="007266B8" w:rsidRPr="00E25281" w:rsidRDefault="007266B8" w:rsidP="00695667">
            <w:pPr>
              <w:autoSpaceDE w:val="0"/>
              <w:autoSpaceDN w:val="0"/>
              <w:adjustRightInd w:val="0"/>
              <w:spacing w:line="240" w:lineRule="auto"/>
              <w:jc w:val="left"/>
              <w:rPr>
                <w:rFonts w:cs="Arial"/>
                <w:b/>
                <w:bCs/>
                <w:color w:val="000000"/>
                <w:szCs w:val="24"/>
              </w:rPr>
            </w:pPr>
            <w:r w:rsidRPr="00E25281">
              <w:rPr>
                <w:rFonts w:cs="Arial"/>
                <w:b/>
                <w:bCs/>
                <w:color w:val="000000"/>
                <w:szCs w:val="24"/>
              </w:rPr>
              <w:t xml:space="preserve">4. ¿Cuántas horas clase imparte a la semana por grupo? </w:t>
            </w:r>
          </w:p>
        </w:tc>
        <w:tc>
          <w:tcPr>
            <w:tcW w:w="4610" w:type="dxa"/>
            <w:shd w:val="clear" w:color="auto" w:fill="DBF1FE" w:themeFill="accent1" w:themeFillTint="33"/>
            <w:vAlign w:val="center"/>
          </w:tcPr>
          <w:p w14:paraId="5EF28CE1" w14:textId="77777777" w:rsidR="007266B8" w:rsidRPr="007266B8" w:rsidRDefault="007266B8" w:rsidP="0069566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7266B8">
              <w:rPr>
                <w:rFonts w:cs="Arial"/>
                <w:color w:val="000000"/>
                <w:szCs w:val="24"/>
              </w:rPr>
              <w:t xml:space="preserve">4 horas </w:t>
            </w:r>
          </w:p>
        </w:tc>
      </w:tr>
      <w:tr w:rsidR="007266B8" w:rsidRPr="007266B8" w14:paraId="5796C424" w14:textId="77777777" w:rsidTr="00CA4C09">
        <w:trPr>
          <w:trHeight w:val="764"/>
        </w:trPr>
        <w:tc>
          <w:tcPr>
            <w:cnfStyle w:val="000010000000" w:firstRow="0" w:lastRow="0" w:firstColumn="0" w:lastColumn="0" w:oddVBand="1" w:evenVBand="0" w:oddHBand="0" w:evenHBand="0" w:firstRowFirstColumn="0" w:firstRowLastColumn="0" w:lastRowFirstColumn="0" w:lastRowLastColumn="0"/>
            <w:tcW w:w="4610" w:type="dxa"/>
            <w:vAlign w:val="center"/>
          </w:tcPr>
          <w:p w14:paraId="5CA54FEB" w14:textId="502A8806" w:rsidR="007266B8" w:rsidRPr="00E25281" w:rsidRDefault="007266B8" w:rsidP="00695667">
            <w:pPr>
              <w:autoSpaceDE w:val="0"/>
              <w:autoSpaceDN w:val="0"/>
              <w:adjustRightInd w:val="0"/>
              <w:spacing w:line="240" w:lineRule="auto"/>
              <w:jc w:val="left"/>
              <w:rPr>
                <w:rFonts w:cs="Arial"/>
                <w:b/>
                <w:bCs/>
                <w:color w:val="000000"/>
                <w:szCs w:val="24"/>
              </w:rPr>
            </w:pPr>
            <w:r w:rsidRPr="00E25281">
              <w:rPr>
                <w:rFonts w:cs="Arial"/>
                <w:b/>
                <w:bCs/>
                <w:color w:val="000000"/>
                <w:szCs w:val="24"/>
              </w:rPr>
              <w:t xml:space="preserve">5. ¿Qué materiales son necesarios para impartir la clase? </w:t>
            </w:r>
          </w:p>
        </w:tc>
        <w:tc>
          <w:tcPr>
            <w:tcW w:w="4610" w:type="dxa"/>
            <w:vAlign w:val="center"/>
          </w:tcPr>
          <w:p w14:paraId="4CF7C03D" w14:textId="77777777" w:rsidR="007266B8" w:rsidRPr="007266B8" w:rsidRDefault="007266B8" w:rsidP="0069566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7266B8">
              <w:rPr>
                <w:rFonts w:cs="Arial"/>
                <w:color w:val="000000"/>
                <w:szCs w:val="24"/>
              </w:rPr>
              <w:t xml:space="preserve">Computadora o celular instrumentos musicales y grabadora. </w:t>
            </w:r>
          </w:p>
        </w:tc>
      </w:tr>
      <w:tr w:rsidR="007266B8" w:rsidRPr="007266B8" w14:paraId="7C390925" w14:textId="77777777" w:rsidTr="00E25281">
        <w:trPr>
          <w:cnfStyle w:val="000000100000" w:firstRow="0" w:lastRow="0" w:firstColumn="0" w:lastColumn="0" w:oddVBand="0" w:evenVBand="0" w:oddHBand="1" w:evenHBand="0" w:firstRowFirstColumn="0" w:firstRowLastColumn="0" w:lastRowFirstColumn="0" w:lastRowLastColumn="0"/>
          <w:trHeight w:val="913"/>
        </w:trPr>
        <w:tc>
          <w:tcPr>
            <w:cnfStyle w:val="000010000000" w:firstRow="0" w:lastRow="0" w:firstColumn="0" w:lastColumn="0" w:oddVBand="1" w:evenVBand="0" w:oddHBand="0" w:evenHBand="0" w:firstRowFirstColumn="0" w:firstRowLastColumn="0" w:lastRowFirstColumn="0" w:lastRowLastColumn="0"/>
            <w:tcW w:w="4610" w:type="dxa"/>
            <w:vAlign w:val="center"/>
          </w:tcPr>
          <w:p w14:paraId="7900A239" w14:textId="0E8DAF31" w:rsidR="007266B8" w:rsidRPr="00E25281" w:rsidRDefault="007266B8" w:rsidP="00695667">
            <w:pPr>
              <w:autoSpaceDE w:val="0"/>
              <w:autoSpaceDN w:val="0"/>
              <w:adjustRightInd w:val="0"/>
              <w:spacing w:line="240" w:lineRule="auto"/>
              <w:jc w:val="left"/>
              <w:rPr>
                <w:rFonts w:cs="Arial"/>
                <w:b/>
                <w:bCs/>
                <w:color w:val="000000"/>
                <w:szCs w:val="24"/>
              </w:rPr>
            </w:pPr>
            <w:r w:rsidRPr="00E25281">
              <w:rPr>
                <w:rFonts w:cs="Arial"/>
                <w:b/>
                <w:bCs/>
                <w:color w:val="000000"/>
                <w:szCs w:val="24"/>
              </w:rPr>
              <w:t xml:space="preserve">6. ¿Considera que a nivel preescolar se le </w:t>
            </w:r>
            <w:r w:rsidR="00695667" w:rsidRPr="00E25281">
              <w:rPr>
                <w:rFonts w:cs="Arial"/>
                <w:b/>
                <w:bCs/>
                <w:color w:val="000000"/>
                <w:szCs w:val="24"/>
              </w:rPr>
              <w:t>dé</w:t>
            </w:r>
            <w:r w:rsidRPr="00E25281">
              <w:rPr>
                <w:rFonts w:cs="Arial"/>
                <w:b/>
                <w:bCs/>
                <w:color w:val="000000"/>
                <w:szCs w:val="24"/>
              </w:rPr>
              <w:t xml:space="preserve"> la importancia pertinente a su materia? ¿Por qué? </w:t>
            </w:r>
          </w:p>
        </w:tc>
        <w:tc>
          <w:tcPr>
            <w:tcW w:w="4610" w:type="dxa"/>
            <w:shd w:val="clear" w:color="auto" w:fill="DBF1FE" w:themeFill="accent1" w:themeFillTint="33"/>
            <w:vAlign w:val="center"/>
          </w:tcPr>
          <w:p w14:paraId="285C691B" w14:textId="77777777" w:rsidR="007266B8" w:rsidRPr="007266B8" w:rsidRDefault="007266B8" w:rsidP="0069566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7266B8">
              <w:rPr>
                <w:rFonts w:cs="Arial"/>
                <w:color w:val="000000"/>
                <w:szCs w:val="24"/>
              </w:rPr>
              <w:t xml:space="preserve">No mucho </w:t>
            </w:r>
          </w:p>
        </w:tc>
      </w:tr>
      <w:tr w:rsidR="007266B8" w:rsidRPr="007266B8" w14:paraId="036C1EF7" w14:textId="77777777" w:rsidTr="00E25281">
        <w:trPr>
          <w:trHeight w:val="769"/>
        </w:trPr>
        <w:tc>
          <w:tcPr>
            <w:cnfStyle w:val="000010000000" w:firstRow="0" w:lastRow="0" w:firstColumn="0" w:lastColumn="0" w:oddVBand="1" w:evenVBand="0" w:oddHBand="0" w:evenHBand="0" w:firstRowFirstColumn="0" w:firstRowLastColumn="0" w:lastRowFirstColumn="0" w:lastRowLastColumn="0"/>
            <w:tcW w:w="4610" w:type="dxa"/>
            <w:vAlign w:val="center"/>
          </w:tcPr>
          <w:p w14:paraId="207D9C88" w14:textId="49F45281" w:rsidR="007266B8" w:rsidRPr="00E25281" w:rsidRDefault="007266B8" w:rsidP="00695667">
            <w:pPr>
              <w:autoSpaceDE w:val="0"/>
              <w:autoSpaceDN w:val="0"/>
              <w:adjustRightInd w:val="0"/>
              <w:spacing w:line="240" w:lineRule="auto"/>
              <w:jc w:val="left"/>
              <w:rPr>
                <w:rFonts w:cs="Arial"/>
                <w:b/>
                <w:bCs/>
                <w:color w:val="000000"/>
                <w:szCs w:val="24"/>
              </w:rPr>
            </w:pPr>
            <w:r w:rsidRPr="00E25281">
              <w:rPr>
                <w:rFonts w:cs="Arial"/>
                <w:b/>
                <w:bCs/>
                <w:color w:val="000000"/>
                <w:szCs w:val="24"/>
              </w:rPr>
              <w:t xml:space="preserve">7. ¿La institución donde imparte clase cuenta con los servicios básicos? </w:t>
            </w:r>
          </w:p>
        </w:tc>
        <w:tc>
          <w:tcPr>
            <w:tcW w:w="4610" w:type="dxa"/>
            <w:vAlign w:val="center"/>
          </w:tcPr>
          <w:p w14:paraId="0DEACAA0" w14:textId="77777777" w:rsidR="007266B8" w:rsidRPr="007266B8" w:rsidRDefault="007266B8" w:rsidP="0069566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7266B8">
              <w:rPr>
                <w:rFonts w:cs="Arial"/>
                <w:color w:val="000000"/>
                <w:szCs w:val="24"/>
              </w:rPr>
              <w:t xml:space="preserve">Si </w:t>
            </w:r>
          </w:p>
        </w:tc>
      </w:tr>
      <w:tr w:rsidR="007266B8" w:rsidRPr="007266B8" w14:paraId="126B1266" w14:textId="77777777" w:rsidTr="00E25281">
        <w:trPr>
          <w:cnfStyle w:val="000000100000" w:firstRow="0" w:lastRow="0" w:firstColumn="0" w:lastColumn="0" w:oddVBand="0" w:evenVBand="0" w:oddHBand="1" w:evenHBand="0" w:firstRowFirstColumn="0" w:firstRowLastColumn="0" w:lastRowFirstColumn="0" w:lastRowLastColumn="0"/>
          <w:trHeight w:val="777"/>
        </w:trPr>
        <w:tc>
          <w:tcPr>
            <w:cnfStyle w:val="000010000000" w:firstRow="0" w:lastRow="0" w:firstColumn="0" w:lastColumn="0" w:oddVBand="1" w:evenVBand="0" w:oddHBand="0" w:evenHBand="0" w:firstRowFirstColumn="0" w:firstRowLastColumn="0" w:lastRowFirstColumn="0" w:lastRowLastColumn="0"/>
            <w:tcW w:w="4610" w:type="dxa"/>
            <w:vAlign w:val="center"/>
          </w:tcPr>
          <w:p w14:paraId="0B84132E" w14:textId="3D0DFFE5" w:rsidR="007266B8" w:rsidRPr="00E25281" w:rsidRDefault="007266B8" w:rsidP="00695667">
            <w:pPr>
              <w:autoSpaceDE w:val="0"/>
              <w:autoSpaceDN w:val="0"/>
              <w:adjustRightInd w:val="0"/>
              <w:spacing w:line="240" w:lineRule="auto"/>
              <w:jc w:val="left"/>
              <w:rPr>
                <w:rFonts w:cs="Arial"/>
                <w:b/>
                <w:bCs/>
                <w:color w:val="000000"/>
                <w:szCs w:val="24"/>
              </w:rPr>
            </w:pPr>
            <w:r w:rsidRPr="00E25281">
              <w:rPr>
                <w:rFonts w:cs="Arial"/>
                <w:b/>
                <w:bCs/>
                <w:color w:val="000000"/>
                <w:szCs w:val="24"/>
              </w:rPr>
              <w:t xml:space="preserve">8. ¿Considera que tiene el contacto necesario con los padres de familia? </w:t>
            </w:r>
          </w:p>
        </w:tc>
        <w:tc>
          <w:tcPr>
            <w:tcW w:w="4610" w:type="dxa"/>
            <w:shd w:val="clear" w:color="auto" w:fill="DBF1FE" w:themeFill="accent1" w:themeFillTint="33"/>
            <w:vAlign w:val="center"/>
          </w:tcPr>
          <w:p w14:paraId="64E07811" w14:textId="77777777" w:rsidR="007266B8" w:rsidRPr="007266B8" w:rsidRDefault="007266B8" w:rsidP="0069566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7266B8">
              <w:rPr>
                <w:rFonts w:cs="Arial"/>
                <w:color w:val="000000"/>
                <w:szCs w:val="24"/>
              </w:rPr>
              <w:t xml:space="preserve">Si </w:t>
            </w:r>
          </w:p>
        </w:tc>
      </w:tr>
      <w:tr w:rsidR="007266B8" w:rsidRPr="007266B8" w14:paraId="14532543" w14:textId="77777777" w:rsidTr="00E25281">
        <w:trPr>
          <w:trHeight w:val="1210"/>
        </w:trPr>
        <w:tc>
          <w:tcPr>
            <w:cnfStyle w:val="000010000000" w:firstRow="0" w:lastRow="0" w:firstColumn="0" w:lastColumn="0" w:oddVBand="1" w:evenVBand="0" w:oddHBand="0" w:evenHBand="0" w:firstRowFirstColumn="0" w:firstRowLastColumn="0" w:lastRowFirstColumn="0" w:lastRowLastColumn="0"/>
            <w:tcW w:w="4610" w:type="dxa"/>
            <w:vAlign w:val="center"/>
          </w:tcPr>
          <w:p w14:paraId="571888D4" w14:textId="5D1ED6A5" w:rsidR="007266B8" w:rsidRPr="00E25281" w:rsidRDefault="007266B8" w:rsidP="00695667">
            <w:pPr>
              <w:autoSpaceDE w:val="0"/>
              <w:autoSpaceDN w:val="0"/>
              <w:adjustRightInd w:val="0"/>
              <w:spacing w:line="240" w:lineRule="auto"/>
              <w:jc w:val="left"/>
              <w:rPr>
                <w:rFonts w:cs="Arial"/>
                <w:b/>
                <w:bCs/>
                <w:color w:val="000000"/>
                <w:szCs w:val="24"/>
              </w:rPr>
            </w:pPr>
            <w:r w:rsidRPr="00E25281">
              <w:rPr>
                <w:rFonts w:cs="Arial"/>
                <w:b/>
                <w:bCs/>
                <w:color w:val="000000"/>
                <w:szCs w:val="24"/>
              </w:rPr>
              <w:t xml:space="preserve">9. ¿Cuáles son los conocimientos básicos que deben de tener los niños de preescolar sobre la educación musical? </w:t>
            </w:r>
          </w:p>
        </w:tc>
        <w:tc>
          <w:tcPr>
            <w:tcW w:w="4610" w:type="dxa"/>
            <w:vAlign w:val="center"/>
          </w:tcPr>
          <w:p w14:paraId="63462054" w14:textId="77777777" w:rsidR="007266B8" w:rsidRPr="007266B8" w:rsidRDefault="007266B8" w:rsidP="0069566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7266B8">
              <w:rPr>
                <w:rFonts w:cs="Arial"/>
                <w:color w:val="000000"/>
                <w:szCs w:val="24"/>
              </w:rPr>
              <w:t xml:space="preserve">Escuchar, entonar canciones, seguir el ritmo, producir sonidos, baila y se mueve con música variada de manera coordinada, etc. </w:t>
            </w:r>
          </w:p>
        </w:tc>
      </w:tr>
    </w:tbl>
    <w:p w14:paraId="46F0E3CC" w14:textId="1567308A" w:rsidR="007266B8" w:rsidRDefault="007266B8" w:rsidP="000510DB"/>
    <w:p w14:paraId="32BDEDDC" w14:textId="120799F6" w:rsidR="00695667" w:rsidRDefault="00695667" w:rsidP="000510DB">
      <w:r>
        <w:t xml:space="preserve">Lo que más sorprende de las respuestas, es que no se toma la importancia necesaria de la música en preescolar, pues siempre existe que no saben o conocen los beneficios que tiene enseñarla desde los primeros años de vida y, en especial, </w:t>
      </w:r>
      <w:r>
        <w:lastRenderedPageBreak/>
        <w:t xml:space="preserve">a esa edad donde los niños son como esponjas donde </w:t>
      </w:r>
      <w:r w:rsidR="0043025E">
        <w:t>en un futuro les ayuda a ser mejores profesionistas y en su vida diaria.</w:t>
      </w:r>
    </w:p>
    <w:p w14:paraId="6B590F39" w14:textId="2ABD479A" w:rsidR="008E00B7" w:rsidRDefault="0043025E" w:rsidP="00B947CB">
      <w:r>
        <w:t xml:space="preserve">Los últimos datos son los de los niños y su opinión respecto a esta nueva modalidad de clase y su conformidad. </w:t>
      </w:r>
      <w:r w:rsidR="008E00B7">
        <w:t>El formato de la entrevista se encuentra en el anexo 3.</w:t>
      </w:r>
      <w:r>
        <w:t xml:space="preserve"> </w:t>
      </w:r>
      <w:r w:rsidR="00D947A8">
        <w:t xml:space="preserve">Las respuestas obtenidas se pusieron en las siguientes graficas: </w:t>
      </w:r>
    </w:p>
    <w:p w14:paraId="60DA216B" w14:textId="77777777" w:rsidR="000410BA" w:rsidRDefault="000F15ED" w:rsidP="000F15ED">
      <w:pPr>
        <w:pStyle w:val="Descripcin"/>
        <w:jc w:val="center"/>
        <w:rPr>
          <w:color w:val="auto"/>
          <w:sz w:val="20"/>
          <w:szCs w:val="20"/>
        </w:rPr>
      </w:pPr>
      <w:r>
        <w:rPr>
          <w:noProof/>
        </w:rPr>
        <w:drawing>
          <wp:inline distT="0" distB="0" distL="0" distR="0" wp14:anchorId="78615A4A" wp14:editId="258EADD3">
            <wp:extent cx="5400000" cy="2160000"/>
            <wp:effectExtent l="0" t="0" r="10795" b="1206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E1FC460" w14:textId="4077A005" w:rsidR="000F15ED" w:rsidRDefault="000F15ED" w:rsidP="000F15ED">
      <w:pPr>
        <w:pStyle w:val="Descripcin"/>
        <w:jc w:val="center"/>
        <w:rPr>
          <w:color w:val="auto"/>
          <w:sz w:val="20"/>
          <w:szCs w:val="20"/>
        </w:rPr>
      </w:pPr>
      <w:bookmarkStart w:id="10" w:name="_Toc75483816"/>
      <w:r w:rsidRPr="000F15ED">
        <w:rPr>
          <w:color w:val="auto"/>
          <w:sz w:val="20"/>
          <w:szCs w:val="20"/>
        </w:rPr>
        <w:t xml:space="preserve">Gráfica </w:t>
      </w:r>
      <w:r w:rsidRPr="000F15ED">
        <w:rPr>
          <w:color w:val="auto"/>
          <w:sz w:val="20"/>
          <w:szCs w:val="20"/>
        </w:rPr>
        <w:fldChar w:fldCharType="begin"/>
      </w:r>
      <w:r w:rsidRPr="000F15ED">
        <w:rPr>
          <w:color w:val="auto"/>
          <w:sz w:val="20"/>
          <w:szCs w:val="20"/>
        </w:rPr>
        <w:instrText xml:space="preserve"> SEQ Gráfica \* ARABIC </w:instrText>
      </w:r>
      <w:r w:rsidRPr="000F15ED">
        <w:rPr>
          <w:color w:val="auto"/>
          <w:sz w:val="20"/>
          <w:szCs w:val="20"/>
        </w:rPr>
        <w:fldChar w:fldCharType="separate"/>
      </w:r>
      <w:r w:rsidR="00C860DA">
        <w:rPr>
          <w:noProof/>
          <w:color w:val="auto"/>
          <w:sz w:val="20"/>
          <w:szCs w:val="20"/>
        </w:rPr>
        <w:t>1</w:t>
      </w:r>
      <w:r w:rsidRPr="000F15ED">
        <w:rPr>
          <w:color w:val="auto"/>
          <w:sz w:val="20"/>
          <w:szCs w:val="20"/>
        </w:rPr>
        <w:fldChar w:fldCharType="end"/>
      </w:r>
      <w:r w:rsidRPr="000F15ED">
        <w:rPr>
          <w:color w:val="auto"/>
          <w:sz w:val="20"/>
          <w:szCs w:val="20"/>
        </w:rPr>
        <w:t>. ¿Qué grado de preescolar cursas?</w:t>
      </w:r>
      <w:bookmarkEnd w:id="10"/>
    </w:p>
    <w:p w14:paraId="4842AA5F" w14:textId="3E07BD0F" w:rsidR="006D0822" w:rsidRPr="006D0822" w:rsidRDefault="006D0822" w:rsidP="006D0822">
      <w:r>
        <w:t>En la pregunta uno, se observa que hay una mayor cantidad de niños en tercer grado que en primero, esto puede interpretarse que aun no es tomado enserio lo importante que es estudiar los tres años de preescolar y solo lo hacen como requisito para entrar a primaria.</w:t>
      </w:r>
    </w:p>
    <w:p w14:paraId="7C8D13E2" w14:textId="77777777" w:rsidR="000410BA" w:rsidRDefault="000F15ED" w:rsidP="00CD6D62">
      <w:pPr>
        <w:pStyle w:val="Descripcin"/>
        <w:jc w:val="center"/>
        <w:rPr>
          <w:color w:val="auto"/>
          <w:sz w:val="20"/>
          <w:szCs w:val="20"/>
        </w:rPr>
      </w:pPr>
      <w:r>
        <w:rPr>
          <w:noProof/>
        </w:rPr>
        <w:drawing>
          <wp:inline distT="0" distB="0" distL="0" distR="0" wp14:anchorId="4692672F" wp14:editId="1B17EBEC">
            <wp:extent cx="5400000" cy="2160000"/>
            <wp:effectExtent l="0" t="0" r="10795" b="1206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78D7A11" w14:textId="49ECBE2B" w:rsidR="000F15ED" w:rsidRDefault="00CD6D62" w:rsidP="00CD6D62">
      <w:pPr>
        <w:pStyle w:val="Descripcin"/>
        <w:jc w:val="center"/>
        <w:rPr>
          <w:color w:val="auto"/>
          <w:sz w:val="20"/>
          <w:szCs w:val="20"/>
        </w:rPr>
      </w:pPr>
      <w:bookmarkStart w:id="11" w:name="_Toc75483817"/>
      <w:r w:rsidRPr="00CD6D62">
        <w:rPr>
          <w:color w:val="auto"/>
          <w:sz w:val="20"/>
          <w:szCs w:val="20"/>
        </w:rPr>
        <w:t xml:space="preserve">Gráfica </w:t>
      </w:r>
      <w:r w:rsidRPr="00CD6D62">
        <w:rPr>
          <w:color w:val="auto"/>
          <w:sz w:val="20"/>
          <w:szCs w:val="20"/>
        </w:rPr>
        <w:fldChar w:fldCharType="begin"/>
      </w:r>
      <w:r w:rsidRPr="00CD6D62">
        <w:rPr>
          <w:color w:val="auto"/>
          <w:sz w:val="20"/>
          <w:szCs w:val="20"/>
        </w:rPr>
        <w:instrText xml:space="preserve"> SEQ Gráfica \* ARABIC </w:instrText>
      </w:r>
      <w:r w:rsidRPr="00CD6D62">
        <w:rPr>
          <w:color w:val="auto"/>
          <w:sz w:val="20"/>
          <w:szCs w:val="20"/>
        </w:rPr>
        <w:fldChar w:fldCharType="separate"/>
      </w:r>
      <w:r w:rsidR="00C860DA">
        <w:rPr>
          <w:noProof/>
          <w:color w:val="auto"/>
          <w:sz w:val="20"/>
          <w:szCs w:val="20"/>
        </w:rPr>
        <w:t>2</w:t>
      </w:r>
      <w:r w:rsidRPr="00CD6D62">
        <w:rPr>
          <w:color w:val="auto"/>
          <w:sz w:val="20"/>
          <w:szCs w:val="20"/>
        </w:rPr>
        <w:fldChar w:fldCharType="end"/>
      </w:r>
      <w:r w:rsidRPr="00CD6D62">
        <w:rPr>
          <w:color w:val="auto"/>
          <w:sz w:val="20"/>
          <w:szCs w:val="20"/>
        </w:rPr>
        <w:t>. ¿Sabes por qué no vas a la escuela?</w:t>
      </w:r>
      <w:bookmarkEnd w:id="11"/>
    </w:p>
    <w:p w14:paraId="1A4849AC" w14:textId="0A478A4F" w:rsidR="006D0822" w:rsidRPr="006D0822" w:rsidRDefault="006D0822" w:rsidP="006D0822">
      <w:r>
        <w:t xml:space="preserve">En la segunda pregunta, todos los niños encuestados tienen el conocimiento de porque no van a la escuela presencialmente y eso es bueno, pues la escuela y los </w:t>
      </w:r>
      <w:r>
        <w:lastRenderedPageBreak/>
        <w:t xml:space="preserve">docentes se encargaron de comunicar adecuadamente las circunstancias y las medidas preventivas para cuidar de su salud y la de los demás. </w:t>
      </w:r>
    </w:p>
    <w:p w14:paraId="0ECCD3DD" w14:textId="77777777" w:rsidR="000410BA" w:rsidRDefault="00CD6D62" w:rsidP="00CD6D62">
      <w:pPr>
        <w:pStyle w:val="Descripcin"/>
        <w:jc w:val="center"/>
        <w:rPr>
          <w:color w:val="auto"/>
          <w:sz w:val="20"/>
          <w:szCs w:val="20"/>
        </w:rPr>
      </w:pPr>
      <w:r>
        <w:rPr>
          <w:noProof/>
        </w:rPr>
        <w:drawing>
          <wp:inline distT="0" distB="0" distL="0" distR="0" wp14:anchorId="663A9B3B" wp14:editId="28910F08">
            <wp:extent cx="5399405" cy="2160000"/>
            <wp:effectExtent l="0" t="0" r="10795" b="1206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863A5E6" w14:textId="33AFACC8" w:rsidR="00CD6D62" w:rsidRDefault="00CD6D62" w:rsidP="00CD6D62">
      <w:pPr>
        <w:pStyle w:val="Descripcin"/>
        <w:jc w:val="center"/>
        <w:rPr>
          <w:color w:val="auto"/>
          <w:sz w:val="20"/>
          <w:szCs w:val="20"/>
        </w:rPr>
      </w:pPr>
      <w:bookmarkStart w:id="12" w:name="_Toc75483818"/>
      <w:r w:rsidRPr="00CD6D62">
        <w:rPr>
          <w:color w:val="auto"/>
          <w:sz w:val="20"/>
          <w:szCs w:val="20"/>
        </w:rPr>
        <w:t xml:space="preserve">Gráfica </w:t>
      </w:r>
      <w:r w:rsidRPr="00CD6D62">
        <w:rPr>
          <w:color w:val="auto"/>
          <w:sz w:val="20"/>
          <w:szCs w:val="20"/>
        </w:rPr>
        <w:fldChar w:fldCharType="begin"/>
      </w:r>
      <w:r w:rsidRPr="00CD6D62">
        <w:rPr>
          <w:color w:val="auto"/>
          <w:sz w:val="20"/>
          <w:szCs w:val="20"/>
        </w:rPr>
        <w:instrText xml:space="preserve"> SEQ Gráfica \* ARABIC </w:instrText>
      </w:r>
      <w:r w:rsidRPr="00CD6D62">
        <w:rPr>
          <w:color w:val="auto"/>
          <w:sz w:val="20"/>
          <w:szCs w:val="20"/>
        </w:rPr>
        <w:fldChar w:fldCharType="separate"/>
      </w:r>
      <w:r w:rsidR="00C860DA">
        <w:rPr>
          <w:noProof/>
          <w:color w:val="auto"/>
          <w:sz w:val="20"/>
          <w:szCs w:val="20"/>
        </w:rPr>
        <w:t>3</w:t>
      </w:r>
      <w:r w:rsidRPr="00CD6D62">
        <w:rPr>
          <w:color w:val="auto"/>
          <w:sz w:val="20"/>
          <w:szCs w:val="20"/>
        </w:rPr>
        <w:fldChar w:fldCharType="end"/>
      </w:r>
      <w:r w:rsidRPr="00CD6D62">
        <w:rPr>
          <w:color w:val="auto"/>
          <w:sz w:val="20"/>
          <w:szCs w:val="20"/>
        </w:rPr>
        <w:t>. En cuanto a tu tarea, te encargan...</w:t>
      </w:r>
      <w:bookmarkEnd w:id="12"/>
    </w:p>
    <w:p w14:paraId="75844C9E" w14:textId="57BE9545" w:rsidR="006D0822" w:rsidRDefault="00657133" w:rsidP="006D0822">
      <w:r>
        <w:t xml:space="preserve">En la pregunta tres, la mayoría de los niños opinan </w:t>
      </w:r>
      <w:r w:rsidR="00143F02">
        <w:t>que</w:t>
      </w:r>
      <w:r>
        <w:t xml:space="preserve"> la tarea que se encarga es regular, yo creo que esto se debe de que como no van a clases presenciales pues no se tienen todas las horas clases que se deberían de tener y, por lo tanto, se tienen que recuperar esos conocimientos en solo una hora clase de manera virtual y lo demás con tareas.</w:t>
      </w:r>
    </w:p>
    <w:p w14:paraId="0A5C8ECD" w14:textId="1B1CC938" w:rsidR="000410BA" w:rsidRPr="004707FE" w:rsidRDefault="001B64B2" w:rsidP="00FE7ED9">
      <w:pPr>
        <w:jc w:val="center"/>
      </w:pPr>
      <w:r>
        <w:rPr>
          <w:noProof/>
        </w:rPr>
        <w:drawing>
          <wp:inline distT="0" distB="0" distL="0" distR="0" wp14:anchorId="1BD44594" wp14:editId="02E472E7">
            <wp:extent cx="5400000" cy="2160000"/>
            <wp:effectExtent l="0" t="0" r="10795" b="1206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B511763" w14:textId="3A6029A2" w:rsidR="00CD6D62" w:rsidRDefault="00CD6D62" w:rsidP="00CD6D62">
      <w:pPr>
        <w:pStyle w:val="Descripcin"/>
        <w:jc w:val="center"/>
        <w:rPr>
          <w:color w:val="auto"/>
          <w:sz w:val="20"/>
          <w:szCs w:val="20"/>
        </w:rPr>
      </w:pPr>
      <w:bookmarkStart w:id="13" w:name="_Toc75483819"/>
      <w:r w:rsidRPr="00CD6D62">
        <w:rPr>
          <w:color w:val="auto"/>
          <w:sz w:val="20"/>
          <w:szCs w:val="20"/>
        </w:rPr>
        <w:t xml:space="preserve">Gráfica </w:t>
      </w:r>
      <w:r w:rsidRPr="00CD6D62">
        <w:rPr>
          <w:color w:val="auto"/>
          <w:sz w:val="20"/>
          <w:szCs w:val="20"/>
        </w:rPr>
        <w:fldChar w:fldCharType="begin"/>
      </w:r>
      <w:r w:rsidRPr="00CD6D62">
        <w:rPr>
          <w:color w:val="auto"/>
          <w:sz w:val="20"/>
          <w:szCs w:val="20"/>
        </w:rPr>
        <w:instrText xml:space="preserve"> SEQ Gráfica \* ARABIC </w:instrText>
      </w:r>
      <w:r w:rsidRPr="00CD6D62">
        <w:rPr>
          <w:color w:val="auto"/>
          <w:sz w:val="20"/>
          <w:szCs w:val="20"/>
        </w:rPr>
        <w:fldChar w:fldCharType="separate"/>
      </w:r>
      <w:r w:rsidR="00C860DA">
        <w:rPr>
          <w:noProof/>
          <w:color w:val="auto"/>
          <w:sz w:val="20"/>
          <w:szCs w:val="20"/>
        </w:rPr>
        <w:t>4</w:t>
      </w:r>
      <w:r w:rsidRPr="00CD6D62">
        <w:rPr>
          <w:color w:val="auto"/>
          <w:sz w:val="20"/>
          <w:szCs w:val="20"/>
        </w:rPr>
        <w:fldChar w:fldCharType="end"/>
      </w:r>
      <w:r w:rsidRPr="00CD6D62">
        <w:rPr>
          <w:color w:val="auto"/>
          <w:sz w:val="20"/>
          <w:szCs w:val="20"/>
        </w:rPr>
        <w:t>. ¿Con qué frecuencia ves a tu maestra?</w:t>
      </w:r>
      <w:bookmarkEnd w:id="13"/>
    </w:p>
    <w:p w14:paraId="1629FFD9" w14:textId="6674CB0B" w:rsidR="004707FE" w:rsidRPr="004707FE" w:rsidRDefault="004707FE" w:rsidP="004707FE">
      <w:r>
        <w:t xml:space="preserve">En la pregunta cuatro, la </w:t>
      </w:r>
      <w:r w:rsidR="00FE7ED9">
        <w:t>mayoría</w:t>
      </w:r>
      <w:r>
        <w:t xml:space="preserve"> de los niños van a clases en línea, sin embargo, hay que tomar seria importancia sobre los que no las toman o lo hacen poco</w:t>
      </w:r>
      <w:r w:rsidR="00FE7ED9">
        <w:t xml:space="preserve"> para saber las circunstancias de porque no ingresan y tomar las medidas necesarias para que los niños no aprendan el aprendizaje que ellos necesitan.</w:t>
      </w:r>
    </w:p>
    <w:p w14:paraId="56772C25" w14:textId="77777777" w:rsidR="000410BA" w:rsidRPr="00FE7ED9" w:rsidRDefault="00CD6D62" w:rsidP="00CD6D62">
      <w:pPr>
        <w:pStyle w:val="Descripcin"/>
        <w:jc w:val="center"/>
        <w:rPr>
          <w:i w:val="0"/>
          <w:iCs w:val="0"/>
          <w:color w:val="auto"/>
          <w:sz w:val="20"/>
          <w:szCs w:val="20"/>
        </w:rPr>
      </w:pPr>
      <w:r>
        <w:rPr>
          <w:noProof/>
        </w:rPr>
        <w:lastRenderedPageBreak/>
        <w:drawing>
          <wp:inline distT="0" distB="0" distL="0" distR="0" wp14:anchorId="7CC4D152" wp14:editId="3D17338C">
            <wp:extent cx="5400000" cy="2160000"/>
            <wp:effectExtent l="0" t="0" r="10795" b="1206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5F55AE7" w14:textId="37008A41" w:rsidR="00CD6D62" w:rsidRDefault="00CD6D62" w:rsidP="00CD6D62">
      <w:pPr>
        <w:pStyle w:val="Descripcin"/>
        <w:jc w:val="center"/>
        <w:rPr>
          <w:color w:val="auto"/>
          <w:sz w:val="20"/>
          <w:szCs w:val="20"/>
        </w:rPr>
      </w:pPr>
      <w:bookmarkStart w:id="14" w:name="_Toc75483820"/>
      <w:r w:rsidRPr="00CD6D62">
        <w:rPr>
          <w:color w:val="auto"/>
          <w:sz w:val="20"/>
          <w:szCs w:val="20"/>
        </w:rPr>
        <w:t xml:space="preserve">Gráfica </w:t>
      </w:r>
      <w:r w:rsidRPr="00CD6D62">
        <w:rPr>
          <w:color w:val="auto"/>
          <w:sz w:val="20"/>
          <w:szCs w:val="20"/>
        </w:rPr>
        <w:fldChar w:fldCharType="begin"/>
      </w:r>
      <w:r w:rsidRPr="00CD6D62">
        <w:rPr>
          <w:color w:val="auto"/>
          <w:sz w:val="20"/>
          <w:szCs w:val="20"/>
        </w:rPr>
        <w:instrText xml:space="preserve"> SEQ Gráfica \* ARABIC </w:instrText>
      </w:r>
      <w:r w:rsidRPr="00CD6D62">
        <w:rPr>
          <w:color w:val="auto"/>
          <w:sz w:val="20"/>
          <w:szCs w:val="20"/>
        </w:rPr>
        <w:fldChar w:fldCharType="separate"/>
      </w:r>
      <w:r w:rsidR="00C860DA">
        <w:rPr>
          <w:noProof/>
          <w:color w:val="auto"/>
          <w:sz w:val="20"/>
          <w:szCs w:val="20"/>
        </w:rPr>
        <w:t>5</w:t>
      </w:r>
      <w:r w:rsidRPr="00CD6D62">
        <w:rPr>
          <w:color w:val="auto"/>
          <w:sz w:val="20"/>
          <w:szCs w:val="20"/>
        </w:rPr>
        <w:fldChar w:fldCharType="end"/>
      </w:r>
      <w:r w:rsidRPr="00CD6D62">
        <w:rPr>
          <w:color w:val="auto"/>
          <w:sz w:val="20"/>
          <w:szCs w:val="20"/>
        </w:rPr>
        <w:t>.¿A través de qué medio tomas tus clases?</w:t>
      </w:r>
      <w:bookmarkEnd w:id="14"/>
    </w:p>
    <w:p w14:paraId="2AC4C2AC" w14:textId="0D8ED31E" w:rsidR="00657133" w:rsidRPr="00657133" w:rsidRDefault="00657133" w:rsidP="00657133">
      <w:r>
        <w:t xml:space="preserve">En la pregunta cinco, me pude dar cuenta que las clases se toman, en su mayoría por </w:t>
      </w:r>
      <w:r w:rsidRPr="00143F02">
        <w:rPr>
          <w:i/>
          <w:iCs/>
        </w:rPr>
        <w:t>Messenger</w:t>
      </w:r>
      <w:r>
        <w:t xml:space="preserve"> de </w:t>
      </w:r>
      <w:r w:rsidRPr="00143F02">
        <w:rPr>
          <w:i/>
          <w:iCs/>
        </w:rPr>
        <w:t>Facebook</w:t>
      </w:r>
      <w:r>
        <w:t xml:space="preserve">, pues, supongo, que a los padres de familia se les hacia más fácil utilizar este medio que los demás, sin embargo, hacen uso del programa que ofrece el gobierno de </w:t>
      </w:r>
      <w:r w:rsidRPr="00143F02">
        <w:rPr>
          <w:i/>
          <w:iCs/>
        </w:rPr>
        <w:t xml:space="preserve">Aprende en </w:t>
      </w:r>
      <w:r w:rsidR="00143F02" w:rsidRPr="00143F02">
        <w:rPr>
          <w:i/>
          <w:iCs/>
        </w:rPr>
        <w:t>Casa</w:t>
      </w:r>
      <w:r w:rsidR="00143F02">
        <w:t>.</w:t>
      </w:r>
    </w:p>
    <w:p w14:paraId="75F516B4" w14:textId="77777777" w:rsidR="000410BA" w:rsidRDefault="00CD6D62" w:rsidP="00CD6D62">
      <w:pPr>
        <w:pStyle w:val="Descripcin"/>
        <w:jc w:val="center"/>
        <w:rPr>
          <w:color w:val="auto"/>
          <w:sz w:val="20"/>
          <w:szCs w:val="20"/>
        </w:rPr>
      </w:pPr>
      <w:r>
        <w:rPr>
          <w:noProof/>
        </w:rPr>
        <w:drawing>
          <wp:inline distT="0" distB="0" distL="0" distR="0" wp14:anchorId="2C308806" wp14:editId="46426DA8">
            <wp:extent cx="5400000" cy="2160000"/>
            <wp:effectExtent l="0" t="0" r="10795" b="1206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BF20A72" w14:textId="2700725B" w:rsidR="00CD6D62" w:rsidRDefault="00CD6D62" w:rsidP="00CD6D62">
      <w:pPr>
        <w:pStyle w:val="Descripcin"/>
        <w:jc w:val="center"/>
        <w:rPr>
          <w:color w:val="auto"/>
          <w:sz w:val="20"/>
          <w:szCs w:val="20"/>
        </w:rPr>
      </w:pPr>
      <w:bookmarkStart w:id="15" w:name="_Toc75483821"/>
      <w:r w:rsidRPr="00CD6D62">
        <w:rPr>
          <w:color w:val="auto"/>
          <w:sz w:val="20"/>
          <w:szCs w:val="20"/>
        </w:rPr>
        <w:t xml:space="preserve">Gráfica </w:t>
      </w:r>
      <w:r w:rsidRPr="00CD6D62">
        <w:rPr>
          <w:color w:val="auto"/>
          <w:sz w:val="20"/>
          <w:szCs w:val="20"/>
        </w:rPr>
        <w:fldChar w:fldCharType="begin"/>
      </w:r>
      <w:r w:rsidRPr="00CD6D62">
        <w:rPr>
          <w:color w:val="auto"/>
          <w:sz w:val="20"/>
          <w:szCs w:val="20"/>
        </w:rPr>
        <w:instrText xml:space="preserve"> SEQ Gráfica \* ARABIC </w:instrText>
      </w:r>
      <w:r w:rsidRPr="00CD6D62">
        <w:rPr>
          <w:color w:val="auto"/>
          <w:sz w:val="20"/>
          <w:szCs w:val="20"/>
        </w:rPr>
        <w:fldChar w:fldCharType="separate"/>
      </w:r>
      <w:r w:rsidR="00C860DA">
        <w:rPr>
          <w:noProof/>
          <w:color w:val="auto"/>
          <w:sz w:val="20"/>
          <w:szCs w:val="20"/>
        </w:rPr>
        <w:t>6</w:t>
      </w:r>
      <w:r w:rsidRPr="00CD6D62">
        <w:rPr>
          <w:color w:val="auto"/>
          <w:sz w:val="20"/>
          <w:szCs w:val="20"/>
        </w:rPr>
        <w:fldChar w:fldCharType="end"/>
      </w:r>
      <w:r w:rsidRPr="00CD6D62">
        <w:rPr>
          <w:color w:val="auto"/>
          <w:sz w:val="20"/>
          <w:szCs w:val="20"/>
        </w:rPr>
        <w:t>. ¿Quién te ayuda a hacer tus tareas?</w:t>
      </w:r>
      <w:bookmarkEnd w:id="15"/>
    </w:p>
    <w:p w14:paraId="572FE134" w14:textId="032F1E63" w:rsidR="00143F02" w:rsidRPr="00143F02" w:rsidRDefault="00143F02" w:rsidP="00143F02">
      <w:r>
        <w:t xml:space="preserve">Con los resultados </w:t>
      </w:r>
      <w:r w:rsidR="003304F8">
        <w:t xml:space="preserve">de la pregunta seis, </w:t>
      </w:r>
      <w:r>
        <w:t xml:space="preserve">se puede ver que las madres de familia son las que tienen más responsabilidad, </w:t>
      </w:r>
      <w:r w:rsidR="006D2311">
        <w:t>pues,</w:t>
      </w:r>
      <w:r>
        <w:t xml:space="preserve"> aunque el padre tenga la misma responsabilidad, éste no la no cumple su rol para estar presente en la educación de </w:t>
      </w:r>
      <w:r w:rsidR="006D2311">
        <w:t>sus hijos</w:t>
      </w:r>
      <w:r>
        <w:t>. Otro de los problemas es que no se sabe si sean madres solteras o los padres tengan otras ocupaciones.</w:t>
      </w:r>
    </w:p>
    <w:p w14:paraId="606532BA" w14:textId="77777777" w:rsidR="000410BA" w:rsidRDefault="00C860DA" w:rsidP="00FE7ED9">
      <w:pPr>
        <w:jc w:val="center"/>
        <w:rPr>
          <w:sz w:val="20"/>
          <w:szCs w:val="20"/>
        </w:rPr>
      </w:pPr>
      <w:r>
        <w:rPr>
          <w:noProof/>
        </w:rPr>
        <w:lastRenderedPageBreak/>
        <w:drawing>
          <wp:inline distT="0" distB="0" distL="0" distR="0" wp14:anchorId="7E79A55C" wp14:editId="48609440">
            <wp:extent cx="5400000" cy="2160000"/>
            <wp:effectExtent l="0" t="0" r="10795" b="1206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88491CD" w14:textId="032A3457" w:rsidR="00CD6D62" w:rsidRDefault="00C860DA" w:rsidP="00C860DA">
      <w:pPr>
        <w:pStyle w:val="Descripcin"/>
        <w:jc w:val="center"/>
        <w:rPr>
          <w:color w:val="auto"/>
          <w:sz w:val="20"/>
          <w:szCs w:val="20"/>
        </w:rPr>
      </w:pPr>
      <w:bookmarkStart w:id="16" w:name="_Toc75483822"/>
      <w:r w:rsidRPr="00C860DA">
        <w:rPr>
          <w:color w:val="auto"/>
          <w:sz w:val="20"/>
          <w:szCs w:val="20"/>
        </w:rPr>
        <w:t xml:space="preserve">Gráfica </w:t>
      </w:r>
      <w:r w:rsidRPr="00C860DA">
        <w:rPr>
          <w:color w:val="auto"/>
          <w:sz w:val="20"/>
          <w:szCs w:val="20"/>
        </w:rPr>
        <w:fldChar w:fldCharType="begin"/>
      </w:r>
      <w:r w:rsidRPr="00C860DA">
        <w:rPr>
          <w:color w:val="auto"/>
          <w:sz w:val="20"/>
          <w:szCs w:val="20"/>
        </w:rPr>
        <w:instrText xml:space="preserve"> SEQ Gráfica \* ARABIC </w:instrText>
      </w:r>
      <w:r w:rsidRPr="00C860DA">
        <w:rPr>
          <w:color w:val="auto"/>
          <w:sz w:val="20"/>
          <w:szCs w:val="20"/>
        </w:rPr>
        <w:fldChar w:fldCharType="separate"/>
      </w:r>
      <w:r>
        <w:rPr>
          <w:noProof/>
          <w:color w:val="auto"/>
          <w:sz w:val="20"/>
          <w:szCs w:val="20"/>
        </w:rPr>
        <w:t>7</w:t>
      </w:r>
      <w:r w:rsidRPr="00C860DA">
        <w:rPr>
          <w:color w:val="auto"/>
          <w:sz w:val="20"/>
          <w:szCs w:val="20"/>
        </w:rPr>
        <w:fldChar w:fldCharType="end"/>
      </w:r>
      <w:r w:rsidRPr="00C860DA">
        <w:rPr>
          <w:color w:val="auto"/>
          <w:sz w:val="20"/>
          <w:szCs w:val="20"/>
        </w:rPr>
        <w:t>. ¿Alguien te acompaña durante tus clases en línea?</w:t>
      </w:r>
      <w:bookmarkEnd w:id="16"/>
    </w:p>
    <w:p w14:paraId="05269399" w14:textId="5A19150E" w:rsidR="004A242F" w:rsidRPr="004A242F" w:rsidRDefault="004A242F" w:rsidP="004A242F">
      <w:r>
        <w:t>En la pregunta siete, la gran mayoría de los niños siempre esta acompañado por un adulto que los está ayudando y guiando durante la hora de cada semana. Esto quiere decir que si tienen el apoyo por parte de los que se encuentran en casa y no los dejan solos.</w:t>
      </w:r>
    </w:p>
    <w:p w14:paraId="37DBA365" w14:textId="6F198CAA" w:rsidR="000410BA" w:rsidRPr="005F0BCF" w:rsidRDefault="00DC1130" w:rsidP="004A242F">
      <w:pPr>
        <w:jc w:val="center"/>
      </w:pPr>
      <w:r>
        <w:rPr>
          <w:noProof/>
        </w:rPr>
        <w:drawing>
          <wp:inline distT="0" distB="0" distL="0" distR="0" wp14:anchorId="0EC35E8B" wp14:editId="60D458B9">
            <wp:extent cx="5400000" cy="2160000"/>
            <wp:effectExtent l="0" t="0" r="10795" b="1206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4E1C5FA" w14:textId="0F49AA68" w:rsidR="00C860DA" w:rsidRDefault="00C860DA" w:rsidP="00C860DA">
      <w:pPr>
        <w:pStyle w:val="Descripcin"/>
        <w:jc w:val="center"/>
        <w:rPr>
          <w:color w:val="auto"/>
          <w:sz w:val="20"/>
          <w:szCs w:val="20"/>
        </w:rPr>
      </w:pPr>
      <w:bookmarkStart w:id="17" w:name="_Toc75483823"/>
      <w:r w:rsidRPr="00C860DA">
        <w:rPr>
          <w:color w:val="auto"/>
          <w:sz w:val="20"/>
          <w:szCs w:val="20"/>
        </w:rPr>
        <w:t xml:space="preserve">Gráfica </w:t>
      </w:r>
      <w:r w:rsidRPr="00C860DA">
        <w:rPr>
          <w:color w:val="auto"/>
          <w:sz w:val="20"/>
          <w:szCs w:val="20"/>
        </w:rPr>
        <w:fldChar w:fldCharType="begin"/>
      </w:r>
      <w:r w:rsidRPr="00C860DA">
        <w:rPr>
          <w:color w:val="auto"/>
          <w:sz w:val="20"/>
          <w:szCs w:val="20"/>
        </w:rPr>
        <w:instrText xml:space="preserve"> SEQ Gráfica \* ARABIC </w:instrText>
      </w:r>
      <w:r w:rsidRPr="00C860DA">
        <w:rPr>
          <w:color w:val="auto"/>
          <w:sz w:val="20"/>
          <w:szCs w:val="20"/>
        </w:rPr>
        <w:fldChar w:fldCharType="separate"/>
      </w:r>
      <w:r>
        <w:rPr>
          <w:noProof/>
          <w:color w:val="auto"/>
          <w:sz w:val="20"/>
          <w:szCs w:val="20"/>
        </w:rPr>
        <w:t>8</w:t>
      </w:r>
      <w:r w:rsidRPr="00C860DA">
        <w:rPr>
          <w:color w:val="auto"/>
          <w:sz w:val="20"/>
          <w:szCs w:val="20"/>
        </w:rPr>
        <w:fldChar w:fldCharType="end"/>
      </w:r>
      <w:r w:rsidRPr="00C860DA">
        <w:rPr>
          <w:color w:val="auto"/>
          <w:sz w:val="20"/>
          <w:szCs w:val="20"/>
        </w:rPr>
        <w:t>. ¿Qué dificultades has tenido para tomar tus clases en línea?</w:t>
      </w:r>
      <w:bookmarkEnd w:id="17"/>
    </w:p>
    <w:p w14:paraId="181B15F9" w14:textId="414D1707" w:rsidR="004A242F" w:rsidRDefault="00AC14E5" w:rsidP="004A242F">
      <w:r>
        <w:t>En la pregunta ocho, la mayoría de los niños no han tenido dificultades para estar en las clases en línea, pero le siguen otros que no han podido ingresar por la falta de internet o porque tienen fallas. Lo que resalta más es que los niños no entran porque les aburre, no tienen el apoyo de alguien para tomarlas o no les reemplazan los lentes para poder tener las clases.</w:t>
      </w:r>
    </w:p>
    <w:p w14:paraId="3A6126E2" w14:textId="7BA3ACEB" w:rsidR="000410BA" w:rsidRPr="00E23A13" w:rsidRDefault="00F63934" w:rsidP="00E23A13">
      <w:pPr>
        <w:jc w:val="center"/>
      </w:pPr>
      <w:r>
        <w:rPr>
          <w:noProof/>
        </w:rPr>
        <w:lastRenderedPageBreak/>
        <w:drawing>
          <wp:inline distT="0" distB="0" distL="0" distR="0" wp14:anchorId="405D50D6" wp14:editId="4654D6AA">
            <wp:extent cx="5400000" cy="2088000"/>
            <wp:effectExtent l="0" t="0" r="10795" b="762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6996CD1" w14:textId="512DB91E" w:rsidR="00C860DA" w:rsidRDefault="00C860DA" w:rsidP="00C860DA">
      <w:pPr>
        <w:pStyle w:val="Descripcin"/>
        <w:jc w:val="center"/>
        <w:rPr>
          <w:color w:val="auto"/>
          <w:sz w:val="20"/>
          <w:szCs w:val="20"/>
        </w:rPr>
      </w:pPr>
      <w:bookmarkStart w:id="18" w:name="_Toc75483824"/>
      <w:r w:rsidRPr="00C860DA">
        <w:rPr>
          <w:color w:val="auto"/>
          <w:sz w:val="20"/>
          <w:szCs w:val="20"/>
        </w:rPr>
        <w:t xml:space="preserve">Gráfica </w:t>
      </w:r>
      <w:r w:rsidRPr="00C860DA">
        <w:rPr>
          <w:color w:val="auto"/>
          <w:sz w:val="20"/>
          <w:szCs w:val="20"/>
        </w:rPr>
        <w:fldChar w:fldCharType="begin"/>
      </w:r>
      <w:r w:rsidRPr="00C860DA">
        <w:rPr>
          <w:color w:val="auto"/>
          <w:sz w:val="20"/>
          <w:szCs w:val="20"/>
        </w:rPr>
        <w:instrText xml:space="preserve"> SEQ Gráfica \* ARABIC </w:instrText>
      </w:r>
      <w:r w:rsidRPr="00C860DA">
        <w:rPr>
          <w:color w:val="auto"/>
          <w:sz w:val="20"/>
          <w:szCs w:val="20"/>
        </w:rPr>
        <w:fldChar w:fldCharType="separate"/>
      </w:r>
      <w:r>
        <w:rPr>
          <w:noProof/>
          <w:color w:val="auto"/>
          <w:sz w:val="20"/>
          <w:szCs w:val="20"/>
        </w:rPr>
        <w:t>9</w:t>
      </w:r>
      <w:r w:rsidRPr="00C860DA">
        <w:rPr>
          <w:color w:val="auto"/>
          <w:sz w:val="20"/>
          <w:szCs w:val="20"/>
        </w:rPr>
        <w:fldChar w:fldCharType="end"/>
      </w:r>
      <w:r w:rsidRPr="00C860DA">
        <w:rPr>
          <w:color w:val="auto"/>
          <w:sz w:val="20"/>
          <w:szCs w:val="20"/>
        </w:rPr>
        <w:t>. ¿Cuál modalidad te gusta más, educación en casa o presencial, por qué?</w:t>
      </w:r>
      <w:bookmarkEnd w:id="18"/>
    </w:p>
    <w:p w14:paraId="2CFA7399" w14:textId="77777777" w:rsidR="00CA4C09" w:rsidRDefault="00E23A13" w:rsidP="00CA4C09">
      <w:r>
        <w:t xml:space="preserve">En la pregunta nueve, a la mayoría de los niños les gusta más presencial porque así aprenden mejor, ven a su maestra y sus compañeros, juegan y conocen mejor las cosas. Sin </w:t>
      </w:r>
      <w:r w:rsidR="00E31744">
        <w:t>embargo,</w:t>
      </w:r>
      <w:r>
        <w:t xml:space="preserve"> algunos de ellos no han tenido la experiencia de estar en un jardín de niños.</w:t>
      </w:r>
    </w:p>
    <w:p w14:paraId="621AFA91" w14:textId="108CF006" w:rsidR="00C860DA" w:rsidRPr="003304F8" w:rsidRDefault="00CA4C09" w:rsidP="00CA4C09">
      <w:r>
        <w:rPr>
          <w:noProof/>
        </w:rPr>
        <w:drawing>
          <wp:inline distT="0" distB="0" distL="0" distR="0" wp14:anchorId="1B8EA501" wp14:editId="40328060">
            <wp:extent cx="5399405" cy="2160000"/>
            <wp:effectExtent l="0" t="0" r="10795" b="1206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675E27F" w14:textId="41AD682C" w:rsidR="006D2311" w:rsidRPr="003304F8" w:rsidRDefault="00C860DA" w:rsidP="003304F8">
      <w:pPr>
        <w:pStyle w:val="Descripcin"/>
        <w:jc w:val="center"/>
        <w:rPr>
          <w:color w:val="auto"/>
          <w:sz w:val="20"/>
          <w:szCs w:val="20"/>
        </w:rPr>
      </w:pPr>
      <w:bookmarkStart w:id="19" w:name="_Toc75483825"/>
      <w:r w:rsidRPr="00C860DA">
        <w:rPr>
          <w:color w:val="auto"/>
          <w:sz w:val="20"/>
          <w:szCs w:val="20"/>
        </w:rPr>
        <w:t xml:space="preserve">Gráfica </w:t>
      </w:r>
      <w:r w:rsidRPr="00C860DA">
        <w:rPr>
          <w:color w:val="auto"/>
          <w:sz w:val="20"/>
          <w:szCs w:val="20"/>
        </w:rPr>
        <w:fldChar w:fldCharType="begin"/>
      </w:r>
      <w:r w:rsidRPr="00C860DA">
        <w:rPr>
          <w:color w:val="auto"/>
          <w:sz w:val="20"/>
          <w:szCs w:val="20"/>
        </w:rPr>
        <w:instrText xml:space="preserve"> SEQ Gráfica \* ARABIC </w:instrText>
      </w:r>
      <w:r w:rsidRPr="00C860DA">
        <w:rPr>
          <w:color w:val="auto"/>
          <w:sz w:val="20"/>
          <w:szCs w:val="20"/>
        </w:rPr>
        <w:fldChar w:fldCharType="separate"/>
      </w:r>
      <w:r w:rsidRPr="00C860DA">
        <w:rPr>
          <w:noProof/>
          <w:color w:val="auto"/>
          <w:sz w:val="20"/>
          <w:szCs w:val="20"/>
        </w:rPr>
        <w:t>10</w:t>
      </w:r>
      <w:r w:rsidRPr="00C860DA">
        <w:rPr>
          <w:color w:val="auto"/>
          <w:sz w:val="20"/>
          <w:szCs w:val="20"/>
        </w:rPr>
        <w:fldChar w:fldCharType="end"/>
      </w:r>
      <w:r w:rsidRPr="00C860DA">
        <w:rPr>
          <w:color w:val="auto"/>
          <w:sz w:val="20"/>
          <w:szCs w:val="20"/>
        </w:rPr>
        <w:t>. ¿Qué es lo que extrañas de ir al jardín de niños de manera presencial?</w:t>
      </w:r>
      <w:bookmarkEnd w:id="19"/>
    </w:p>
    <w:p w14:paraId="73161043" w14:textId="2A8C283F" w:rsidR="007D0BA2" w:rsidRDefault="007D0BA2" w:rsidP="007D0BA2">
      <w:r>
        <w:t xml:space="preserve">Con los resultados </w:t>
      </w:r>
      <w:r w:rsidR="003304F8">
        <w:t>de la pregunta diez</w:t>
      </w:r>
      <w:r w:rsidR="009A5F63">
        <w:t>,</w:t>
      </w:r>
      <w:r w:rsidR="003304F8">
        <w:t xml:space="preserve"> se analiza que los niños</w:t>
      </w:r>
      <w:r>
        <w:t xml:space="preserve"> </w:t>
      </w:r>
      <w:r w:rsidR="006D2311">
        <w:t>aún</w:t>
      </w:r>
      <w:r>
        <w:t xml:space="preserve"> tienen deseos y anhelos por entrar al jardín de nuevo y tener las experiencias que se tienen de manera presencial, pues no tienen el suficiente apoyo por padres las familias ni del docente que, a la distancia, no puede hacer nada.</w:t>
      </w:r>
    </w:p>
    <w:p w14:paraId="29156BD8" w14:textId="61DF9A95" w:rsidR="00E05F46" w:rsidRDefault="007D0BA2" w:rsidP="00E92D04">
      <w:r>
        <w:t>Por otr</w:t>
      </w:r>
      <w:r w:rsidR="00004888">
        <w:t>a</w:t>
      </w:r>
      <w:r>
        <w:t xml:space="preserve"> par</w:t>
      </w:r>
      <w:r w:rsidR="00004888">
        <w:t>te</w:t>
      </w:r>
      <w:r>
        <w:t xml:space="preserve">, la docente </w:t>
      </w:r>
      <w:r w:rsidR="006D2311">
        <w:t>aún</w:t>
      </w:r>
      <w:r>
        <w:t xml:space="preserve"> sigue con su </w:t>
      </w:r>
      <w:r w:rsidR="009A5F63">
        <w:t>entusiasmo</w:t>
      </w:r>
      <w:r>
        <w:t xml:space="preserve"> de que los </w:t>
      </w:r>
      <w:r w:rsidR="009A5F63">
        <w:t>niños</w:t>
      </w:r>
      <w:r>
        <w:t xml:space="preserve"> </w:t>
      </w:r>
      <w:r w:rsidR="009A5F63">
        <w:t>generen</w:t>
      </w:r>
      <w:r>
        <w:t xml:space="preserve"> experiencias y conocimientos nuevos y propone la planeación</w:t>
      </w:r>
      <w:r w:rsidR="00CB007D">
        <w:t xml:space="preserve">, </w:t>
      </w:r>
      <w:r w:rsidR="003304F8">
        <w:t xml:space="preserve">el </w:t>
      </w:r>
      <w:r w:rsidR="00F324EB">
        <w:t>martes</w:t>
      </w:r>
      <w:r w:rsidR="003304F8">
        <w:t xml:space="preserve"> 1 de junio</w:t>
      </w:r>
      <w:r w:rsidR="00CB007D">
        <w:t xml:space="preserve"> a las 4:00 pm,</w:t>
      </w:r>
      <w:r>
        <w:t xml:space="preserve"> </w:t>
      </w:r>
      <w:r w:rsidR="00F324EB">
        <w:t>llamada</w:t>
      </w:r>
      <w:r>
        <w:t xml:space="preserve"> </w:t>
      </w:r>
      <w:r w:rsidRPr="00F324EB">
        <w:rPr>
          <w:i/>
          <w:iCs/>
        </w:rPr>
        <w:t>Cómo funciona un volcán</w:t>
      </w:r>
      <w:r>
        <w:t xml:space="preserve">. </w:t>
      </w:r>
      <w:r w:rsidR="00E92D04">
        <w:t xml:space="preserve">Según el libro de </w:t>
      </w:r>
      <w:r w:rsidR="00E92D04" w:rsidRPr="00004888">
        <w:rPr>
          <w:i/>
          <w:iCs/>
        </w:rPr>
        <w:t xml:space="preserve">Aprendizajes </w:t>
      </w:r>
      <w:r w:rsidR="00E92D04" w:rsidRPr="00004888">
        <w:rPr>
          <w:i/>
          <w:iCs/>
        </w:rPr>
        <w:lastRenderedPageBreak/>
        <w:t xml:space="preserve">Claves de Educación Preescolar </w:t>
      </w:r>
      <w:r w:rsidR="00E92D04">
        <w:t xml:space="preserve">“el plan de trabajo tiene un sentido práctico que le ayuda a tener mayor claridad y precisión respecto a las finalidades educativas, a ordenar y sistematizar su trabajo, a revisar o contrastar sus previsiones con lo que ocurre durante el proceso educativo”. Esto significa, que es necesario realizarlo para prevenir y anticipar lo que los niños van a realizar o lo se les puede dificultar durante la realización de las actividades. </w:t>
      </w:r>
      <w:r w:rsidR="00E05F46">
        <w:t>Los datos de la observación son los siguientes:</w:t>
      </w:r>
    </w:p>
    <w:p w14:paraId="14F1428B" w14:textId="77777777" w:rsidR="00E05F46" w:rsidRDefault="00AB5F2C" w:rsidP="000E6684">
      <w:pPr>
        <w:pStyle w:val="Prrafodelista"/>
        <w:numPr>
          <w:ilvl w:val="0"/>
          <w:numId w:val="5"/>
        </w:numPr>
      </w:pPr>
      <w:r>
        <w:t>E</w:t>
      </w:r>
      <w:r w:rsidR="003259EB">
        <w:t>l</w:t>
      </w:r>
      <w:r>
        <w:t xml:space="preserve"> </w:t>
      </w:r>
      <w:r w:rsidR="003259EB">
        <w:t>grupo para observar</w:t>
      </w:r>
      <w:r w:rsidR="00B228D0">
        <w:t xml:space="preserve"> es el de tercer grado sección A</w:t>
      </w:r>
      <w:r>
        <w:t xml:space="preserve">. </w:t>
      </w:r>
    </w:p>
    <w:p w14:paraId="6F0C4272" w14:textId="3CDBE747" w:rsidR="00495630" w:rsidRDefault="00AB5F2C" w:rsidP="000E6684">
      <w:pPr>
        <w:pStyle w:val="Prrafodelista"/>
        <w:numPr>
          <w:ilvl w:val="0"/>
          <w:numId w:val="5"/>
        </w:numPr>
      </w:pPr>
      <w:r>
        <w:t xml:space="preserve">El nombre de la maestra encargada es </w:t>
      </w:r>
      <w:r w:rsidRPr="000E6684">
        <w:rPr>
          <w:i/>
          <w:iCs/>
        </w:rPr>
        <w:t>Mayra Angelica Medrano Castañeda</w:t>
      </w:r>
      <w:r w:rsidR="00E05F46">
        <w:t>.</w:t>
      </w:r>
    </w:p>
    <w:p w14:paraId="5B445F44" w14:textId="4FF91FD9" w:rsidR="00E05F46" w:rsidRDefault="00E05F46" w:rsidP="000E6684">
      <w:pPr>
        <w:pStyle w:val="Prrafodelista"/>
        <w:numPr>
          <w:ilvl w:val="0"/>
          <w:numId w:val="5"/>
        </w:numPr>
      </w:pPr>
      <w:r>
        <w:t xml:space="preserve">El campo de formación académica es </w:t>
      </w:r>
      <w:r w:rsidRPr="000E6684">
        <w:rPr>
          <w:i/>
          <w:iCs/>
        </w:rPr>
        <w:t>Exploración y conocimiento del mundo natural y social</w:t>
      </w:r>
      <w:r w:rsidR="00477E64">
        <w:t xml:space="preserve">, con organizador curricular 1 en </w:t>
      </w:r>
      <w:r w:rsidR="00477E64" w:rsidRPr="00EA4FF4">
        <w:rPr>
          <w:i/>
          <w:iCs/>
        </w:rPr>
        <w:t>Mundo Natural</w:t>
      </w:r>
      <w:r w:rsidR="00477E64">
        <w:t xml:space="preserve"> y organizador curricular 2 en </w:t>
      </w:r>
      <w:r w:rsidR="00477E64" w:rsidRPr="00EA4FF4">
        <w:rPr>
          <w:i/>
          <w:iCs/>
        </w:rPr>
        <w:t>Exploración de la naturaleza</w:t>
      </w:r>
      <w:r w:rsidR="00477E64">
        <w:t>.</w:t>
      </w:r>
    </w:p>
    <w:p w14:paraId="41CFCF86" w14:textId="2F96C6E5" w:rsidR="00E05F46" w:rsidRDefault="00E05F46" w:rsidP="000E6684">
      <w:pPr>
        <w:pStyle w:val="Prrafodelista"/>
        <w:numPr>
          <w:ilvl w:val="0"/>
          <w:numId w:val="5"/>
        </w:numPr>
      </w:pPr>
      <w:r>
        <w:t xml:space="preserve">El nombre de la planeación es </w:t>
      </w:r>
      <w:r w:rsidR="000E6684" w:rsidRPr="000E6684">
        <w:rPr>
          <w:i/>
          <w:iCs/>
        </w:rPr>
        <w:t>Cómo funciona un volcán</w:t>
      </w:r>
      <w:r w:rsidR="000E6684">
        <w:t>.</w:t>
      </w:r>
    </w:p>
    <w:p w14:paraId="4CE0D757" w14:textId="5A96B3B2" w:rsidR="00477E64" w:rsidRDefault="00EA4FF4" w:rsidP="00477E64">
      <w:r>
        <w:t xml:space="preserve">La docente escogió dos aprendizajes esperados a cumplir en los niños que son obtenidos del Programa de Aprendizajes </w:t>
      </w:r>
      <w:r w:rsidRPr="00EA4FF4">
        <w:rPr>
          <w:i/>
          <w:iCs/>
        </w:rPr>
        <w:t>Clave</w:t>
      </w:r>
      <w:r>
        <w:t>, estos son:</w:t>
      </w:r>
    </w:p>
    <w:p w14:paraId="72574F5F" w14:textId="58026DB2" w:rsidR="00EA4FF4" w:rsidRDefault="00EA4FF4" w:rsidP="00EA4FF4">
      <w:pPr>
        <w:pStyle w:val="Prrafodelista"/>
        <w:numPr>
          <w:ilvl w:val="0"/>
          <w:numId w:val="6"/>
        </w:numPr>
      </w:pPr>
      <w:r>
        <w:t>Experimenta con objetos y materiales para poner a prueba ideas y supuestos</w:t>
      </w:r>
    </w:p>
    <w:p w14:paraId="6278A135" w14:textId="4C9EBCA1" w:rsidR="00EA4FF4" w:rsidRDefault="00EA4FF4" w:rsidP="00EA4FF4">
      <w:pPr>
        <w:pStyle w:val="Prrafodelista"/>
        <w:numPr>
          <w:ilvl w:val="0"/>
          <w:numId w:val="6"/>
        </w:numPr>
      </w:pPr>
      <w:r>
        <w:t>Comunica los hallazgos al observar seres vivos, fenómenos y elementos naturales, utilizando registros propios y recursos impresos</w:t>
      </w:r>
    </w:p>
    <w:p w14:paraId="0B65D305" w14:textId="77777777" w:rsidR="00D7210F" w:rsidRDefault="00EA4FF4" w:rsidP="00EA4FF4">
      <w:r>
        <w:t>Primero para el inicio se puso a los niños, con ayuda del profesor de educación física, a realizar algunos ejercicios</w:t>
      </w:r>
      <w:r w:rsidR="00E265C7">
        <w:t>,</w:t>
      </w:r>
      <w:r>
        <w:t xml:space="preserve"> </w:t>
      </w:r>
      <w:r w:rsidR="00E265C7">
        <w:t>primero con el calentamiento, y después con los movimientos de</w:t>
      </w:r>
      <w:r>
        <w:t xml:space="preserve"> yoga</w:t>
      </w:r>
      <w:r w:rsidR="00E265C7">
        <w:t>.</w:t>
      </w:r>
      <w:r w:rsidR="00D7210F">
        <w:t xml:space="preserve"> El tiempo ocurrido en este ejercicio fue de aproximadamente 9 minutos.</w:t>
      </w:r>
      <w:r w:rsidR="00E265C7">
        <w:t xml:space="preserve"> </w:t>
      </w:r>
    </w:p>
    <w:p w14:paraId="00B744D5" w14:textId="2DACCC70" w:rsidR="00EA4FF4" w:rsidRDefault="00E265C7" w:rsidP="00EA4FF4">
      <w:r>
        <w:t xml:space="preserve">Posteriormente, </w:t>
      </w:r>
      <w:r w:rsidR="00D7210F">
        <w:t>pregunta cómo están y expresa como se siente por su participación. Empieza preguntando la fecha de ese día y les da la bienvenida. S</w:t>
      </w:r>
      <w:r>
        <w:t>e</w:t>
      </w:r>
      <w:r w:rsidR="00EA4FF4">
        <w:t xml:space="preserve"> </w:t>
      </w:r>
      <w:r>
        <w:t>comenzó</w:t>
      </w:r>
      <w:r w:rsidR="00EA4FF4">
        <w:t xml:space="preserve"> con</w:t>
      </w:r>
      <w:r>
        <w:t xml:space="preserve"> </w:t>
      </w:r>
      <w:r w:rsidR="00D7210F">
        <w:t xml:space="preserve">preguntando que tarea les había </w:t>
      </w:r>
      <w:r w:rsidR="00D048A6">
        <w:t xml:space="preserve">encargado que fue consultar sobre </w:t>
      </w:r>
      <w:r w:rsidR="00D048A6" w:rsidRPr="00D048A6">
        <w:t>el significado de erupción volcánica, magma, dióxido de carbono y lava.</w:t>
      </w:r>
      <w:r w:rsidR="00D048A6">
        <w:t xml:space="preserve"> A continuación, comienza con las</w:t>
      </w:r>
      <w:r>
        <w:t xml:space="preserve"> preguntas previas, las cuales son las siguientes: </w:t>
      </w:r>
    </w:p>
    <w:p w14:paraId="15F669E6" w14:textId="4725D739" w:rsidR="00D048A6" w:rsidRDefault="00D048A6" w:rsidP="00D048A6">
      <w:pPr>
        <w:pStyle w:val="Prrafodelista"/>
        <w:numPr>
          <w:ilvl w:val="0"/>
          <w:numId w:val="7"/>
        </w:numPr>
      </w:pPr>
      <w:r>
        <w:t>¿Han escuchado hablar de los volcanes?</w:t>
      </w:r>
    </w:p>
    <w:p w14:paraId="635DD8E0" w14:textId="2A079748" w:rsidR="00D048A6" w:rsidRDefault="00D048A6" w:rsidP="00D048A6">
      <w:pPr>
        <w:pStyle w:val="Prrafodelista"/>
        <w:numPr>
          <w:ilvl w:val="0"/>
          <w:numId w:val="7"/>
        </w:numPr>
      </w:pPr>
      <w:r>
        <w:t xml:space="preserve">¿Qué conocen de un volcán? </w:t>
      </w:r>
    </w:p>
    <w:p w14:paraId="32CAB88F" w14:textId="761EC2E4" w:rsidR="00D048A6" w:rsidRDefault="00D048A6" w:rsidP="00D048A6">
      <w:pPr>
        <w:pStyle w:val="Prrafodelista"/>
        <w:numPr>
          <w:ilvl w:val="0"/>
          <w:numId w:val="7"/>
        </w:numPr>
      </w:pPr>
      <w:r>
        <w:t>¿Cómo funciona un volcán?</w:t>
      </w:r>
    </w:p>
    <w:p w14:paraId="00CF0C87" w14:textId="00435C75" w:rsidR="00D048A6" w:rsidRDefault="00D048A6" w:rsidP="00D048A6">
      <w:pPr>
        <w:pStyle w:val="Prrafodelista"/>
        <w:numPr>
          <w:ilvl w:val="0"/>
          <w:numId w:val="7"/>
        </w:numPr>
      </w:pPr>
      <w:r>
        <w:lastRenderedPageBreak/>
        <w:t>¿Qué es lo que hace un volcán?</w:t>
      </w:r>
    </w:p>
    <w:p w14:paraId="333EA9EE" w14:textId="3C518F6B" w:rsidR="00D048A6" w:rsidRDefault="00D048A6" w:rsidP="00D048A6">
      <w:pPr>
        <w:pStyle w:val="Prrafodelista"/>
        <w:numPr>
          <w:ilvl w:val="0"/>
          <w:numId w:val="7"/>
        </w:numPr>
      </w:pPr>
      <w:r>
        <w:t>¿Qué forma tiene un volcán?</w:t>
      </w:r>
    </w:p>
    <w:p w14:paraId="08C024E7" w14:textId="5D33A5DD" w:rsidR="002A4ACA" w:rsidRDefault="00D048A6" w:rsidP="00D048A6">
      <w:r>
        <w:t xml:space="preserve">Los niños empiezan a </w:t>
      </w:r>
      <w:r w:rsidR="00E91912">
        <w:t>contestar de forma respetuosa y</w:t>
      </w:r>
      <w:r w:rsidR="002A4ACA">
        <w:t xml:space="preserve"> de manera voluntaria.</w:t>
      </w:r>
    </w:p>
    <w:p w14:paraId="1FF7C215" w14:textId="13DDFB13" w:rsidR="00D048A6" w:rsidRDefault="002A4ACA" w:rsidP="00D048A6">
      <w:r>
        <w:t>Como desarrollo,</w:t>
      </w:r>
      <w:r w:rsidR="00E91912">
        <w:t xml:space="preserve"> la docente</w:t>
      </w:r>
      <w:r>
        <w:t>,</w:t>
      </w:r>
      <w:r w:rsidR="00E91912">
        <w:t xml:space="preserve"> para </w:t>
      </w:r>
      <w:r w:rsidR="00F324EB">
        <w:t xml:space="preserve">relacionar </w:t>
      </w:r>
      <w:r w:rsidR="00E91912">
        <w:t>los conocimientos previos</w:t>
      </w:r>
      <w:r w:rsidR="00F324EB">
        <w:t xml:space="preserve"> con los nuevos</w:t>
      </w:r>
      <w:r>
        <w:t>,</w:t>
      </w:r>
      <w:r w:rsidR="00E91912">
        <w:t xml:space="preserve"> utiliza un video sobre los volcanes por medio del celular.</w:t>
      </w:r>
      <w:r>
        <w:t xml:space="preserve"> El enlace del video es el siguiente </w:t>
      </w:r>
      <w:hyperlink r:id="rId19" w:history="1">
        <w:r w:rsidRPr="0070288B">
          <w:rPr>
            <w:rStyle w:val="Hipervnculo"/>
          </w:rPr>
          <w:t>https://www.youtube.com/watch?v=Swn1nJEGogI</w:t>
        </w:r>
      </w:hyperlink>
      <w:r>
        <w:t>. Prosigue preguntando sobre lo que se vio en el video y que les llamó la atención. Las preguntas son las siguientes:</w:t>
      </w:r>
    </w:p>
    <w:p w14:paraId="1230880A" w14:textId="47B293E3" w:rsidR="002A4ACA" w:rsidRDefault="002A4ACA" w:rsidP="002A4ACA">
      <w:pPr>
        <w:pStyle w:val="Prrafodelista"/>
        <w:numPr>
          <w:ilvl w:val="0"/>
          <w:numId w:val="8"/>
        </w:numPr>
      </w:pPr>
      <w:r>
        <w:t>¿Qué trato el video?</w:t>
      </w:r>
    </w:p>
    <w:p w14:paraId="28E04CCC" w14:textId="7C80E507" w:rsidR="002A4ACA" w:rsidRDefault="002A4ACA" w:rsidP="002A4ACA">
      <w:pPr>
        <w:pStyle w:val="Prrafodelista"/>
        <w:numPr>
          <w:ilvl w:val="0"/>
          <w:numId w:val="8"/>
        </w:numPr>
      </w:pPr>
      <w:r>
        <w:t>¿Qué es lava?</w:t>
      </w:r>
    </w:p>
    <w:p w14:paraId="7A121201" w14:textId="6AF21ED7" w:rsidR="002A4ACA" w:rsidRDefault="002A4ACA" w:rsidP="002A4ACA">
      <w:pPr>
        <w:pStyle w:val="Prrafodelista"/>
        <w:numPr>
          <w:ilvl w:val="0"/>
          <w:numId w:val="8"/>
        </w:numPr>
      </w:pPr>
      <w:r>
        <w:t>¿Qué es la erupción?</w:t>
      </w:r>
    </w:p>
    <w:p w14:paraId="6596092D" w14:textId="39093A40" w:rsidR="002A4ACA" w:rsidRDefault="002A4ACA" w:rsidP="002A4ACA">
      <w:pPr>
        <w:pStyle w:val="Prrafodelista"/>
        <w:numPr>
          <w:ilvl w:val="0"/>
          <w:numId w:val="8"/>
        </w:numPr>
      </w:pPr>
      <w:r>
        <w:t>¿Les gustaría ver a un volcán en erupción?</w:t>
      </w:r>
    </w:p>
    <w:p w14:paraId="20C434AA" w14:textId="52D153E8" w:rsidR="002A4ACA" w:rsidRDefault="00F324EB" w:rsidP="00D048A6">
      <w:r>
        <w:t xml:space="preserve">Relacionando lo que consultaron en la tarea y en </w:t>
      </w:r>
      <w:r w:rsidR="00B16CAE">
        <w:t>el</w:t>
      </w:r>
      <w:r>
        <w:t xml:space="preserve"> video. </w:t>
      </w:r>
      <w:r w:rsidR="002A4ACA">
        <w:t xml:space="preserve">Y para ver el </w:t>
      </w:r>
      <w:r w:rsidR="006D2311">
        <w:t>cómo</w:t>
      </w:r>
      <w:r w:rsidR="002A4ACA">
        <w:t xml:space="preserve"> es que hace erupción el volcán realizaron el experimento del volcán y, con ayuda de los padres de familia, pudieron realizar el siguiente experimento:</w:t>
      </w:r>
    </w:p>
    <w:p w14:paraId="2E666C42" w14:textId="6D38C2DE" w:rsidR="002A4ACA" w:rsidRDefault="002A4ACA" w:rsidP="002265E7">
      <w:pPr>
        <w:pStyle w:val="Prrafodelista"/>
        <w:numPr>
          <w:ilvl w:val="0"/>
          <w:numId w:val="9"/>
        </w:numPr>
      </w:pPr>
      <w:r>
        <w:t>Paso 1</w:t>
      </w:r>
      <w:r w:rsidR="002265E7">
        <w:t>.</w:t>
      </w:r>
      <w:r>
        <w:t xml:space="preserve"> Llenar la botella a la mitad de agua tibia</w:t>
      </w:r>
      <w:r w:rsidR="002265E7">
        <w:t>, con ayuda del embudo en el pico de la botella.</w:t>
      </w:r>
    </w:p>
    <w:p w14:paraId="46988629" w14:textId="3C18AE65" w:rsidR="002265E7" w:rsidRDefault="002265E7" w:rsidP="002265E7">
      <w:pPr>
        <w:pStyle w:val="Prrafodelista"/>
        <w:numPr>
          <w:ilvl w:val="0"/>
          <w:numId w:val="9"/>
        </w:numPr>
      </w:pPr>
      <w:r>
        <w:t>Paso 2. Poner la botella adentro del volcán con el pico hacia arriba.</w:t>
      </w:r>
    </w:p>
    <w:p w14:paraId="223A319C" w14:textId="7C24B777" w:rsidR="002265E7" w:rsidRDefault="002265E7" w:rsidP="002265E7">
      <w:pPr>
        <w:pStyle w:val="Prrafodelista"/>
        <w:numPr>
          <w:ilvl w:val="0"/>
          <w:numId w:val="9"/>
        </w:numPr>
      </w:pPr>
      <w:r>
        <w:t>Paso 3. Poner 6 gotas de jabón líquido en la botella.</w:t>
      </w:r>
    </w:p>
    <w:p w14:paraId="279F43B2" w14:textId="169AE571" w:rsidR="002265E7" w:rsidRDefault="002265E7" w:rsidP="002265E7">
      <w:pPr>
        <w:pStyle w:val="Prrafodelista"/>
        <w:numPr>
          <w:ilvl w:val="0"/>
          <w:numId w:val="9"/>
        </w:numPr>
      </w:pPr>
      <w:r>
        <w:t>Paso 4. A la mezcla, agregar un poco de colorante rojo.</w:t>
      </w:r>
    </w:p>
    <w:p w14:paraId="4F60D2DA" w14:textId="7225631E" w:rsidR="002265E7" w:rsidRDefault="002265E7" w:rsidP="002265E7">
      <w:pPr>
        <w:pStyle w:val="Prrafodelista"/>
        <w:numPr>
          <w:ilvl w:val="0"/>
          <w:numId w:val="9"/>
        </w:numPr>
      </w:pPr>
      <w:r>
        <w:t>Paso 5. Agregar dos cucharadas de bicarbonato de sodio.</w:t>
      </w:r>
    </w:p>
    <w:p w14:paraId="1F586DB6" w14:textId="5E1F4F62" w:rsidR="002265E7" w:rsidRDefault="002265E7" w:rsidP="002265E7">
      <w:pPr>
        <w:pStyle w:val="Prrafodelista"/>
        <w:numPr>
          <w:ilvl w:val="0"/>
          <w:numId w:val="9"/>
        </w:numPr>
      </w:pPr>
      <w:r>
        <w:t>Paso 6. Poner la base de cartón debajo de la base de cartón.</w:t>
      </w:r>
    </w:p>
    <w:p w14:paraId="72354D39" w14:textId="1DC9F5F4" w:rsidR="002265E7" w:rsidRDefault="002265E7" w:rsidP="002265E7">
      <w:pPr>
        <w:pStyle w:val="Prrafodelista"/>
        <w:numPr>
          <w:ilvl w:val="0"/>
          <w:numId w:val="9"/>
        </w:numPr>
      </w:pPr>
      <w:r>
        <w:t>Paso 7. Introducir por gotas el vinagre en la mezcla previa y quitar rápidamente el embudo.</w:t>
      </w:r>
    </w:p>
    <w:p w14:paraId="51CEDA0E" w14:textId="082B67CC" w:rsidR="002265E7" w:rsidRDefault="002265E7" w:rsidP="002265E7">
      <w:pPr>
        <w:pStyle w:val="Prrafodelista"/>
        <w:numPr>
          <w:ilvl w:val="0"/>
          <w:numId w:val="9"/>
        </w:numPr>
      </w:pPr>
      <w:r>
        <w:t>Paso 8. Observar lo que pasa</w:t>
      </w:r>
      <w:r w:rsidR="007266B8">
        <w:t xml:space="preserve"> y comentan lo que está pasando con el volcán</w:t>
      </w:r>
      <w:r>
        <w:t>.</w:t>
      </w:r>
    </w:p>
    <w:p w14:paraId="1D7CC4DF" w14:textId="112A9A2F" w:rsidR="002A4ACA" w:rsidRDefault="002A4ACA" w:rsidP="00D048A6">
      <w:r>
        <w:t xml:space="preserve">En </w:t>
      </w:r>
      <w:r w:rsidR="002265E7">
        <w:t>el desarrollo se utilizó el siguiente material:</w:t>
      </w:r>
    </w:p>
    <w:p w14:paraId="070475AD" w14:textId="5D207CC6" w:rsidR="00C97A2A" w:rsidRDefault="00C97A2A" w:rsidP="00C97A2A">
      <w:pPr>
        <w:pStyle w:val="Prrafodelista"/>
        <w:numPr>
          <w:ilvl w:val="0"/>
          <w:numId w:val="10"/>
        </w:numPr>
      </w:pPr>
      <w:r>
        <w:t>½ Lt de agua tibia</w:t>
      </w:r>
    </w:p>
    <w:p w14:paraId="51232837" w14:textId="51155C6C" w:rsidR="00C97A2A" w:rsidRDefault="00C97A2A" w:rsidP="00C97A2A">
      <w:pPr>
        <w:pStyle w:val="Prrafodelista"/>
        <w:numPr>
          <w:ilvl w:val="0"/>
          <w:numId w:val="10"/>
        </w:numPr>
      </w:pPr>
      <w:r>
        <w:t>Botella de plástico de 500ml</w:t>
      </w:r>
    </w:p>
    <w:p w14:paraId="4CCAB2ED" w14:textId="58B133E8" w:rsidR="00C97A2A" w:rsidRDefault="00C97A2A" w:rsidP="00C97A2A">
      <w:pPr>
        <w:pStyle w:val="Prrafodelista"/>
        <w:numPr>
          <w:ilvl w:val="0"/>
          <w:numId w:val="10"/>
        </w:numPr>
      </w:pPr>
      <w:r>
        <w:lastRenderedPageBreak/>
        <w:t>Embudo</w:t>
      </w:r>
    </w:p>
    <w:p w14:paraId="173F0BFC" w14:textId="117FB215" w:rsidR="00C97A2A" w:rsidRDefault="00C97A2A" w:rsidP="00C97A2A">
      <w:pPr>
        <w:pStyle w:val="Prrafodelista"/>
        <w:numPr>
          <w:ilvl w:val="0"/>
          <w:numId w:val="10"/>
        </w:numPr>
      </w:pPr>
      <w:r>
        <w:t xml:space="preserve">Colorante rojo </w:t>
      </w:r>
    </w:p>
    <w:p w14:paraId="68BB8CE0" w14:textId="6CA6131A" w:rsidR="00C97A2A" w:rsidRDefault="00C97A2A" w:rsidP="00C97A2A">
      <w:pPr>
        <w:pStyle w:val="Prrafodelista"/>
        <w:numPr>
          <w:ilvl w:val="0"/>
          <w:numId w:val="10"/>
        </w:numPr>
      </w:pPr>
      <w:r>
        <w:t>3 cucharadas de detergente líquido</w:t>
      </w:r>
    </w:p>
    <w:p w14:paraId="7E184E67" w14:textId="1C803B5C" w:rsidR="00C97A2A" w:rsidRDefault="00C97A2A" w:rsidP="00C97A2A">
      <w:pPr>
        <w:pStyle w:val="Prrafodelista"/>
        <w:numPr>
          <w:ilvl w:val="0"/>
          <w:numId w:val="10"/>
        </w:numPr>
      </w:pPr>
      <w:r>
        <w:t>2 cucharaditas de bicarbonato de sodio</w:t>
      </w:r>
    </w:p>
    <w:p w14:paraId="0584CE3E" w14:textId="63424227" w:rsidR="00C97A2A" w:rsidRDefault="00C97A2A" w:rsidP="00C97A2A">
      <w:pPr>
        <w:pStyle w:val="Prrafodelista"/>
        <w:numPr>
          <w:ilvl w:val="0"/>
          <w:numId w:val="10"/>
        </w:numPr>
      </w:pPr>
      <w:r>
        <w:t>½ taza de vinagre</w:t>
      </w:r>
    </w:p>
    <w:p w14:paraId="52E8C7B6" w14:textId="546D3311" w:rsidR="00C97A2A" w:rsidRDefault="00C97A2A" w:rsidP="00C97A2A">
      <w:pPr>
        <w:pStyle w:val="Prrafodelista"/>
        <w:numPr>
          <w:ilvl w:val="0"/>
          <w:numId w:val="10"/>
        </w:numPr>
      </w:pPr>
      <w:r>
        <w:t>Cartón para poner de base</w:t>
      </w:r>
    </w:p>
    <w:p w14:paraId="7A9CFDDB" w14:textId="20285DAF" w:rsidR="00C97A2A" w:rsidRDefault="00C97A2A" w:rsidP="00C97A2A">
      <w:pPr>
        <w:pStyle w:val="Prrafodelista"/>
        <w:numPr>
          <w:ilvl w:val="0"/>
          <w:numId w:val="10"/>
        </w:numPr>
      </w:pPr>
      <w:r>
        <w:t>Dibujo de un volcán</w:t>
      </w:r>
    </w:p>
    <w:p w14:paraId="479ED85E" w14:textId="19AE7E42" w:rsidR="00C97A2A" w:rsidRDefault="00C97A2A" w:rsidP="00C97A2A">
      <w:pPr>
        <w:pStyle w:val="Prrafodelista"/>
        <w:numPr>
          <w:ilvl w:val="0"/>
          <w:numId w:val="10"/>
        </w:numPr>
      </w:pPr>
      <w:r>
        <w:t>Laptop</w:t>
      </w:r>
    </w:p>
    <w:p w14:paraId="562E5A01" w14:textId="17622CD3" w:rsidR="00C97A2A" w:rsidRDefault="00C97A2A" w:rsidP="00C97A2A">
      <w:pPr>
        <w:pStyle w:val="Prrafodelista"/>
        <w:numPr>
          <w:ilvl w:val="0"/>
          <w:numId w:val="10"/>
        </w:numPr>
      </w:pPr>
      <w:r>
        <w:t>Enlace del video</w:t>
      </w:r>
    </w:p>
    <w:p w14:paraId="2C5E58B2" w14:textId="018A280C" w:rsidR="00C97A2A" w:rsidRDefault="00C97A2A" w:rsidP="00C97A2A">
      <w:pPr>
        <w:pStyle w:val="Prrafodelista"/>
        <w:numPr>
          <w:ilvl w:val="0"/>
          <w:numId w:val="10"/>
        </w:numPr>
      </w:pPr>
      <w:r>
        <w:t>Bocinas</w:t>
      </w:r>
    </w:p>
    <w:p w14:paraId="2C2EF4BB" w14:textId="1BFAD654" w:rsidR="00C97A2A" w:rsidRDefault="00C97A2A" w:rsidP="00C97A2A">
      <w:pPr>
        <w:pStyle w:val="Prrafodelista"/>
        <w:numPr>
          <w:ilvl w:val="0"/>
          <w:numId w:val="10"/>
        </w:numPr>
      </w:pPr>
      <w:r>
        <w:t>Internet</w:t>
      </w:r>
    </w:p>
    <w:p w14:paraId="33074D62" w14:textId="5756C275" w:rsidR="002265E7" w:rsidRDefault="00C97A2A" w:rsidP="00D048A6">
      <w:r>
        <w:t xml:space="preserve">Todo esto lo realizo en una zona segura de la casa en donde pueden realizar el experimento y </w:t>
      </w:r>
      <w:r w:rsidR="00004888">
        <w:t>no ensuciar</w:t>
      </w:r>
      <w:r>
        <w:t xml:space="preserve"> la casa.</w:t>
      </w:r>
      <w:r w:rsidR="0043025E">
        <w:t xml:space="preserve"> Y la duración del desarrollo fue de aproximadamente 24 minutos.</w:t>
      </w:r>
    </w:p>
    <w:p w14:paraId="10ED4776" w14:textId="4AA3F224" w:rsidR="00D048A6" w:rsidRDefault="008E00B7" w:rsidP="00EA4FF4">
      <w:r>
        <w:t>Finalmente, para el cierre, comenzó a cuestionar sobre lo que se observó, por qué paso y qué causo la reacción</w:t>
      </w:r>
      <w:r w:rsidR="00D947A8">
        <w:t xml:space="preserve"> y, también explica que es lo que ocurrió de cómo es que los ingredientes puestos causo esa reacción.</w:t>
      </w:r>
      <w:r>
        <w:t xml:space="preserve"> </w:t>
      </w:r>
      <w:r w:rsidR="00D947A8">
        <w:t xml:space="preserve">Como evidencia les pide una evidencia fotográfica, que fue lo que les gusto y que fue lo que ocurrió. </w:t>
      </w:r>
      <w:r>
        <w:t xml:space="preserve">Lo realizo de manera ordenada y preguntando a uno por uno y el tiempo transcurrido fue de </w:t>
      </w:r>
      <w:r w:rsidR="00D947A8">
        <w:t>5 minutos aproximadamente.</w:t>
      </w:r>
    </w:p>
    <w:p w14:paraId="662C0BC2" w14:textId="14D7A29E" w:rsidR="00F35DE1" w:rsidRDefault="009E1E58" w:rsidP="00EA4FF4">
      <w:r>
        <w:t xml:space="preserve">El tiempo utilizado aproximadamente en toda la planeación fue de 38 minutos. No obstante, el libro de </w:t>
      </w:r>
      <w:r w:rsidRPr="00132E73">
        <w:rPr>
          <w:i/>
          <w:iCs/>
        </w:rPr>
        <w:t>Aprendizajes Clave</w:t>
      </w:r>
      <w:r>
        <w:t xml:space="preserve"> dice que “el tiempo para la planificación es variable. La duración de las situaciones puede ser más larga o más corta dependiendo de las actividades que las conformen</w:t>
      </w:r>
      <w:r w:rsidR="00F35DE1">
        <w:t xml:space="preserve">” </w:t>
      </w:r>
      <w:sdt>
        <w:sdtPr>
          <w:id w:val="-1466270888"/>
          <w:citation/>
        </w:sdtPr>
        <w:sdtContent>
          <w:r w:rsidR="00F35DE1">
            <w:fldChar w:fldCharType="begin"/>
          </w:r>
          <w:r w:rsidR="00E02EEC">
            <w:instrText xml:space="preserve">CITATION Sec17 \l 2058 </w:instrText>
          </w:r>
          <w:r w:rsidR="00F35DE1">
            <w:fldChar w:fldCharType="separate"/>
          </w:r>
          <w:r w:rsidR="00AE3CCC">
            <w:rPr>
              <w:noProof/>
            </w:rPr>
            <w:t>(Secretaría de Educación Pública, 2017)</w:t>
          </w:r>
          <w:r w:rsidR="00F35DE1">
            <w:fldChar w:fldCharType="end"/>
          </w:r>
        </w:sdtContent>
      </w:sdt>
      <w:r>
        <w:t>.</w:t>
      </w:r>
      <w:r w:rsidR="00F35DE1">
        <w:t xml:space="preserve"> En consecuencia, el tiempo va a depender de la duración de cada una de las actividades propuestas para los niños y que, en ese tiempo, puedan generar un aprendizaje de calidad y que se diviertan.</w:t>
      </w:r>
    </w:p>
    <w:p w14:paraId="137200DA" w14:textId="5AB829E5" w:rsidR="007D0BA2" w:rsidRDefault="007D0BA2" w:rsidP="00EA4FF4">
      <w:r>
        <w:t xml:space="preserve">La docente utiliza las siguientes preguntas para saber que tanto se </w:t>
      </w:r>
      <w:r w:rsidR="006D2311">
        <w:t>generó</w:t>
      </w:r>
      <w:r>
        <w:t xml:space="preserve"> el aprendizaje en los niños: </w:t>
      </w:r>
    </w:p>
    <w:p w14:paraId="18268A0B" w14:textId="7E0BFB95" w:rsidR="009E30CE" w:rsidRPr="009E30CE" w:rsidRDefault="009E30CE" w:rsidP="009E30CE">
      <w:pPr>
        <w:pStyle w:val="Descripcin"/>
        <w:spacing w:after="0"/>
        <w:jc w:val="left"/>
        <w:rPr>
          <w:color w:val="auto"/>
          <w:sz w:val="20"/>
          <w:szCs w:val="20"/>
        </w:rPr>
      </w:pPr>
      <w:bookmarkStart w:id="20" w:name="_Toc73742917"/>
      <w:bookmarkStart w:id="21" w:name="_Toc75483815"/>
      <w:r w:rsidRPr="009E30CE">
        <w:rPr>
          <w:color w:val="auto"/>
          <w:sz w:val="20"/>
          <w:szCs w:val="20"/>
        </w:rPr>
        <w:lastRenderedPageBreak/>
        <w:t xml:space="preserve">Tabla </w:t>
      </w:r>
      <w:r w:rsidRPr="009E30CE">
        <w:rPr>
          <w:color w:val="auto"/>
          <w:sz w:val="20"/>
          <w:szCs w:val="20"/>
        </w:rPr>
        <w:fldChar w:fldCharType="begin"/>
      </w:r>
      <w:r w:rsidRPr="009E30CE">
        <w:rPr>
          <w:color w:val="auto"/>
          <w:sz w:val="20"/>
          <w:szCs w:val="20"/>
        </w:rPr>
        <w:instrText xml:space="preserve"> SEQ Tabla \* ARABIC </w:instrText>
      </w:r>
      <w:r w:rsidRPr="009E30CE">
        <w:rPr>
          <w:color w:val="auto"/>
          <w:sz w:val="20"/>
          <w:szCs w:val="20"/>
        </w:rPr>
        <w:fldChar w:fldCharType="separate"/>
      </w:r>
      <w:r w:rsidRPr="009E30CE">
        <w:rPr>
          <w:noProof/>
          <w:color w:val="auto"/>
          <w:sz w:val="20"/>
          <w:szCs w:val="20"/>
        </w:rPr>
        <w:t>4</w:t>
      </w:r>
      <w:r w:rsidRPr="009E30CE">
        <w:rPr>
          <w:color w:val="auto"/>
          <w:sz w:val="20"/>
          <w:szCs w:val="20"/>
        </w:rPr>
        <w:fldChar w:fldCharType="end"/>
      </w:r>
      <w:r w:rsidRPr="009E30CE">
        <w:rPr>
          <w:color w:val="auto"/>
          <w:sz w:val="20"/>
          <w:szCs w:val="20"/>
        </w:rPr>
        <w:t>. Evaluación de la planeación</w:t>
      </w:r>
      <w:bookmarkEnd w:id="20"/>
      <w:bookmarkEnd w:id="21"/>
    </w:p>
    <w:tbl>
      <w:tblPr>
        <w:tblStyle w:val="Tablaconcuadrcula5oscura-nfasis6"/>
        <w:tblW w:w="0" w:type="auto"/>
        <w:tblLook w:val="04A0" w:firstRow="1" w:lastRow="0" w:firstColumn="1" w:lastColumn="0" w:noHBand="0" w:noVBand="1"/>
      </w:tblPr>
      <w:tblGrid>
        <w:gridCol w:w="4414"/>
        <w:gridCol w:w="4414"/>
      </w:tblGrid>
      <w:tr w:rsidR="009E30CE" w14:paraId="6A4A009E" w14:textId="77777777" w:rsidTr="009E30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521D7050" w14:textId="342EE6E4" w:rsidR="009E30CE" w:rsidRPr="009E30CE" w:rsidRDefault="009E30CE" w:rsidP="009E30CE">
            <w:pPr>
              <w:jc w:val="center"/>
              <w:rPr>
                <w:color w:val="auto"/>
              </w:rPr>
            </w:pPr>
            <w:r w:rsidRPr="009E30CE">
              <w:rPr>
                <w:color w:val="auto"/>
              </w:rPr>
              <w:t>Evaluación</w:t>
            </w:r>
          </w:p>
        </w:tc>
        <w:tc>
          <w:tcPr>
            <w:tcW w:w="4414" w:type="dxa"/>
          </w:tcPr>
          <w:p w14:paraId="4E6A97AF" w14:textId="701CC18C" w:rsidR="009E30CE" w:rsidRPr="009E30CE" w:rsidRDefault="009E30CE" w:rsidP="009E30CE">
            <w:pPr>
              <w:jc w:val="center"/>
              <w:cnfStyle w:val="100000000000" w:firstRow="1" w:lastRow="0" w:firstColumn="0" w:lastColumn="0" w:oddVBand="0" w:evenVBand="0" w:oddHBand="0" w:evenHBand="0" w:firstRowFirstColumn="0" w:firstRowLastColumn="0" w:lastRowFirstColumn="0" w:lastRowLastColumn="0"/>
              <w:rPr>
                <w:color w:val="auto"/>
              </w:rPr>
            </w:pPr>
            <w:r w:rsidRPr="009E30CE">
              <w:rPr>
                <w:color w:val="auto"/>
              </w:rPr>
              <w:t>Observación</w:t>
            </w:r>
          </w:p>
        </w:tc>
      </w:tr>
      <w:tr w:rsidR="009E30CE" w14:paraId="46AFD4F1" w14:textId="77777777" w:rsidTr="009E3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3406AAC1" w14:textId="34E622E5" w:rsidR="009E30CE" w:rsidRPr="009E30CE" w:rsidRDefault="009E30CE" w:rsidP="009E30CE">
            <w:pPr>
              <w:jc w:val="left"/>
              <w:rPr>
                <w:color w:val="auto"/>
                <w:szCs w:val="24"/>
              </w:rPr>
            </w:pPr>
            <w:r w:rsidRPr="009E30CE">
              <w:rPr>
                <w:b w:val="0"/>
                <w:color w:val="auto"/>
                <w:szCs w:val="24"/>
              </w:rPr>
              <w:t>¿Cómo fue la participación del alumno?</w:t>
            </w:r>
          </w:p>
        </w:tc>
        <w:tc>
          <w:tcPr>
            <w:tcW w:w="4414" w:type="dxa"/>
          </w:tcPr>
          <w:p w14:paraId="7ED18387" w14:textId="77777777" w:rsidR="009E30CE" w:rsidRPr="009E30CE" w:rsidRDefault="009E30CE" w:rsidP="009E30CE">
            <w:pPr>
              <w:jc w:val="left"/>
              <w:cnfStyle w:val="000000100000" w:firstRow="0" w:lastRow="0" w:firstColumn="0" w:lastColumn="0" w:oddVBand="0" w:evenVBand="0" w:oddHBand="1" w:evenHBand="0" w:firstRowFirstColumn="0" w:firstRowLastColumn="0" w:lastRowFirstColumn="0" w:lastRowLastColumn="0"/>
            </w:pPr>
          </w:p>
        </w:tc>
      </w:tr>
      <w:tr w:rsidR="009E30CE" w14:paraId="36CC4006" w14:textId="77777777" w:rsidTr="009E30CE">
        <w:tc>
          <w:tcPr>
            <w:cnfStyle w:val="001000000000" w:firstRow="0" w:lastRow="0" w:firstColumn="1" w:lastColumn="0" w:oddVBand="0" w:evenVBand="0" w:oddHBand="0" w:evenHBand="0" w:firstRowFirstColumn="0" w:firstRowLastColumn="0" w:lastRowFirstColumn="0" w:lastRowLastColumn="0"/>
            <w:tcW w:w="4414" w:type="dxa"/>
          </w:tcPr>
          <w:p w14:paraId="628907FA" w14:textId="3AB7B6A1" w:rsidR="009E30CE" w:rsidRPr="009E30CE" w:rsidRDefault="009E30CE" w:rsidP="009E30CE">
            <w:pPr>
              <w:jc w:val="left"/>
              <w:rPr>
                <w:color w:val="auto"/>
                <w:szCs w:val="24"/>
              </w:rPr>
            </w:pPr>
            <w:r w:rsidRPr="009E30CE">
              <w:rPr>
                <w:b w:val="0"/>
                <w:color w:val="auto"/>
                <w:szCs w:val="24"/>
              </w:rPr>
              <w:t>¿El alumno (a) se mantuvo atento (a)?</w:t>
            </w:r>
          </w:p>
        </w:tc>
        <w:tc>
          <w:tcPr>
            <w:tcW w:w="4414" w:type="dxa"/>
          </w:tcPr>
          <w:p w14:paraId="3E03E746" w14:textId="77777777" w:rsidR="009E30CE" w:rsidRPr="009E30CE" w:rsidRDefault="009E30CE" w:rsidP="009E30CE">
            <w:pPr>
              <w:jc w:val="left"/>
              <w:cnfStyle w:val="000000000000" w:firstRow="0" w:lastRow="0" w:firstColumn="0" w:lastColumn="0" w:oddVBand="0" w:evenVBand="0" w:oddHBand="0" w:evenHBand="0" w:firstRowFirstColumn="0" w:firstRowLastColumn="0" w:lastRowFirstColumn="0" w:lastRowLastColumn="0"/>
            </w:pPr>
          </w:p>
        </w:tc>
      </w:tr>
      <w:tr w:rsidR="009E30CE" w14:paraId="73DE08DD" w14:textId="77777777" w:rsidTr="009E3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54C0E69E" w14:textId="319EF8B3" w:rsidR="009E30CE" w:rsidRPr="009E30CE" w:rsidRDefault="009E30CE" w:rsidP="009E30CE">
            <w:pPr>
              <w:jc w:val="left"/>
              <w:rPr>
                <w:color w:val="auto"/>
              </w:rPr>
            </w:pPr>
            <w:r w:rsidRPr="009E30CE">
              <w:rPr>
                <w:b w:val="0"/>
                <w:color w:val="auto"/>
                <w:szCs w:val="24"/>
              </w:rPr>
              <w:t>El aprendizaje trabajado ¿fue novedoso y motivador para el alumno? ¿Considera que aprendió algo nuevo?</w:t>
            </w:r>
          </w:p>
        </w:tc>
        <w:tc>
          <w:tcPr>
            <w:tcW w:w="4414" w:type="dxa"/>
          </w:tcPr>
          <w:p w14:paraId="075C1D55" w14:textId="77777777" w:rsidR="009E30CE" w:rsidRPr="009E30CE" w:rsidRDefault="009E30CE" w:rsidP="009E30CE">
            <w:pPr>
              <w:jc w:val="left"/>
              <w:cnfStyle w:val="000000100000" w:firstRow="0" w:lastRow="0" w:firstColumn="0" w:lastColumn="0" w:oddVBand="0" w:evenVBand="0" w:oddHBand="1" w:evenHBand="0" w:firstRowFirstColumn="0" w:firstRowLastColumn="0" w:lastRowFirstColumn="0" w:lastRowLastColumn="0"/>
            </w:pPr>
          </w:p>
        </w:tc>
      </w:tr>
    </w:tbl>
    <w:p w14:paraId="325EF3D6" w14:textId="77777777" w:rsidR="00E92D04" w:rsidRDefault="00E92D04"/>
    <w:p w14:paraId="6A3BF598" w14:textId="11E55A1E" w:rsidR="009E30CE" w:rsidRPr="00EA4FF4" w:rsidRDefault="009E30CE" w:rsidP="009E30CE">
      <w:r>
        <w:t xml:space="preserve">Como se puede notar, el método de evaluación es a base de preguntas y no de calificación </w:t>
      </w:r>
      <w:r w:rsidR="00D32B33">
        <w:t>porque</w:t>
      </w:r>
      <w:r>
        <w:t xml:space="preserve"> “la evaluación tiene un sentido formativo con las siguientes finalidades: valorar los aprendizajes de los alumnos, identificar las condiciones que influyen en el aprendizaje y mejorar el proceso docente y otros aspectos del proceso escolar” </w:t>
      </w:r>
      <w:sdt>
        <w:sdtPr>
          <w:id w:val="387541287"/>
          <w:citation/>
        </w:sdtPr>
        <w:sdtContent>
          <w:r>
            <w:fldChar w:fldCharType="begin"/>
          </w:r>
          <w:r w:rsidR="00E02EEC">
            <w:instrText xml:space="preserve">CITATION Sec17 \l 2058 </w:instrText>
          </w:r>
          <w:r>
            <w:fldChar w:fldCharType="separate"/>
          </w:r>
          <w:r w:rsidR="00AE3CCC">
            <w:rPr>
              <w:noProof/>
            </w:rPr>
            <w:t>(Secretaría de Educación Pública, 2017)</w:t>
          </w:r>
          <w:r>
            <w:fldChar w:fldCharType="end"/>
          </w:r>
        </w:sdtContent>
      </w:sdt>
      <w:r>
        <w:t>.</w:t>
      </w:r>
      <w:r w:rsidR="00BE69E8">
        <w:t xml:space="preserve"> Es decir, es mucho más importante lo que aprenda el niño y no un número en su calificación. </w:t>
      </w:r>
      <w:r w:rsidR="00D32B33">
        <w:t xml:space="preserve">En el anexo </w:t>
      </w:r>
      <w:r w:rsidR="00D32B33" w:rsidRPr="00D32B33">
        <w:t xml:space="preserve">4 </w:t>
      </w:r>
      <w:r w:rsidR="00D32B33">
        <w:t>se puede observar la planeación que utilizo junto con los datos del jardín y de la docente.</w:t>
      </w:r>
      <w:r w:rsidR="004E27D3">
        <w:t xml:space="preserve"> Y</w:t>
      </w:r>
      <w:r w:rsidR="00CA4C09">
        <w:t>,</w:t>
      </w:r>
      <w:r w:rsidR="004E27D3">
        <w:t xml:space="preserve"> en el anexo 5</w:t>
      </w:r>
      <w:r w:rsidR="00CA4C09">
        <w:t>,</w:t>
      </w:r>
      <w:r w:rsidR="004E27D3">
        <w:t xml:space="preserve"> se puede apreciar las evidencias de los niños con el experimento.</w:t>
      </w:r>
    </w:p>
    <w:p w14:paraId="04EE44B7" w14:textId="2A86345C" w:rsidR="00495630" w:rsidRDefault="00BE69E8" w:rsidP="00A84B92">
      <w:r>
        <w:t>La enseñanza del maestro es que siempre hace uso de los diferentes recursos que se encuentran en Internet y en la casa, procurando que los padres no gasten tanto, pero que los niños se diviertan y aprendan con los diferentes experimentos que se pueden realizar con algunas cosas cotidianas.</w:t>
      </w:r>
      <w:r w:rsidR="00495630" w:rsidRPr="00495630">
        <w:t xml:space="preserve"> </w:t>
      </w:r>
      <w:r>
        <w:t xml:space="preserve">Además de que siempre </w:t>
      </w:r>
      <w:r w:rsidR="006D2311">
        <w:t>está</w:t>
      </w:r>
      <w:r>
        <w:t xml:space="preserve"> promoviendo diversos valores como el respeto y la participación por medio de turnos.</w:t>
      </w:r>
      <w:r w:rsidR="00CA4C09">
        <w:t xml:space="preserve"> Sin embargo, no se cuenta con la participación de todo el grupo pues, como se vio en los resultados de la entrevista, algunos tienen la dificultad de no contar con el internet o el recurso tecnológico del celular.</w:t>
      </w:r>
    </w:p>
    <w:p w14:paraId="10E570BA" w14:textId="77777777" w:rsidR="00865E1D" w:rsidRDefault="00BE69E8" w:rsidP="00477E64">
      <w:r>
        <w:t xml:space="preserve">Las consignas que emplea son tres: </w:t>
      </w:r>
    </w:p>
    <w:p w14:paraId="432A6C0E" w14:textId="71EF82A0" w:rsidR="00865E1D" w:rsidRDefault="00BE69E8" w:rsidP="00E02EEC">
      <w:r w:rsidRPr="00BE69E8">
        <w:rPr>
          <w:i/>
          <w:iCs/>
        </w:rPr>
        <w:t>Exploración y Conocimiento del Mundo Natural y Social</w:t>
      </w:r>
      <w:r>
        <w:t xml:space="preserve">, porque están viendo </w:t>
      </w:r>
      <w:r w:rsidR="00673B81">
        <w:t xml:space="preserve">y observando </w:t>
      </w:r>
      <w:r>
        <w:t>experimentos con las cosas cotidianas y están respondiendo a una incógnita que es ¿cómo funcionan los volcanes?</w:t>
      </w:r>
      <w:r w:rsidR="00E02EEC">
        <w:t xml:space="preserve"> Asimismo, los ayuda a “indagar, </w:t>
      </w:r>
      <w:r w:rsidR="00E02EEC">
        <w:lastRenderedPageBreak/>
        <w:t xml:space="preserve">experimentar, crear y aprender” </w:t>
      </w:r>
      <w:sdt>
        <w:sdtPr>
          <w:id w:val="-932895832"/>
          <w:citation/>
        </w:sdtPr>
        <w:sdtContent>
          <w:r w:rsidR="00E02EEC">
            <w:fldChar w:fldCharType="begin"/>
          </w:r>
          <w:r w:rsidR="00E02EEC">
            <w:instrText xml:space="preserve">CITATION Sec17 \l 2058 </w:instrText>
          </w:r>
          <w:r w:rsidR="00E02EEC">
            <w:fldChar w:fldCharType="separate"/>
          </w:r>
          <w:r w:rsidR="00AE3CCC">
            <w:rPr>
              <w:noProof/>
            </w:rPr>
            <w:t>(Secretaría de Educación Pública, 2017)</w:t>
          </w:r>
          <w:r w:rsidR="00E02EEC">
            <w:fldChar w:fldCharType="end"/>
          </w:r>
        </w:sdtContent>
      </w:sdt>
      <w:r w:rsidR="00E02EEC">
        <w:t xml:space="preserve"> </w:t>
      </w:r>
      <w:r w:rsidR="005C4E34">
        <w:t xml:space="preserve">con la observación del fenómeno del volcán favoreciendo la curiosidad de ellos y satisfaciendo sus necesidades de aprender lo que sucede con algunas cosas que ven o </w:t>
      </w:r>
      <w:r w:rsidR="00B16CAE">
        <w:t>conocen,</w:t>
      </w:r>
      <w:r w:rsidR="005C4E34">
        <w:t xml:space="preserve"> pero no saben </w:t>
      </w:r>
      <w:r w:rsidR="00B16CAE">
        <w:t>cómo</w:t>
      </w:r>
      <w:r w:rsidR="005C4E34">
        <w:t xml:space="preserve"> suceden.</w:t>
      </w:r>
    </w:p>
    <w:p w14:paraId="75F15DF4" w14:textId="77777777" w:rsidR="00865E1D" w:rsidRDefault="00BE69E8" w:rsidP="00477E64">
      <w:r w:rsidRPr="00BE69E8">
        <w:rPr>
          <w:i/>
          <w:iCs/>
        </w:rPr>
        <w:t>Pensamiento Matemático</w:t>
      </w:r>
      <w:r>
        <w:t xml:space="preserve">, pues </w:t>
      </w:r>
      <w:r w:rsidR="00F35DE1" w:rsidRPr="00F35DE1">
        <w:t>los niños tienen una buena</w:t>
      </w:r>
      <w:r w:rsidR="00F35DE1">
        <w:t xml:space="preserve"> noción</w:t>
      </w:r>
      <w:r w:rsidR="00F35DE1" w:rsidRPr="00F35DE1">
        <w:t xml:space="preserve"> del tiempo, pues saben ubicar la fecha del día en que se realizó el experimento, también tienen una gran capacidad de seguir las instrucciones que da la docente para realizar el experimento y cuando ella les pregunta que pasos han hecho los repiten adecuadamente. Asimismo, pueden realizar conteos del 1 al 10 siguiendo la técnica de contar oralmente y saben identificar algunas de las medidas que se utilizan convencionalmente como las cucharadas</w:t>
      </w:r>
      <w:r w:rsidR="00F35DE1">
        <w:t>.</w:t>
      </w:r>
      <w:r w:rsidR="00D32B33">
        <w:t xml:space="preserve"> </w:t>
      </w:r>
    </w:p>
    <w:p w14:paraId="04FBF931" w14:textId="022D5834" w:rsidR="00865E1D" w:rsidRDefault="00D32B33" w:rsidP="00477E64">
      <w:r w:rsidRPr="00865E1D">
        <w:rPr>
          <w:i/>
          <w:iCs/>
        </w:rPr>
        <w:t>Lenguaje y Comunicación</w:t>
      </w:r>
      <w:r>
        <w:t xml:space="preserve">, ya que </w:t>
      </w:r>
      <w:r w:rsidR="00E02EEC">
        <w:t>causa</w:t>
      </w:r>
      <w:r>
        <w:t xml:space="preserve"> la participación y escucha de los compañeros. </w:t>
      </w:r>
      <w:r w:rsidR="00865E1D">
        <w:t>Además, promueve que los niños den una explicación sobre el experimento realizado, procurando que el mensaje sea entendible para los demás</w:t>
      </w:r>
      <w:r w:rsidR="00E02EEC">
        <w:t>, que los niños aprendan a seguir instrucciones, cuestionarse sobre sus conocimientos y aprenden con ayuda de los materiales. Y, con la tarea previamente solicitada, logra que busquen en diferentes fuentes de información.</w:t>
      </w:r>
    </w:p>
    <w:p w14:paraId="1E66A628" w14:textId="5FE2429F" w:rsidR="00D32B33" w:rsidRDefault="00D32B33" w:rsidP="00477E64">
      <w:r>
        <w:t xml:space="preserve">Por último, la explicación utiliza para con los alumnos es la más adecuada, pues ellos la siguen con atención. </w:t>
      </w:r>
      <w:r w:rsidR="00865E1D">
        <w:t>Igualmente,</w:t>
      </w:r>
      <w:r>
        <w:t xml:space="preserve"> de que explica, da instrucciones y las repite las veces necesarias para que los alumnos atiendan las indicaciones.</w:t>
      </w:r>
      <w:r w:rsidR="00865E1D">
        <w:t xml:space="preserve"> La docente siempre </w:t>
      </w:r>
      <w:r w:rsidR="00E02EEC">
        <w:t>está</w:t>
      </w:r>
      <w:r w:rsidR="00865E1D">
        <w:t xml:space="preserve"> apoyando de recursos materiales y cuestiona los conocimientos previos de los niños.</w:t>
      </w:r>
    </w:p>
    <w:p w14:paraId="54B7C160" w14:textId="34DE3B81" w:rsidR="00D32B33" w:rsidRDefault="00D32B33" w:rsidP="00477E64">
      <w:r>
        <w:t xml:space="preserve">En resumen, el dar y planear una clase es necesario, primero, saber la edad de los niños en que se va a </w:t>
      </w:r>
      <w:r w:rsidR="004F74BC">
        <w:t>planear</w:t>
      </w:r>
      <w:r>
        <w:t xml:space="preserve"> para </w:t>
      </w:r>
      <w:r w:rsidR="004F74BC">
        <w:t>después</w:t>
      </w:r>
      <w:r>
        <w:t xml:space="preserve"> adaptar las </w:t>
      </w:r>
      <w:r w:rsidR="004F74BC">
        <w:t>actividades acordes</w:t>
      </w:r>
      <w:r>
        <w:t xml:space="preserve"> a la edad.</w:t>
      </w:r>
      <w:r w:rsidR="004F74BC">
        <w:t xml:space="preserve"> Asimismo, saber los recursos necesarios y con los que se cuenta y</w:t>
      </w:r>
      <w:r>
        <w:t xml:space="preserve"> tener presente que es lo que saben los niños hacer del tema que van a realizar</w:t>
      </w:r>
      <w:r w:rsidR="004F74BC">
        <w:t xml:space="preserve">. A continuación, saber los aprendizajes esperados para poder lograrlos, pero antes identificar el organizador 1 y 2 en que se encuentra la secuencia planteada. Finalmente, saber dar la clase promoviendo los valores como el respeto y la </w:t>
      </w:r>
      <w:r w:rsidR="004F74BC">
        <w:lastRenderedPageBreak/>
        <w:t>participación de todos los alumnos siempre promoviendo que participe uno por uno y levantando la mano, así como prestar atención a los demás compañeros.</w:t>
      </w:r>
    </w:p>
    <w:p w14:paraId="4C9DA27F" w14:textId="36E5FD18" w:rsidR="00132E73" w:rsidRDefault="00132E73" w:rsidP="00477E64"/>
    <w:p w14:paraId="302B5245" w14:textId="77777777" w:rsidR="00132E73" w:rsidRDefault="00132E73">
      <w:pPr>
        <w:spacing w:line="259" w:lineRule="auto"/>
        <w:jc w:val="left"/>
      </w:pPr>
      <w:r>
        <w:br w:type="page"/>
      </w:r>
    </w:p>
    <w:p w14:paraId="19E9BC35" w14:textId="5A440165" w:rsidR="00132E73" w:rsidRDefault="00132E73" w:rsidP="00132E73">
      <w:pPr>
        <w:pStyle w:val="Ttulo1"/>
      </w:pPr>
      <w:bookmarkStart w:id="22" w:name="_Toc75483803"/>
      <w:r>
        <w:lastRenderedPageBreak/>
        <w:t>Conclusión</w:t>
      </w:r>
      <w:bookmarkEnd w:id="22"/>
    </w:p>
    <w:p w14:paraId="1EEC7278" w14:textId="5A43A297" w:rsidR="00CE6BF1" w:rsidRDefault="00132E73" w:rsidP="00132E73">
      <w:r>
        <w:t>Durante todo el semestre se pudo obtener diferentes conocimientos que van a servirme para ser una docente profesional y capacitada. Todo se fue aprendiendo poco a poco, en mi opinión, de</w:t>
      </w:r>
      <w:r w:rsidR="009C21B6">
        <w:t>sde</w:t>
      </w:r>
      <w:r>
        <w:t xml:space="preserve"> lo más grande a lo más pequeño, pues </w:t>
      </w:r>
      <w:r w:rsidR="00561E46">
        <w:t xml:space="preserve">en la primera unidad de aprendizaje, </w:t>
      </w:r>
      <w:r>
        <w:t>primero se vio y se realiz</w:t>
      </w:r>
      <w:r w:rsidR="00F22C37">
        <w:t>ó</w:t>
      </w:r>
      <w:r>
        <w:t xml:space="preserve"> una investigación sobre el contexto escolar externo </w:t>
      </w:r>
      <w:r w:rsidR="00F22C37">
        <w:t xml:space="preserve">en donde se hizo un escrito de lo obtenido llamado </w:t>
      </w:r>
      <w:r w:rsidR="00206EB3">
        <w:t>“</w:t>
      </w:r>
      <w:hyperlink r:id="rId20" w:history="1">
        <w:r w:rsidR="00206EB3" w:rsidRPr="00206EB3">
          <w:rPr>
            <w:rStyle w:val="Hipervnculo"/>
            <w:i/>
            <w:iCs/>
            <w:color w:val="44546A" w:themeColor="text2"/>
          </w:rPr>
          <w:t>Diario de campo de observación primera jornada</w:t>
        </w:r>
      </w:hyperlink>
      <w:r w:rsidR="00206EB3">
        <w:t>”</w:t>
      </w:r>
      <w:r w:rsidR="00F22C37">
        <w:t xml:space="preserve"> </w:t>
      </w:r>
      <w:r w:rsidR="00206EB3">
        <w:t>(e</w:t>
      </w:r>
      <w:r w:rsidR="00F22C37">
        <w:t xml:space="preserve">n el </w:t>
      </w:r>
      <w:r w:rsidR="00206EB3">
        <w:t>anterior</w:t>
      </w:r>
      <w:r w:rsidR="00F22C37">
        <w:t xml:space="preserve"> enlace puede acceder al </w:t>
      </w:r>
      <w:r w:rsidR="00206EB3">
        <w:t>archivo). Además de eso, se reforz</w:t>
      </w:r>
      <w:r w:rsidR="009C21B6">
        <w:t>aron</w:t>
      </w:r>
      <w:r w:rsidR="00206EB3">
        <w:t xml:space="preserve"> los resultados obtenidos con ayuda de un video en donde se puso más en evidencia fotográfica y con algunas entrevistas realizadas alrededor del jardín de niños seleccionado con anterioridad. El siguiente enlace, se pude ver la evidencia de</w:t>
      </w:r>
      <w:r w:rsidR="00561E46">
        <w:t xml:space="preserve"> </w:t>
      </w:r>
      <w:r w:rsidR="00206EB3">
        <w:t>l</w:t>
      </w:r>
      <w:r w:rsidR="00561E46">
        <w:t>a actividad del</w:t>
      </w:r>
      <w:r w:rsidR="00206EB3">
        <w:t xml:space="preserve"> video realizado para la clase</w:t>
      </w:r>
      <w:r w:rsidR="00561E46">
        <w:t xml:space="preserve"> llamado</w:t>
      </w:r>
      <w:r w:rsidR="00206EB3">
        <w:t xml:space="preserve"> </w:t>
      </w:r>
      <w:r w:rsidR="00561E46">
        <w:t>“</w:t>
      </w:r>
      <w:hyperlink r:id="rId21" w:history="1">
        <w:r w:rsidR="00206EB3" w:rsidRPr="00561E46">
          <w:rPr>
            <w:rStyle w:val="Hipervnculo"/>
            <w:i/>
            <w:iCs/>
          </w:rPr>
          <w:t>Semana de observación video</w:t>
        </w:r>
      </w:hyperlink>
      <w:r w:rsidR="00206EB3">
        <w:t>”</w:t>
      </w:r>
      <w:r w:rsidR="00561E46">
        <w:t xml:space="preserve">. </w:t>
      </w:r>
    </w:p>
    <w:p w14:paraId="7DF66EBB" w14:textId="39747A52" w:rsidR="00132E73" w:rsidRDefault="00561E46" w:rsidP="00132E73">
      <w:r>
        <w:t>Asimismo, al tener los productos realizados, se realizo un cuadro FODA (Anexo 6), en donde tuve como fortaleza que ya se sabían algunos de la bibliografía y de los conceptos que manejan los diferentes autores que utilic</w:t>
      </w:r>
      <w:r w:rsidR="009C21B6">
        <w:t>é</w:t>
      </w:r>
      <w:r>
        <w:t xml:space="preserve"> a lo largo del trabajo; como oportunidad, </w:t>
      </w:r>
      <w:r w:rsidR="00CE6BF1">
        <w:t>es que el sector donde se sitúa el jardín de niños es conocido desde toda mi vida y ya se sabían algunas de las características que rodean el lugar; como debilidad, las personas que se encontraban alrededor del jardín de niños eran</w:t>
      </w:r>
      <w:r w:rsidR="009C21B6">
        <w:t>,</w:t>
      </w:r>
      <w:r w:rsidR="00CE6BF1">
        <w:t xml:space="preserve"> en su mayoría, comerciantes </w:t>
      </w:r>
      <w:r w:rsidR="009C21B6">
        <w:t xml:space="preserve">que </w:t>
      </w:r>
      <w:r w:rsidR="00CE6BF1">
        <w:t xml:space="preserve">no querían </w:t>
      </w:r>
      <w:r w:rsidR="009C21B6">
        <w:t>ser</w:t>
      </w:r>
      <w:r w:rsidR="00CE6BF1">
        <w:t xml:space="preserve"> entrevistados y, por mi personalidad, me daba pena entrevistarlos;  y como amenaza, es la que existe en la actualidad la contingencia por el virus COVID-19.</w:t>
      </w:r>
      <w:r w:rsidR="00940C71">
        <w:t xml:space="preserve"> También, como evidencia, se realizó una crónica en donde se narra y se expone una problemática encontrada en el jardín (enlace para la </w:t>
      </w:r>
      <w:hyperlink r:id="rId22" w:history="1">
        <w:r w:rsidR="00940C71">
          <w:rPr>
            <w:rStyle w:val="Hipervnculo"/>
          </w:rPr>
          <w:t>Crónica</w:t>
        </w:r>
      </w:hyperlink>
      <w:r w:rsidR="00940C71">
        <w:t>).</w:t>
      </w:r>
    </w:p>
    <w:p w14:paraId="7A1ACD4F" w14:textId="3E2E21B1" w:rsidR="00A9405E" w:rsidRDefault="00A9405E" w:rsidP="00132E73">
      <w:r>
        <w:t xml:space="preserve">En la unidad dos, se crearon dos instrumentos: uno para </w:t>
      </w:r>
      <w:r w:rsidR="008436FC">
        <w:t>un</w:t>
      </w:r>
      <w:r>
        <w:t xml:space="preserve"> director y otro para los padres de familia. </w:t>
      </w:r>
      <w:r w:rsidR="008436FC">
        <w:t xml:space="preserve">Igualmente, se investigaron todos lo implicados en el jardín de niños, sus roles y funciones, y como es que la escuela se encarga de diferentes cosas para ir favoreciendo adecuadamente, aparte de la educación, que los niños se sientan cómodos en donde estudian. Como evidencia se </w:t>
      </w:r>
      <w:r w:rsidR="00517BDC">
        <w:t>realizó</w:t>
      </w:r>
      <w:r w:rsidR="008436FC">
        <w:t xml:space="preserve"> una </w:t>
      </w:r>
      <w:hyperlink r:id="rId23" w:history="1">
        <w:r w:rsidR="00517BDC">
          <w:rPr>
            <w:rStyle w:val="Hipervnculo"/>
          </w:rPr>
          <w:t>monografía</w:t>
        </w:r>
      </w:hyperlink>
      <w:r w:rsidR="008436FC">
        <w:t xml:space="preserve"> en donde se contrastan los dos contextos: el interno y externo. Para realizar el contexto interno, primero se enviaron los instrumentos realizados con anterioridad </w:t>
      </w:r>
      <w:r w:rsidR="008436FC">
        <w:lastRenderedPageBreak/>
        <w:t>al jardín seleccionado y después se pudo obtener una entrevista con la directora del jardín para saber y observar mejor lo que responde la directora a las preguntas realizadas.</w:t>
      </w:r>
    </w:p>
    <w:p w14:paraId="0ACF659C" w14:textId="50260ACE" w:rsidR="00517BDC" w:rsidRDefault="00517BDC" w:rsidP="00132E73">
      <w:r>
        <w:t>Finalmente, en la unidad tres, con los datos investigados anteriormente sobre los roles y funciones de los agentes implicados en el jardín de niños, se realizaron diferentes instrumentos a</w:t>
      </w:r>
      <w:r w:rsidR="00AE24CF">
        <w:t xml:space="preserve"> la docente de preescolar, al docente de música, y a los más importantes, a los niños. Se obtuvieron las respuestas y se realizó, igualmente, la tercera jornada de observación, en donde se dieron a conocer y analizar los datos obtenidos de cada uno de los instrumentos. Además, se tuvo la oportunidad de participar como observador en una clase del jardín y, también, se agreg</w:t>
      </w:r>
      <w:r w:rsidR="00D1303E">
        <w:t>ó</w:t>
      </w:r>
      <w:r w:rsidR="00AE24CF">
        <w:t xml:space="preserve"> al trabajo mencionado. Para terminar, se puso en evidencia otro cuadro FODA</w:t>
      </w:r>
      <w:r w:rsidR="00CC7E86">
        <w:t xml:space="preserve"> (anexo 7)</w:t>
      </w:r>
      <w:r w:rsidR="00AE24CF">
        <w:t xml:space="preserve"> para ver que tanto se mejoraron las oportunidades y debilidades para este nuevo trabajo. Analic</w:t>
      </w:r>
      <w:r w:rsidR="00D1303E">
        <w:t>é</w:t>
      </w:r>
      <w:r w:rsidR="00AE24CF">
        <w:t xml:space="preserve"> lo siguiente:</w:t>
      </w:r>
    </w:p>
    <w:p w14:paraId="1ABC8713" w14:textId="2035AA48" w:rsidR="00AE24CF" w:rsidRDefault="00AE24CF" w:rsidP="00CC7E86">
      <w:pPr>
        <w:pStyle w:val="Prrafodelista"/>
        <w:numPr>
          <w:ilvl w:val="0"/>
          <w:numId w:val="19"/>
        </w:numPr>
      </w:pPr>
      <w:r>
        <w:t>Fortalezas: se mejoró la realización del diario de campo para obtener mejores análisis de lo observado y realizado a lo lardo de la unidad</w:t>
      </w:r>
      <w:r w:rsidR="00CC7E86">
        <w:t>.</w:t>
      </w:r>
    </w:p>
    <w:p w14:paraId="350D284E" w14:textId="7464FEC9" w:rsidR="00AE24CF" w:rsidRDefault="00AE24CF" w:rsidP="00CC7E86">
      <w:pPr>
        <w:pStyle w:val="Prrafodelista"/>
        <w:numPr>
          <w:ilvl w:val="0"/>
          <w:numId w:val="19"/>
        </w:numPr>
      </w:pPr>
      <w:r>
        <w:t xml:space="preserve">Oportunidades: </w:t>
      </w:r>
      <w:r w:rsidR="00CC7E86">
        <w:t>como ventaja, se conocía previamente la planeación de la docente a cargo del grupo asignado y el propósito del porque observaba esa clase.</w:t>
      </w:r>
    </w:p>
    <w:p w14:paraId="3D0383CC" w14:textId="6D01A4D3" w:rsidR="00AE24CF" w:rsidRDefault="00AE24CF" w:rsidP="00CC7E86">
      <w:pPr>
        <w:pStyle w:val="Prrafodelista"/>
        <w:numPr>
          <w:ilvl w:val="0"/>
          <w:numId w:val="19"/>
        </w:numPr>
      </w:pPr>
      <w:r>
        <w:t>Debilidades:</w:t>
      </w:r>
      <w:r w:rsidR="00CC7E86">
        <w:t xml:space="preserve"> en los instrumentos se tuvo un poco de dificultad, pues los niños respondieron lo mismo, pero con diferentes palabras y dificult</w:t>
      </w:r>
      <w:r w:rsidR="00D1303E">
        <w:t>ó</w:t>
      </w:r>
      <w:r w:rsidR="00CC7E86">
        <w:t xml:space="preserve"> más realizar las gr</w:t>
      </w:r>
      <w:r w:rsidR="00D1303E">
        <w:t>á</w:t>
      </w:r>
      <w:r w:rsidR="00CC7E86">
        <w:t>ficas correspondientes</w:t>
      </w:r>
      <w:r w:rsidR="00D1303E">
        <w:t xml:space="preserve"> y,</w:t>
      </w:r>
      <w:r w:rsidR="00CC7E86">
        <w:t xml:space="preserve"> para ingresar a ver la clase, no tenía conocimiento de cómo hacerlo.</w:t>
      </w:r>
    </w:p>
    <w:p w14:paraId="5B86B221" w14:textId="731D3014" w:rsidR="00AE24CF" w:rsidRDefault="00AE24CF" w:rsidP="00CC7E86">
      <w:pPr>
        <w:pStyle w:val="Prrafodelista"/>
        <w:numPr>
          <w:ilvl w:val="0"/>
          <w:numId w:val="19"/>
        </w:numPr>
      </w:pPr>
      <w:r>
        <w:t>Amenazas:</w:t>
      </w:r>
      <w:r w:rsidR="00CC7E86">
        <w:t xml:space="preserve"> el COVID-19 pues no se puede obtener una experiencia como tal para los niños y para las estudiantes.</w:t>
      </w:r>
    </w:p>
    <w:p w14:paraId="4114970F" w14:textId="3390B7C6" w:rsidR="008436FC" w:rsidRDefault="00444D95" w:rsidP="00132E73">
      <w:r>
        <w:t>En conclusión, las competencias se han cumplido poco a poco con ayuda de los diferentes instrumentos y actividades que propone la docente, pero más poniendo los retos para realizar los diferentes trabajos, pues, en algunas tuve dificultades para realizarlas, sin embargo, tuve que investigar y releer para saber lo que solicita la maestra para llegar a cumplir las competencias en su mayor totalidad e ir reforzándolas a lo largo de mi carrera.</w:t>
      </w:r>
    </w:p>
    <w:p w14:paraId="5EADD772" w14:textId="77777777" w:rsidR="00940C71" w:rsidRDefault="00940C71" w:rsidP="00132E73"/>
    <w:p w14:paraId="0EB8F990" w14:textId="6A39ACCC" w:rsidR="002D2E2D" w:rsidRDefault="002D2E2D" w:rsidP="00DD30F4">
      <w:pPr>
        <w:jc w:val="center"/>
        <w:rPr>
          <w:b/>
          <w:bCs/>
          <w:sz w:val="72"/>
          <w:szCs w:val="56"/>
        </w:rPr>
      </w:pPr>
    </w:p>
    <w:p w14:paraId="41A708EB" w14:textId="77777777" w:rsidR="00444D95" w:rsidRDefault="00444D95" w:rsidP="00DD30F4">
      <w:pPr>
        <w:jc w:val="center"/>
        <w:rPr>
          <w:b/>
          <w:bCs/>
          <w:sz w:val="72"/>
          <w:szCs w:val="56"/>
        </w:rPr>
      </w:pPr>
    </w:p>
    <w:p w14:paraId="7663FE95" w14:textId="77777777" w:rsidR="002D2E2D" w:rsidRDefault="002D2E2D" w:rsidP="00DD30F4">
      <w:pPr>
        <w:jc w:val="center"/>
        <w:rPr>
          <w:b/>
          <w:bCs/>
          <w:sz w:val="72"/>
          <w:szCs w:val="56"/>
        </w:rPr>
      </w:pPr>
    </w:p>
    <w:p w14:paraId="593C42BF" w14:textId="752A8EA4" w:rsidR="002A4ACA" w:rsidRDefault="00DD30F4" w:rsidP="00DD30F4">
      <w:pPr>
        <w:jc w:val="center"/>
        <w:rPr>
          <w:b/>
          <w:bCs/>
          <w:sz w:val="72"/>
          <w:szCs w:val="56"/>
        </w:rPr>
      </w:pPr>
      <w:r w:rsidRPr="00DD30F4">
        <w:rPr>
          <w:b/>
          <w:bCs/>
          <w:sz w:val="72"/>
          <w:szCs w:val="56"/>
        </w:rPr>
        <w:t>Anexos</w:t>
      </w:r>
    </w:p>
    <w:p w14:paraId="79F618F2" w14:textId="7127F9A4" w:rsidR="00DD30F4" w:rsidRDefault="00DD30F4" w:rsidP="00DD30F4">
      <w:pPr>
        <w:jc w:val="center"/>
        <w:rPr>
          <w:b/>
          <w:bCs/>
          <w:sz w:val="72"/>
          <w:szCs w:val="56"/>
        </w:rPr>
      </w:pPr>
    </w:p>
    <w:p w14:paraId="25A100FD" w14:textId="2CAFBFDB" w:rsidR="00DD30F4" w:rsidRDefault="00DD30F4" w:rsidP="00DD30F4">
      <w:pPr>
        <w:jc w:val="center"/>
        <w:rPr>
          <w:b/>
          <w:bCs/>
          <w:sz w:val="72"/>
          <w:szCs w:val="56"/>
        </w:rPr>
      </w:pPr>
    </w:p>
    <w:p w14:paraId="6D5FF525" w14:textId="154C7C50" w:rsidR="00DD30F4" w:rsidRDefault="00DD30F4" w:rsidP="00DD30F4">
      <w:pPr>
        <w:jc w:val="center"/>
        <w:rPr>
          <w:b/>
          <w:bCs/>
          <w:sz w:val="72"/>
          <w:szCs w:val="56"/>
        </w:rPr>
      </w:pPr>
    </w:p>
    <w:p w14:paraId="55D60082" w14:textId="0DDE6E2C" w:rsidR="00DD30F4" w:rsidRDefault="00DD30F4" w:rsidP="00DD30F4">
      <w:pPr>
        <w:jc w:val="center"/>
        <w:rPr>
          <w:b/>
          <w:bCs/>
          <w:sz w:val="72"/>
          <w:szCs w:val="56"/>
        </w:rPr>
      </w:pPr>
    </w:p>
    <w:p w14:paraId="22B2774D" w14:textId="10D2A398" w:rsidR="00255C10" w:rsidRDefault="00255C10" w:rsidP="00255C10">
      <w:pPr>
        <w:pStyle w:val="Ttulo1"/>
      </w:pPr>
      <w:bookmarkStart w:id="23" w:name="_Toc75483804"/>
      <w:r>
        <w:lastRenderedPageBreak/>
        <w:t>Anexo</w:t>
      </w:r>
      <w:r w:rsidRPr="00255C10">
        <w:t xml:space="preserve"> </w:t>
      </w:r>
      <w:r>
        <w:t>1</w:t>
      </w:r>
      <w:r w:rsidR="00B947CB">
        <w:t>. Croquis del jardín de niños</w:t>
      </w:r>
      <w:bookmarkEnd w:id="23"/>
    </w:p>
    <w:p w14:paraId="550304CD" w14:textId="6250F521" w:rsidR="00255C10" w:rsidRDefault="00255C10" w:rsidP="00255C10">
      <w:pPr>
        <w:jc w:val="center"/>
      </w:pPr>
      <w:r>
        <w:rPr>
          <w:noProof/>
        </w:rPr>
        <w:drawing>
          <wp:inline distT="0" distB="0" distL="0" distR="0" wp14:anchorId="45793823" wp14:editId="2C433910">
            <wp:extent cx="5612130" cy="259270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2592705"/>
                    </a:xfrm>
                    <a:prstGeom prst="rect">
                      <a:avLst/>
                    </a:prstGeom>
                  </pic:spPr>
                </pic:pic>
              </a:graphicData>
            </a:graphic>
          </wp:inline>
        </w:drawing>
      </w:r>
    </w:p>
    <w:p w14:paraId="56D8CD0D" w14:textId="563F524C" w:rsidR="004F74BC" w:rsidRDefault="004F74BC" w:rsidP="00255C10">
      <w:pPr>
        <w:jc w:val="center"/>
      </w:pPr>
    </w:p>
    <w:p w14:paraId="1C9BED03" w14:textId="24E03AC6" w:rsidR="004F74BC" w:rsidRDefault="004F74BC" w:rsidP="00255C10">
      <w:pPr>
        <w:jc w:val="center"/>
      </w:pPr>
    </w:p>
    <w:p w14:paraId="493B77A0" w14:textId="096909B9" w:rsidR="004F74BC" w:rsidRDefault="004F74BC" w:rsidP="00255C10">
      <w:pPr>
        <w:jc w:val="center"/>
      </w:pPr>
    </w:p>
    <w:p w14:paraId="1DA6B475" w14:textId="400DEE0C" w:rsidR="004F74BC" w:rsidRDefault="004F74BC" w:rsidP="00255C10">
      <w:pPr>
        <w:jc w:val="center"/>
      </w:pPr>
    </w:p>
    <w:p w14:paraId="7172118E" w14:textId="40187490" w:rsidR="00444D95" w:rsidRDefault="00444D95" w:rsidP="00255C10">
      <w:pPr>
        <w:jc w:val="center"/>
      </w:pPr>
    </w:p>
    <w:p w14:paraId="053C9B72" w14:textId="77777777" w:rsidR="00444D95" w:rsidRDefault="00444D95" w:rsidP="00255C10">
      <w:pPr>
        <w:jc w:val="center"/>
      </w:pPr>
    </w:p>
    <w:p w14:paraId="1BA2903C" w14:textId="77777777" w:rsidR="004F74BC" w:rsidRDefault="004F74BC" w:rsidP="00255C10">
      <w:pPr>
        <w:jc w:val="center"/>
      </w:pPr>
    </w:p>
    <w:p w14:paraId="09ED62DD" w14:textId="46EA743B" w:rsidR="0095050F" w:rsidRDefault="0095050F" w:rsidP="0095050F">
      <w:pPr>
        <w:pStyle w:val="Ttulo1"/>
      </w:pPr>
      <w:bookmarkStart w:id="24" w:name="_Toc75483805"/>
      <w:r>
        <w:lastRenderedPageBreak/>
        <w:t>Anexo 2. Entrada principal</w:t>
      </w:r>
      <w:bookmarkEnd w:id="24"/>
    </w:p>
    <w:p w14:paraId="2B79DA5F" w14:textId="46840385" w:rsidR="0095050F" w:rsidRDefault="0095050F" w:rsidP="0095050F">
      <w:r>
        <w:rPr>
          <w:noProof/>
        </w:rPr>
        <w:drawing>
          <wp:inline distT="0" distB="0" distL="0" distR="0" wp14:anchorId="71E0270A" wp14:editId="6B0F3471">
            <wp:extent cx="5612130" cy="2567940"/>
            <wp:effectExtent l="0" t="0" r="762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2567940"/>
                    </a:xfrm>
                    <a:prstGeom prst="rect">
                      <a:avLst/>
                    </a:prstGeom>
                  </pic:spPr>
                </pic:pic>
              </a:graphicData>
            </a:graphic>
          </wp:inline>
        </w:drawing>
      </w:r>
    </w:p>
    <w:p w14:paraId="5187E839" w14:textId="65E4A38D" w:rsidR="004F74BC" w:rsidRDefault="004F74BC" w:rsidP="0095050F"/>
    <w:p w14:paraId="0F63580E" w14:textId="7135BFEA" w:rsidR="004F74BC" w:rsidRDefault="004F74BC" w:rsidP="0095050F"/>
    <w:p w14:paraId="36106201" w14:textId="2D8C8CB7" w:rsidR="004F74BC" w:rsidRDefault="004F74BC" w:rsidP="0095050F"/>
    <w:p w14:paraId="03FF25D8" w14:textId="6E5B8F61" w:rsidR="004F74BC" w:rsidRDefault="004F74BC" w:rsidP="0095050F"/>
    <w:p w14:paraId="49987A1E" w14:textId="7991B0BB" w:rsidR="004F74BC" w:rsidRDefault="004F74BC" w:rsidP="0095050F"/>
    <w:p w14:paraId="6535DBFC" w14:textId="5E453BAB" w:rsidR="004F74BC" w:rsidRDefault="004F74BC" w:rsidP="0095050F"/>
    <w:p w14:paraId="210F0942" w14:textId="58E2DF4C" w:rsidR="004F74BC" w:rsidRDefault="004F74BC" w:rsidP="0095050F"/>
    <w:p w14:paraId="129D5AE7" w14:textId="39B4FFCC" w:rsidR="004F74BC" w:rsidRDefault="004F74BC" w:rsidP="0095050F"/>
    <w:p w14:paraId="6FC61191" w14:textId="1C9CED6D" w:rsidR="004F74BC" w:rsidRDefault="004F74BC" w:rsidP="0095050F"/>
    <w:p w14:paraId="4B4D2AEA" w14:textId="012423CF" w:rsidR="004F74BC" w:rsidRDefault="004F74BC" w:rsidP="0095050F"/>
    <w:p w14:paraId="627E62EF" w14:textId="77777777" w:rsidR="00444D95" w:rsidRDefault="00444D95" w:rsidP="0095050F"/>
    <w:p w14:paraId="072E23E5" w14:textId="1023B5E7" w:rsidR="004F74BC" w:rsidRDefault="004F74BC" w:rsidP="0095050F"/>
    <w:p w14:paraId="45060AC0" w14:textId="77777777" w:rsidR="004F74BC" w:rsidRDefault="004F74BC" w:rsidP="0095050F"/>
    <w:p w14:paraId="14FE13C9" w14:textId="3212A3C7" w:rsidR="008E00B7" w:rsidRDefault="008E00B7" w:rsidP="008E00B7">
      <w:pPr>
        <w:pStyle w:val="Ttulo1"/>
      </w:pPr>
      <w:bookmarkStart w:id="25" w:name="_Toc75483806"/>
      <w:r>
        <w:lastRenderedPageBreak/>
        <w:t>Anexo 3. Estructura de entrevista para los niños del jardín</w:t>
      </w:r>
      <w:bookmarkEnd w:id="25"/>
    </w:p>
    <w:p w14:paraId="5EC95D2B" w14:textId="77777777" w:rsidR="008E00B7" w:rsidRDefault="008E00B7" w:rsidP="008E00B7">
      <w:pPr>
        <w:jc w:val="center"/>
        <w:rPr>
          <w:rFonts w:cs="Arial"/>
          <w:b/>
          <w:bCs/>
          <w:szCs w:val="24"/>
        </w:rPr>
      </w:pPr>
      <w:r>
        <w:rPr>
          <w:rFonts w:cs="Arial"/>
          <w:b/>
          <w:bCs/>
          <w:szCs w:val="24"/>
        </w:rPr>
        <w:t>Instrumento para la tercera jornada de observación</w:t>
      </w:r>
    </w:p>
    <w:p w14:paraId="6E082491" w14:textId="77777777" w:rsidR="008E00B7" w:rsidRDefault="008E00B7" w:rsidP="008E00B7">
      <w:pPr>
        <w:jc w:val="center"/>
        <w:rPr>
          <w:rFonts w:cs="Arial"/>
          <w:szCs w:val="24"/>
        </w:rPr>
      </w:pPr>
      <w:r>
        <w:rPr>
          <w:rFonts w:cs="Arial"/>
          <w:szCs w:val="24"/>
        </w:rPr>
        <w:t xml:space="preserve"> </w:t>
      </w:r>
    </w:p>
    <w:p w14:paraId="496FC8BC" w14:textId="39972C8E" w:rsidR="008E00B7" w:rsidRDefault="008E00B7" w:rsidP="008E00B7">
      <w:pPr>
        <w:spacing w:after="0"/>
        <w:jc w:val="center"/>
        <w:textAlignment w:val="baseline"/>
        <w:rPr>
          <w:rFonts w:eastAsia="Times New Roman" w:cs="Arial"/>
          <w:szCs w:val="24"/>
          <w:lang w:eastAsia="es-MX"/>
        </w:rPr>
      </w:pPr>
      <w:r>
        <w:rPr>
          <w:rFonts w:asciiTheme="minorHAnsi" w:hAnsiTheme="minorHAnsi"/>
          <w:noProof/>
          <w:sz w:val="22"/>
        </w:rPr>
        <mc:AlternateContent>
          <mc:Choice Requires="wps">
            <w:drawing>
              <wp:anchor distT="0" distB="0" distL="114300" distR="114300" simplePos="0" relativeHeight="251663360" behindDoc="0" locked="0" layoutInCell="1" allowOverlap="1" wp14:anchorId="2C403384" wp14:editId="76A8822F">
                <wp:simplePos x="0" y="0"/>
                <wp:positionH relativeFrom="column">
                  <wp:posOffset>-182880</wp:posOffset>
                </wp:positionH>
                <wp:positionV relativeFrom="paragraph">
                  <wp:posOffset>7620</wp:posOffset>
                </wp:positionV>
                <wp:extent cx="967740" cy="922020"/>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967740" cy="922020"/>
                        </a:xfrm>
                        <a:prstGeom prst="rect">
                          <a:avLst/>
                        </a:prstGeom>
                        <a:noFill/>
                        <a:ln w="6350">
                          <a:noFill/>
                        </a:ln>
                      </wps:spPr>
                      <wps:txbx>
                        <w:txbxContent>
                          <w:p w14:paraId="7D121B66" w14:textId="4D15F76E" w:rsidR="00735836" w:rsidRDefault="00735836" w:rsidP="008E00B7">
                            <w:r>
                              <w:rPr>
                                <w:noProof/>
                                <w:sz w:val="20"/>
                                <w:szCs w:val="20"/>
                                <w:lang w:eastAsia="es-MX"/>
                              </w:rPr>
                              <w:drawing>
                                <wp:inline distT="0" distB="0" distL="0" distR="0" wp14:anchorId="36051C0E" wp14:editId="093EE64E">
                                  <wp:extent cx="781050" cy="781050"/>
                                  <wp:effectExtent l="0" t="0" r="0" b="0"/>
                                  <wp:docPr id="12" name="Imagen 12" descr="Imagen que contiene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que contiene señal&#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C403384" id="_x0000_t202" coordsize="21600,21600" o:spt="202" path="m,l,21600r21600,l21600,xe">
                <v:stroke joinstyle="miter"/>
                <v:path gradientshapeok="t" o:connecttype="rect"/>
              </v:shapetype>
              <v:shape id="Cuadro de texto 13" o:spid="_x0000_s1026" type="#_x0000_t202" style="position:absolute;left:0;text-align:left;margin-left:-14.4pt;margin-top:.6pt;width:76.2pt;height:7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HiMgIAAFkEAAAOAAAAZHJzL2Uyb0RvYy54bWysVF1v2jAUfZ+0/2D5fSRQSgsiVIyKaRJq&#10;K9Gpz8ZxIFLi69mGhP36HTtAUbenaS/Otc/1/TjnOtOHtq7YQVlXks54v5dyprSkvNTbjP94XX65&#10;58x5oXNRkVYZPyrHH2afP00bM1ED2lGVK8sQRLtJYzK+895MksTJnaqF65FRGmBBthYeW7tNcisa&#10;RK+rZJCmo6QhmxtLUjmH08cO5LMYvyiU9M9F4ZRnVcZRm4+rjesmrMlsKiZbK8yulKcyxD9UUYtS&#10;I+kl1KPwgu1t+UeoupSWHBW+J6lOqChKqWIP6KaffuhmvRNGxV5AjjMXmtz/CyufDi+WlTm0u+FM&#10;ixoaLfYit8RyxbxqPTEgoKkxbgLvtYG/b79Siyvnc4fD0H1b2Dp80RcDDsKPF5IRikkcjkd3d0Mg&#10;EtB4MEgHUYTk/bKxzn9TVLNgZNxCw0itOKycRyFwPbuEXJqWZVVFHSvNmoyPbm7TeOGC4EalcTG0&#10;0JUaLN9u2lNfG8qPaMtSNx/OyGWJ5Cvh/IuwGAjUiyH3z1iKipCEThZnO7K//nYe/KETUM4aDFjG&#10;3c+9sIqz6ruGguP+MNDg42Z4ewcemL1GNteI3tcLwgz38ZyMjGbw99XZLCzVb3gL85AVkNASuTPu&#10;z+bCd2OPtyTVfB6dMING+JVeGxlCBzoDta/tm7DmxH+YgSc6j6KYfJCh8+2EmO89FWXUKBDcsXri&#10;HfMbpTu9tfBArvfR6/2PMPsNAAD//wMAUEsDBBQABgAIAAAAIQDLmQQK4AAAAAkBAAAPAAAAZHJz&#10;L2Rvd25yZXYueG1sTI9NS8NAEIbvgv9hmYK3dtO1hhCzKSVQBNFDay/eNtlpEtyPmN220V/v9GRv&#10;Mzwv7zxTrCdr2BnH0HsnYblIgKFrvO5dK+HwsZ1nwEJUTivjHUr4wQDr8v6uULn2F7fD8z62jEpc&#10;yJWELsYh5zw0HVoVFn5AR+zoR6sirWPL9aguVG4NF0mScqt6Rxc6NWDVYfO1P1kJr9X2Xe1qYbNf&#10;U728HTfD9+HzScqH2bR5BhZxiv9huOqTOpTkVPuT04EZCXORkXokIIBduXhMgdU0rNIV8LLgtx+U&#10;fwAAAP//AwBQSwECLQAUAAYACAAAACEAtoM4kv4AAADhAQAAEwAAAAAAAAAAAAAAAAAAAAAAW0Nv&#10;bnRlbnRfVHlwZXNdLnhtbFBLAQItABQABgAIAAAAIQA4/SH/1gAAAJQBAAALAAAAAAAAAAAAAAAA&#10;AC8BAABfcmVscy8ucmVsc1BLAQItABQABgAIAAAAIQBXIMHiMgIAAFkEAAAOAAAAAAAAAAAAAAAA&#10;AC4CAABkcnMvZTJvRG9jLnhtbFBLAQItABQABgAIAAAAIQDLmQQK4AAAAAkBAAAPAAAAAAAAAAAA&#10;AAAAAIwEAABkcnMvZG93bnJldi54bWxQSwUGAAAAAAQABADzAAAAmQUAAAAA&#10;" filled="f" stroked="f" strokeweight=".5pt">
                <v:textbox>
                  <w:txbxContent>
                    <w:p w14:paraId="7D121B66" w14:textId="4D15F76E" w:rsidR="00735836" w:rsidRDefault="00735836" w:rsidP="008E00B7">
                      <w:r>
                        <w:rPr>
                          <w:noProof/>
                          <w:sz w:val="20"/>
                          <w:szCs w:val="20"/>
                          <w:lang w:eastAsia="es-MX"/>
                        </w:rPr>
                        <w:drawing>
                          <wp:inline distT="0" distB="0" distL="0" distR="0" wp14:anchorId="36051C0E" wp14:editId="093EE64E">
                            <wp:extent cx="781050" cy="781050"/>
                            <wp:effectExtent l="0" t="0" r="0" b="0"/>
                            <wp:docPr id="12" name="Imagen 12" descr="Imagen que contiene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que contiene señal&#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xbxContent>
                </v:textbox>
              </v:shape>
            </w:pict>
          </mc:Fallback>
        </mc:AlternateContent>
      </w:r>
      <w:r>
        <w:rPr>
          <w:rFonts w:eastAsia="Times New Roman" w:cs="Arial"/>
          <w:b/>
          <w:bCs/>
          <w:szCs w:val="24"/>
          <w:lang w:eastAsia="es-MX"/>
        </w:rPr>
        <w:t>ESCUELA NORMAL DE EDUCACIÓN PREESCOLAR</w:t>
      </w:r>
      <w:r>
        <w:rPr>
          <w:rFonts w:eastAsia="Times New Roman" w:cs="Arial"/>
          <w:szCs w:val="24"/>
          <w:lang w:eastAsia="es-MX"/>
        </w:rPr>
        <w:t> </w:t>
      </w:r>
    </w:p>
    <w:p w14:paraId="6074AA17" w14:textId="77777777" w:rsidR="008E00B7" w:rsidRDefault="008E00B7" w:rsidP="008E00B7">
      <w:pPr>
        <w:spacing w:after="0"/>
        <w:jc w:val="center"/>
        <w:textAlignment w:val="baseline"/>
        <w:rPr>
          <w:rFonts w:eastAsia="Times New Roman" w:cs="Arial"/>
          <w:sz w:val="20"/>
          <w:szCs w:val="20"/>
          <w:lang w:eastAsia="es-MX"/>
        </w:rPr>
      </w:pPr>
      <w:r>
        <w:rPr>
          <w:rFonts w:eastAsia="Times New Roman" w:cs="Arial"/>
          <w:sz w:val="20"/>
          <w:szCs w:val="20"/>
          <w:lang w:eastAsia="es-MX"/>
        </w:rPr>
        <w:t>LICENCIATURA EN EDUCACIÓN PREESCOLAR </w:t>
      </w:r>
    </w:p>
    <w:p w14:paraId="76AE0D5E" w14:textId="77777777" w:rsidR="008E00B7" w:rsidRDefault="008E00B7" w:rsidP="008E00B7">
      <w:pPr>
        <w:spacing w:after="0"/>
        <w:jc w:val="center"/>
        <w:textAlignment w:val="baseline"/>
        <w:rPr>
          <w:rFonts w:eastAsia="Times New Roman" w:cs="Arial"/>
          <w:sz w:val="20"/>
          <w:szCs w:val="20"/>
          <w:lang w:eastAsia="es-MX"/>
        </w:rPr>
      </w:pPr>
      <w:r>
        <w:rPr>
          <w:rFonts w:eastAsia="Times New Roman" w:cs="Arial"/>
          <w:sz w:val="20"/>
          <w:szCs w:val="20"/>
          <w:lang w:eastAsia="es-MX"/>
        </w:rPr>
        <w:t>CICLO ESCOLAR 2020-2021 </w:t>
      </w:r>
    </w:p>
    <w:p w14:paraId="0E43C743" w14:textId="77777777" w:rsidR="008E00B7" w:rsidRDefault="008E00B7" w:rsidP="008E00B7">
      <w:pPr>
        <w:spacing w:after="0"/>
        <w:jc w:val="center"/>
        <w:textAlignment w:val="baseline"/>
        <w:rPr>
          <w:rFonts w:eastAsia="Times New Roman" w:cs="Arial"/>
          <w:szCs w:val="24"/>
          <w:lang w:eastAsia="es-MX"/>
        </w:rPr>
      </w:pPr>
      <w:r>
        <w:rPr>
          <w:rFonts w:eastAsia="Times New Roman" w:cs="Arial"/>
          <w:szCs w:val="24"/>
          <w:lang w:eastAsia="es-MX"/>
        </w:rPr>
        <w:t>Curso: Observación y Análisis de Prácticas y Contextos Escolares</w:t>
      </w:r>
    </w:p>
    <w:p w14:paraId="59400F68" w14:textId="77777777" w:rsidR="008E00B7" w:rsidRDefault="008E00B7" w:rsidP="008E00B7">
      <w:pPr>
        <w:spacing w:after="0"/>
        <w:ind w:left="-993" w:firstLine="993"/>
        <w:rPr>
          <w:rFonts w:cs="Arial"/>
          <w:szCs w:val="24"/>
        </w:rPr>
      </w:pPr>
      <w:r>
        <w:rPr>
          <w:rFonts w:cs="Arial"/>
          <w:szCs w:val="24"/>
        </w:rPr>
        <w:t xml:space="preserve">  </w:t>
      </w:r>
    </w:p>
    <w:p w14:paraId="099C0038" w14:textId="77777777" w:rsidR="008E00B7" w:rsidRDefault="008E00B7" w:rsidP="008E00B7">
      <w:pPr>
        <w:spacing w:after="0"/>
        <w:ind w:left="-142"/>
        <w:rPr>
          <w:rStyle w:val="A5"/>
          <w:rFonts w:ascii="Arial" w:hAnsi="Arial" w:cs="Arial"/>
          <w:sz w:val="24"/>
          <w:szCs w:val="24"/>
        </w:rPr>
      </w:pPr>
      <w:r>
        <w:rPr>
          <w:rFonts w:cs="Arial"/>
          <w:b/>
          <w:szCs w:val="24"/>
        </w:rPr>
        <w:t>Propósito</w:t>
      </w:r>
      <w:r>
        <w:rPr>
          <w:rFonts w:cs="Arial"/>
          <w:szCs w:val="24"/>
        </w:rPr>
        <w:t xml:space="preserve">: </w:t>
      </w:r>
      <w:r>
        <w:rPr>
          <w:rStyle w:val="A5"/>
          <w:rFonts w:cs="Arial"/>
          <w:szCs w:val="24"/>
        </w:rPr>
        <w:t xml:space="preserve">Conocer la manera en la que están trabajando los niños de educación preescolar durante la cuarentena, y saber los retos a los que se han enfrentado durante su aprendizaje en modalidad virtual. </w:t>
      </w:r>
    </w:p>
    <w:p w14:paraId="40C12C5A" w14:textId="77777777" w:rsidR="008E00B7" w:rsidRDefault="008E00B7" w:rsidP="008E00B7">
      <w:pPr>
        <w:spacing w:after="0"/>
        <w:ind w:left="-142"/>
        <w:rPr>
          <w:b/>
          <w:bCs/>
        </w:rPr>
      </w:pPr>
    </w:p>
    <w:p w14:paraId="4DCF4186" w14:textId="77777777" w:rsidR="008E00B7" w:rsidRDefault="008E00B7" w:rsidP="008E00B7">
      <w:pPr>
        <w:spacing w:after="0"/>
        <w:ind w:left="-142"/>
        <w:rPr>
          <w:rFonts w:cs="Arial"/>
          <w:color w:val="000000"/>
          <w:szCs w:val="24"/>
        </w:rPr>
      </w:pPr>
      <w:r>
        <w:rPr>
          <w:rFonts w:cs="Arial"/>
          <w:b/>
          <w:bCs/>
          <w:szCs w:val="24"/>
        </w:rPr>
        <w:t xml:space="preserve">Nota: </w:t>
      </w:r>
      <w:r>
        <w:rPr>
          <w:rFonts w:cs="Arial"/>
          <w:szCs w:val="24"/>
        </w:rPr>
        <w:t>Este documento se apega a la confidencialidad y el uso de la información será exclusivamente con fines educativos.</w:t>
      </w:r>
    </w:p>
    <w:p w14:paraId="2311A0CD" w14:textId="77777777" w:rsidR="008E00B7" w:rsidRDefault="008E00B7" w:rsidP="008E00B7">
      <w:pPr>
        <w:spacing w:after="0"/>
        <w:ind w:left="-142"/>
        <w:rPr>
          <w:rFonts w:cs="Arial"/>
          <w:szCs w:val="24"/>
        </w:rPr>
      </w:pPr>
    </w:p>
    <w:p w14:paraId="76529A42" w14:textId="77777777" w:rsidR="008E00B7" w:rsidRDefault="008E00B7" w:rsidP="008E00B7">
      <w:pPr>
        <w:pStyle w:val="Prrafodelista"/>
        <w:numPr>
          <w:ilvl w:val="0"/>
          <w:numId w:val="12"/>
        </w:numPr>
        <w:spacing w:after="0"/>
        <w:rPr>
          <w:rFonts w:cs="Arial"/>
          <w:color w:val="000000"/>
          <w:szCs w:val="24"/>
        </w:rPr>
      </w:pPr>
      <w:r>
        <w:rPr>
          <w:rFonts w:cs="Arial"/>
          <w:color w:val="000000"/>
          <w:szCs w:val="24"/>
        </w:rPr>
        <w:t>¿Qué grado de preescolar cursas?</w:t>
      </w:r>
    </w:p>
    <w:tbl>
      <w:tblPr>
        <w:tblStyle w:val="Tablaconcuadrcula"/>
        <w:tblW w:w="0" w:type="auto"/>
        <w:tblInd w:w="284" w:type="dxa"/>
        <w:tblLook w:val="04A0" w:firstRow="1" w:lastRow="0" w:firstColumn="1" w:lastColumn="0" w:noHBand="0" w:noVBand="1"/>
      </w:tblPr>
      <w:tblGrid>
        <w:gridCol w:w="845"/>
        <w:gridCol w:w="567"/>
      </w:tblGrid>
      <w:tr w:rsidR="008E00B7" w14:paraId="565B85F2" w14:textId="77777777" w:rsidTr="008E00B7">
        <w:tc>
          <w:tcPr>
            <w:tcW w:w="845" w:type="dxa"/>
            <w:tcBorders>
              <w:top w:val="single" w:sz="4" w:space="0" w:color="auto"/>
              <w:left w:val="single" w:sz="4" w:space="0" w:color="auto"/>
              <w:bottom w:val="single" w:sz="4" w:space="0" w:color="auto"/>
              <w:right w:val="single" w:sz="4" w:space="0" w:color="auto"/>
            </w:tcBorders>
            <w:hideMark/>
          </w:tcPr>
          <w:p w14:paraId="59F4C23F" w14:textId="77777777" w:rsidR="008E00B7" w:rsidRDefault="008E00B7">
            <w:pPr>
              <w:pStyle w:val="Prrafodelista"/>
              <w:ind w:left="0"/>
              <w:rPr>
                <w:rFonts w:cs="Arial"/>
                <w:color w:val="000000"/>
                <w:szCs w:val="24"/>
              </w:rPr>
            </w:pPr>
            <w:r>
              <w:rPr>
                <w:rFonts w:cs="Arial"/>
                <w:color w:val="000000"/>
                <w:szCs w:val="24"/>
              </w:rPr>
              <w:t>1ero</w:t>
            </w:r>
          </w:p>
        </w:tc>
        <w:tc>
          <w:tcPr>
            <w:tcW w:w="567" w:type="dxa"/>
            <w:tcBorders>
              <w:top w:val="single" w:sz="4" w:space="0" w:color="auto"/>
              <w:left w:val="single" w:sz="4" w:space="0" w:color="auto"/>
              <w:bottom w:val="single" w:sz="4" w:space="0" w:color="auto"/>
              <w:right w:val="single" w:sz="4" w:space="0" w:color="auto"/>
            </w:tcBorders>
          </w:tcPr>
          <w:p w14:paraId="1DCCD6DC" w14:textId="77777777" w:rsidR="008E00B7" w:rsidRDefault="008E00B7">
            <w:pPr>
              <w:pStyle w:val="Prrafodelista"/>
              <w:ind w:left="0"/>
              <w:rPr>
                <w:rFonts w:cs="Arial"/>
                <w:color w:val="000000"/>
                <w:szCs w:val="24"/>
              </w:rPr>
            </w:pPr>
          </w:p>
        </w:tc>
      </w:tr>
      <w:tr w:rsidR="008E00B7" w14:paraId="7FF357D8" w14:textId="77777777" w:rsidTr="008E00B7">
        <w:tc>
          <w:tcPr>
            <w:tcW w:w="845" w:type="dxa"/>
            <w:tcBorders>
              <w:top w:val="single" w:sz="4" w:space="0" w:color="auto"/>
              <w:left w:val="single" w:sz="4" w:space="0" w:color="auto"/>
              <w:bottom w:val="single" w:sz="4" w:space="0" w:color="auto"/>
              <w:right w:val="single" w:sz="4" w:space="0" w:color="auto"/>
            </w:tcBorders>
            <w:hideMark/>
          </w:tcPr>
          <w:p w14:paraId="102E6E75" w14:textId="77777777" w:rsidR="008E00B7" w:rsidRDefault="008E00B7">
            <w:pPr>
              <w:pStyle w:val="Prrafodelista"/>
              <w:ind w:left="0"/>
              <w:rPr>
                <w:rFonts w:cs="Arial"/>
                <w:color w:val="000000"/>
                <w:szCs w:val="24"/>
              </w:rPr>
            </w:pPr>
            <w:r>
              <w:rPr>
                <w:rFonts w:cs="Arial"/>
                <w:color w:val="000000"/>
                <w:szCs w:val="24"/>
              </w:rPr>
              <w:t>2do</w:t>
            </w:r>
          </w:p>
        </w:tc>
        <w:tc>
          <w:tcPr>
            <w:tcW w:w="567" w:type="dxa"/>
            <w:tcBorders>
              <w:top w:val="single" w:sz="4" w:space="0" w:color="auto"/>
              <w:left w:val="single" w:sz="4" w:space="0" w:color="auto"/>
              <w:bottom w:val="single" w:sz="4" w:space="0" w:color="auto"/>
              <w:right w:val="single" w:sz="4" w:space="0" w:color="auto"/>
            </w:tcBorders>
          </w:tcPr>
          <w:p w14:paraId="6050344D" w14:textId="77777777" w:rsidR="008E00B7" w:rsidRDefault="008E00B7">
            <w:pPr>
              <w:pStyle w:val="Prrafodelista"/>
              <w:ind w:left="0"/>
              <w:rPr>
                <w:rFonts w:cs="Arial"/>
                <w:color w:val="000000"/>
                <w:szCs w:val="24"/>
              </w:rPr>
            </w:pPr>
          </w:p>
        </w:tc>
      </w:tr>
      <w:tr w:rsidR="008E00B7" w14:paraId="18432E0F" w14:textId="77777777" w:rsidTr="008E00B7">
        <w:tc>
          <w:tcPr>
            <w:tcW w:w="845" w:type="dxa"/>
            <w:tcBorders>
              <w:top w:val="single" w:sz="4" w:space="0" w:color="auto"/>
              <w:left w:val="single" w:sz="4" w:space="0" w:color="auto"/>
              <w:bottom w:val="single" w:sz="4" w:space="0" w:color="auto"/>
              <w:right w:val="single" w:sz="4" w:space="0" w:color="auto"/>
            </w:tcBorders>
            <w:hideMark/>
          </w:tcPr>
          <w:p w14:paraId="357DEC8F" w14:textId="77777777" w:rsidR="008E00B7" w:rsidRDefault="008E00B7">
            <w:pPr>
              <w:pStyle w:val="Prrafodelista"/>
              <w:ind w:left="0"/>
              <w:rPr>
                <w:rFonts w:cs="Arial"/>
                <w:color w:val="000000"/>
                <w:szCs w:val="24"/>
              </w:rPr>
            </w:pPr>
            <w:r>
              <w:rPr>
                <w:rFonts w:cs="Arial"/>
                <w:color w:val="000000"/>
                <w:szCs w:val="24"/>
              </w:rPr>
              <w:t>3ero</w:t>
            </w:r>
          </w:p>
        </w:tc>
        <w:tc>
          <w:tcPr>
            <w:tcW w:w="567" w:type="dxa"/>
            <w:tcBorders>
              <w:top w:val="single" w:sz="4" w:space="0" w:color="auto"/>
              <w:left w:val="single" w:sz="4" w:space="0" w:color="auto"/>
              <w:bottom w:val="single" w:sz="4" w:space="0" w:color="auto"/>
              <w:right w:val="single" w:sz="4" w:space="0" w:color="auto"/>
            </w:tcBorders>
          </w:tcPr>
          <w:p w14:paraId="3AE903CA" w14:textId="77777777" w:rsidR="008E00B7" w:rsidRDefault="008E00B7">
            <w:pPr>
              <w:pStyle w:val="Prrafodelista"/>
              <w:ind w:left="0"/>
              <w:rPr>
                <w:rFonts w:cs="Arial"/>
                <w:color w:val="000000"/>
                <w:szCs w:val="24"/>
              </w:rPr>
            </w:pPr>
          </w:p>
        </w:tc>
      </w:tr>
    </w:tbl>
    <w:p w14:paraId="644AA879" w14:textId="77777777" w:rsidR="008E00B7" w:rsidRDefault="008E00B7" w:rsidP="008E00B7">
      <w:pPr>
        <w:pStyle w:val="Prrafodelista"/>
        <w:spacing w:after="0"/>
        <w:ind w:left="284"/>
        <w:rPr>
          <w:rFonts w:cs="Arial"/>
          <w:color w:val="000000"/>
          <w:szCs w:val="24"/>
        </w:rPr>
      </w:pPr>
    </w:p>
    <w:p w14:paraId="1F2E1E8C" w14:textId="77777777" w:rsidR="008E00B7" w:rsidRDefault="008E00B7" w:rsidP="008E00B7">
      <w:pPr>
        <w:pStyle w:val="Prrafodelista"/>
        <w:numPr>
          <w:ilvl w:val="0"/>
          <w:numId w:val="12"/>
        </w:numPr>
        <w:spacing w:after="0"/>
        <w:ind w:left="284" w:hanging="284"/>
        <w:rPr>
          <w:rFonts w:cs="Arial"/>
          <w:color w:val="000000"/>
          <w:szCs w:val="24"/>
        </w:rPr>
      </w:pPr>
      <w:r>
        <w:rPr>
          <w:rFonts w:cs="Arial"/>
          <w:color w:val="000000"/>
          <w:szCs w:val="24"/>
        </w:rPr>
        <w:t>¿Sabes por qué no vas a la escuela?</w:t>
      </w:r>
    </w:p>
    <w:p w14:paraId="4756AC9D" w14:textId="77777777" w:rsidR="008E00B7" w:rsidRDefault="008E00B7" w:rsidP="008E00B7">
      <w:pPr>
        <w:pStyle w:val="Prrafodelista"/>
        <w:numPr>
          <w:ilvl w:val="0"/>
          <w:numId w:val="12"/>
        </w:numPr>
        <w:spacing w:after="0"/>
        <w:ind w:left="284" w:hanging="284"/>
        <w:rPr>
          <w:rFonts w:cs="Arial"/>
          <w:color w:val="000000"/>
          <w:szCs w:val="24"/>
        </w:rPr>
      </w:pPr>
      <w:r>
        <w:rPr>
          <w:rFonts w:cs="Arial"/>
          <w:color w:val="000000"/>
          <w:szCs w:val="24"/>
        </w:rPr>
        <w:t>En cuanto a tu tarea, te encargan…</w:t>
      </w:r>
    </w:p>
    <w:tbl>
      <w:tblPr>
        <w:tblStyle w:val="Tablaconcuadrcula"/>
        <w:tblW w:w="0" w:type="auto"/>
        <w:tblInd w:w="284" w:type="dxa"/>
        <w:tblLook w:val="04A0" w:firstRow="1" w:lastRow="0" w:firstColumn="1" w:lastColumn="0" w:noHBand="0" w:noVBand="1"/>
      </w:tblPr>
      <w:tblGrid>
        <w:gridCol w:w="1412"/>
        <w:gridCol w:w="709"/>
      </w:tblGrid>
      <w:tr w:rsidR="008E00B7" w14:paraId="5638D2FA" w14:textId="77777777" w:rsidTr="008E00B7">
        <w:tc>
          <w:tcPr>
            <w:tcW w:w="1412" w:type="dxa"/>
            <w:tcBorders>
              <w:top w:val="single" w:sz="4" w:space="0" w:color="auto"/>
              <w:left w:val="single" w:sz="4" w:space="0" w:color="auto"/>
              <w:bottom w:val="single" w:sz="4" w:space="0" w:color="auto"/>
              <w:right w:val="single" w:sz="4" w:space="0" w:color="auto"/>
            </w:tcBorders>
            <w:hideMark/>
          </w:tcPr>
          <w:p w14:paraId="6328CF03" w14:textId="77777777" w:rsidR="008E00B7" w:rsidRDefault="008E00B7">
            <w:pPr>
              <w:pStyle w:val="Prrafodelista"/>
              <w:ind w:left="0"/>
              <w:rPr>
                <w:rFonts w:cs="Arial"/>
                <w:color w:val="000000"/>
                <w:szCs w:val="24"/>
              </w:rPr>
            </w:pPr>
            <w:r>
              <w:rPr>
                <w:rFonts w:cs="Arial"/>
                <w:color w:val="000000"/>
                <w:szCs w:val="24"/>
              </w:rPr>
              <w:t>Mucha</w:t>
            </w:r>
          </w:p>
        </w:tc>
        <w:tc>
          <w:tcPr>
            <w:tcW w:w="709" w:type="dxa"/>
            <w:tcBorders>
              <w:top w:val="single" w:sz="4" w:space="0" w:color="auto"/>
              <w:left w:val="single" w:sz="4" w:space="0" w:color="auto"/>
              <w:bottom w:val="single" w:sz="4" w:space="0" w:color="auto"/>
              <w:right w:val="single" w:sz="4" w:space="0" w:color="auto"/>
            </w:tcBorders>
          </w:tcPr>
          <w:p w14:paraId="2F9A86F9" w14:textId="77777777" w:rsidR="008E00B7" w:rsidRDefault="008E00B7">
            <w:pPr>
              <w:pStyle w:val="Prrafodelista"/>
              <w:ind w:left="0"/>
              <w:rPr>
                <w:rFonts w:cs="Arial"/>
                <w:color w:val="000000"/>
                <w:szCs w:val="24"/>
              </w:rPr>
            </w:pPr>
          </w:p>
        </w:tc>
      </w:tr>
      <w:tr w:rsidR="008E00B7" w14:paraId="5ABE96B0" w14:textId="77777777" w:rsidTr="008E00B7">
        <w:tc>
          <w:tcPr>
            <w:tcW w:w="1412" w:type="dxa"/>
            <w:tcBorders>
              <w:top w:val="single" w:sz="4" w:space="0" w:color="auto"/>
              <w:left w:val="single" w:sz="4" w:space="0" w:color="auto"/>
              <w:bottom w:val="single" w:sz="4" w:space="0" w:color="auto"/>
              <w:right w:val="single" w:sz="4" w:space="0" w:color="auto"/>
            </w:tcBorders>
            <w:hideMark/>
          </w:tcPr>
          <w:p w14:paraId="5D029676" w14:textId="77777777" w:rsidR="008E00B7" w:rsidRDefault="008E00B7">
            <w:pPr>
              <w:pStyle w:val="Prrafodelista"/>
              <w:ind w:left="0"/>
              <w:rPr>
                <w:rFonts w:cs="Arial"/>
                <w:color w:val="000000"/>
                <w:szCs w:val="24"/>
              </w:rPr>
            </w:pPr>
            <w:r>
              <w:rPr>
                <w:rFonts w:cs="Arial"/>
                <w:color w:val="000000"/>
                <w:szCs w:val="24"/>
              </w:rPr>
              <w:t>Regular</w:t>
            </w:r>
          </w:p>
        </w:tc>
        <w:tc>
          <w:tcPr>
            <w:tcW w:w="709" w:type="dxa"/>
            <w:tcBorders>
              <w:top w:val="single" w:sz="4" w:space="0" w:color="auto"/>
              <w:left w:val="single" w:sz="4" w:space="0" w:color="auto"/>
              <w:bottom w:val="single" w:sz="4" w:space="0" w:color="auto"/>
              <w:right w:val="single" w:sz="4" w:space="0" w:color="auto"/>
            </w:tcBorders>
          </w:tcPr>
          <w:p w14:paraId="47531E4F" w14:textId="77777777" w:rsidR="008E00B7" w:rsidRDefault="008E00B7">
            <w:pPr>
              <w:pStyle w:val="Prrafodelista"/>
              <w:ind w:left="0"/>
              <w:rPr>
                <w:rFonts w:cs="Arial"/>
                <w:color w:val="000000"/>
                <w:szCs w:val="24"/>
              </w:rPr>
            </w:pPr>
          </w:p>
        </w:tc>
      </w:tr>
      <w:tr w:rsidR="008E00B7" w14:paraId="13D89CB4" w14:textId="77777777" w:rsidTr="008E00B7">
        <w:tc>
          <w:tcPr>
            <w:tcW w:w="1412" w:type="dxa"/>
            <w:tcBorders>
              <w:top w:val="single" w:sz="4" w:space="0" w:color="auto"/>
              <w:left w:val="single" w:sz="4" w:space="0" w:color="auto"/>
              <w:bottom w:val="single" w:sz="4" w:space="0" w:color="auto"/>
              <w:right w:val="single" w:sz="4" w:space="0" w:color="auto"/>
            </w:tcBorders>
            <w:hideMark/>
          </w:tcPr>
          <w:p w14:paraId="5CA7BD8B" w14:textId="77777777" w:rsidR="008E00B7" w:rsidRDefault="008E00B7">
            <w:pPr>
              <w:pStyle w:val="Prrafodelista"/>
              <w:ind w:left="0"/>
              <w:rPr>
                <w:rFonts w:cs="Arial"/>
                <w:color w:val="000000"/>
                <w:szCs w:val="24"/>
              </w:rPr>
            </w:pPr>
            <w:r>
              <w:rPr>
                <w:rFonts w:cs="Arial"/>
                <w:color w:val="000000"/>
                <w:szCs w:val="24"/>
              </w:rPr>
              <w:t>Poca</w:t>
            </w:r>
          </w:p>
        </w:tc>
        <w:tc>
          <w:tcPr>
            <w:tcW w:w="709" w:type="dxa"/>
            <w:tcBorders>
              <w:top w:val="single" w:sz="4" w:space="0" w:color="auto"/>
              <w:left w:val="single" w:sz="4" w:space="0" w:color="auto"/>
              <w:bottom w:val="single" w:sz="4" w:space="0" w:color="auto"/>
              <w:right w:val="single" w:sz="4" w:space="0" w:color="auto"/>
            </w:tcBorders>
          </w:tcPr>
          <w:p w14:paraId="2A1F7502" w14:textId="77777777" w:rsidR="008E00B7" w:rsidRDefault="008E00B7">
            <w:pPr>
              <w:pStyle w:val="Prrafodelista"/>
              <w:ind w:left="0"/>
              <w:rPr>
                <w:rFonts w:cs="Arial"/>
                <w:color w:val="000000"/>
                <w:szCs w:val="24"/>
              </w:rPr>
            </w:pPr>
          </w:p>
        </w:tc>
      </w:tr>
    </w:tbl>
    <w:p w14:paraId="78006A19" w14:textId="77777777" w:rsidR="008E00B7" w:rsidRDefault="008E00B7" w:rsidP="008E00B7">
      <w:pPr>
        <w:pStyle w:val="Prrafodelista"/>
        <w:spacing w:after="0"/>
        <w:ind w:left="284"/>
        <w:rPr>
          <w:rFonts w:cs="Arial"/>
          <w:color w:val="000000"/>
          <w:szCs w:val="24"/>
        </w:rPr>
      </w:pPr>
    </w:p>
    <w:p w14:paraId="42F33093" w14:textId="77777777" w:rsidR="008E00B7" w:rsidRDefault="008E00B7" w:rsidP="008E00B7">
      <w:pPr>
        <w:pStyle w:val="Prrafodelista"/>
        <w:numPr>
          <w:ilvl w:val="0"/>
          <w:numId w:val="12"/>
        </w:numPr>
        <w:spacing w:after="0"/>
        <w:ind w:left="284" w:hanging="284"/>
        <w:rPr>
          <w:rFonts w:cs="Arial"/>
          <w:color w:val="000000"/>
          <w:szCs w:val="24"/>
        </w:rPr>
      </w:pPr>
      <w:r>
        <w:rPr>
          <w:rFonts w:cs="Arial"/>
          <w:color w:val="000000"/>
          <w:szCs w:val="24"/>
        </w:rPr>
        <w:t>¿Con qué frecuencia ves a tu maestra?</w:t>
      </w:r>
    </w:p>
    <w:p w14:paraId="069B5C09" w14:textId="77777777" w:rsidR="008E00B7" w:rsidRDefault="008E00B7" w:rsidP="008E00B7">
      <w:pPr>
        <w:pStyle w:val="Prrafodelista"/>
        <w:numPr>
          <w:ilvl w:val="0"/>
          <w:numId w:val="12"/>
        </w:numPr>
        <w:spacing w:after="0"/>
        <w:ind w:left="284" w:hanging="284"/>
        <w:rPr>
          <w:rFonts w:cs="Arial"/>
          <w:color w:val="000000"/>
          <w:szCs w:val="24"/>
        </w:rPr>
      </w:pPr>
      <w:r>
        <w:rPr>
          <w:rFonts w:cs="Arial"/>
          <w:color w:val="000000"/>
          <w:szCs w:val="24"/>
        </w:rPr>
        <w:t>¿A través de qué medio tomas tus clases?</w:t>
      </w:r>
    </w:p>
    <w:tbl>
      <w:tblPr>
        <w:tblStyle w:val="Tablaconcuadrcula"/>
        <w:tblW w:w="0" w:type="auto"/>
        <w:tblInd w:w="284" w:type="dxa"/>
        <w:tblLook w:val="04A0" w:firstRow="1" w:lastRow="0" w:firstColumn="1" w:lastColumn="0" w:noHBand="0" w:noVBand="1"/>
      </w:tblPr>
      <w:tblGrid>
        <w:gridCol w:w="3397"/>
        <w:gridCol w:w="1276"/>
      </w:tblGrid>
      <w:tr w:rsidR="008E00B7" w14:paraId="07B55F03" w14:textId="77777777" w:rsidTr="008E00B7">
        <w:tc>
          <w:tcPr>
            <w:tcW w:w="3397" w:type="dxa"/>
            <w:tcBorders>
              <w:top w:val="single" w:sz="4" w:space="0" w:color="auto"/>
              <w:left w:val="single" w:sz="4" w:space="0" w:color="auto"/>
              <w:bottom w:val="single" w:sz="4" w:space="0" w:color="auto"/>
              <w:right w:val="single" w:sz="4" w:space="0" w:color="auto"/>
            </w:tcBorders>
            <w:hideMark/>
          </w:tcPr>
          <w:p w14:paraId="11267693" w14:textId="77777777" w:rsidR="008E00B7" w:rsidRDefault="008E00B7">
            <w:pPr>
              <w:pStyle w:val="Prrafodelista"/>
              <w:ind w:left="0"/>
              <w:rPr>
                <w:rFonts w:cs="Arial"/>
                <w:color w:val="000000"/>
                <w:szCs w:val="24"/>
              </w:rPr>
            </w:pPr>
            <w:r>
              <w:rPr>
                <w:rFonts w:cs="Arial"/>
                <w:color w:val="000000"/>
                <w:szCs w:val="24"/>
              </w:rPr>
              <w:t>Televisión (aprende en casa)</w:t>
            </w:r>
          </w:p>
        </w:tc>
        <w:tc>
          <w:tcPr>
            <w:tcW w:w="1276" w:type="dxa"/>
            <w:tcBorders>
              <w:top w:val="single" w:sz="4" w:space="0" w:color="auto"/>
              <w:left w:val="single" w:sz="4" w:space="0" w:color="auto"/>
              <w:bottom w:val="single" w:sz="4" w:space="0" w:color="auto"/>
              <w:right w:val="single" w:sz="4" w:space="0" w:color="auto"/>
            </w:tcBorders>
          </w:tcPr>
          <w:p w14:paraId="0B9FACD0" w14:textId="77777777" w:rsidR="008E00B7" w:rsidRDefault="008E00B7">
            <w:pPr>
              <w:pStyle w:val="Prrafodelista"/>
              <w:ind w:left="0"/>
              <w:rPr>
                <w:rFonts w:cs="Arial"/>
                <w:color w:val="000000"/>
                <w:szCs w:val="24"/>
              </w:rPr>
            </w:pPr>
          </w:p>
        </w:tc>
      </w:tr>
      <w:tr w:rsidR="008E00B7" w14:paraId="5BE26D8A" w14:textId="77777777" w:rsidTr="008E00B7">
        <w:tc>
          <w:tcPr>
            <w:tcW w:w="3397" w:type="dxa"/>
            <w:tcBorders>
              <w:top w:val="single" w:sz="4" w:space="0" w:color="auto"/>
              <w:left w:val="single" w:sz="4" w:space="0" w:color="auto"/>
              <w:bottom w:val="single" w:sz="4" w:space="0" w:color="auto"/>
              <w:right w:val="single" w:sz="4" w:space="0" w:color="auto"/>
            </w:tcBorders>
            <w:hideMark/>
          </w:tcPr>
          <w:p w14:paraId="540AB973" w14:textId="77777777" w:rsidR="008E00B7" w:rsidRDefault="008E00B7">
            <w:pPr>
              <w:pStyle w:val="Prrafodelista"/>
              <w:ind w:left="0"/>
              <w:rPr>
                <w:rFonts w:cs="Arial"/>
                <w:color w:val="000000"/>
                <w:szCs w:val="24"/>
              </w:rPr>
            </w:pPr>
            <w:r>
              <w:rPr>
                <w:rFonts w:cs="Arial"/>
                <w:color w:val="000000"/>
                <w:szCs w:val="24"/>
              </w:rPr>
              <w:t>Zoom</w:t>
            </w:r>
          </w:p>
        </w:tc>
        <w:tc>
          <w:tcPr>
            <w:tcW w:w="1276" w:type="dxa"/>
            <w:tcBorders>
              <w:top w:val="single" w:sz="4" w:space="0" w:color="auto"/>
              <w:left w:val="single" w:sz="4" w:space="0" w:color="auto"/>
              <w:bottom w:val="single" w:sz="4" w:space="0" w:color="auto"/>
              <w:right w:val="single" w:sz="4" w:space="0" w:color="auto"/>
            </w:tcBorders>
          </w:tcPr>
          <w:p w14:paraId="3A7955EE" w14:textId="77777777" w:rsidR="008E00B7" w:rsidRDefault="008E00B7">
            <w:pPr>
              <w:pStyle w:val="Prrafodelista"/>
              <w:ind w:left="0"/>
              <w:rPr>
                <w:rFonts w:cs="Arial"/>
                <w:color w:val="000000"/>
                <w:szCs w:val="24"/>
              </w:rPr>
            </w:pPr>
          </w:p>
        </w:tc>
      </w:tr>
      <w:tr w:rsidR="008E00B7" w14:paraId="05FED46A" w14:textId="77777777" w:rsidTr="008E00B7">
        <w:tc>
          <w:tcPr>
            <w:tcW w:w="3397" w:type="dxa"/>
            <w:tcBorders>
              <w:top w:val="single" w:sz="4" w:space="0" w:color="auto"/>
              <w:left w:val="single" w:sz="4" w:space="0" w:color="auto"/>
              <w:bottom w:val="single" w:sz="4" w:space="0" w:color="auto"/>
              <w:right w:val="single" w:sz="4" w:space="0" w:color="auto"/>
            </w:tcBorders>
            <w:hideMark/>
          </w:tcPr>
          <w:p w14:paraId="18913E6C" w14:textId="77777777" w:rsidR="008E00B7" w:rsidRDefault="008E00B7">
            <w:pPr>
              <w:pStyle w:val="Prrafodelista"/>
              <w:ind w:left="0"/>
              <w:rPr>
                <w:rFonts w:cs="Arial"/>
                <w:color w:val="000000"/>
                <w:szCs w:val="24"/>
              </w:rPr>
            </w:pPr>
            <w:r>
              <w:rPr>
                <w:rFonts w:cs="Arial"/>
                <w:color w:val="000000"/>
                <w:szCs w:val="24"/>
              </w:rPr>
              <w:t>Meet</w:t>
            </w:r>
          </w:p>
        </w:tc>
        <w:tc>
          <w:tcPr>
            <w:tcW w:w="1276" w:type="dxa"/>
            <w:tcBorders>
              <w:top w:val="single" w:sz="4" w:space="0" w:color="auto"/>
              <w:left w:val="single" w:sz="4" w:space="0" w:color="auto"/>
              <w:bottom w:val="single" w:sz="4" w:space="0" w:color="auto"/>
              <w:right w:val="single" w:sz="4" w:space="0" w:color="auto"/>
            </w:tcBorders>
          </w:tcPr>
          <w:p w14:paraId="17146F4E" w14:textId="77777777" w:rsidR="008E00B7" w:rsidRDefault="008E00B7">
            <w:pPr>
              <w:pStyle w:val="Prrafodelista"/>
              <w:ind w:left="0"/>
              <w:rPr>
                <w:rFonts w:cs="Arial"/>
                <w:color w:val="000000"/>
                <w:szCs w:val="24"/>
              </w:rPr>
            </w:pPr>
          </w:p>
        </w:tc>
      </w:tr>
      <w:tr w:rsidR="008E00B7" w14:paraId="77290DC1" w14:textId="77777777" w:rsidTr="008E00B7">
        <w:tc>
          <w:tcPr>
            <w:tcW w:w="3397" w:type="dxa"/>
            <w:tcBorders>
              <w:top w:val="single" w:sz="4" w:space="0" w:color="auto"/>
              <w:left w:val="single" w:sz="4" w:space="0" w:color="auto"/>
              <w:bottom w:val="single" w:sz="4" w:space="0" w:color="auto"/>
              <w:right w:val="single" w:sz="4" w:space="0" w:color="auto"/>
            </w:tcBorders>
            <w:hideMark/>
          </w:tcPr>
          <w:p w14:paraId="1C278827" w14:textId="77777777" w:rsidR="008E00B7" w:rsidRDefault="008E00B7">
            <w:pPr>
              <w:pStyle w:val="Prrafodelista"/>
              <w:ind w:left="0"/>
              <w:rPr>
                <w:rFonts w:cs="Arial"/>
                <w:color w:val="000000"/>
                <w:szCs w:val="24"/>
              </w:rPr>
            </w:pPr>
            <w:r>
              <w:rPr>
                <w:rFonts w:cs="Arial"/>
                <w:color w:val="000000"/>
                <w:szCs w:val="24"/>
              </w:rPr>
              <w:lastRenderedPageBreak/>
              <w:t>Teams</w:t>
            </w:r>
          </w:p>
        </w:tc>
        <w:tc>
          <w:tcPr>
            <w:tcW w:w="1276" w:type="dxa"/>
            <w:tcBorders>
              <w:top w:val="single" w:sz="4" w:space="0" w:color="auto"/>
              <w:left w:val="single" w:sz="4" w:space="0" w:color="auto"/>
              <w:bottom w:val="single" w:sz="4" w:space="0" w:color="auto"/>
              <w:right w:val="single" w:sz="4" w:space="0" w:color="auto"/>
            </w:tcBorders>
          </w:tcPr>
          <w:p w14:paraId="339F0900" w14:textId="77777777" w:rsidR="008E00B7" w:rsidRDefault="008E00B7">
            <w:pPr>
              <w:pStyle w:val="Prrafodelista"/>
              <w:ind w:left="0"/>
              <w:rPr>
                <w:rFonts w:cs="Arial"/>
                <w:color w:val="000000"/>
                <w:szCs w:val="24"/>
              </w:rPr>
            </w:pPr>
          </w:p>
        </w:tc>
      </w:tr>
      <w:tr w:rsidR="008E00B7" w14:paraId="59561F62" w14:textId="77777777" w:rsidTr="008E00B7">
        <w:tc>
          <w:tcPr>
            <w:tcW w:w="3397" w:type="dxa"/>
            <w:tcBorders>
              <w:top w:val="single" w:sz="4" w:space="0" w:color="auto"/>
              <w:left w:val="single" w:sz="4" w:space="0" w:color="auto"/>
              <w:bottom w:val="single" w:sz="4" w:space="0" w:color="auto"/>
              <w:right w:val="single" w:sz="4" w:space="0" w:color="auto"/>
            </w:tcBorders>
            <w:hideMark/>
          </w:tcPr>
          <w:p w14:paraId="7D018D43" w14:textId="77777777" w:rsidR="008E00B7" w:rsidRDefault="008E00B7">
            <w:pPr>
              <w:pStyle w:val="Prrafodelista"/>
              <w:ind w:left="0"/>
              <w:rPr>
                <w:rFonts w:cs="Arial"/>
                <w:color w:val="000000"/>
                <w:szCs w:val="24"/>
              </w:rPr>
            </w:pPr>
            <w:r>
              <w:rPr>
                <w:rFonts w:cs="Arial"/>
                <w:color w:val="000000"/>
                <w:szCs w:val="24"/>
              </w:rPr>
              <w:t xml:space="preserve">Otro </w:t>
            </w:r>
          </w:p>
        </w:tc>
        <w:tc>
          <w:tcPr>
            <w:tcW w:w="1276" w:type="dxa"/>
            <w:tcBorders>
              <w:top w:val="single" w:sz="4" w:space="0" w:color="auto"/>
              <w:left w:val="single" w:sz="4" w:space="0" w:color="auto"/>
              <w:bottom w:val="single" w:sz="4" w:space="0" w:color="auto"/>
              <w:right w:val="single" w:sz="4" w:space="0" w:color="auto"/>
            </w:tcBorders>
          </w:tcPr>
          <w:p w14:paraId="3F952FC3" w14:textId="77777777" w:rsidR="008E00B7" w:rsidRDefault="008E00B7">
            <w:pPr>
              <w:pStyle w:val="Prrafodelista"/>
              <w:ind w:left="0"/>
              <w:rPr>
                <w:rFonts w:cs="Arial"/>
                <w:color w:val="000000"/>
                <w:szCs w:val="24"/>
              </w:rPr>
            </w:pPr>
          </w:p>
        </w:tc>
      </w:tr>
    </w:tbl>
    <w:p w14:paraId="57FEE0BF" w14:textId="77777777" w:rsidR="008E00B7" w:rsidRDefault="008E00B7" w:rsidP="008E00B7">
      <w:pPr>
        <w:pStyle w:val="Prrafodelista"/>
        <w:spacing w:after="0"/>
        <w:ind w:left="284"/>
        <w:rPr>
          <w:rFonts w:cs="Arial"/>
          <w:color w:val="000000"/>
          <w:szCs w:val="24"/>
        </w:rPr>
      </w:pPr>
    </w:p>
    <w:p w14:paraId="6800D9AC" w14:textId="77777777" w:rsidR="008E00B7" w:rsidRDefault="008E00B7" w:rsidP="008E00B7">
      <w:pPr>
        <w:pStyle w:val="Prrafodelista"/>
        <w:numPr>
          <w:ilvl w:val="0"/>
          <w:numId w:val="12"/>
        </w:numPr>
        <w:spacing w:after="0"/>
        <w:ind w:left="284" w:hanging="284"/>
        <w:rPr>
          <w:rFonts w:cs="Arial"/>
          <w:color w:val="000000"/>
          <w:szCs w:val="24"/>
        </w:rPr>
      </w:pPr>
      <w:r>
        <w:rPr>
          <w:rFonts w:cs="Arial"/>
          <w:color w:val="000000"/>
          <w:szCs w:val="24"/>
        </w:rPr>
        <w:t>¿Quién te ayuda a hacer tus tareas?</w:t>
      </w:r>
    </w:p>
    <w:tbl>
      <w:tblPr>
        <w:tblStyle w:val="Tablaconcuadrcula"/>
        <w:tblW w:w="0" w:type="auto"/>
        <w:tblInd w:w="284" w:type="dxa"/>
        <w:tblLook w:val="04A0" w:firstRow="1" w:lastRow="0" w:firstColumn="1" w:lastColumn="0" w:noHBand="0" w:noVBand="1"/>
      </w:tblPr>
      <w:tblGrid>
        <w:gridCol w:w="2405"/>
        <w:gridCol w:w="2268"/>
      </w:tblGrid>
      <w:tr w:rsidR="008E00B7" w14:paraId="5E7EAAF3" w14:textId="77777777" w:rsidTr="008E00B7">
        <w:tc>
          <w:tcPr>
            <w:tcW w:w="2405" w:type="dxa"/>
            <w:tcBorders>
              <w:top w:val="single" w:sz="4" w:space="0" w:color="auto"/>
              <w:left w:val="single" w:sz="4" w:space="0" w:color="auto"/>
              <w:bottom w:val="single" w:sz="4" w:space="0" w:color="auto"/>
              <w:right w:val="single" w:sz="4" w:space="0" w:color="auto"/>
            </w:tcBorders>
            <w:hideMark/>
          </w:tcPr>
          <w:p w14:paraId="03AB96F8" w14:textId="77777777" w:rsidR="008E00B7" w:rsidRDefault="008E00B7">
            <w:pPr>
              <w:pStyle w:val="Prrafodelista"/>
              <w:ind w:left="0"/>
              <w:rPr>
                <w:rFonts w:cs="Arial"/>
                <w:color w:val="000000"/>
                <w:szCs w:val="24"/>
              </w:rPr>
            </w:pPr>
            <w:r>
              <w:rPr>
                <w:rFonts w:cs="Arial"/>
                <w:color w:val="000000"/>
                <w:szCs w:val="24"/>
              </w:rPr>
              <w:t>Mamá</w:t>
            </w:r>
          </w:p>
        </w:tc>
        <w:tc>
          <w:tcPr>
            <w:tcW w:w="2268" w:type="dxa"/>
            <w:tcBorders>
              <w:top w:val="single" w:sz="4" w:space="0" w:color="auto"/>
              <w:left w:val="single" w:sz="4" w:space="0" w:color="auto"/>
              <w:bottom w:val="single" w:sz="4" w:space="0" w:color="auto"/>
              <w:right w:val="single" w:sz="4" w:space="0" w:color="auto"/>
            </w:tcBorders>
          </w:tcPr>
          <w:p w14:paraId="68CB68C1" w14:textId="77777777" w:rsidR="008E00B7" w:rsidRDefault="008E00B7">
            <w:pPr>
              <w:pStyle w:val="Prrafodelista"/>
              <w:ind w:left="0"/>
              <w:rPr>
                <w:rFonts w:cs="Arial"/>
                <w:color w:val="000000"/>
                <w:szCs w:val="24"/>
              </w:rPr>
            </w:pPr>
          </w:p>
        </w:tc>
      </w:tr>
      <w:tr w:rsidR="008E00B7" w14:paraId="7A05DFD5" w14:textId="77777777" w:rsidTr="008E00B7">
        <w:tc>
          <w:tcPr>
            <w:tcW w:w="2405" w:type="dxa"/>
            <w:tcBorders>
              <w:top w:val="single" w:sz="4" w:space="0" w:color="auto"/>
              <w:left w:val="single" w:sz="4" w:space="0" w:color="auto"/>
              <w:bottom w:val="single" w:sz="4" w:space="0" w:color="auto"/>
              <w:right w:val="single" w:sz="4" w:space="0" w:color="auto"/>
            </w:tcBorders>
            <w:hideMark/>
          </w:tcPr>
          <w:p w14:paraId="3C710944" w14:textId="77777777" w:rsidR="008E00B7" w:rsidRDefault="008E00B7">
            <w:pPr>
              <w:pStyle w:val="Prrafodelista"/>
              <w:ind w:left="0"/>
              <w:rPr>
                <w:rFonts w:cs="Arial"/>
                <w:color w:val="000000"/>
                <w:szCs w:val="24"/>
              </w:rPr>
            </w:pPr>
            <w:r>
              <w:rPr>
                <w:rFonts w:cs="Arial"/>
                <w:color w:val="000000"/>
                <w:szCs w:val="24"/>
              </w:rPr>
              <w:t>Papá</w:t>
            </w:r>
          </w:p>
        </w:tc>
        <w:tc>
          <w:tcPr>
            <w:tcW w:w="2268" w:type="dxa"/>
            <w:tcBorders>
              <w:top w:val="single" w:sz="4" w:space="0" w:color="auto"/>
              <w:left w:val="single" w:sz="4" w:space="0" w:color="auto"/>
              <w:bottom w:val="single" w:sz="4" w:space="0" w:color="auto"/>
              <w:right w:val="single" w:sz="4" w:space="0" w:color="auto"/>
            </w:tcBorders>
          </w:tcPr>
          <w:p w14:paraId="577D3923" w14:textId="77777777" w:rsidR="008E00B7" w:rsidRDefault="008E00B7">
            <w:pPr>
              <w:pStyle w:val="Prrafodelista"/>
              <w:ind w:left="0"/>
              <w:rPr>
                <w:rFonts w:cs="Arial"/>
                <w:color w:val="000000"/>
                <w:szCs w:val="24"/>
              </w:rPr>
            </w:pPr>
          </w:p>
        </w:tc>
      </w:tr>
      <w:tr w:rsidR="008E00B7" w14:paraId="79AD6096" w14:textId="77777777" w:rsidTr="008E00B7">
        <w:tc>
          <w:tcPr>
            <w:tcW w:w="2405" w:type="dxa"/>
            <w:tcBorders>
              <w:top w:val="single" w:sz="4" w:space="0" w:color="auto"/>
              <w:left w:val="single" w:sz="4" w:space="0" w:color="auto"/>
              <w:bottom w:val="single" w:sz="4" w:space="0" w:color="auto"/>
              <w:right w:val="single" w:sz="4" w:space="0" w:color="auto"/>
            </w:tcBorders>
            <w:hideMark/>
          </w:tcPr>
          <w:p w14:paraId="4E68F2B4" w14:textId="77777777" w:rsidR="008E00B7" w:rsidRDefault="008E00B7">
            <w:pPr>
              <w:pStyle w:val="Prrafodelista"/>
              <w:ind w:left="0"/>
              <w:rPr>
                <w:rFonts w:cs="Arial"/>
                <w:color w:val="000000"/>
                <w:szCs w:val="24"/>
              </w:rPr>
            </w:pPr>
            <w:r>
              <w:rPr>
                <w:rFonts w:cs="Arial"/>
                <w:color w:val="000000"/>
                <w:szCs w:val="24"/>
              </w:rPr>
              <w:t>Hermanos</w:t>
            </w:r>
          </w:p>
        </w:tc>
        <w:tc>
          <w:tcPr>
            <w:tcW w:w="2268" w:type="dxa"/>
            <w:tcBorders>
              <w:top w:val="single" w:sz="4" w:space="0" w:color="auto"/>
              <w:left w:val="single" w:sz="4" w:space="0" w:color="auto"/>
              <w:bottom w:val="single" w:sz="4" w:space="0" w:color="auto"/>
              <w:right w:val="single" w:sz="4" w:space="0" w:color="auto"/>
            </w:tcBorders>
          </w:tcPr>
          <w:p w14:paraId="2B33B4D7" w14:textId="77777777" w:rsidR="008E00B7" w:rsidRDefault="008E00B7">
            <w:pPr>
              <w:pStyle w:val="Prrafodelista"/>
              <w:ind w:left="0"/>
              <w:rPr>
                <w:rFonts w:cs="Arial"/>
                <w:color w:val="000000"/>
                <w:szCs w:val="24"/>
              </w:rPr>
            </w:pPr>
          </w:p>
        </w:tc>
      </w:tr>
      <w:tr w:rsidR="008E00B7" w14:paraId="1D392F69" w14:textId="77777777" w:rsidTr="008E00B7">
        <w:tc>
          <w:tcPr>
            <w:tcW w:w="2405" w:type="dxa"/>
            <w:tcBorders>
              <w:top w:val="single" w:sz="4" w:space="0" w:color="auto"/>
              <w:left w:val="single" w:sz="4" w:space="0" w:color="auto"/>
              <w:bottom w:val="single" w:sz="4" w:space="0" w:color="auto"/>
              <w:right w:val="single" w:sz="4" w:space="0" w:color="auto"/>
            </w:tcBorders>
            <w:hideMark/>
          </w:tcPr>
          <w:p w14:paraId="0B5F5B73" w14:textId="77777777" w:rsidR="008E00B7" w:rsidRDefault="008E00B7">
            <w:pPr>
              <w:pStyle w:val="Prrafodelista"/>
              <w:ind w:left="0"/>
              <w:rPr>
                <w:rFonts w:cs="Arial"/>
                <w:color w:val="000000"/>
                <w:szCs w:val="24"/>
              </w:rPr>
            </w:pPr>
            <w:r>
              <w:rPr>
                <w:rFonts w:cs="Arial"/>
                <w:color w:val="000000"/>
                <w:szCs w:val="24"/>
              </w:rPr>
              <w:t>Maestra particular</w:t>
            </w:r>
          </w:p>
        </w:tc>
        <w:tc>
          <w:tcPr>
            <w:tcW w:w="2268" w:type="dxa"/>
            <w:tcBorders>
              <w:top w:val="single" w:sz="4" w:space="0" w:color="auto"/>
              <w:left w:val="single" w:sz="4" w:space="0" w:color="auto"/>
              <w:bottom w:val="single" w:sz="4" w:space="0" w:color="auto"/>
              <w:right w:val="single" w:sz="4" w:space="0" w:color="auto"/>
            </w:tcBorders>
          </w:tcPr>
          <w:p w14:paraId="6443EF1E" w14:textId="77777777" w:rsidR="008E00B7" w:rsidRDefault="008E00B7">
            <w:pPr>
              <w:pStyle w:val="Prrafodelista"/>
              <w:ind w:left="0"/>
              <w:rPr>
                <w:rFonts w:cs="Arial"/>
                <w:color w:val="000000"/>
                <w:szCs w:val="24"/>
              </w:rPr>
            </w:pPr>
          </w:p>
        </w:tc>
      </w:tr>
      <w:tr w:rsidR="008E00B7" w14:paraId="1CD9183B" w14:textId="77777777" w:rsidTr="008E00B7">
        <w:tc>
          <w:tcPr>
            <w:tcW w:w="2405" w:type="dxa"/>
            <w:tcBorders>
              <w:top w:val="single" w:sz="4" w:space="0" w:color="auto"/>
              <w:left w:val="single" w:sz="4" w:space="0" w:color="auto"/>
              <w:bottom w:val="single" w:sz="4" w:space="0" w:color="auto"/>
              <w:right w:val="single" w:sz="4" w:space="0" w:color="auto"/>
            </w:tcBorders>
            <w:hideMark/>
          </w:tcPr>
          <w:p w14:paraId="35DC9CFF" w14:textId="77777777" w:rsidR="008E00B7" w:rsidRDefault="008E00B7">
            <w:pPr>
              <w:pStyle w:val="Prrafodelista"/>
              <w:ind w:left="0"/>
              <w:rPr>
                <w:rFonts w:cs="Arial"/>
                <w:color w:val="000000"/>
                <w:szCs w:val="24"/>
              </w:rPr>
            </w:pPr>
            <w:r>
              <w:rPr>
                <w:rFonts w:cs="Arial"/>
                <w:color w:val="000000"/>
                <w:szCs w:val="24"/>
              </w:rPr>
              <w:t xml:space="preserve">Otros </w:t>
            </w:r>
          </w:p>
        </w:tc>
        <w:tc>
          <w:tcPr>
            <w:tcW w:w="2268" w:type="dxa"/>
            <w:tcBorders>
              <w:top w:val="single" w:sz="4" w:space="0" w:color="auto"/>
              <w:left w:val="single" w:sz="4" w:space="0" w:color="auto"/>
              <w:bottom w:val="single" w:sz="4" w:space="0" w:color="auto"/>
              <w:right w:val="single" w:sz="4" w:space="0" w:color="auto"/>
            </w:tcBorders>
          </w:tcPr>
          <w:p w14:paraId="6B7FB1E9" w14:textId="77777777" w:rsidR="008E00B7" w:rsidRDefault="008E00B7">
            <w:pPr>
              <w:pStyle w:val="Prrafodelista"/>
              <w:ind w:left="0"/>
              <w:rPr>
                <w:rFonts w:cs="Arial"/>
                <w:color w:val="000000"/>
                <w:szCs w:val="24"/>
              </w:rPr>
            </w:pPr>
          </w:p>
        </w:tc>
      </w:tr>
    </w:tbl>
    <w:p w14:paraId="4F834827" w14:textId="77777777" w:rsidR="008E00B7" w:rsidRDefault="008E00B7" w:rsidP="008E00B7">
      <w:pPr>
        <w:pStyle w:val="Prrafodelista"/>
        <w:spacing w:after="0"/>
        <w:ind w:left="284"/>
        <w:rPr>
          <w:rFonts w:cs="Arial"/>
          <w:color w:val="000000"/>
          <w:szCs w:val="24"/>
        </w:rPr>
      </w:pPr>
    </w:p>
    <w:p w14:paraId="7A73ED43" w14:textId="77777777" w:rsidR="008E00B7" w:rsidRDefault="008E00B7" w:rsidP="008E00B7">
      <w:pPr>
        <w:pStyle w:val="Prrafodelista"/>
        <w:numPr>
          <w:ilvl w:val="0"/>
          <w:numId w:val="12"/>
        </w:numPr>
        <w:spacing w:after="0"/>
        <w:ind w:left="284" w:hanging="284"/>
        <w:rPr>
          <w:rFonts w:cs="Arial"/>
          <w:color w:val="000000"/>
          <w:szCs w:val="24"/>
        </w:rPr>
      </w:pPr>
      <w:r>
        <w:rPr>
          <w:rFonts w:cs="Arial"/>
          <w:color w:val="000000"/>
          <w:szCs w:val="24"/>
        </w:rPr>
        <w:t xml:space="preserve">¿Alguien te acompaña durante tus clases en línea? </w:t>
      </w:r>
    </w:p>
    <w:tbl>
      <w:tblPr>
        <w:tblStyle w:val="Tablaconcuadrcula"/>
        <w:tblW w:w="0" w:type="auto"/>
        <w:tblInd w:w="284" w:type="dxa"/>
        <w:tblLook w:val="04A0" w:firstRow="1" w:lastRow="0" w:firstColumn="1" w:lastColumn="0" w:noHBand="0" w:noVBand="1"/>
      </w:tblPr>
      <w:tblGrid>
        <w:gridCol w:w="2546"/>
        <w:gridCol w:w="2127"/>
      </w:tblGrid>
      <w:tr w:rsidR="008E00B7" w14:paraId="5407719F" w14:textId="77777777" w:rsidTr="008E00B7">
        <w:tc>
          <w:tcPr>
            <w:tcW w:w="2546" w:type="dxa"/>
            <w:tcBorders>
              <w:top w:val="single" w:sz="4" w:space="0" w:color="auto"/>
              <w:left w:val="single" w:sz="4" w:space="0" w:color="auto"/>
              <w:bottom w:val="single" w:sz="4" w:space="0" w:color="auto"/>
              <w:right w:val="single" w:sz="4" w:space="0" w:color="auto"/>
            </w:tcBorders>
            <w:hideMark/>
          </w:tcPr>
          <w:p w14:paraId="4C620F29" w14:textId="77777777" w:rsidR="008E00B7" w:rsidRDefault="008E00B7">
            <w:pPr>
              <w:pStyle w:val="Prrafodelista"/>
              <w:ind w:left="0"/>
              <w:rPr>
                <w:rFonts w:cs="Arial"/>
                <w:color w:val="000000"/>
                <w:szCs w:val="24"/>
              </w:rPr>
            </w:pPr>
            <w:r>
              <w:rPr>
                <w:rFonts w:cs="Arial"/>
                <w:color w:val="000000"/>
                <w:szCs w:val="24"/>
              </w:rPr>
              <w:t>No</w:t>
            </w:r>
          </w:p>
        </w:tc>
        <w:tc>
          <w:tcPr>
            <w:tcW w:w="2127" w:type="dxa"/>
            <w:tcBorders>
              <w:top w:val="single" w:sz="4" w:space="0" w:color="auto"/>
              <w:left w:val="single" w:sz="4" w:space="0" w:color="auto"/>
              <w:bottom w:val="single" w:sz="4" w:space="0" w:color="auto"/>
              <w:right w:val="single" w:sz="4" w:space="0" w:color="auto"/>
            </w:tcBorders>
          </w:tcPr>
          <w:p w14:paraId="68EC806B" w14:textId="77777777" w:rsidR="008E00B7" w:rsidRDefault="008E00B7">
            <w:pPr>
              <w:pStyle w:val="Prrafodelista"/>
              <w:ind w:left="0"/>
              <w:rPr>
                <w:rFonts w:cs="Arial"/>
                <w:color w:val="000000"/>
                <w:szCs w:val="24"/>
              </w:rPr>
            </w:pPr>
          </w:p>
        </w:tc>
      </w:tr>
      <w:tr w:rsidR="008E00B7" w14:paraId="33C4B182" w14:textId="77777777" w:rsidTr="008E00B7">
        <w:tc>
          <w:tcPr>
            <w:tcW w:w="2546" w:type="dxa"/>
            <w:tcBorders>
              <w:top w:val="single" w:sz="4" w:space="0" w:color="auto"/>
              <w:left w:val="single" w:sz="4" w:space="0" w:color="auto"/>
              <w:bottom w:val="single" w:sz="4" w:space="0" w:color="auto"/>
              <w:right w:val="single" w:sz="4" w:space="0" w:color="auto"/>
            </w:tcBorders>
            <w:hideMark/>
          </w:tcPr>
          <w:p w14:paraId="3C9EB80E" w14:textId="77777777" w:rsidR="008E00B7" w:rsidRDefault="008E00B7">
            <w:pPr>
              <w:pStyle w:val="Prrafodelista"/>
              <w:ind w:left="0"/>
              <w:rPr>
                <w:rFonts w:cs="Arial"/>
                <w:color w:val="000000"/>
                <w:szCs w:val="24"/>
              </w:rPr>
            </w:pPr>
            <w:r>
              <w:rPr>
                <w:rFonts w:cs="Arial"/>
                <w:color w:val="000000"/>
                <w:szCs w:val="24"/>
              </w:rPr>
              <w:t>Sí</w:t>
            </w:r>
          </w:p>
        </w:tc>
        <w:tc>
          <w:tcPr>
            <w:tcW w:w="2127" w:type="dxa"/>
            <w:tcBorders>
              <w:top w:val="single" w:sz="4" w:space="0" w:color="auto"/>
              <w:left w:val="single" w:sz="4" w:space="0" w:color="auto"/>
              <w:bottom w:val="single" w:sz="4" w:space="0" w:color="auto"/>
              <w:right w:val="single" w:sz="4" w:space="0" w:color="auto"/>
            </w:tcBorders>
          </w:tcPr>
          <w:p w14:paraId="3007BC04" w14:textId="77777777" w:rsidR="008E00B7" w:rsidRDefault="008E00B7">
            <w:pPr>
              <w:pStyle w:val="Prrafodelista"/>
              <w:ind w:left="0"/>
              <w:rPr>
                <w:rFonts w:cs="Arial"/>
                <w:color w:val="000000"/>
                <w:szCs w:val="24"/>
              </w:rPr>
            </w:pPr>
          </w:p>
        </w:tc>
      </w:tr>
    </w:tbl>
    <w:p w14:paraId="1BDA89B7" w14:textId="77777777" w:rsidR="008E00B7" w:rsidRDefault="008E00B7" w:rsidP="008E00B7">
      <w:pPr>
        <w:pStyle w:val="Prrafodelista"/>
        <w:spacing w:after="0"/>
        <w:ind w:left="284"/>
        <w:rPr>
          <w:rFonts w:cs="Arial"/>
          <w:color w:val="000000"/>
          <w:szCs w:val="24"/>
        </w:rPr>
      </w:pPr>
    </w:p>
    <w:p w14:paraId="29E201E1" w14:textId="77777777" w:rsidR="008E00B7" w:rsidRDefault="008E00B7" w:rsidP="008E00B7">
      <w:pPr>
        <w:pStyle w:val="Prrafodelista"/>
        <w:numPr>
          <w:ilvl w:val="0"/>
          <w:numId w:val="12"/>
        </w:numPr>
        <w:spacing w:after="0"/>
        <w:ind w:left="284" w:hanging="284"/>
        <w:rPr>
          <w:rFonts w:cs="Arial"/>
          <w:color w:val="000000"/>
          <w:szCs w:val="24"/>
        </w:rPr>
      </w:pPr>
      <w:r>
        <w:rPr>
          <w:rFonts w:cs="Arial"/>
          <w:color w:val="000000"/>
          <w:szCs w:val="24"/>
        </w:rPr>
        <w:t>¿Qué dificultades has tenido para tomar tus clases en línea?</w:t>
      </w:r>
    </w:p>
    <w:p w14:paraId="5E6EEAC1" w14:textId="77777777" w:rsidR="008E00B7" w:rsidRDefault="008E00B7" w:rsidP="008E00B7">
      <w:pPr>
        <w:pStyle w:val="Prrafodelista"/>
        <w:numPr>
          <w:ilvl w:val="0"/>
          <w:numId w:val="12"/>
        </w:numPr>
        <w:spacing w:after="0"/>
        <w:ind w:left="284" w:hanging="284"/>
        <w:rPr>
          <w:rFonts w:cs="Arial"/>
          <w:color w:val="000000"/>
          <w:szCs w:val="24"/>
        </w:rPr>
      </w:pPr>
      <w:r>
        <w:rPr>
          <w:rFonts w:cs="Arial"/>
          <w:color w:val="000000"/>
          <w:szCs w:val="24"/>
        </w:rPr>
        <w:t>¿Cuál modalidad te gusta más, educación en casa o presencial, por qué?</w:t>
      </w:r>
    </w:p>
    <w:p w14:paraId="6030DC08" w14:textId="77777777" w:rsidR="008E00B7" w:rsidRDefault="008E00B7" w:rsidP="008E00B7">
      <w:pPr>
        <w:pStyle w:val="Prrafodelista"/>
        <w:numPr>
          <w:ilvl w:val="0"/>
          <w:numId w:val="12"/>
        </w:numPr>
        <w:spacing w:after="0"/>
        <w:ind w:left="284" w:hanging="284"/>
        <w:rPr>
          <w:rFonts w:cs="Arial"/>
          <w:color w:val="000000"/>
          <w:szCs w:val="24"/>
        </w:rPr>
      </w:pPr>
      <w:r>
        <w:rPr>
          <w:rFonts w:cs="Arial"/>
          <w:color w:val="000000"/>
          <w:szCs w:val="24"/>
        </w:rPr>
        <w:t>¿Qué es lo que extrañas de ir al jardín de niños de manera presencial?</w:t>
      </w:r>
    </w:p>
    <w:p w14:paraId="4D760AA7" w14:textId="77777777" w:rsidR="008E00B7" w:rsidRDefault="008E00B7" w:rsidP="008E00B7">
      <w:pPr>
        <w:pStyle w:val="Prrafodelista"/>
        <w:spacing w:after="0"/>
        <w:ind w:left="284"/>
        <w:rPr>
          <w:rFonts w:cs="Arial"/>
          <w:color w:val="000000"/>
          <w:szCs w:val="24"/>
        </w:rPr>
      </w:pPr>
    </w:p>
    <w:p w14:paraId="44838A26" w14:textId="77777777" w:rsidR="008E00B7" w:rsidRDefault="008E00B7" w:rsidP="008E00B7">
      <w:pPr>
        <w:pStyle w:val="Prrafodelista"/>
        <w:spacing w:after="0"/>
        <w:ind w:left="284"/>
        <w:rPr>
          <w:rFonts w:cs="Arial"/>
          <w:color w:val="000000"/>
          <w:szCs w:val="24"/>
        </w:rPr>
      </w:pPr>
    </w:p>
    <w:p w14:paraId="0557B9B6" w14:textId="77777777" w:rsidR="008E00B7" w:rsidRDefault="008E00B7" w:rsidP="008E00B7">
      <w:pPr>
        <w:pStyle w:val="Prrafodelista"/>
        <w:spacing w:after="0"/>
        <w:ind w:left="284"/>
        <w:jc w:val="center"/>
        <w:rPr>
          <w:rFonts w:cs="Arial"/>
          <w:color w:val="000000"/>
          <w:szCs w:val="24"/>
        </w:rPr>
      </w:pPr>
      <w:r>
        <w:rPr>
          <w:rFonts w:cs="Arial"/>
          <w:color w:val="000000"/>
          <w:szCs w:val="24"/>
        </w:rPr>
        <w:t>Te damos las gracias por haber respondido estas preguntas</w:t>
      </w:r>
    </w:p>
    <w:p w14:paraId="1021CBFB" w14:textId="13D74B8F" w:rsidR="008E00B7" w:rsidRDefault="008E00B7" w:rsidP="008E00B7"/>
    <w:p w14:paraId="457A5E54" w14:textId="02818AE5" w:rsidR="004F74BC" w:rsidRDefault="004F74BC" w:rsidP="008E00B7"/>
    <w:p w14:paraId="3EBA2685" w14:textId="25A66782" w:rsidR="004F74BC" w:rsidRDefault="004F74BC" w:rsidP="008E00B7"/>
    <w:p w14:paraId="7BDDAEC1" w14:textId="02861BBA" w:rsidR="00444D95" w:rsidRDefault="00444D95" w:rsidP="008E00B7"/>
    <w:p w14:paraId="6DE25A8D" w14:textId="77777777" w:rsidR="00444D95" w:rsidRDefault="00444D95" w:rsidP="008E00B7"/>
    <w:p w14:paraId="58916B5B" w14:textId="77777777" w:rsidR="004F74BC" w:rsidRPr="008E00B7" w:rsidRDefault="004F74BC" w:rsidP="008E00B7"/>
    <w:p w14:paraId="72F65B46" w14:textId="472AD7CE" w:rsidR="0095050F" w:rsidRDefault="0095050F" w:rsidP="000E6684">
      <w:pPr>
        <w:pStyle w:val="Ttulo1"/>
      </w:pPr>
      <w:bookmarkStart w:id="26" w:name="_Toc75483807"/>
      <w:r>
        <w:lastRenderedPageBreak/>
        <w:t>Anexo</w:t>
      </w:r>
      <w:r w:rsidR="007D0BA2">
        <w:t xml:space="preserve"> 4</w:t>
      </w:r>
      <w:r w:rsidR="000E6684">
        <w:t>. Planeación de la docente de tercer año</w:t>
      </w:r>
      <w:bookmarkEnd w:id="26"/>
    </w:p>
    <w:p w14:paraId="35EDA0EB" w14:textId="27A72B53" w:rsidR="008F4574" w:rsidRPr="00E955D6" w:rsidRDefault="008F4574" w:rsidP="008F4574">
      <w:pPr>
        <w:spacing w:after="0"/>
        <w:jc w:val="center"/>
        <w:rPr>
          <w:rFonts w:ascii="Comic Sans MS" w:hAnsi="Comic Sans MS"/>
          <w:szCs w:val="24"/>
        </w:rPr>
      </w:pPr>
      <w:r>
        <w:rPr>
          <w:noProof/>
          <w:lang w:eastAsia="es-MX"/>
        </w:rPr>
        <w:drawing>
          <wp:anchor distT="0" distB="0" distL="114300" distR="114300" simplePos="0" relativeHeight="251659264" behindDoc="0" locked="0" layoutInCell="1" allowOverlap="1" wp14:anchorId="3EE46195" wp14:editId="46B2E082">
            <wp:simplePos x="0" y="0"/>
            <wp:positionH relativeFrom="column">
              <wp:posOffset>-635</wp:posOffset>
            </wp:positionH>
            <wp:positionV relativeFrom="paragraph">
              <wp:posOffset>-1905</wp:posOffset>
            </wp:positionV>
            <wp:extent cx="962025" cy="685800"/>
            <wp:effectExtent l="0" t="0" r="9525" b="0"/>
            <wp:wrapSquare wrapText="bothSides"/>
            <wp:docPr id="14" name="Picture 4">
              <a:extLst xmlns:a="http://schemas.openxmlformats.org/drawingml/2006/main">
                <a:ext uri="{FF2B5EF4-FFF2-40B4-BE49-F238E27FC236}">
                  <a16:creationId xmlns:a16="http://schemas.microsoft.com/office/drawing/2014/main" id="{F67AE075-491A-42BF-B872-998CFB2EAC10}"/>
                </a:ext>
              </a:extLst>
            </wp:docPr>
            <wp:cNvGraphicFramePr/>
            <a:graphic xmlns:a="http://schemas.openxmlformats.org/drawingml/2006/main">
              <a:graphicData uri="http://schemas.openxmlformats.org/drawingml/2006/picture">
                <pic:pic xmlns:pic="http://schemas.openxmlformats.org/drawingml/2006/picture">
                  <pic:nvPicPr>
                    <pic:cNvPr id="14" name="Picture 4">
                      <a:extLst>
                        <a:ext uri="{FF2B5EF4-FFF2-40B4-BE49-F238E27FC236}">
                          <a16:creationId xmlns:a16="http://schemas.microsoft.com/office/drawing/2014/main" id="{F67AE075-491A-42BF-B872-998CFB2EAC10}"/>
                        </a:ext>
                      </a:extLst>
                    </pic:cNvPr>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2025" cy="685800"/>
                    </a:xfrm>
                    <a:prstGeom prst="rect">
                      <a:avLst/>
                    </a:prstGeom>
                    <a:noFill/>
                    <a:ln>
                      <a:noFill/>
                    </a:ln>
                    <a:effectLst/>
                  </pic:spPr>
                </pic:pic>
              </a:graphicData>
            </a:graphic>
          </wp:anchor>
        </w:drawing>
      </w:r>
      <w:r w:rsidRPr="00E955D6">
        <w:rPr>
          <w:rFonts w:ascii="Comic Sans MS" w:hAnsi="Comic Sans MS"/>
          <w:szCs w:val="24"/>
        </w:rPr>
        <w:t xml:space="preserve">J.N. FRANCISCO </w:t>
      </w:r>
      <w:r w:rsidR="009A5F63" w:rsidRPr="00E955D6">
        <w:rPr>
          <w:rFonts w:ascii="Comic Sans MS" w:hAnsi="Comic Sans MS"/>
          <w:szCs w:val="24"/>
        </w:rPr>
        <w:t>GONZÁLEZ</w:t>
      </w:r>
      <w:r w:rsidRPr="00E955D6">
        <w:rPr>
          <w:rFonts w:ascii="Comic Sans MS" w:hAnsi="Comic Sans MS"/>
          <w:szCs w:val="24"/>
        </w:rPr>
        <w:t xml:space="preserve"> BOCANEGRA T.V</w:t>
      </w:r>
    </w:p>
    <w:p w14:paraId="78432F7C" w14:textId="77777777" w:rsidR="008F4574" w:rsidRPr="00E955D6" w:rsidRDefault="008F4574" w:rsidP="008F4574">
      <w:pPr>
        <w:spacing w:after="0"/>
        <w:jc w:val="center"/>
        <w:rPr>
          <w:rFonts w:ascii="Comic Sans MS" w:hAnsi="Comic Sans MS"/>
          <w:szCs w:val="24"/>
        </w:rPr>
      </w:pPr>
      <w:r w:rsidRPr="00E955D6">
        <w:rPr>
          <w:rFonts w:ascii="Comic Sans MS" w:hAnsi="Comic Sans MS"/>
          <w:szCs w:val="24"/>
        </w:rPr>
        <w:t>Planeación de experimento: Cómo funciona un volcán.</w:t>
      </w:r>
    </w:p>
    <w:p w14:paraId="3AE18ADD" w14:textId="5E8014B0" w:rsidR="008F4574" w:rsidRPr="008F4574" w:rsidRDefault="008F4574" w:rsidP="008F4574">
      <w:pPr>
        <w:spacing w:after="0"/>
        <w:jc w:val="center"/>
        <w:rPr>
          <w:rFonts w:ascii="Comic Sans MS" w:hAnsi="Comic Sans MS"/>
          <w:szCs w:val="24"/>
        </w:rPr>
      </w:pPr>
      <w:r w:rsidRPr="00E955D6">
        <w:rPr>
          <w:rFonts w:ascii="Comic Sans MS" w:hAnsi="Comic Sans MS"/>
          <w:szCs w:val="24"/>
        </w:rPr>
        <w:t>Martes 1 de junio de 2021</w:t>
      </w:r>
    </w:p>
    <w:tbl>
      <w:tblPr>
        <w:tblStyle w:val="Tablaconcuadrcula"/>
        <w:tblW w:w="9673" w:type="dxa"/>
        <w:jc w:val="center"/>
        <w:tblLook w:val="04A0" w:firstRow="1" w:lastRow="0" w:firstColumn="1" w:lastColumn="0" w:noHBand="0" w:noVBand="1"/>
      </w:tblPr>
      <w:tblGrid>
        <w:gridCol w:w="4836"/>
        <w:gridCol w:w="4837"/>
      </w:tblGrid>
      <w:tr w:rsidR="008F4574" w:rsidRPr="00E955D6" w14:paraId="13332A49" w14:textId="77777777" w:rsidTr="00FE339C">
        <w:trPr>
          <w:trHeight w:val="1020"/>
          <w:jc w:val="center"/>
        </w:trPr>
        <w:tc>
          <w:tcPr>
            <w:tcW w:w="9673" w:type="dxa"/>
            <w:gridSpan w:val="2"/>
            <w:tcBorders>
              <w:bottom w:val="single" w:sz="4" w:space="0" w:color="auto"/>
            </w:tcBorders>
            <w:shd w:val="clear" w:color="auto" w:fill="auto"/>
            <w:vAlign w:val="center"/>
          </w:tcPr>
          <w:p w14:paraId="79990CDC" w14:textId="729753B7" w:rsidR="008F4574" w:rsidRPr="00E955D6" w:rsidRDefault="008F4574" w:rsidP="00FE339C">
            <w:pPr>
              <w:spacing w:line="276" w:lineRule="auto"/>
              <w:jc w:val="center"/>
              <w:rPr>
                <w:b/>
                <w:szCs w:val="24"/>
              </w:rPr>
            </w:pPr>
            <w:r w:rsidRPr="00E955D6">
              <w:rPr>
                <w:b/>
                <w:szCs w:val="24"/>
              </w:rPr>
              <w:t>Actividad a desarrollar:</w:t>
            </w:r>
          </w:p>
          <w:p w14:paraId="7F8F462F" w14:textId="77777777" w:rsidR="008F4574" w:rsidRPr="00E955D6" w:rsidRDefault="008F4574" w:rsidP="00FE339C">
            <w:pPr>
              <w:spacing w:line="276" w:lineRule="auto"/>
              <w:jc w:val="center"/>
              <w:rPr>
                <w:b/>
                <w:szCs w:val="24"/>
              </w:rPr>
            </w:pPr>
            <w:r w:rsidRPr="00E955D6">
              <w:rPr>
                <w:b/>
                <w:szCs w:val="24"/>
              </w:rPr>
              <w:t>GRADO: 3°   GRUPO: “A”</w:t>
            </w:r>
          </w:p>
          <w:p w14:paraId="3684796D" w14:textId="77777777" w:rsidR="008F4574" w:rsidRPr="00E955D6" w:rsidRDefault="008F4574" w:rsidP="00FE339C">
            <w:pPr>
              <w:spacing w:line="276" w:lineRule="auto"/>
              <w:jc w:val="center"/>
              <w:rPr>
                <w:b/>
                <w:szCs w:val="24"/>
              </w:rPr>
            </w:pPr>
            <w:r w:rsidRPr="00E955D6">
              <w:rPr>
                <w:b/>
                <w:szCs w:val="24"/>
              </w:rPr>
              <w:t>MAESTRA: Mayra Angelica Medrano Castañeda</w:t>
            </w:r>
          </w:p>
        </w:tc>
      </w:tr>
      <w:tr w:rsidR="008F4574" w:rsidRPr="00E955D6" w14:paraId="23E71C49" w14:textId="77777777" w:rsidTr="00FE339C">
        <w:trPr>
          <w:gridAfter w:val="1"/>
          <w:wAfter w:w="4837" w:type="dxa"/>
          <w:trHeight w:val="327"/>
          <w:jc w:val="center"/>
        </w:trPr>
        <w:tc>
          <w:tcPr>
            <w:tcW w:w="4836" w:type="dxa"/>
            <w:shd w:val="clear" w:color="auto" w:fill="auto"/>
            <w:vAlign w:val="center"/>
          </w:tcPr>
          <w:p w14:paraId="2CE9E446" w14:textId="77777777" w:rsidR="008F4574" w:rsidRPr="00E955D6" w:rsidRDefault="008F4574" w:rsidP="00FE339C">
            <w:pPr>
              <w:spacing w:line="276" w:lineRule="auto"/>
              <w:jc w:val="left"/>
              <w:rPr>
                <w:b/>
                <w:szCs w:val="24"/>
              </w:rPr>
            </w:pPr>
            <w:r w:rsidRPr="00E955D6">
              <w:rPr>
                <w:b/>
                <w:szCs w:val="24"/>
              </w:rPr>
              <w:t>CAMPO</w:t>
            </w:r>
          </w:p>
        </w:tc>
      </w:tr>
      <w:tr w:rsidR="008F4574" w:rsidRPr="00E955D6" w14:paraId="2A6DD47D" w14:textId="77777777" w:rsidTr="00FE339C">
        <w:trPr>
          <w:trHeight w:val="243"/>
          <w:jc w:val="center"/>
        </w:trPr>
        <w:tc>
          <w:tcPr>
            <w:tcW w:w="4836" w:type="dxa"/>
            <w:tcBorders>
              <w:bottom w:val="single" w:sz="4" w:space="0" w:color="auto"/>
            </w:tcBorders>
            <w:vAlign w:val="center"/>
          </w:tcPr>
          <w:p w14:paraId="7434E19A" w14:textId="77777777" w:rsidR="008F4574" w:rsidRPr="00E955D6" w:rsidRDefault="008F4574" w:rsidP="00FE339C">
            <w:pPr>
              <w:spacing w:line="276" w:lineRule="auto"/>
              <w:jc w:val="center"/>
              <w:rPr>
                <w:szCs w:val="24"/>
              </w:rPr>
            </w:pPr>
            <w:r w:rsidRPr="00E955D6">
              <w:rPr>
                <w:szCs w:val="24"/>
              </w:rPr>
              <w:t>EXPLORACIÓN Y CONOCIMIENTO DEL MUNDO NATURAL Y SOCIAL</w:t>
            </w:r>
          </w:p>
        </w:tc>
        <w:tc>
          <w:tcPr>
            <w:tcW w:w="4836" w:type="dxa"/>
            <w:tcBorders>
              <w:bottom w:val="single" w:sz="4" w:space="0" w:color="auto"/>
            </w:tcBorders>
            <w:vAlign w:val="center"/>
          </w:tcPr>
          <w:p w14:paraId="47F2031A" w14:textId="77777777" w:rsidR="008F4574" w:rsidRPr="00E955D6" w:rsidRDefault="008F4574" w:rsidP="00FE339C">
            <w:pPr>
              <w:spacing w:line="276" w:lineRule="auto"/>
              <w:jc w:val="center"/>
              <w:rPr>
                <w:color w:val="D0CECE" w:themeColor="background2" w:themeShade="E6"/>
                <w:szCs w:val="24"/>
              </w:rPr>
            </w:pPr>
          </w:p>
        </w:tc>
      </w:tr>
      <w:tr w:rsidR="008F4574" w:rsidRPr="00E955D6" w14:paraId="34BEEE29" w14:textId="77777777" w:rsidTr="00FE339C">
        <w:trPr>
          <w:trHeight w:val="340"/>
          <w:jc w:val="center"/>
        </w:trPr>
        <w:tc>
          <w:tcPr>
            <w:tcW w:w="4836" w:type="dxa"/>
            <w:tcBorders>
              <w:bottom w:val="single" w:sz="4" w:space="0" w:color="auto"/>
            </w:tcBorders>
            <w:shd w:val="clear" w:color="auto" w:fill="auto"/>
            <w:vAlign w:val="center"/>
          </w:tcPr>
          <w:p w14:paraId="527D834B" w14:textId="77777777" w:rsidR="008F4574" w:rsidRPr="00E955D6" w:rsidRDefault="008F4574" w:rsidP="00FE339C">
            <w:pPr>
              <w:spacing w:line="276" w:lineRule="auto"/>
              <w:jc w:val="left"/>
              <w:rPr>
                <w:b/>
                <w:szCs w:val="24"/>
              </w:rPr>
            </w:pPr>
            <w:r w:rsidRPr="00E955D6">
              <w:rPr>
                <w:b/>
                <w:szCs w:val="24"/>
              </w:rPr>
              <w:t>ORGANIZADOR CURRICULAR 1</w:t>
            </w:r>
          </w:p>
        </w:tc>
        <w:tc>
          <w:tcPr>
            <w:tcW w:w="4836" w:type="dxa"/>
            <w:shd w:val="clear" w:color="auto" w:fill="auto"/>
            <w:vAlign w:val="center"/>
          </w:tcPr>
          <w:p w14:paraId="3422C3D1" w14:textId="77777777" w:rsidR="008F4574" w:rsidRPr="00E955D6" w:rsidRDefault="008F4574" w:rsidP="00FE339C">
            <w:pPr>
              <w:spacing w:line="276" w:lineRule="auto"/>
              <w:jc w:val="left"/>
              <w:rPr>
                <w:b/>
                <w:szCs w:val="24"/>
              </w:rPr>
            </w:pPr>
            <w:r w:rsidRPr="00E955D6">
              <w:rPr>
                <w:b/>
                <w:szCs w:val="24"/>
              </w:rPr>
              <w:t>ORGANIZADOR CURRICULAR 2</w:t>
            </w:r>
          </w:p>
        </w:tc>
      </w:tr>
      <w:tr w:rsidR="008F4574" w:rsidRPr="00E955D6" w14:paraId="5797952F" w14:textId="77777777" w:rsidTr="00FE339C">
        <w:trPr>
          <w:trHeight w:val="514"/>
          <w:jc w:val="center"/>
        </w:trPr>
        <w:tc>
          <w:tcPr>
            <w:tcW w:w="4836" w:type="dxa"/>
            <w:tcBorders>
              <w:bottom w:val="single" w:sz="4" w:space="0" w:color="auto"/>
            </w:tcBorders>
            <w:vAlign w:val="center"/>
          </w:tcPr>
          <w:p w14:paraId="1BC36E71" w14:textId="77777777" w:rsidR="008F4574" w:rsidRPr="00E955D6" w:rsidRDefault="008F4574" w:rsidP="00FE339C">
            <w:pPr>
              <w:spacing w:line="276" w:lineRule="auto"/>
              <w:jc w:val="center"/>
              <w:rPr>
                <w:szCs w:val="24"/>
              </w:rPr>
            </w:pPr>
            <w:r w:rsidRPr="00E955D6">
              <w:rPr>
                <w:szCs w:val="24"/>
              </w:rPr>
              <w:t>MUNDO NATURAL</w:t>
            </w:r>
          </w:p>
        </w:tc>
        <w:tc>
          <w:tcPr>
            <w:tcW w:w="4836" w:type="dxa"/>
            <w:tcBorders>
              <w:bottom w:val="single" w:sz="4" w:space="0" w:color="auto"/>
            </w:tcBorders>
            <w:vAlign w:val="center"/>
          </w:tcPr>
          <w:p w14:paraId="061B123E" w14:textId="54746FAC" w:rsidR="008F4574" w:rsidRPr="00E955D6" w:rsidRDefault="008F4574" w:rsidP="00FE339C">
            <w:pPr>
              <w:spacing w:line="276" w:lineRule="auto"/>
              <w:jc w:val="center"/>
              <w:rPr>
                <w:szCs w:val="24"/>
              </w:rPr>
            </w:pPr>
            <w:r w:rsidRPr="00E955D6">
              <w:rPr>
                <w:szCs w:val="24"/>
              </w:rPr>
              <w:t>EXPLORACIÓN DE LA NATURALEZA</w:t>
            </w:r>
          </w:p>
        </w:tc>
      </w:tr>
      <w:tr w:rsidR="008F4574" w:rsidRPr="00E955D6" w14:paraId="439F21A1" w14:textId="77777777" w:rsidTr="00FE339C">
        <w:trPr>
          <w:trHeight w:val="280"/>
          <w:jc w:val="center"/>
        </w:trPr>
        <w:tc>
          <w:tcPr>
            <w:tcW w:w="9673" w:type="dxa"/>
            <w:gridSpan w:val="2"/>
            <w:shd w:val="clear" w:color="auto" w:fill="auto"/>
            <w:vAlign w:val="center"/>
          </w:tcPr>
          <w:p w14:paraId="6D4322E8" w14:textId="77777777" w:rsidR="008F4574" w:rsidRPr="00E955D6" w:rsidRDefault="008F4574" w:rsidP="00FE339C">
            <w:pPr>
              <w:spacing w:line="276" w:lineRule="auto"/>
              <w:jc w:val="center"/>
              <w:rPr>
                <w:b/>
                <w:szCs w:val="24"/>
              </w:rPr>
            </w:pPr>
            <w:r w:rsidRPr="00E955D6">
              <w:rPr>
                <w:b/>
                <w:szCs w:val="24"/>
              </w:rPr>
              <w:t>APRENDIZAJE ESPERADO</w:t>
            </w:r>
          </w:p>
        </w:tc>
      </w:tr>
      <w:tr w:rsidR="008F4574" w:rsidRPr="00E955D6" w14:paraId="6DBE0F3D" w14:textId="77777777" w:rsidTr="00FE339C">
        <w:trPr>
          <w:trHeight w:val="1388"/>
          <w:jc w:val="center"/>
        </w:trPr>
        <w:tc>
          <w:tcPr>
            <w:tcW w:w="9673" w:type="dxa"/>
            <w:gridSpan w:val="2"/>
            <w:shd w:val="clear" w:color="auto" w:fill="auto"/>
            <w:vAlign w:val="center"/>
          </w:tcPr>
          <w:p w14:paraId="7AFE32EC" w14:textId="04F4749C" w:rsidR="008F4574" w:rsidRPr="00E955D6" w:rsidRDefault="008F4574" w:rsidP="00FE339C">
            <w:pPr>
              <w:spacing w:after="120" w:line="240" w:lineRule="auto"/>
              <w:jc w:val="center"/>
              <w:rPr>
                <w:szCs w:val="24"/>
              </w:rPr>
            </w:pPr>
            <w:r w:rsidRPr="00E955D6">
              <w:rPr>
                <w:szCs w:val="24"/>
              </w:rPr>
              <w:t>*EXPERIMENTA CON OBJETOS Y MATERIALES PARA PONER A PRUEBA IDEAS Y SUPUESTOS</w:t>
            </w:r>
          </w:p>
          <w:p w14:paraId="21AFBBA3" w14:textId="4BA6E9E1" w:rsidR="008F4574" w:rsidRPr="00E955D6" w:rsidRDefault="008F4574" w:rsidP="00FE339C">
            <w:pPr>
              <w:spacing w:line="240" w:lineRule="auto"/>
              <w:jc w:val="center"/>
              <w:rPr>
                <w:szCs w:val="24"/>
              </w:rPr>
            </w:pPr>
            <w:r w:rsidRPr="00E955D6">
              <w:rPr>
                <w:szCs w:val="24"/>
              </w:rPr>
              <w:t xml:space="preserve">*COMUNICA LOS HALLAZGOS AL OBSERVAR SERES VIVOS, FENÓMENOS Y </w:t>
            </w:r>
            <w:r w:rsidR="009A5F63" w:rsidRPr="00E955D6">
              <w:rPr>
                <w:szCs w:val="24"/>
              </w:rPr>
              <w:t>ELEMENTOS</w:t>
            </w:r>
            <w:r w:rsidRPr="00E955D6">
              <w:rPr>
                <w:szCs w:val="24"/>
              </w:rPr>
              <w:t xml:space="preserve"> NATURALES, UTILIZANDO REGISTROS PROPIOS Y RECURSOS IMPRESOS</w:t>
            </w:r>
          </w:p>
        </w:tc>
      </w:tr>
      <w:tr w:rsidR="008F4574" w:rsidRPr="00E955D6" w14:paraId="660D1080" w14:textId="77777777" w:rsidTr="008F4574">
        <w:trPr>
          <w:trHeight w:val="340"/>
          <w:jc w:val="center"/>
        </w:trPr>
        <w:tc>
          <w:tcPr>
            <w:tcW w:w="9673" w:type="dxa"/>
            <w:gridSpan w:val="2"/>
            <w:shd w:val="clear" w:color="auto" w:fill="auto"/>
          </w:tcPr>
          <w:p w14:paraId="2F5B8BC0" w14:textId="77777777" w:rsidR="008F4574" w:rsidRPr="00E955D6" w:rsidRDefault="008F4574" w:rsidP="002A4ACA">
            <w:pPr>
              <w:jc w:val="center"/>
              <w:rPr>
                <w:b/>
                <w:szCs w:val="24"/>
              </w:rPr>
            </w:pPr>
            <w:r w:rsidRPr="00E955D6">
              <w:rPr>
                <w:b/>
                <w:szCs w:val="24"/>
              </w:rPr>
              <w:t>MATERIALES</w:t>
            </w:r>
          </w:p>
        </w:tc>
      </w:tr>
      <w:tr w:rsidR="008F4574" w:rsidRPr="00E955D6" w14:paraId="2B59BB6C" w14:textId="77777777" w:rsidTr="008F4574">
        <w:trPr>
          <w:trHeight w:val="750"/>
          <w:jc w:val="center"/>
        </w:trPr>
        <w:tc>
          <w:tcPr>
            <w:tcW w:w="9673" w:type="dxa"/>
            <w:gridSpan w:val="2"/>
            <w:tcBorders>
              <w:bottom w:val="single" w:sz="4" w:space="0" w:color="auto"/>
            </w:tcBorders>
          </w:tcPr>
          <w:p w14:paraId="6FAA48FC" w14:textId="77777777" w:rsidR="008F4574" w:rsidRPr="00E955D6" w:rsidRDefault="008F4574" w:rsidP="002A4ACA">
            <w:pPr>
              <w:rPr>
                <w:szCs w:val="24"/>
              </w:rPr>
            </w:pPr>
            <w:r w:rsidRPr="00E955D6">
              <w:rPr>
                <w:szCs w:val="24"/>
              </w:rPr>
              <w:t>½ LT AGUA TIBIA</w:t>
            </w:r>
          </w:p>
          <w:p w14:paraId="72BEE66D" w14:textId="77777777" w:rsidR="008F4574" w:rsidRPr="00E955D6" w:rsidRDefault="008F4574" w:rsidP="002A4ACA">
            <w:pPr>
              <w:rPr>
                <w:szCs w:val="24"/>
              </w:rPr>
            </w:pPr>
            <w:r w:rsidRPr="00E955D6">
              <w:rPr>
                <w:szCs w:val="24"/>
              </w:rPr>
              <w:t>BOTELLA DE PLÁSTICO DE 500ML</w:t>
            </w:r>
          </w:p>
          <w:p w14:paraId="209ADF9B" w14:textId="77777777" w:rsidR="008F4574" w:rsidRPr="00E955D6" w:rsidRDefault="008F4574" w:rsidP="002A4ACA">
            <w:pPr>
              <w:rPr>
                <w:szCs w:val="24"/>
              </w:rPr>
            </w:pPr>
            <w:r w:rsidRPr="00E955D6">
              <w:rPr>
                <w:szCs w:val="24"/>
              </w:rPr>
              <w:t>EMBUDO</w:t>
            </w:r>
          </w:p>
          <w:p w14:paraId="70810876" w14:textId="77777777" w:rsidR="008F4574" w:rsidRPr="00E955D6" w:rsidRDefault="008F4574" w:rsidP="002A4ACA">
            <w:pPr>
              <w:rPr>
                <w:szCs w:val="24"/>
              </w:rPr>
            </w:pPr>
            <w:r w:rsidRPr="00E955D6">
              <w:rPr>
                <w:szCs w:val="24"/>
              </w:rPr>
              <w:t xml:space="preserve">COLORANTE ROJO </w:t>
            </w:r>
          </w:p>
          <w:p w14:paraId="212E77D4" w14:textId="77777777" w:rsidR="008F4574" w:rsidRPr="00E955D6" w:rsidRDefault="008F4574" w:rsidP="002A4ACA">
            <w:pPr>
              <w:rPr>
                <w:szCs w:val="24"/>
              </w:rPr>
            </w:pPr>
            <w:r w:rsidRPr="00E955D6">
              <w:rPr>
                <w:szCs w:val="24"/>
              </w:rPr>
              <w:t>3 CDAS DE DETERGENTE LÍQUIDO</w:t>
            </w:r>
          </w:p>
          <w:p w14:paraId="0EB7B54B" w14:textId="77777777" w:rsidR="008F4574" w:rsidRPr="00E955D6" w:rsidRDefault="008F4574" w:rsidP="002A4ACA">
            <w:pPr>
              <w:rPr>
                <w:szCs w:val="24"/>
              </w:rPr>
            </w:pPr>
            <w:r w:rsidRPr="00E955D6">
              <w:rPr>
                <w:szCs w:val="24"/>
              </w:rPr>
              <w:t>2 CDS DE BICARBONATO DE SODIO</w:t>
            </w:r>
          </w:p>
          <w:p w14:paraId="38B2B758" w14:textId="77777777" w:rsidR="008F4574" w:rsidRPr="00E955D6" w:rsidRDefault="008F4574" w:rsidP="002A4ACA">
            <w:pPr>
              <w:rPr>
                <w:szCs w:val="24"/>
              </w:rPr>
            </w:pPr>
            <w:r w:rsidRPr="00E955D6">
              <w:rPr>
                <w:szCs w:val="24"/>
              </w:rPr>
              <w:t>½ TAZA DE VINAGRE</w:t>
            </w:r>
          </w:p>
          <w:p w14:paraId="3B306E2E" w14:textId="77777777" w:rsidR="008F4574" w:rsidRPr="00E955D6" w:rsidRDefault="008F4574" w:rsidP="002A4ACA">
            <w:pPr>
              <w:rPr>
                <w:szCs w:val="24"/>
              </w:rPr>
            </w:pPr>
            <w:r w:rsidRPr="00E955D6">
              <w:rPr>
                <w:szCs w:val="24"/>
              </w:rPr>
              <w:t>CARTÓN PARA PONER DE BASE</w:t>
            </w:r>
          </w:p>
          <w:p w14:paraId="4BFFB1ED" w14:textId="77777777" w:rsidR="008F4574" w:rsidRPr="00E955D6" w:rsidRDefault="008F4574" w:rsidP="002A4ACA">
            <w:pPr>
              <w:rPr>
                <w:b/>
                <w:szCs w:val="24"/>
              </w:rPr>
            </w:pPr>
            <w:r w:rsidRPr="00E955D6">
              <w:rPr>
                <w:szCs w:val="24"/>
              </w:rPr>
              <w:t>DIBUJO DE UN VOLCÁN</w:t>
            </w:r>
          </w:p>
        </w:tc>
      </w:tr>
      <w:tr w:rsidR="008F4574" w:rsidRPr="00E955D6" w14:paraId="1001F343" w14:textId="77777777" w:rsidTr="008F4574">
        <w:trPr>
          <w:trHeight w:val="327"/>
          <w:jc w:val="center"/>
        </w:trPr>
        <w:tc>
          <w:tcPr>
            <w:tcW w:w="9673" w:type="dxa"/>
            <w:gridSpan w:val="2"/>
            <w:shd w:val="clear" w:color="auto" w:fill="auto"/>
          </w:tcPr>
          <w:p w14:paraId="2C77EE69" w14:textId="77777777" w:rsidR="008F4574" w:rsidRPr="00E955D6" w:rsidRDefault="008F4574" w:rsidP="002A4ACA">
            <w:pPr>
              <w:jc w:val="center"/>
              <w:rPr>
                <w:b/>
                <w:szCs w:val="24"/>
              </w:rPr>
            </w:pPr>
            <w:r w:rsidRPr="00E955D6">
              <w:rPr>
                <w:b/>
                <w:szCs w:val="24"/>
              </w:rPr>
              <w:t>DESARROLLO DE LA ACTIVIDAD</w:t>
            </w:r>
          </w:p>
        </w:tc>
      </w:tr>
      <w:tr w:rsidR="008F4574" w:rsidRPr="00E955D6" w14:paraId="44663856" w14:textId="77777777" w:rsidTr="008F4574">
        <w:trPr>
          <w:trHeight w:val="4436"/>
          <w:jc w:val="center"/>
        </w:trPr>
        <w:tc>
          <w:tcPr>
            <w:tcW w:w="9673" w:type="dxa"/>
            <w:gridSpan w:val="2"/>
            <w:tcBorders>
              <w:bottom w:val="single" w:sz="4" w:space="0" w:color="auto"/>
            </w:tcBorders>
          </w:tcPr>
          <w:p w14:paraId="35DDFEE6" w14:textId="77777777" w:rsidR="008F4574" w:rsidRPr="00E955D6" w:rsidRDefault="008F4574" w:rsidP="002A4ACA">
            <w:pPr>
              <w:rPr>
                <w:szCs w:val="24"/>
              </w:rPr>
            </w:pPr>
            <w:r w:rsidRPr="00E955D6">
              <w:rPr>
                <w:szCs w:val="24"/>
              </w:rPr>
              <w:lastRenderedPageBreak/>
              <w:t>PREVIAMENTE LOS ALUMNOS INVESTIGARÁN EL SIGNIFICADO DE ERUPCIÓN VOLCÁNICA, MAGMA, DIÓXIDO DE CARBONO Y LAVA.</w:t>
            </w:r>
          </w:p>
          <w:p w14:paraId="208881D1" w14:textId="77777777" w:rsidR="008F4574" w:rsidRPr="00E955D6" w:rsidRDefault="008F4574" w:rsidP="002A4ACA">
            <w:pPr>
              <w:rPr>
                <w:szCs w:val="24"/>
              </w:rPr>
            </w:pPr>
            <w:r w:rsidRPr="00E955D6">
              <w:rPr>
                <w:szCs w:val="24"/>
              </w:rPr>
              <w:t>INICIO: Comenzaremos cantando una canción; Hola, hola…</w:t>
            </w:r>
          </w:p>
          <w:p w14:paraId="16FCDBAB" w14:textId="05CAC55B" w:rsidR="008F4574" w:rsidRPr="00E955D6" w:rsidRDefault="008F4574" w:rsidP="00FE339C">
            <w:pPr>
              <w:spacing w:after="120"/>
              <w:rPr>
                <w:szCs w:val="24"/>
              </w:rPr>
            </w:pPr>
            <w:r w:rsidRPr="00E955D6">
              <w:rPr>
                <w:szCs w:val="24"/>
              </w:rPr>
              <w:t xml:space="preserve"> Se cuestionará a los alumnos sobre si han escuchado hablar de los volcanes y qué saben de ellos.</w:t>
            </w:r>
          </w:p>
          <w:p w14:paraId="46EF40E2" w14:textId="2A76F92B" w:rsidR="008F4574" w:rsidRPr="00E955D6" w:rsidRDefault="008F4574" w:rsidP="00717BF6">
            <w:pPr>
              <w:spacing w:line="276" w:lineRule="auto"/>
              <w:rPr>
                <w:szCs w:val="24"/>
              </w:rPr>
            </w:pPr>
            <w:r w:rsidRPr="00E955D6">
              <w:rPr>
                <w:szCs w:val="24"/>
              </w:rPr>
              <w:t>Desarrollo: observar un video ¿Qué es un volcán? Donde brevemente se les explicará a los niños cómo es un volcán y por qué hacen erupción.</w:t>
            </w:r>
          </w:p>
          <w:p w14:paraId="63990487" w14:textId="77777777" w:rsidR="008F4574" w:rsidRPr="00E955D6" w:rsidRDefault="008F4574" w:rsidP="00717BF6">
            <w:pPr>
              <w:spacing w:after="120"/>
              <w:rPr>
                <w:szCs w:val="24"/>
              </w:rPr>
            </w:pPr>
            <w:r w:rsidRPr="00E955D6">
              <w:rPr>
                <w:szCs w:val="24"/>
              </w:rPr>
              <w:t>Posteriormente, con el material previamente encargado los alumnos irán armando un volcán y siguiendo las indicaciones integrarán cada elemento para observar la forma en que hace erupción un volcán.</w:t>
            </w:r>
          </w:p>
          <w:p w14:paraId="0800A3BB" w14:textId="0CB40AB9" w:rsidR="008F4574" w:rsidRPr="00E955D6" w:rsidRDefault="008F4574" w:rsidP="00717BF6">
            <w:pPr>
              <w:spacing w:after="120"/>
              <w:rPr>
                <w:szCs w:val="24"/>
              </w:rPr>
            </w:pPr>
            <w:r w:rsidRPr="00E955D6">
              <w:rPr>
                <w:szCs w:val="24"/>
              </w:rPr>
              <w:t>Comentarán qué están observando y si anteriormente han visto que eso suceda en algún otro fenómeno de la naturaleza.</w:t>
            </w:r>
          </w:p>
          <w:p w14:paraId="642615D1" w14:textId="0E43760F" w:rsidR="008F4574" w:rsidRPr="00E955D6" w:rsidRDefault="008F4574" w:rsidP="002A4ACA">
            <w:pPr>
              <w:rPr>
                <w:szCs w:val="24"/>
              </w:rPr>
            </w:pPr>
            <w:r w:rsidRPr="00E955D6">
              <w:rPr>
                <w:szCs w:val="24"/>
              </w:rPr>
              <w:t xml:space="preserve">Cierre: Explicar qué pasa con los ingredientes utilizados y los alumnos comentarán qué les pareció </w:t>
            </w:r>
            <w:r>
              <w:rPr>
                <w:szCs w:val="24"/>
              </w:rPr>
              <w:t>el experimento y si sucedió lo</w:t>
            </w:r>
            <w:r w:rsidRPr="00E955D6">
              <w:rPr>
                <w:szCs w:val="24"/>
              </w:rPr>
              <w:t xml:space="preserve"> que habían imaginado.</w:t>
            </w:r>
          </w:p>
          <w:p w14:paraId="78112285" w14:textId="4D14DB7D" w:rsidR="008F4574" w:rsidRPr="00E955D6" w:rsidRDefault="008F4574" w:rsidP="002A4ACA">
            <w:pPr>
              <w:rPr>
                <w:szCs w:val="24"/>
              </w:rPr>
            </w:pPr>
            <w:r w:rsidRPr="00E955D6">
              <w:rPr>
                <w:noProof/>
                <w:szCs w:val="24"/>
                <w:lang w:eastAsia="es-MX"/>
              </w:rPr>
              <w:drawing>
                <wp:inline distT="0" distB="0" distL="0" distR="0" wp14:anchorId="0B2A228E" wp14:editId="6A7C53A3">
                  <wp:extent cx="5000625" cy="2809875"/>
                  <wp:effectExtent l="0" t="0" r="9525" b="9525"/>
                  <wp:docPr id="6" name="Imagen 6" descr="C:\Users\Mayra Medrano\Downloads\Screenshot_20210530-211647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ra Medrano\Downloads\Screenshot_20210530-211647_Chrom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11302" cy="2815874"/>
                          </a:xfrm>
                          <a:prstGeom prst="rect">
                            <a:avLst/>
                          </a:prstGeom>
                          <a:noFill/>
                          <a:ln>
                            <a:noFill/>
                          </a:ln>
                        </pic:spPr>
                      </pic:pic>
                    </a:graphicData>
                  </a:graphic>
                </wp:inline>
              </w:drawing>
            </w:r>
          </w:p>
        </w:tc>
      </w:tr>
      <w:tr w:rsidR="008F4574" w:rsidRPr="00E955D6" w14:paraId="3C564C4B" w14:textId="77777777" w:rsidTr="008F4574">
        <w:trPr>
          <w:trHeight w:val="327"/>
          <w:jc w:val="center"/>
        </w:trPr>
        <w:tc>
          <w:tcPr>
            <w:tcW w:w="4836" w:type="dxa"/>
            <w:shd w:val="clear" w:color="auto" w:fill="auto"/>
            <w:vAlign w:val="center"/>
          </w:tcPr>
          <w:p w14:paraId="208C0400" w14:textId="77777777" w:rsidR="008F4574" w:rsidRPr="00E955D6" w:rsidRDefault="008F4574" w:rsidP="008F4574">
            <w:pPr>
              <w:spacing w:line="240" w:lineRule="auto"/>
              <w:jc w:val="center"/>
              <w:rPr>
                <w:b/>
                <w:szCs w:val="24"/>
              </w:rPr>
            </w:pPr>
            <w:r w:rsidRPr="00E955D6">
              <w:rPr>
                <w:b/>
                <w:szCs w:val="24"/>
              </w:rPr>
              <w:t>EVALUACIÓN:</w:t>
            </w:r>
          </w:p>
        </w:tc>
        <w:tc>
          <w:tcPr>
            <w:tcW w:w="4836" w:type="dxa"/>
            <w:shd w:val="clear" w:color="auto" w:fill="auto"/>
            <w:vAlign w:val="center"/>
          </w:tcPr>
          <w:p w14:paraId="368235CA" w14:textId="77777777" w:rsidR="008F4574" w:rsidRPr="00E955D6" w:rsidRDefault="008F4574" w:rsidP="008F4574">
            <w:pPr>
              <w:spacing w:line="240" w:lineRule="auto"/>
              <w:jc w:val="center"/>
              <w:rPr>
                <w:b/>
                <w:szCs w:val="24"/>
              </w:rPr>
            </w:pPr>
          </w:p>
        </w:tc>
      </w:tr>
      <w:tr w:rsidR="008F4574" w:rsidRPr="00E955D6" w14:paraId="293DB20D" w14:textId="77777777" w:rsidTr="008F4574">
        <w:trPr>
          <w:trHeight w:val="1700"/>
          <w:jc w:val="center"/>
        </w:trPr>
        <w:tc>
          <w:tcPr>
            <w:tcW w:w="4836" w:type="dxa"/>
            <w:tcBorders>
              <w:bottom w:val="single" w:sz="4" w:space="0" w:color="auto"/>
            </w:tcBorders>
          </w:tcPr>
          <w:p w14:paraId="55B99EC7" w14:textId="77777777" w:rsidR="008F4574" w:rsidRPr="00E955D6" w:rsidRDefault="008F4574" w:rsidP="002A4ACA">
            <w:pPr>
              <w:rPr>
                <w:b/>
                <w:szCs w:val="24"/>
              </w:rPr>
            </w:pPr>
            <w:r w:rsidRPr="00E955D6">
              <w:rPr>
                <w:b/>
                <w:szCs w:val="24"/>
              </w:rPr>
              <w:t>¿Cómo fue la participación del alumno?</w:t>
            </w:r>
          </w:p>
          <w:p w14:paraId="4D0D27B6" w14:textId="77777777" w:rsidR="008F4574" w:rsidRPr="00E955D6" w:rsidRDefault="008F4574" w:rsidP="002A4ACA">
            <w:pPr>
              <w:rPr>
                <w:b/>
                <w:szCs w:val="24"/>
              </w:rPr>
            </w:pPr>
            <w:r w:rsidRPr="00E955D6">
              <w:rPr>
                <w:b/>
                <w:szCs w:val="24"/>
              </w:rPr>
              <w:t>¿El alumno (a) se mantuvo atento (a)?</w:t>
            </w:r>
          </w:p>
          <w:p w14:paraId="0CB94EC8" w14:textId="77777777" w:rsidR="008F4574" w:rsidRPr="00E955D6" w:rsidRDefault="008F4574" w:rsidP="002A4ACA">
            <w:pPr>
              <w:rPr>
                <w:b/>
                <w:szCs w:val="24"/>
              </w:rPr>
            </w:pPr>
            <w:r w:rsidRPr="00E955D6">
              <w:rPr>
                <w:b/>
                <w:szCs w:val="24"/>
              </w:rPr>
              <w:t>El aprendizaje trabajado ¿fue novedoso y motivador para el alumno? ¿Considera que aprendió algo nuevo?</w:t>
            </w:r>
          </w:p>
        </w:tc>
        <w:tc>
          <w:tcPr>
            <w:tcW w:w="4836" w:type="dxa"/>
            <w:tcBorders>
              <w:bottom w:val="single" w:sz="4" w:space="0" w:color="auto"/>
            </w:tcBorders>
          </w:tcPr>
          <w:p w14:paraId="4D7960A9" w14:textId="77777777" w:rsidR="008F4574" w:rsidRPr="00E955D6" w:rsidRDefault="008F4574" w:rsidP="002A4ACA">
            <w:pPr>
              <w:rPr>
                <w:szCs w:val="24"/>
              </w:rPr>
            </w:pPr>
          </w:p>
          <w:p w14:paraId="447E14BA" w14:textId="77777777" w:rsidR="008F4574" w:rsidRPr="00E955D6" w:rsidRDefault="008F4574" w:rsidP="002A4ACA">
            <w:pPr>
              <w:rPr>
                <w:szCs w:val="24"/>
              </w:rPr>
            </w:pPr>
          </w:p>
          <w:p w14:paraId="33EDFB8A" w14:textId="77777777" w:rsidR="008F4574" w:rsidRPr="00E955D6" w:rsidRDefault="008F4574" w:rsidP="002A4ACA">
            <w:pPr>
              <w:rPr>
                <w:szCs w:val="24"/>
              </w:rPr>
            </w:pPr>
          </w:p>
          <w:p w14:paraId="4BD79A0D" w14:textId="77777777" w:rsidR="008F4574" w:rsidRPr="00E955D6" w:rsidRDefault="008F4574" w:rsidP="002A4ACA">
            <w:pPr>
              <w:rPr>
                <w:b/>
                <w:color w:val="D0CECE" w:themeColor="background2" w:themeShade="E6"/>
                <w:szCs w:val="24"/>
              </w:rPr>
            </w:pPr>
          </w:p>
        </w:tc>
      </w:tr>
    </w:tbl>
    <w:p w14:paraId="721BDB32" w14:textId="09A5BA6D" w:rsidR="000E6684" w:rsidRDefault="000E6684" w:rsidP="0095050F"/>
    <w:p w14:paraId="0A11A798" w14:textId="77777777" w:rsidR="004E27D3" w:rsidRDefault="004E27D3" w:rsidP="004E27D3">
      <w:pPr>
        <w:pStyle w:val="Ttulo1"/>
      </w:pPr>
      <w:bookmarkStart w:id="27" w:name="_Toc75483808"/>
      <w:r>
        <w:t>Anexo 5. Evidencias de resultados de experimentos</w:t>
      </w:r>
      <w:bookmarkEnd w:id="27"/>
    </w:p>
    <w:p w14:paraId="544A59A9" w14:textId="729A0855" w:rsidR="004F74BC" w:rsidRDefault="004E27D3" w:rsidP="004E27D3">
      <w:pPr>
        <w:jc w:val="center"/>
      </w:pPr>
      <w:r>
        <w:rPr>
          <w:noProof/>
        </w:rPr>
        <w:drawing>
          <wp:inline distT="0" distB="0" distL="0" distR="0" wp14:anchorId="472D1B42" wp14:editId="549D4CC4">
            <wp:extent cx="2299428" cy="4981903"/>
            <wp:effectExtent l="0" t="0" r="5715" b="9525"/>
            <wp:docPr id="3" name="Imagen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01615" cy="4986642"/>
                    </a:xfrm>
                    <a:prstGeom prst="rect">
                      <a:avLst/>
                    </a:prstGeom>
                  </pic:spPr>
                </pic:pic>
              </a:graphicData>
            </a:graphic>
          </wp:inline>
        </w:drawing>
      </w:r>
      <w:r>
        <w:rPr>
          <w:noProof/>
        </w:rPr>
        <w:drawing>
          <wp:inline distT="0" distB="0" distL="0" distR="0" wp14:anchorId="1A3E8B4F" wp14:editId="00782F26">
            <wp:extent cx="2313982" cy="50134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19857" cy="5026164"/>
                    </a:xfrm>
                    <a:prstGeom prst="rect">
                      <a:avLst/>
                    </a:prstGeom>
                  </pic:spPr>
                </pic:pic>
              </a:graphicData>
            </a:graphic>
          </wp:inline>
        </w:drawing>
      </w:r>
    </w:p>
    <w:p w14:paraId="62FB84EA" w14:textId="6CCB26FB" w:rsidR="004F74BC" w:rsidRDefault="004F74BC">
      <w:pPr>
        <w:spacing w:line="259" w:lineRule="auto"/>
        <w:jc w:val="left"/>
      </w:pPr>
      <w:r>
        <w:br w:type="page"/>
      </w:r>
    </w:p>
    <w:p w14:paraId="48A3640B" w14:textId="61618B63" w:rsidR="00CE6BF1" w:rsidRDefault="00CE6BF1" w:rsidP="00CE6BF1">
      <w:pPr>
        <w:pStyle w:val="Ttulo1"/>
      </w:pPr>
      <w:bookmarkStart w:id="28" w:name="_Toc75483809"/>
      <w:r>
        <w:lastRenderedPageBreak/>
        <w:t>Anexo 6. Cuadro FODA</w:t>
      </w:r>
      <w:r w:rsidR="00CC7E86">
        <w:t>:</w:t>
      </w:r>
      <w:r>
        <w:t xml:space="preserve"> primera jornada</w:t>
      </w:r>
      <w:r w:rsidR="00CC7E86">
        <w:t xml:space="preserve"> de observación</w:t>
      </w:r>
      <w:bookmarkEnd w:id="28"/>
      <w:r w:rsidR="00CC7E86">
        <w:t xml:space="preserve"> </w:t>
      </w:r>
    </w:p>
    <w:p w14:paraId="63ECA8AE" w14:textId="17F8223C" w:rsidR="00CE6BF1" w:rsidRDefault="00CE6BF1" w:rsidP="00CC7E86">
      <w:pPr>
        <w:spacing w:line="259" w:lineRule="auto"/>
        <w:jc w:val="center"/>
      </w:pPr>
      <w:r w:rsidRPr="00CE6BF1">
        <w:rPr>
          <w:noProof/>
        </w:rPr>
        <w:drawing>
          <wp:inline distT="0" distB="0" distL="0" distR="0" wp14:anchorId="708F93F2" wp14:editId="5D384243">
            <wp:extent cx="5276818" cy="77724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9412" cy="7776221"/>
                    </a:xfrm>
                    <a:prstGeom prst="rect">
                      <a:avLst/>
                    </a:prstGeom>
                    <a:noFill/>
                    <a:ln>
                      <a:noFill/>
                    </a:ln>
                  </pic:spPr>
                </pic:pic>
              </a:graphicData>
            </a:graphic>
          </wp:inline>
        </w:drawing>
      </w:r>
    </w:p>
    <w:p w14:paraId="4C2BB1EC" w14:textId="77777777" w:rsidR="00CC7E86" w:rsidRDefault="00CC7E86" w:rsidP="00CC7E86">
      <w:pPr>
        <w:pStyle w:val="Ttulo1"/>
      </w:pPr>
      <w:bookmarkStart w:id="29" w:name="_Toc75483810"/>
      <w:r>
        <w:lastRenderedPageBreak/>
        <w:t>Anexo 7. Cuadro FODA: tercera jornada de observación</w:t>
      </w:r>
      <w:bookmarkEnd w:id="29"/>
    </w:p>
    <w:p w14:paraId="54CB18B1" w14:textId="192A38AC" w:rsidR="00CC7E86" w:rsidRPr="00CC7E86" w:rsidRDefault="00CC7E86" w:rsidP="00CC7E86">
      <w:pPr>
        <w:jc w:val="center"/>
      </w:pPr>
      <w:r w:rsidRPr="00CC7E86">
        <w:rPr>
          <w:noProof/>
        </w:rPr>
        <w:drawing>
          <wp:inline distT="0" distB="0" distL="0" distR="0" wp14:anchorId="12038315" wp14:editId="09877CED">
            <wp:extent cx="5168868" cy="76962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83966" cy="7718680"/>
                    </a:xfrm>
                    <a:prstGeom prst="rect">
                      <a:avLst/>
                    </a:prstGeom>
                    <a:noFill/>
                    <a:ln>
                      <a:noFill/>
                    </a:ln>
                  </pic:spPr>
                </pic:pic>
              </a:graphicData>
            </a:graphic>
          </wp:inline>
        </w:drawing>
      </w:r>
    </w:p>
    <w:bookmarkStart w:id="30" w:name="_Toc75483811" w:displacedByCustomXml="next"/>
    <w:sdt>
      <w:sdtPr>
        <w:rPr>
          <w:rFonts w:eastAsiaTheme="minorHAnsi" w:cstheme="minorBidi"/>
          <w:b w:val="0"/>
          <w:color w:val="auto"/>
          <w:sz w:val="24"/>
          <w:szCs w:val="22"/>
          <w:lang w:val="es-ES"/>
        </w:rPr>
        <w:id w:val="-1386867082"/>
        <w:docPartObj>
          <w:docPartGallery w:val="Bibliographies"/>
          <w:docPartUnique/>
        </w:docPartObj>
      </w:sdtPr>
      <w:sdtEndPr>
        <w:rPr>
          <w:lang w:val="es-MX"/>
        </w:rPr>
      </w:sdtEndPr>
      <w:sdtContent>
        <w:p w14:paraId="57835C4D" w14:textId="5EA0B779" w:rsidR="004F74BC" w:rsidRDefault="004F74BC">
          <w:pPr>
            <w:pStyle w:val="Ttulo1"/>
          </w:pPr>
          <w:r>
            <w:rPr>
              <w:lang w:val="es-ES"/>
            </w:rPr>
            <w:t>Bibliografía</w:t>
          </w:r>
          <w:bookmarkEnd w:id="30"/>
        </w:p>
        <w:sdt>
          <w:sdtPr>
            <w:id w:val="111145805"/>
            <w:bibliography/>
          </w:sdtPr>
          <w:sdtContent>
            <w:p w14:paraId="793432B8" w14:textId="77777777" w:rsidR="00AE3CCC" w:rsidRDefault="004F74BC" w:rsidP="00AE3CCC">
              <w:pPr>
                <w:pStyle w:val="Bibliografa"/>
                <w:ind w:left="720" w:hanging="720"/>
                <w:rPr>
                  <w:noProof/>
                  <w:szCs w:val="24"/>
                  <w:lang w:val="es-ES"/>
                </w:rPr>
              </w:pPr>
              <w:r>
                <w:fldChar w:fldCharType="begin"/>
              </w:r>
              <w:r>
                <w:instrText>BIBLIOGRAPHY</w:instrText>
              </w:r>
              <w:r>
                <w:fldChar w:fldCharType="separate"/>
              </w:r>
              <w:r w:rsidR="00AE3CCC">
                <w:rPr>
                  <w:noProof/>
                  <w:lang w:val="es-ES"/>
                </w:rPr>
                <w:t xml:space="preserve">Álvarez-Gayou Jurgenson, J. L. (2007). Métodos Básicos . En </w:t>
              </w:r>
              <w:r w:rsidR="00AE3CCC">
                <w:rPr>
                  <w:i/>
                  <w:iCs/>
                  <w:noProof/>
                  <w:lang w:val="es-ES"/>
                </w:rPr>
                <w:t>Cómo hacer investigación cualitativa. Fundamentos y metodología</w:t>
              </w:r>
              <w:r w:rsidR="00AE3CCC">
                <w:rPr>
                  <w:noProof/>
                  <w:lang w:val="es-ES"/>
                </w:rPr>
                <w:t xml:space="preserve"> (págs. 103-158). México: Paidós Educador.</w:t>
              </w:r>
            </w:p>
            <w:p w14:paraId="628AC669" w14:textId="77777777" w:rsidR="00AE3CCC" w:rsidRDefault="00AE3CCC" w:rsidP="00AE3CCC">
              <w:pPr>
                <w:pStyle w:val="Bibliografa"/>
                <w:ind w:left="720" w:hanging="720"/>
                <w:rPr>
                  <w:noProof/>
                  <w:lang w:val="es-ES"/>
                </w:rPr>
              </w:pPr>
              <w:r>
                <w:rPr>
                  <w:noProof/>
                  <w:lang w:val="es-ES"/>
                </w:rPr>
                <w:t xml:space="preserve">Angosino, M. (2012). </w:t>
              </w:r>
              <w:r>
                <w:rPr>
                  <w:i/>
                  <w:iCs/>
                  <w:noProof/>
                  <w:lang w:val="es-ES"/>
                </w:rPr>
                <w:t>Etnografía y observación participante en insvestigación cualitativa.</w:t>
              </w:r>
              <w:r>
                <w:rPr>
                  <w:noProof/>
                  <w:lang w:val="es-ES"/>
                </w:rPr>
                <w:t xml:space="preserve"> Madrid: Morata.</w:t>
              </w:r>
            </w:p>
            <w:p w14:paraId="00EA96DF" w14:textId="77777777" w:rsidR="00AE3CCC" w:rsidRDefault="00AE3CCC" w:rsidP="00AE3CCC">
              <w:pPr>
                <w:pStyle w:val="Bibliografa"/>
                <w:ind w:left="720" w:hanging="720"/>
                <w:rPr>
                  <w:noProof/>
                  <w:lang w:val="es-ES"/>
                </w:rPr>
              </w:pPr>
              <w:r>
                <w:rPr>
                  <w:noProof/>
                  <w:lang w:val="es-ES"/>
                </w:rPr>
                <w:t xml:space="preserve">Bertely, M. (2000). Conociendo nuestras escuelas. Un acercamiento etnográfico a la cultura escolar. En M. Bertely, </w:t>
              </w:r>
              <w:r>
                <w:rPr>
                  <w:i/>
                  <w:iCs/>
                  <w:noProof/>
                  <w:lang w:val="es-ES"/>
                </w:rPr>
                <w:t>Conociendo nuestras escuelas. Un acercamiento etnográfico a la cultura escolar.</w:t>
              </w:r>
              <w:r>
                <w:rPr>
                  <w:noProof/>
                  <w:lang w:val="es-ES"/>
                </w:rPr>
                <w:t xml:space="preserve"> México: Paidos.</w:t>
              </w:r>
            </w:p>
            <w:p w14:paraId="42AA8BA1" w14:textId="77777777" w:rsidR="00AE3CCC" w:rsidRDefault="00AE3CCC" w:rsidP="00AE3CCC">
              <w:pPr>
                <w:pStyle w:val="Bibliografa"/>
                <w:ind w:left="720" w:hanging="720"/>
                <w:rPr>
                  <w:noProof/>
                  <w:lang w:val="es-ES"/>
                </w:rPr>
              </w:pPr>
              <w:r>
                <w:rPr>
                  <w:noProof/>
                  <w:lang w:val="es-ES"/>
                </w:rPr>
                <w:t xml:space="preserve">Educaweb. (s.f.). </w:t>
              </w:r>
              <w:r>
                <w:rPr>
                  <w:i/>
                  <w:iCs/>
                  <w:noProof/>
                  <w:lang w:val="es-ES"/>
                </w:rPr>
                <w:t>Profesor de música</w:t>
              </w:r>
              <w:r>
                <w:rPr>
                  <w:noProof/>
                  <w:lang w:val="es-ES"/>
                </w:rPr>
                <w:t>. Recuperado el Mayo de 2021, de https://www.educaweb.mx/profesion/profesor-musica-324/</w:t>
              </w:r>
            </w:p>
            <w:p w14:paraId="23BB762F" w14:textId="77777777" w:rsidR="00AE3CCC" w:rsidRDefault="00AE3CCC" w:rsidP="00AE3CCC">
              <w:pPr>
                <w:pStyle w:val="Bibliografa"/>
                <w:ind w:left="720" w:hanging="720"/>
                <w:rPr>
                  <w:noProof/>
                  <w:lang w:val="es-ES"/>
                </w:rPr>
              </w:pPr>
              <w:r>
                <w:rPr>
                  <w:noProof/>
                  <w:lang w:val="es-ES"/>
                </w:rPr>
                <w:t xml:space="preserve">Google Maps. (2015). </w:t>
              </w:r>
              <w:r>
                <w:rPr>
                  <w:i/>
                  <w:iCs/>
                  <w:noProof/>
                  <w:lang w:val="es-ES"/>
                </w:rPr>
                <w:t>Francisco González Bocanegra</w:t>
              </w:r>
              <w:r>
                <w:rPr>
                  <w:noProof/>
                  <w:lang w:val="es-ES"/>
                </w:rPr>
                <w:t>. Recuperado el 3 de Junio de 2021, de https://www.google.com/maps/uv?pb=!1s0x86887302996c9c87%3A0xc58e11ee55c07443!3m1!7e115!4s%2F%2Flh4.googleusercontent.com%2Fproxy%2FYUtGunEQqneYpSBroZ6D4gq-0cMUTpg_zFHBX8ZZfZ8nb1rRM6hHyWUn0ULTskfUPH90_f0UYIno4Hr4hjqo_1L0vH-8wGAnzDeq50dL7V5Rf_mjT19OKt3urXS1</w:t>
              </w:r>
            </w:p>
            <w:p w14:paraId="69B1AE15" w14:textId="77777777" w:rsidR="00AE3CCC" w:rsidRDefault="00AE3CCC" w:rsidP="00AE3CCC">
              <w:pPr>
                <w:pStyle w:val="Bibliografa"/>
                <w:ind w:left="720" w:hanging="720"/>
                <w:rPr>
                  <w:noProof/>
                  <w:lang w:val="es-ES"/>
                </w:rPr>
              </w:pPr>
              <w:r>
                <w:rPr>
                  <w:noProof/>
                  <w:lang w:val="es-ES"/>
                </w:rPr>
                <w:t xml:space="preserve">INEGI México. (2021). </w:t>
              </w:r>
              <w:r>
                <w:rPr>
                  <w:i/>
                  <w:iCs/>
                  <w:noProof/>
                  <w:lang w:val="es-ES"/>
                </w:rPr>
                <w:t>Francisco González Bocanegra</w:t>
              </w:r>
              <w:r>
                <w:rPr>
                  <w:noProof/>
                  <w:lang w:val="es-ES"/>
                </w:rPr>
                <w:t>. Recuperado el 1 de Junio de 2021, de Google Maps: https://www.google.com/maps/place/Francisco+Gonz%C3%A1lez+Bocanegra/@25.389198,-101.0158602,18z/data=!4m12!1m6!3m5!1s0x0:0xc58e11ee55c07443!2sFrancisco+Gonz%C3%A1lez+Bocanegra!8m2!3d25.3894748!4d-101.0164767!3m4!1s0x0:0xc58e11ee55c07443!8m2!3d25.3894748!4</w:t>
              </w:r>
            </w:p>
            <w:p w14:paraId="607040A1" w14:textId="77777777" w:rsidR="00AE3CCC" w:rsidRDefault="00AE3CCC" w:rsidP="00AE3CCC">
              <w:pPr>
                <w:pStyle w:val="Bibliografa"/>
                <w:ind w:left="720" w:hanging="720"/>
                <w:rPr>
                  <w:noProof/>
                  <w:lang w:val="es-ES"/>
                </w:rPr>
              </w:pPr>
              <w:r>
                <w:rPr>
                  <w:noProof/>
                  <w:lang w:val="es-ES"/>
                </w:rPr>
                <w:t xml:space="preserve">neuvoo. (2017). </w:t>
              </w:r>
              <w:r>
                <w:rPr>
                  <w:i/>
                  <w:iCs/>
                  <w:noProof/>
                  <w:lang w:val="es-ES"/>
                </w:rPr>
                <w:t>¿Qué hace un docente de preescolar?</w:t>
              </w:r>
              <w:r>
                <w:rPr>
                  <w:noProof/>
                  <w:lang w:val="es-ES"/>
                </w:rPr>
                <w:t xml:space="preserve"> Recuperado el Mayo de 2021, de https://neuvoo.com.mx/neuvooPedia/es/docente-de-preescolar/</w:t>
              </w:r>
            </w:p>
            <w:p w14:paraId="4D6C5AFF" w14:textId="77777777" w:rsidR="00AE3CCC" w:rsidRDefault="00AE3CCC" w:rsidP="00AE3CCC">
              <w:pPr>
                <w:pStyle w:val="Bibliografa"/>
                <w:ind w:left="720" w:hanging="720"/>
                <w:rPr>
                  <w:noProof/>
                  <w:lang w:val="es-ES"/>
                </w:rPr>
              </w:pPr>
              <w:r>
                <w:rPr>
                  <w:noProof/>
                  <w:lang w:val="es-ES"/>
                </w:rPr>
                <w:lastRenderedPageBreak/>
                <w:t xml:space="preserve">Porlán, R., &amp; Martín, J. (1999). El diario del profesor como guía para la investigador. En </w:t>
              </w:r>
              <w:r>
                <w:rPr>
                  <w:i/>
                  <w:iCs/>
                  <w:noProof/>
                  <w:lang w:val="es-ES"/>
                </w:rPr>
                <w:t>El diario del profesor. Un recurso para la investigación en el aula</w:t>
              </w:r>
              <w:r>
                <w:rPr>
                  <w:noProof/>
                  <w:lang w:val="es-ES"/>
                </w:rPr>
                <w:t xml:space="preserve"> (págs. 21-23). Sevilla: DÍADA EDITORIAL.</w:t>
              </w:r>
            </w:p>
            <w:p w14:paraId="50EBC1CD" w14:textId="77777777" w:rsidR="00AE3CCC" w:rsidRDefault="00AE3CCC" w:rsidP="00AE3CCC">
              <w:pPr>
                <w:pStyle w:val="Bibliografa"/>
                <w:ind w:left="720" w:hanging="720"/>
                <w:rPr>
                  <w:noProof/>
                  <w:lang w:val="es-ES"/>
                </w:rPr>
              </w:pPr>
              <w:r>
                <w:rPr>
                  <w:noProof/>
                  <w:lang w:val="es-ES"/>
                </w:rPr>
                <w:t xml:space="preserve">Secretaría de Educación Pública. (2017). ¿Qué se aprende? Contenidos. En </w:t>
              </w:r>
              <w:r>
                <w:rPr>
                  <w:i/>
                  <w:iCs/>
                  <w:noProof/>
                  <w:lang w:val="es-ES"/>
                </w:rPr>
                <w:t>Aprendizajes Clave para la Educación Integral</w:t>
              </w:r>
              <w:r>
                <w:rPr>
                  <w:noProof/>
                  <w:lang w:val="es-ES"/>
                </w:rPr>
                <w:t xml:space="preserve"> (pág. 105). México: SEP.</w:t>
              </w:r>
            </w:p>
            <w:p w14:paraId="7F76B527" w14:textId="77777777" w:rsidR="00AE3CCC" w:rsidRDefault="00AE3CCC" w:rsidP="00AE3CCC">
              <w:pPr>
                <w:pStyle w:val="Bibliografa"/>
                <w:ind w:left="720" w:hanging="720"/>
                <w:rPr>
                  <w:noProof/>
                  <w:lang w:val="es-ES"/>
                </w:rPr>
              </w:pPr>
              <w:r>
                <w:rPr>
                  <w:noProof/>
                  <w:lang w:val="es-ES"/>
                </w:rPr>
                <w:t xml:space="preserve">Secretaría de Educación Pública. (2017). Educación preescolar. En </w:t>
              </w:r>
              <w:r>
                <w:rPr>
                  <w:i/>
                  <w:iCs/>
                  <w:noProof/>
                  <w:lang w:val="es-ES"/>
                </w:rPr>
                <w:t>Aprendizajes clave para la educación integral. Plan y programas de estudio para la educación básica</w:t>
              </w:r>
              <w:r>
                <w:rPr>
                  <w:noProof/>
                  <w:lang w:val="es-ES"/>
                </w:rPr>
                <w:t xml:space="preserve"> (págs. 148-273). México: SEP.</w:t>
              </w:r>
            </w:p>
            <w:p w14:paraId="081097A7" w14:textId="77777777" w:rsidR="00AE3CCC" w:rsidRDefault="00AE3CCC" w:rsidP="00AE3CCC">
              <w:pPr>
                <w:pStyle w:val="Bibliografa"/>
                <w:ind w:left="720" w:hanging="720"/>
                <w:rPr>
                  <w:noProof/>
                  <w:lang w:val="es-ES"/>
                </w:rPr>
              </w:pPr>
              <w:r>
                <w:rPr>
                  <w:noProof/>
                  <w:lang w:val="es-ES"/>
                </w:rPr>
                <w:t xml:space="preserve">Sistema de Centros Educativos. (2015). </w:t>
              </w:r>
              <w:r>
                <w:rPr>
                  <w:i/>
                  <w:iCs/>
                  <w:noProof/>
                  <w:lang w:val="es-ES"/>
                </w:rPr>
                <w:t>Sistema de Centros Educativos</w:t>
              </w:r>
              <w:r>
                <w:rPr>
                  <w:noProof/>
                  <w:lang w:val="es-ES"/>
                </w:rPr>
                <w:t>. Recuperado el 1 de Junio de 2021, de Sistema de Centros Educativos, Secretaría de Educación: http://siecec.seducoahuila.gob.mx/centros/#centros_educativos</w:t>
              </w:r>
            </w:p>
            <w:p w14:paraId="6578E5FD" w14:textId="45DA3143" w:rsidR="004F74BC" w:rsidRDefault="004F74BC" w:rsidP="00AE3CCC">
              <w:r>
                <w:rPr>
                  <w:b/>
                  <w:bCs/>
                </w:rPr>
                <w:fldChar w:fldCharType="end"/>
              </w:r>
            </w:p>
          </w:sdtContent>
        </w:sdt>
      </w:sdtContent>
    </w:sdt>
    <w:p w14:paraId="1FEBFB00" w14:textId="2F71075C" w:rsidR="00DD30F4" w:rsidRDefault="00DD30F4" w:rsidP="00DD30F4"/>
    <w:p w14:paraId="19ADA671" w14:textId="35D6FA6B" w:rsidR="00E66A1E" w:rsidRDefault="00E66A1E" w:rsidP="00DD30F4"/>
    <w:p w14:paraId="1351ABA6" w14:textId="3F32AB70" w:rsidR="00E66A1E" w:rsidRDefault="00E66A1E" w:rsidP="00DD30F4"/>
    <w:p w14:paraId="15E7C101" w14:textId="76E40A9E" w:rsidR="00E66A1E" w:rsidRDefault="00E66A1E" w:rsidP="00DD30F4"/>
    <w:p w14:paraId="257845A3" w14:textId="121449F8" w:rsidR="00E66A1E" w:rsidRDefault="00E66A1E" w:rsidP="00DD30F4"/>
    <w:p w14:paraId="2F667B13" w14:textId="098C426D" w:rsidR="00E66A1E" w:rsidRDefault="00E66A1E" w:rsidP="00DD30F4"/>
    <w:p w14:paraId="64DCFDC0" w14:textId="0CFFAAC2" w:rsidR="00E66A1E" w:rsidRDefault="00E66A1E" w:rsidP="00DD30F4"/>
    <w:p w14:paraId="47469F8E" w14:textId="7B63E492" w:rsidR="00E66A1E" w:rsidRDefault="00E66A1E" w:rsidP="00DD30F4"/>
    <w:p w14:paraId="4244BB03" w14:textId="61C7333C" w:rsidR="00E66A1E" w:rsidRDefault="00E66A1E" w:rsidP="00DD30F4"/>
    <w:p w14:paraId="32057A23" w14:textId="172B556D" w:rsidR="00E66A1E" w:rsidRDefault="00E66A1E" w:rsidP="00DD30F4"/>
    <w:p w14:paraId="7478FFBA" w14:textId="60F76733" w:rsidR="00E66A1E" w:rsidRDefault="00E66A1E" w:rsidP="00DD30F4"/>
    <w:p w14:paraId="0E3EE746" w14:textId="1E3B1072" w:rsidR="00E66A1E" w:rsidRDefault="00E66A1E" w:rsidP="00DD30F4"/>
    <w:p w14:paraId="6423BB7C" w14:textId="77777777" w:rsidR="00E66A1E" w:rsidRDefault="00E66A1E" w:rsidP="00DD30F4">
      <w:pPr>
        <w:sectPr w:rsidR="00E66A1E">
          <w:pgSz w:w="12240" w:h="15840"/>
          <w:pgMar w:top="1417" w:right="1701" w:bottom="1417" w:left="1701" w:header="708" w:footer="708" w:gutter="0"/>
          <w:cols w:space="708"/>
          <w:docGrid w:linePitch="360"/>
        </w:sectPr>
      </w:pPr>
    </w:p>
    <w:p w14:paraId="358B3F33" w14:textId="77777777" w:rsidR="00E66A1E" w:rsidRPr="00724C91" w:rsidRDefault="00E66A1E" w:rsidP="00E66A1E">
      <w:pPr>
        <w:spacing w:after="0" w:line="240" w:lineRule="auto"/>
        <w:jc w:val="center"/>
        <w:rPr>
          <w:rFonts w:ascii="Times New Roman" w:hAnsi="Times New Roman" w:cs="Times New Roman"/>
          <w:szCs w:val="24"/>
        </w:rPr>
      </w:pPr>
      <w:r>
        <w:rPr>
          <w:rFonts w:asciiTheme="minorHAnsi" w:hAnsiTheme="minorHAnsi"/>
          <w:noProof/>
          <w:sz w:val="22"/>
        </w:rPr>
        <w:lastRenderedPageBreak/>
        <w:drawing>
          <wp:anchor distT="0" distB="0" distL="114300" distR="114300" simplePos="0" relativeHeight="251665408" behindDoc="1" locked="0" layoutInCell="1" allowOverlap="1" wp14:anchorId="39F69653" wp14:editId="43F1B9C1">
            <wp:simplePos x="0" y="0"/>
            <wp:positionH relativeFrom="column">
              <wp:posOffset>1200150</wp:posOffset>
            </wp:positionH>
            <wp:positionV relativeFrom="paragraph">
              <wp:posOffset>-287655</wp:posOffset>
            </wp:positionV>
            <wp:extent cx="638175" cy="728345"/>
            <wp:effectExtent l="0" t="0" r="952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l="23578" r="19827"/>
                    <a:stretch>
                      <a:fillRect/>
                    </a:stretch>
                  </pic:blipFill>
                  <pic:spPr bwMode="auto">
                    <a:xfrm>
                      <a:off x="0" y="0"/>
                      <a:ext cx="638175" cy="7283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Cs w:val="24"/>
        </w:rPr>
        <w:t>ESCUELA NORMAL DE EDUCACIÓN PREESCOLAR</w:t>
      </w:r>
    </w:p>
    <w:p w14:paraId="3A045C6C" w14:textId="77777777" w:rsidR="00E66A1E" w:rsidRDefault="00E66A1E" w:rsidP="00E66A1E">
      <w:pPr>
        <w:spacing w:after="0" w:line="240" w:lineRule="auto"/>
        <w:jc w:val="center"/>
        <w:rPr>
          <w:rFonts w:ascii="Times New Roman" w:hAnsi="Times New Roman" w:cs="Times New Roman"/>
          <w:b/>
          <w:szCs w:val="24"/>
        </w:rPr>
      </w:pPr>
      <w:r>
        <w:rPr>
          <w:rFonts w:ascii="Times New Roman" w:hAnsi="Times New Roman" w:cs="Times New Roman"/>
          <w:b/>
          <w:szCs w:val="24"/>
        </w:rPr>
        <w:t xml:space="preserve">Ciclo escolar 2019-2020 </w:t>
      </w:r>
    </w:p>
    <w:p w14:paraId="545A6D5B" w14:textId="77777777" w:rsidR="00E66A1E" w:rsidRDefault="00E66A1E" w:rsidP="00E66A1E">
      <w:pPr>
        <w:spacing w:after="0" w:line="240" w:lineRule="auto"/>
        <w:jc w:val="center"/>
        <w:rPr>
          <w:rFonts w:ascii="Times New Roman" w:hAnsi="Times New Roman" w:cs="Times New Roman"/>
          <w:b/>
          <w:sz w:val="22"/>
        </w:rPr>
      </w:pPr>
    </w:p>
    <w:tbl>
      <w:tblPr>
        <w:tblStyle w:val="Tablaconcuadrcula"/>
        <w:tblW w:w="13194" w:type="dxa"/>
        <w:jc w:val="center"/>
        <w:tblLook w:val="04A0" w:firstRow="1" w:lastRow="0" w:firstColumn="1" w:lastColumn="0" w:noHBand="0" w:noVBand="1"/>
      </w:tblPr>
      <w:tblGrid>
        <w:gridCol w:w="3396"/>
        <w:gridCol w:w="9798"/>
      </w:tblGrid>
      <w:tr w:rsidR="00E66A1E" w14:paraId="365D1816" w14:textId="77777777" w:rsidTr="00E66A1E">
        <w:trPr>
          <w:trHeight w:val="416"/>
          <w:jc w:val="center"/>
        </w:trPr>
        <w:tc>
          <w:tcPr>
            <w:tcW w:w="3396" w:type="dxa"/>
            <w:tcBorders>
              <w:top w:val="single" w:sz="4" w:space="0" w:color="auto"/>
              <w:left w:val="single" w:sz="4" w:space="0" w:color="auto"/>
              <w:bottom w:val="single" w:sz="4" w:space="0" w:color="auto"/>
              <w:right w:val="single" w:sz="4" w:space="0" w:color="auto"/>
            </w:tcBorders>
            <w:shd w:val="clear" w:color="auto" w:fill="DBF1FE" w:themeFill="accent1" w:themeFillTint="33"/>
            <w:vAlign w:val="center"/>
            <w:hideMark/>
          </w:tcPr>
          <w:p w14:paraId="2C2218E5" w14:textId="77777777" w:rsidR="00E66A1E" w:rsidRDefault="00E66A1E" w:rsidP="00E66A1E">
            <w:pPr>
              <w:spacing w:line="240" w:lineRule="auto"/>
              <w:jc w:val="left"/>
              <w:rPr>
                <w:rFonts w:ascii="Times New Roman" w:hAnsi="Times New Roman" w:cs="Times New Roman"/>
                <w:b/>
              </w:rPr>
            </w:pPr>
            <w:r>
              <w:rPr>
                <w:rFonts w:ascii="Times New Roman" w:hAnsi="Times New Roman" w:cs="Times New Roman"/>
                <w:b/>
              </w:rPr>
              <w:t>Lista de Cotejo. Unidad 3</w:t>
            </w:r>
          </w:p>
        </w:tc>
        <w:tc>
          <w:tcPr>
            <w:tcW w:w="9798" w:type="dxa"/>
            <w:tcBorders>
              <w:top w:val="single" w:sz="4" w:space="0" w:color="auto"/>
              <w:left w:val="single" w:sz="4" w:space="0" w:color="auto"/>
              <w:bottom w:val="single" w:sz="4" w:space="0" w:color="auto"/>
              <w:right w:val="single" w:sz="4" w:space="0" w:color="auto"/>
            </w:tcBorders>
            <w:shd w:val="clear" w:color="auto" w:fill="DBF1FE" w:themeFill="accent1" w:themeFillTint="33"/>
            <w:vAlign w:val="center"/>
            <w:hideMark/>
          </w:tcPr>
          <w:p w14:paraId="3321E50E" w14:textId="77777777" w:rsidR="00E66A1E" w:rsidRDefault="00E66A1E" w:rsidP="00E66A1E">
            <w:pPr>
              <w:spacing w:line="240" w:lineRule="auto"/>
              <w:jc w:val="left"/>
              <w:rPr>
                <w:rFonts w:ascii="Times New Roman" w:hAnsi="Times New Roman" w:cs="Times New Roman"/>
              </w:rPr>
            </w:pPr>
            <w:r>
              <w:rPr>
                <w:rFonts w:ascii="Times New Roman" w:hAnsi="Times New Roman" w:cs="Times New Roman"/>
              </w:rPr>
              <w:t xml:space="preserve">Relato Biográfico </w:t>
            </w:r>
          </w:p>
        </w:tc>
      </w:tr>
    </w:tbl>
    <w:p w14:paraId="2C71E134" w14:textId="77777777" w:rsidR="00E66A1E" w:rsidRDefault="00E66A1E" w:rsidP="00E66A1E">
      <w:pPr>
        <w:spacing w:after="0" w:line="240" w:lineRule="auto"/>
        <w:rPr>
          <w:rFonts w:ascii="Times New Roman" w:hAnsi="Times New Roman" w:cs="Times New Roman"/>
          <w:b/>
          <w:sz w:val="22"/>
        </w:rPr>
      </w:pPr>
    </w:p>
    <w:tbl>
      <w:tblPr>
        <w:tblStyle w:val="Tablaconcuadrcula"/>
        <w:tblW w:w="13170" w:type="dxa"/>
        <w:jc w:val="center"/>
        <w:tblLook w:val="04A0" w:firstRow="1" w:lastRow="0" w:firstColumn="1" w:lastColumn="0" w:noHBand="0" w:noVBand="1"/>
      </w:tblPr>
      <w:tblGrid>
        <w:gridCol w:w="1563"/>
        <w:gridCol w:w="1243"/>
        <w:gridCol w:w="1110"/>
        <w:gridCol w:w="9254"/>
      </w:tblGrid>
      <w:tr w:rsidR="00E66A1E" w14:paraId="10AE11E3" w14:textId="77777777" w:rsidTr="00E66A1E">
        <w:trPr>
          <w:trHeight w:val="273"/>
          <w:jc w:val="center"/>
        </w:trPr>
        <w:tc>
          <w:tcPr>
            <w:tcW w:w="1452" w:type="dxa"/>
            <w:tcBorders>
              <w:top w:val="single" w:sz="4" w:space="0" w:color="auto"/>
              <w:left w:val="single" w:sz="4" w:space="0" w:color="auto"/>
              <w:bottom w:val="single" w:sz="4" w:space="0" w:color="auto"/>
              <w:right w:val="single" w:sz="4" w:space="0" w:color="auto"/>
            </w:tcBorders>
            <w:hideMark/>
          </w:tcPr>
          <w:p w14:paraId="27D9603C" w14:textId="77777777" w:rsidR="00E66A1E" w:rsidRDefault="00E66A1E" w:rsidP="00CB19C1">
            <w:pPr>
              <w:tabs>
                <w:tab w:val="left" w:pos="251"/>
                <w:tab w:val="center" w:pos="832"/>
              </w:tabs>
              <w:spacing w:line="240" w:lineRule="auto"/>
              <w:rPr>
                <w:rFonts w:ascii="Times New Roman" w:hAnsi="Times New Roman" w:cs="Times New Roman"/>
                <w:b/>
              </w:rPr>
            </w:pPr>
            <w:r>
              <w:rPr>
                <w:rFonts w:ascii="Times New Roman" w:hAnsi="Times New Roman" w:cs="Times New Roman"/>
                <w:b/>
              </w:rPr>
              <w:tab/>
            </w:r>
            <w:r>
              <w:rPr>
                <w:rFonts w:ascii="Times New Roman" w:hAnsi="Times New Roman" w:cs="Times New Roman"/>
                <w:b/>
              </w:rPr>
              <w:tab/>
              <w:t>Materia</w:t>
            </w:r>
          </w:p>
        </w:tc>
        <w:tc>
          <w:tcPr>
            <w:tcW w:w="11718" w:type="dxa"/>
            <w:gridSpan w:val="3"/>
            <w:tcBorders>
              <w:top w:val="single" w:sz="4" w:space="0" w:color="auto"/>
              <w:left w:val="single" w:sz="4" w:space="0" w:color="auto"/>
              <w:bottom w:val="single" w:sz="4" w:space="0" w:color="auto"/>
              <w:right w:val="single" w:sz="4" w:space="0" w:color="auto"/>
            </w:tcBorders>
            <w:hideMark/>
          </w:tcPr>
          <w:p w14:paraId="594D9731" w14:textId="77777777" w:rsidR="00E66A1E" w:rsidRDefault="00E66A1E" w:rsidP="00CB19C1">
            <w:pPr>
              <w:spacing w:line="240" w:lineRule="auto"/>
              <w:jc w:val="center"/>
              <w:rPr>
                <w:rFonts w:ascii="Times New Roman" w:hAnsi="Times New Roman" w:cs="Times New Roman"/>
              </w:rPr>
            </w:pPr>
            <w:r>
              <w:rPr>
                <w:rFonts w:ascii="Times New Roman" w:hAnsi="Times New Roman" w:cs="Times New Roman"/>
              </w:rPr>
              <w:t>Observación y Análisis de Prácticas y Contextos escolares</w:t>
            </w:r>
          </w:p>
        </w:tc>
      </w:tr>
      <w:tr w:rsidR="00E66A1E" w14:paraId="257D8900" w14:textId="77777777" w:rsidTr="00E66A1E">
        <w:trPr>
          <w:trHeight w:val="273"/>
          <w:jc w:val="center"/>
        </w:trPr>
        <w:tc>
          <w:tcPr>
            <w:tcW w:w="1452" w:type="dxa"/>
            <w:tcBorders>
              <w:top w:val="single" w:sz="4" w:space="0" w:color="auto"/>
              <w:left w:val="single" w:sz="4" w:space="0" w:color="auto"/>
              <w:bottom w:val="single" w:sz="4" w:space="0" w:color="auto"/>
              <w:right w:val="single" w:sz="4" w:space="0" w:color="auto"/>
            </w:tcBorders>
            <w:hideMark/>
          </w:tcPr>
          <w:p w14:paraId="00F0F834" w14:textId="77777777" w:rsidR="00E66A1E" w:rsidRDefault="00E66A1E" w:rsidP="00CB19C1">
            <w:pPr>
              <w:spacing w:line="240" w:lineRule="auto"/>
              <w:jc w:val="center"/>
              <w:rPr>
                <w:rFonts w:ascii="Times New Roman" w:hAnsi="Times New Roman" w:cs="Times New Roman"/>
                <w:b/>
              </w:rPr>
            </w:pPr>
            <w:r>
              <w:rPr>
                <w:rFonts w:ascii="Times New Roman" w:hAnsi="Times New Roman" w:cs="Times New Roman"/>
                <w:b/>
              </w:rPr>
              <w:t>Unidad 3</w:t>
            </w:r>
          </w:p>
        </w:tc>
        <w:tc>
          <w:tcPr>
            <w:tcW w:w="11718" w:type="dxa"/>
            <w:gridSpan w:val="3"/>
            <w:tcBorders>
              <w:top w:val="single" w:sz="4" w:space="0" w:color="auto"/>
              <w:left w:val="single" w:sz="4" w:space="0" w:color="auto"/>
              <w:bottom w:val="single" w:sz="4" w:space="0" w:color="auto"/>
              <w:right w:val="single" w:sz="4" w:space="0" w:color="auto"/>
            </w:tcBorders>
            <w:hideMark/>
          </w:tcPr>
          <w:p w14:paraId="376E81FD" w14:textId="77777777" w:rsidR="00E66A1E" w:rsidRDefault="00E66A1E" w:rsidP="00CB19C1">
            <w:pPr>
              <w:spacing w:line="240" w:lineRule="auto"/>
              <w:rPr>
                <w:rFonts w:ascii="Times New Roman" w:hAnsi="Times New Roman" w:cs="Times New Roman"/>
              </w:rPr>
            </w:pPr>
            <w:r>
              <w:rPr>
                <w:rFonts w:ascii="Times New Roman" w:hAnsi="Times New Roman" w:cs="Times New Roman"/>
              </w:rPr>
              <w:t>Interacciones pedagógicas y didácticas: enseñanza y aprendizaje en el aula</w:t>
            </w:r>
          </w:p>
        </w:tc>
      </w:tr>
      <w:tr w:rsidR="00E66A1E" w14:paraId="26B6A4DF" w14:textId="77777777" w:rsidTr="00E66A1E">
        <w:trPr>
          <w:trHeight w:val="198"/>
          <w:jc w:val="center"/>
        </w:trPr>
        <w:tc>
          <w:tcPr>
            <w:tcW w:w="1452" w:type="dxa"/>
            <w:tcBorders>
              <w:top w:val="single" w:sz="4" w:space="0" w:color="auto"/>
              <w:left w:val="single" w:sz="4" w:space="0" w:color="auto"/>
              <w:bottom w:val="single" w:sz="4" w:space="0" w:color="auto"/>
              <w:right w:val="single" w:sz="4" w:space="0" w:color="auto"/>
            </w:tcBorders>
            <w:hideMark/>
          </w:tcPr>
          <w:p w14:paraId="5BFD8BE1" w14:textId="77777777" w:rsidR="00E66A1E" w:rsidRDefault="00E66A1E" w:rsidP="00CB19C1">
            <w:pPr>
              <w:spacing w:line="240" w:lineRule="auto"/>
              <w:jc w:val="center"/>
              <w:rPr>
                <w:rFonts w:ascii="Times New Roman" w:hAnsi="Times New Roman" w:cs="Times New Roman"/>
                <w:b/>
              </w:rPr>
            </w:pPr>
            <w:r>
              <w:rPr>
                <w:rFonts w:ascii="Times New Roman" w:hAnsi="Times New Roman" w:cs="Times New Roman"/>
                <w:b/>
              </w:rPr>
              <w:t>Actividad:</w:t>
            </w:r>
          </w:p>
        </w:tc>
        <w:tc>
          <w:tcPr>
            <w:tcW w:w="0" w:type="auto"/>
            <w:tcBorders>
              <w:top w:val="single" w:sz="4" w:space="0" w:color="auto"/>
              <w:left w:val="single" w:sz="4" w:space="0" w:color="auto"/>
              <w:bottom w:val="single" w:sz="4" w:space="0" w:color="auto"/>
              <w:right w:val="single" w:sz="4" w:space="0" w:color="auto"/>
            </w:tcBorders>
            <w:hideMark/>
          </w:tcPr>
          <w:p w14:paraId="28EC3080" w14:textId="77777777" w:rsidR="00E66A1E" w:rsidRDefault="00E66A1E" w:rsidP="00CB19C1">
            <w:pPr>
              <w:spacing w:line="240" w:lineRule="auto"/>
              <w:rPr>
                <w:rFonts w:ascii="Times New Roman" w:hAnsi="Times New Roman" w:cs="Times New Roman"/>
              </w:rPr>
            </w:pPr>
            <w:r>
              <w:rPr>
                <w:rFonts w:ascii="Times New Roman" w:hAnsi="Times New Roman" w:cs="Times New Roman"/>
              </w:rPr>
              <w:t xml:space="preserve">Relato Biográfico </w:t>
            </w:r>
          </w:p>
        </w:tc>
        <w:tc>
          <w:tcPr>
            <w:tcW w:w="0" w:type="auto"/>
            <w:tcBorders>
              <w:top w:val="single" w:sz="4" w:space="0" w:color="auto"/>
              <w:left w:val="single" w:sz="4" w:space="0" w:color="auto"/>
              <w:bottom w:val="single" w:sz="4" w:space="0" w:color="auto"/>
              <w:right w:val="single" w:sz="4" w:space="0" w:color="auto"/>
            </w:tcBorders>
            <w:hideMark/>
          </w:tcPr>
          <w:p w14:paraId="080D5859" w14:textId="77777777" w:rsidR="00E66A1E" w:rsidRDefault="00E66A1E" w:rsidP="00CB19C1">
            <w:pPr>
              <w:spacing w:line="240" w:lineRule="auto"/>
              <w:rPr>
                <w:rFonts w:ascii="Times New Roman" w:hAnsi="Times New Roman" w:cs="Times New Roman"/>
                <w:b/>
              </w:rPr>
            </w:pPr>
            <w:r>
              <w:rPr>
                <w:rFonts w:ascii="Times New Roman" w:hAnsi="Times New Roman" w:cs="Times New Roman"/>
                <w:b/>
              </w:rPr>
              <w:t>Objetivo</w:t>
            </w:r>
          </w:p>
        </w:tc>
        <w:tc>
          <w:tcPr>
            <w:tcW w:w="9502" w:type="dxa"/>
            <w:tcBorders>
              <w:top w:val="single" w:sz="4" w:space="0" w:color="auto"/>
              <w:left w:val="single" w:sz="4" w:space="0" w:color="auto"/>
              <w:bottom w:val="single" w:sz="4" w:space="0" w:color="auto"/>
              <w:right w:val="single" w:sz="4" w:space="0" w:color="auto"/>
            </w:tcBorders>
            <w:hideMark/>
          </w:tcPr>
          <w:p w14:paraId="03030A81" w14:textId="77777777" w:rsidR="00E66A1E" w:rsidRDefault="00E66A1E" w:rsidP="00CB19C1">
            <w:pPr>
              <w:spacing w:line="240" w:lineRule="auto"/>
              <w:rPr>
                <w:rFonts w:ascii="Times New Roman" w:hAnsi="Times New Roman" w:cs="Times New Roman"/>
              </w:rPr>
            </w:pPr>
            <w:r>
              <w:rPr>
                <w:rFonts w:ascii="Times New Roman" w:hAnsi="Times New Roman" w:cs="Times New Roman"/>
              </w:rPr>
              <w:t>Que el estudiante realice un análisis de los factores que permite profundizar en la concepción de práctica docente y comprender la forma en que se materializa la propuesta curricular en el aula</w:t>
            </w:r>
          </w:p>
        </w:tc>
      </w:tr>
      <w:tr w:rsidR="00E66A1E" w14:paraId="32F1F35F" w14:textId="77777777" w:rsidTr="00E66A1E">
        <w:trPr>
          <w:trHeight w:val="198"/>
          <w:jc w:val="center"/>
        </w:trPr>
        <w:tc>
          <w:tcPr>
            <w:tcW w:w="1452" w:type="dxa"/>
            <w:tcBorders>
              <w:top w:val="single" w:sz="4" w:space="0" w:color="auto"/>
              <w:left w:val="single" w:sz="4" w:space="0" w:color="auto"/>
              <w:bottom w:val="single" w:sz="4" w:space="0" w:color="auto"/>
              <w:right w:val="single" w:sz="4" w:space="0" w:color="auto"/>
            </w:tcBorders>
            <w:hideMark/>
          </w:tcPr>
          <w:p w14:paraId="47DFC6B8" w14:textId="77777777" w:rsidR="00E66A1E" w:rsidRDefault="00E66A1E" w:rsidP="00CB19C1">
            <w:pPr>
              <w:spacing w:line="240" w:lineRule="auto"/>
              <w:jc w:val="center"/>
              <w:rPr>
                <w:rFonts w:ascii="Times New Roman" w:hAnsi="Times New Roman" w:cs="Times New Roman"/>
                <w:b/>
              </w:rPr>
            </w:pPr>
            <w:r>
              <w:rPr>
                <w:rFonts w:ascii="Times New Roman" w:hAnsi="Times New Roman" w:cs="Times New Roman"/>
                <w:b/>
              </w:rPr>
              <w:t>Competencia</w:t>
            </w:r>
          </w:p>
        </w:tc>
        <w:tc>
          <w:tcPr>
            <w:tcW w:w="11718" w:type="dxa"/>
            <w:gridSpan w:val="3"/>
            <w:tcBorders>
              <w:top w:val="single" w:sz="4" w:space="0" w:color="auto"/>
              <w:left w:val="single" w:sz="4" w:space="0" w:color="auto"/>
              <w:bottom w:val="single" w:sz="4" w:space="0" w:color="auto"/>
              <w:right w:val="single" w:sz="4" w:space="0" w:color="auto"/>
            </w:tcBorders>
            <w:hideMark/>
          </w:tcPr>
          <w:p w14:paraId="6ED76B2A" w14:textId="77777777" w:rsidR="00E66A1E" w:rsidRDefault="00E66A1E" w:rsidP="00E66A1E">
            <w:pPr>
              <w:pStyle w:val="Prrafodelista"/>
              <w:numPr>
                <w:ilvl w:val="0"/>
                <w:numId w:val="14"/>
              </w:numPr>
              <w:spacing w:line="240" w:lineRule="auto"/>
              <w:rPr>
                <w:rFonts w:ascii="Times New Roman" w:hAnsi="Times New Roman" w:cs="Times New Roman"/>
                <w:sz w:val="22"/>
              </w:rPr>
            </w:pPr>
            <w:r>
              <w:rPr>
                <w:sz w:val="22"/>
              </w:rPr>
              <w:t>Utiliza los recursos metodológicos y técnicos de la investigación para explicar y comprender situaciones educativas en diversos contextos.</w:t>
            </w:r>
          </w:p>
          <w:p w14:paraId="593720CB" w14:textId="77777777" w:rsidR="00E66A1E" w:rsidRDefault="00E66A1E" w:rsidP="00E66A1E">
            <w:pPr>
              <w:pStyle w:val="Prrafodelista"/>
              <w:numPr>
                <w:ilvl w:val="0"/>
                <w:numId w:val="14"/>
              </w:numPr>
              <w:spacing w:line="240" w:lineRule="auto"/>
              <w:rPr>
                <w:sz w:val="22"/>
              </w:rPr>
            </w:pPr>
            <w:r>
              <w:rPr>
                <w:sz w:val="22"/>
              </w:rPr>
              <w:t>Orienta su actuación profesional con sentido ético-valoral y asume los diversos principios y reglas que aseguran una mejor convivencia institucional y social, en beneficio de los alumnos y de la comunidad escolar.</w:t>
            </w:r>
          </w:p>
        </w:tc>
      </w:tr>
      <w:tr w:rsidR="00E66A1E" w14:paraId="71BF8CD6" w14:textId="77777777" w:rsidTr="00E66A1E">
        <w:trPr>
          <w:trHeight w:val="198"/>
          <w:jc w:val="center"/>
        </w:trPr>
        <w:tc>
          <w:tcPr>
            <w:tcW w:w="1452" w:type="dxa"/>
            <w:tcBorders>
              <w:top w:val="single" w:sz="4" w:space="0" w:color="auto"/>
              <w:left w:val="single" w:sz="4" w:space="0" w:color="auto"/>
              <w:bottom w:val="single" w:sz="4" w:space="0" w:color="auto"/>
              <w:right w:val="single" w:sz="4" w:space="0" w:color="auto"/>
            </w:tcBorders>
            <w:hideMark/>
          </w:tcPr>
          <w:p w14:paraId="0712655F" w14:textId="77777777" w:rsidR="00E66A1E" w:rsidRDefault="00E66A1E" w:rsidP="00CB19C1">
            <w:pPr>
              <w:spacing w:line="240" w:lineRule="auto"/>
              <w:jc w:val="center"/>
              <w:rPr>
                <w:rFonts w:ascii="Times New Roman" w:hAnsi="Times New Roman" w:cs="Times New Roman"/>
                <w:b/>
                <w:sz w:val="22"/>
              </w:rPr>
            </w:pPr>
            <w:r>
              <w:rPr>
                <w:rFonts w:ascii="Times New Roman" w:hAnsi="Times New Roman" w:cs="Times New Roman"/>
                <w:b/>
              </w:rPr>
              <w:t>Descripción</w:t>
            </w:r>
          </w:p>
        </w:tc>
        <w:tc>
          <w:tcPr>
            <w:tcW w:w="11718" w:type="dxa"/>
            <w:gridSpan w:val="3"/>
            <w:tcBorders>
              <w:top w:val="single" w:sz="4" w:space="0" w:color="auto"/>
              <w:left w:val="single" w:sz="4" w:space="0" w:color="auto"/>
              <w:bottom w:val="single" w:sz="4" w:space="0" w:color="auto"/>
              <w:right w:val="single" w:sz="4" w:space="0" w:color="auto"/>
            </w:tcBorders>
            <w:hideMark/>
          </w:tcPr>
          <w:p w14:paraId="67C7A987" w14:textId="77777777" w:rsidR="00E66A1E" w:rsidRDefault="00E66A1E" w:rsidP="00CB19C1">
            <w:pPr>
              <w:spacing w:line="240" w:lineRule="auto"/>
              <w:rPr>
                <w:rFonts w:ascii="Times New Roman" w:hAnsi="Times New Roman" w:cs="Times New Roman"/>
              </w:rPr>
            </w:pPr>
            <w:r>
              <w:rPr>
                <w:rFonts w:ascii="Times New Roman" w:hAnsi="Times New Roman" w:cs="Times New Roman"/>
              </w:rPr>
              <w:t>Elaboración de un fragmento de relato biográfico de manera individual donde se emplea la observación, entrevista y cuestionario para exponer los encuentros intersubjetivos con alumnos y/o padres de familia, métodos y técnicas de enseñanza y aprendizaje, materiales didácticos. Los ambientes, rutinas y saberes docentes, destacando las características y modalidad escolar y los campos de formación académica.</w:t>
            </w:r>
          </w:p>
        </w:tc>
      </w:tr>
    </w:tbl>
    <w:p w14:paraId="5C8AE40D" w14:textId="77777777" w:rsidR="00E66A1E" w:rsidRDefault="00E66A1E" w:rsidP="00E66A1E">
      <w:pPr>
        <w:spacing w:after="0" w:line="240" w:lineRule="auto"/>
        <w:rPr>
          <w:rFonts w:ascii="Times New Roman" w:hAnsi="Times New Roman" w:cs="Times New Roman"/>
          <w:b/>
          <w:sz w:val="22"/>
        </w:rPr>
      </w:pPr>
    </w:p>
    <w:tbl>
      <w:tblPr>
        <w:tblStyle w:val="Tablaconcuadrcula"/>
        <w:tblW w:w="13170" w:type="dxa"/>
        <w:jc w:val="center"/>
        <w:tblLook w:val="04A0" w:firstRow="1" w:lastRow="0" w:firstColumn="1" w:lastColumn="0" w:noHBand="0" w:noVBand="1"/>
      </w:tblPr>
      <w:tblGrid>
        <w:gridCol w:w="11004"/>
        <w:gridCol w:w="923"/>
        <w:gridCol w:w="1243"/>
      </w:tblGrid>
      <w:tr w:rsidR="00E66A1E" w14:paraId="131A32D7" w14:textId="77777777" w:rsidTr="00E66A1E">
        <w:trPr>
          <w:trHeight w:val="262"/>
          <w:jc w:val="center"/>
        </w:trPr>
        <w:tc>
          <w:tcPr>
            <w:tcW w:w="11124" w:type="dxa"/>
            <w:tcBorders>
              <w:top w:val="single" w:sz="4" w:space="0" w:color="auto"/>
              <w:left w:val="single" w:sz="4" w:space="0" w:color="auto"/>
              <w:bottom w:val="single" w:sz="4" w:space="0" w:color="auto"/>
              <w:right w:val="single" w:sz="4" w:space="0" w:color="auto"/>
            </w:tcBorders>
            <w:hideMark/>
          </w:tcPr>
          <w:p w14:paraId="575BBFBB" w14:textId="77777777" w:rsidR="00E66A1E" w:rsidRDefault="00E66A1E" w:rsidP="00CB19C1">
            <w:pPr>
              <w:spacing w:line="240" w:lineRule="auto"/>
              <w:jc w:val="center"/>
              <w:rPr>
                <w:rFonts w:ascii="Times New Roman" w:hAnsi="Times New Roman" w:cs="Times New Roman"/>
                <w:b/>
              </w:rPr>
            </w:pPr>
            <w:r>
              <w:rPr>
                <w:rFonts w:ascii="Times New Roman" w:hAnsi="Times New Roman" w:cs="Times New Roman"/>
                <w:b/>
              </w:rPr>
              <w:t xml:space="preserve">Criterio  </w:t>
            </w:r>
          </w:p>
        </w:tc>
        <w:tc>
          <w:tcPr>
            <w:tcW w:w="857" w:type="dxa"/>
            <w:tcBorders>
              <w:top w:val="single" w:sz="4" w:space="0" w:color="auto"/>
              <w:left w:val="single" w:sz="4" w:space="0" w:color="auto"/>
              <w:bottom w:val="single" w:sz="4" w:space="0" w:color="auto"/>
              <w:right w:val="single" w:sz="4" w:space="0" w:color="auto"/>
            </w:tcBorders>
            <w:hideMark/>
          </w:tcPr>
          <w:p w14:paraId="75D7502F" w14:textId="77777777" w:rsidR="00E66A1E" w:rsidRDefault="00E66A1E" w:rsidP="00CB19C1">
            <w:pPr>
              <w:spacing w:line="240" w:lineRule="auto"/>
              <w:jc w:val="center"/>
              <w:rPr>
                <w:rFonts w:ascii="Times New Roman" w:hAnsi="Times New Roman" w:cs="Times New Roman"/>
                <w:b/>
              </w:rPr>
            </w:pPr>
            <w:r>
              <w:rPr>
                <w:rFonts w:ascii="Times New Roman" w:hAnsi="Times New Roman" w:cs="Times New Roman"/>
                <w:b/>
              </w:rPr>
              <w:t>Puntos</w:t>
            </w:r>
          </w:p>
        </w:tc>
        <w:tc>
          <w:tcPr>
            <w:tcW w:w="1188" w:type="dxa"/>
            <w:tcBorders>
              <w:top w:val="single" w:sz="4" w:space="0" w:color="auto"/>
              <w:left w:val="single" w:sz="4" w:space="0" w:color="auto"/>
              <w:bottom w:val="single" w:sz="4" w:space="0" w:color="auto"/>
              <w:right w:val="single" w:sz="4" w:space="0" w:color="auto"/>
            </w:tcBorders>
            <w:hideMark/>
          </w:tcPr>
          <w:p w14:paraId="602C0073" w14:textId="77777777" w:rsidR="00E66A1E" w:rsidRDefault="00E66A1E" w:rsidP="00CB19C1">
            <w:pPr>
              <w:spacing w:line="240" w:lineRule="auto"/>
              <w:jc w:val="center"/>
              <w:rPr>
                <w:rFonts w:ascii="Times New Roman" w:hAnsi="Times New Roman" w:cs="Times New Roman"/>
                <w:b/>
              </w:rPr>
            </w:pPr>
            <w:r>
              <w:rPr>
                <w:rFonts w:ascii="Times New Roman" w:hAnsi="Times New Roman" w:cs="Times New Roman"/>
                <w:b/>
              </w:rPr>
              <w:t>Resultado</w:t>
            </w:r>
          </w:p>
        </w:tc>
      </w:tr>
      <w:tr w:rsidR="00E66A1E" w14:paraId="231D8079" w14:textId="77777777" w:rsidTr="00E66A1E">
        <w:trPr>
          <w:trHeight w:val="542"/>
          <w:jc w:val="center"/>
        </w:trPr>
        <w:tc>
          <w:tcPr>
            <w:tcW w:w="11124" w:type="dxa"/>
            <w:tcBorders>
              <w:top w:val="single" w:sz="4" w:space="0" w:color="auto"/>
              <w:left w:val="single" w:sz="4" w:space="0" w:color="auto"/>
              <w:bottom w:val="single" w:sz="4" w:space="0" w:color="auto"/>
              <w:right w:val="single" w:sz="4" w:space="0" w:color="auto"/>
            </w:tcBorders>
            <w:hideMark/>
          </w:tcPr>
          <w:p w14:paraId="6F1D2DA1" w14:textId="77777777" w:rsidR="00E66A1E" w:rsidRDefault="00E66A1E" w:rsidP="00CB19C1">
            <w:pPr>
              <w:spacing w:line="240" w:lineRule="auto"/>
              <w:rPr>
                <w:rFonts w:ascii="Times New Roman" w:hAnsi="Times New Roman" w:cs="Times New Roman"/>
              </w:rPr>
            </w:pPr>
            <w:r>
              <w:rPr>
                <w:rFonts w:ascii="Times New Roman" w:hAnsi="Times New Roman" w:cs="Times New Roman"/>
                <w:b/>
              </w:rPr>
              <w:t>Portada:</w:t>
            </w:r>
            <w:r>
              <w:rPr>
                <w:rFonts w:ascii="Times New Roman" w:hAnsi="Times New Roman" w:cs="Times New Roman"/>
              </w:rPr>
              <w:t xml:space="preserve"> El documento incluye portada con los datos: escuela, escudo, nombre del trabajo, nombre de los integrantes del equipo de práctica, fecha y lugar.</w:t>
            </w:r>
          </w:p>
        </w:tc>
        <w:tc>
          <w:tcPr>
            <w:tcW w:w="857" w:type="dxa"/>
            <w:tcBorders>
              <w:top w:val="single" w:sz="4" w:space="0" w:color="auto"/>
              <w:left w:val="single" w:sz="4" w:space="0" w:color="auto"/>
              <w:bottom w:val="single" w:sz="4" w:space="0" w:color="auto"/>
              <w:right w:val="single" w:sz="4" w:space="0" w:color="auto"/>
            </w:tcBorders>
            <w:hideMark/>
          </w:tcPr>
          <w:p w14:paraId="4D6C7D49" w14:textId="77777777" w:rsidR="00E66A1E" w:rsidRDefault="00E66A1E" w:rsidP="00CB19C1">
            <w:pPr>
              <w:spacing w:line="240" w:lineRule="auto"/>
              <w:jc w:val="center"/>
              <w:rPr>
                <w:rFonts w:ascii="Times New Roman" w:hAnsi="Times New Roman" w:cs="Times New Roman"/>
                <w:b/>
              </w:rPr>
            </w:pPr>
            <w:r>
              <w:rPr>
                <w:rFonts w:ascii="Times New Roman" w:hAnsi="Times New Roman" w:cs="Times New Roman"/>
                <w:b/>
              </w:rPr>
              <w:t>5</w:t>
            </w:r>
          </w:p>
        </w:tc>
        <w:tc>
          <w:tcPr>
            <w:tcW w:w="1188" w:type="dxa"/>
            <w:tcBorders>
              <w:top w:val="single" w:sz="4" w:space="0" w:color="auto"/>
              <w:left w:val="single" w:sz="4" w:space="0" w:color="auto"/>
              <w:bottom w:val="single" w:sz="4" w:space="0" w:color="auto"/>
              <w:right w:val="single" w:sz="4" w:space="0" w:color="auto"/>
            </w:tcBorders>
          </w:tcPr>
          <w:p w14:paraId="560F46D7" w14:textId="77777777" w:rsidR="00E66A1E" w:rsidRDefault="00E66A1E" w:rsidP="00CB19C1">
            <w:pPr>
              <w:spacing w:line="240" w:lineRule="auto"/>
              <w:jc w:val="center"/>
              <w:rPr>
                <w:rFonts w:ascii="Times New Roman" w:hAnsi="Times New Roman" w:cs="Times New Roman"/>
                <w:b/>
              </w:rPr>
            </w:pPr>
          </w:p>
        </w:tc>
      </w:tr>
      <w:tr w:rsidR="00E66A1E" w14:paraId="7F8A04D9" w14:textId="77777777" w:rsidTr="00E66A1E">
        <w:trPr>
          <w:trHeight w:val="525"/>
          <w:jc w:val="center"/>
        </w:trPr>
        <w:tc>
          <w:tcPr>
            <w:tcW w:w="11124" w:type="dxa"/>
            <w:tcBorders>
              <w:top w:val="single" w:sz="4" w:space="0" w:color="auto"/>
              <w:left w:val="single" w:sz="4" w:space="0" w:color="auto"/>
              <w:bottom w:val="single" w:sz="4" w:space="0" w:color="auto"/>
              <w:right w:val="single" w:sz="4" w:space="0" w:color="auto"/>
            </w:tcBorders>
            <w:hideMark/>
          </w:tcPr>
          <w:p w14:paraId="3DD657AE" w14:textId="77777777" w:rsidR="00E66A1E" w:rsidRDefault="00E66A1E" w:rsidP="00CB19C1">
            <w:pPr>
              <w:spacing w:line="240" w:lineRule="auto"/>
              <w:rPr>
                <w:rFonts w:ascii="Times New Roman" w:hAnsi="Times New Roman" w:cs="Times New Roman"/>
              </w:rPr>
            </w:pPr>
            <w:r>
              <w:rPr>
                <w:rFonts w:ascii="Times New Roman" w:hAnsi="Times New Roman" w:cs="Times New Roman"/>
                <w:b/>
              </w:rPr>
              <w:t xml:space="preserve">Resumen: </w:t>
            </w:r>
            <w:r>
              <w:rPr>
                <w:rFonts w:ascii="Times New Roman" w:hAnsi="Times New Roman" w:cs="Times New Roman"/>
              </w:rPr>
              <w:t>Narrativo, no más de 250 palabras, con el siguiente contenido: temática general del estudio, justificación del diseño, descripción breve del informante y contenidos principales del texto biográfico.</w:t>
            </w:r>
          </w:p>
        </w:tc>
        <w:tc>
          <w:tcPr>
            <w:tcW w:w="857" w:type="dxa"/>
            <w:tcBorders>
              <w:top w:val="single" w:sz="4" w:space="0" w:color="auto"/>
              <w:left w:val="single" w:sz="4" w:space="0" w:color="auto"/>
              <w:bottom w:val="single" w:sz="4" w:space="0" w:color="auto"/>
              <w:right w:val="single" w:sz="4" w:space="0" w:color="auto"/>
            </w:tcBorders>
            <w:hideMark/>
          </w:tcPr>
          <w:p w14:paraId="62EE911D" w14:textId="77777777" w:rsidR="00E66A1E" w:rsidRDefault="00E66A1E" w:rsidP="00CB19C1">
            <w:pPr>
              <w:spacing w:line="240" w:lineRule="auto"/>
              <w:jc w:val="center"/>
              <w:rPr>
                <w:rFonts w:ascii="Times New Roman" w:hAnsi="Times New Roman" w:cs="Times New Roman"/>
                <w:b/>
              </w:rPr>
            </w:pPr>
            <w:r>
              <w:rPr>
                <w:rFonts w:ascii="Times New Roman" w:hAnsi="Times New Roman" w:cs="Times New Roman"/>
                <w:b/>
              </w:rPr>
              <w:t>10</w:t>
            </w:r>
          </w:p>
        </w:tc>
        <w:tc>
          <w:tcPr>
            <w:tcW w:w="1188" w:type="dxa"/>
            <w:tcBorders>
              <w:top w:val="single" w:sz="4" w:space="0" w:color="auto"/>
              <w:left w:val="single" w:sz="4" w:space="0" w:color="auto"/>
              <w:bottom w:val="single" w:sz="4" w:space="0" w:color="auto"/>
              <w:right w:val="single" w:sz="4" w:space="0" w:color="auto"/>
            </w:tcBorders>
          </w:tcPr>
          <w:p w14:paraId="7541FCBE" w14:textId="77777777" w:rsidR="00E66A1E" w:rsidRDefault="00E66A1E" w:rsidP="00CB19C1">
            <w:pPr>
              <w:spacing w:line="240" w:lineRule="auto"/>
              <w:jc w:val="center"/>
              <w:rPr>
                <w:rFonts w:ascii="Times New Roman" w:hAnsi="Times New Roman" w:cs="Times New Roman"/>
                <w:b/>
              </w:rPr>
            </w:pPr>
          </w:p>
        </w:tc>
      </w:tr>
      <w:tr w:rsidR="00E66A1E" w14:paraId="501A9E5F" w14:textId="77777777" w:rsidTr="00E66A1E">
        <w:trPr>
          <w:trHeight w:val="262"/>
          <w:jc w:val="center"/>
        </w:trPr>
        <w:tc>
          <w:tcPr>
            <w:tcW w:w="11124" w:type="dxa"/>
            <w:tcBorders>
              <w:top w:val="single" w:sz="4" w:space="0" w:color="auto"/>
              <w:left w:val="single" w:sz="4" w:space="0" w:color="auto"/>
              <w:bottom w:val="single" w:sz="4" w:space="0" w:color="auto"/>
              <w:right w:val="single" w:sz="4" w:space="0" w:color="auto"/>
            </w:tcBorders>
            <w:hideMark/>
          </w:tcPr>
          <w:p w14:paraId="6CE8F489" w14:textId="77777777" w:rsidR="00E66A1E" w:rsidRDefault="00E66A1E" w:rsidP="00CB19C1">
            <w:pPr>
              <w:spacing w:line="240" w:lineRule="auto"/>
              <w:rPr>
                <w:rFonts w:ascii="Times New Roman" w:hAnsi="Times New Roman" w:cs="Times New Roman"/>
                <w:b/>
              </w:rPr>
            </w:pPr>
            <w:r>
              <w:rPr>
                <w:rFonts w:ascii="Times New Roman" w:hAnsi="Times New Roman" w:cs="Times New Roman"/>
                <w:b/>
                <w:bCs/>
                <w:bdr w:val="none" w:sz="0" w:space="0" w:color="auto" w:frame="1"/>
                <w:lang w:val="es-ES"/>
              </w:rPr>
              <w:t xml:space="preserve">Palabras claves. </w:t>
            </w:r>
            <w:r>
              <w:rPr>
                <w:rFonts w:ascii="Times New Roman" w:hAnsi="Times New Roman" w:cs="Times New Roman"/>
                <w:bCs/>
                <w:bdr w:val="none" w:sz="0" w:space="0" w:color="auto" w:frame="1"/>
                <w:lang w:val="es-ES"/>
              </w:rPr>
              <w:t>Se anotan entre 5 y 10 palabras o descriptores que identifican los principales temas del artículo.</w:t>
            </w:r>
          </w:p>
        </w:tc>
        <w:tc>
          <w:tcPr>
            <w:tcW w:w="857" w:type="dxa"/>
            <w:tcBorders>
              <w:top w:val="single" w:sz="4" w:space="0" w:color="auto"/>
              <w:left w:val="single" w:sz="4" w:space="0" w:color="auto"/>
              <w:bottom w:val="single" w:sz="4" w:space="0" w:color="auto"/>
              <w:right w:val="single" w:sz="4" w:space="0" w:color="auto"/>
            </w:tcBorders>
            <w:hideMark/>
          </w:tcPr>
          <w:p w14:paraId="3FFA27C7" w14:textId="77777777" w:rsidR="00E66A1E" w:rsidRDefault="00E66A1E" w:rsidP="00CB19C1">
            <w:pPr>
              <w:spacing w:line="240" w:lineRule="auto"/>
              <w:jc w:val="center"/>
              <w:rPr>
                <w:rFonts w:ascii="Times New Roman" w:hAnsi="Times New Roman" w:cs="Times New Roman"/>
                <w:b/>
              </w:rPr>
            </w:pPr>
            <w:r>
              <w:rPr>
                <w:rFonts w:ascii="Times New Roman" w:hAnsi="Times New Roman" w:cs="Times New Roman"/>
                <w:b/>
              </w:rPr>
              <w:t>5</w:t>
            </w:r>
          </w:p>
        </w:tc>
        <w:tc>
          <w:tcPr>
            <w:tcW w:w="1188" w:type="dxa"/>
            <w:tcBorders>
              <w:top w:val="single" w:sz="4" w:space="0" w:color="auto"/>
              <w:left w:val="single" w:sz="4" w:space="0" w:color="auto"/>
              <w:bottom w:val="single" w:sz="4" w:space="0" w:color="auto"/>
              <w:right w:val="single" w:sz="4" w:space="0" w:color="auto"/>
            </w:tcBorders>
          </w:tcPr>
          <w:p w14:paraId="7AD4C871" w14:textId="77777777" w:rsidR="00E66A1E" w:rsidRDefault="00E66A1E" w:rsidP="00CB19C1">
            <w:pPr>
              <w:spacing w:line="240" w:lineRule="auto"/>
              <w:jc w:val="center"/>
              <w:rPr>
                <w:rFonts w:ascii="Times New Roman" w:hAnsi="Times New Roman" w:cs="Times New Roman"/>
                <w:b/>
              </w:rPr>
            </w:pPr>
          </w:p>
        </w:tc>
      </w:tr>
      <w:tr w:rsidR="00E66A1E" w14:paraId="55CD7E39" w14:textId="77777777" w:rsidTr="00E66A1E">
        <w:trPr>
          <w:trHeight w:val="262"/>
          <w:jc w:val="center"/>
        </w:trPr>
        <w:tc>
          <w:tcPr>
            <w:tcW w:w="11124" w:type="dxa"/>
            <w:tcBorders>
              <w:top w:val="single" w:sz="4" w:space="0" w:color="auto"/>
              <w:left w:val="single" w:sz="4" w:space="0" w:color="auto"/>
              <w:bottom w:val="single" w:sz="4" w:space="0" w:color="auto"/>
              <w:right w:val="single" w:sz="4" w:space="0" w:color="auto"/>
            </w:tcBorders>
            <w:hideMark/>
          </w:tcPr>
          <w:p w14:paraId="283A7E27" w14:textId="77777777" w:rsidR="00E66A1E" w:rsidRDefault="00E66A1E" w:rsidP="00CB19C1">
            <w:pPr>
              <w:spacing w:line="240" w:lineRule="auto"/>
              <w:rPr>
                <w:rFonts w:ascii="Times New Roman" w:hAnsi="Times New Roman" w:cs="Times New Roman"/>
                <w:bCs/>
                <w:bdr w:val="none" w:sz="0" w:space="0" w:color="auto" w:frame="1"/>
                <w:lang w:val="es-ES"/>
              </w:rPr>
            </w:pPr>
            <w:r>
              <w:rPr>
                <w:rFonts w:ascii="Times New Roman" w:hAnsi="Times New Roman" w:cs="Times New Roman"/>
                <w:b/>
                <w:bCs/>
                <w:bdr w:val="none" w:sz="0" w:space="0" w:color="auto" w:frame="1"/>
              </w:rPr>
              <w:t xml:space="preserve">Introducción: </w:t>
            </w:r>
            <w:r>
              <w:rPr>
                <w:rFonts w:ascii="Times New Roman" w:hAnsi="Times New Roman" w:cs="Times New Roman"/>
                <w:bCs/>
                <w:iCs/>
                <w:bdr w:val="none" w:sz="0" w:space="0" w:color="auto" w:frame="1"/>
                <w:lang w:val="es-ES"/>
              </w:rPr>
              <w:t>Temática del estudio, objetivo del estudio, metodología empleada y categorías temáticas encontradas.</w:t>
            </w:r>
          </w:p>
        </w:tc>
        <w:tc>
          <w:tcPr>
            <w:tcW w:w="857" w:type="dxa"/>
            <w:tcBorders>
              <w:top w:val="single" w:sz="4" w:space="0" w:color="auto"/>
              <w:left w:val="single" w:sz="4" w:space="0" w:color="auto"/>
              <w:bottom w:val="single" w:sz="4" w:space="0" w:color="auto"/>
              <w:right w:val="single" w:sz="4" w:space="0" w:color="auto"/>
            </w:tcBorders>
            <w:hideMark/>
          </w:tcPr>
          <w:p w14:paraId="67065743" w14:textId="77777777" w:rsidR="00E66A1E" w:rsidRDefault="00E66A1E" w:rsidP="00CB19C1">
            <w:pPr>
              <w:spacing w:line="240" w:lineRule="auto"/>
              <w:jc w:val="center"/>
              <w:rPr>
                <w:rFonts w:ascii="Times New Roman" w:hAnsi="Times New Roman" w:cs="Times New Roman"/>
                <w:b/>
              </w:rPr>
            </w:pPr>
            <w:r>
              <w:rPr>
                <w:rFonts w:ascii="Times New Roman" w:hAnsi="Times New Roman" w:cs="Times New Roman"/>
                <w:b/>
              </w:rPr>
              <w:t>15</w:t>
            </w:r>
          </w:p>
        </w:tc>
        <w:tc>
          <w:tcPr>
            <w:tcW w:w="1188" w:type="dxa"/>
            <w:tcBorders>
              <w:top w:val="single" w:sz="4" w:space="0" w:color="auto"/>
              <w:left w:val="single" w:sz="4" w:space="0" w:color="auto"/>
              <w:bottom w:val="single" w:sz="4" w:space="0" w:color="auto"/>
              <w:right w:val="single" w:sz="4" w:space="0" w:color="auto"/>
            </w:tcBorders>
          </w:tcPr>
          <w:p w14:paraId="794E8EE9" w14:textId="77777777" w:rsidR="00E66A1E" w:rsidRDefault="00E66A1E" w:rsidP="00CB19C1">
            <w:pPr>
              <w:spacing w:line="240" w:lineRule="auto"/>
              <w:jc w:val="center"/>
              <w:rPr>
                <w:rFonts w:ascii="Times New Roman" w:hAnsi="Times New Roman" w:cs="Times New Roman"/>
                <w:b/>
              </w:rPr>
            </w:pPr>
          </w:p>
        </w:tc>
      </w:tr>
      <w:tr w:rsidR="00E66A1E" w14:paraId="37957215" w14:textId="77777777" w:rsidTr="00E66A1E">
        <w:trPr>
          <w:trHeight w:val="262"/>
          <w:jc w:val="center"/>
        </w:trPr>
        <w:tc>
          <w:tcPr>
            <w:tcW w:w="13170" w:type="dxa"/>
            <w:gridSpan w:val="3"/>
            <w:tcBorders>
              <w:top w:val="single" w:sz="4" w:space="0" w:color="auto"/>
              <w:left w:val="single" w:sz="4" w:space="0" w:color="auto"/>
              <w:bottom w:val="single" w:sz="4" w:space="0" w:color="auto"/>
              <w:right w:val="single" w:sz="4" w:space="0" w:color="auto"/>
            </w:tcBorders>
            <w:shd w:val="clear" w:color="auto" w:fill="DBF1FE" w:themeFill="accent1" w:themeFillTint="33"/>
            <w:hideMark/>
          </w:tcPr>
          <w:p w14:paraId="47703B08" w14:textId="77777777" w:rsidR="00E66A1E" w:rsidRDefault="00E66A1E" w:rsidP="00CB19C1">
            <w:pPr>
              <w:spacing w:line="240" w:lineRule="auto"/>
              <w:rPr>
                <w:rFonts w:ascii="Times New Roman" w:hAnsi="Times New Roman" w:cs="Times New Roman"/>
              </w:rPr>
            </w:pPr>
            <w:r>
              <w:rPr>
                <w:rFonts w:ascii="Times New Roman" w:hAnsi="Times New Roman" w:cs="Times New Roman"/>
                <w:b/>
              </w:rPr>
              <w:t xml:space="preserve">Cuerpo del trabajo: </w:t>
            </w:r>
          </w:p>
        </w:tc>
      </w:tr>
      <w:tr w:rsidR="00E66A1E" w14:paraId="0E7BA809" w14:textId="77777777" w:rsidTr="00E66A1E">
        <w:trPr>
          <w:trHeight w:val="279"/>
          <w:jc w:val="center"/>
        </w:trPr>
        <w:tc>
          <w:tcPr>
            <w:tcW w:w="11124" w:type="dxa"/>
            <w:tcBorders>
              <w:top w:val="single" w:sz="4" w:space="0" w:color="auto"/>
              <w:left w:val="single" w:sz="4" w:space="0" w:color="auto"/>
              <w:bottom w:val="single" w:sz="4" w:space="0" w:color="auto"/>
              <w:right w:val="single" w:sz="4" w:space="0" w:color="auto"/>
            </w:tcBorders>
            <w:hideMark/>
          </w:tcPr>
          <w:p w14:paraId="7B4650BD" w14:textId="77777777" w:rsidR="00E66A1E" w:rsidRDefault="00E66A1E" w:rsidP="00E66A1E">
            <w:pPr>
              <w:pStyle w:val="Prrafodelista"/>
              <w:numPr>
                <w:ilvl w:val="0"/>
                <w:numId w:val="15"/>
              </w:numPr>
              <w:spacing w:line="240" w:lineRule="auto"/>
              <w:rPr>
                <w:rFonts w:ascii="Times New Roman" w:hAnsi="Times New Roman" w:cs="Times New Roman"/>
                <w:sz w:val="22"/>
              </w:rPr>
            </w:pPr>
            <w:r>
              <w:rPr>
                <w:sz w:val="22"/>
              </w:rPr>
              <w:t xml:space="preserve">Emplea la observación, entrevista y cuestionario para su elaboración. </w:t>
            </w:r>
          </w:p>
        </w:tc>
        <w:tc>
          <w:tcPr>
            <w:tcW w:w="857" w:type="dxa"/>
            <w:tcBorders>
              <w:top w:val="single" w:sz="4" w:space="0" w:color="auto"/>
              <w:left w:val="single" w:sz="4" w:space="0" w:color="auto"/>
              <w:bottom w:val="single" w:sz="4" w:space="0" w:color="auto"/>
              <w:right w:val="single" w:sz="4" w:space="0" w:color="auto"/>
            </w:tcBorders>
            <w:hideMark/>
          </w:tcPr>
          <w:p w14:paraId="53945CF1" w14:textId="77777777" w:rsidR="00E66A1E" w:rsidRDefault="00E66A1E" w:rsidP="00CB19C1">
            <w:pPr>
              <w:spacing w:line="240" w:lineRule="auto"/>
              <w:jc w:val="center"/>
              <w:rPr>
                <w:rFonts w:ascii="Times New Roman" w:hAnsi="Times New Roman" w:cs="Times New Roman"/>
                <w:b/>
                <w:sz w:val="22"/>
              </w:rPr>
            </w:pPr>
            <w:r>
              <w:rPr>
                <w:rFonts w:ascii="Times New Roman" w:hAnsi="Times New Roman" w:cs="Times New Roman"/>
                <w:b/>
              </w:rPr>
              <w:t>10</w:t>
            </w:r>
          </w:p>
        </w:tc>
        <w:tc>
          <w:tcPr>
            <w:tcW w:w="1188" w:type="dxa"/>
            <w:tcBorders>
              <w:top w:val="single" w:sz="4" w:space="0" w:color="auto"/>
              <w:left w:val="single" w:sz="4" w:space="0" w:color="auto"/>
              <w:bottom w:val="single" w:sz="4" w:space="0" w:color="auto"/>
              <w:right w:val="single" w:sz="4" w:space="0" w:color="auto"/>
            </w:tcBorders>
          </w:tcPr>
          <w:p w14:paraId="7DBE742C" w14:textId="77777777" w:rsidR="00E66A1E" w:rsidRDefault="00E66A1E" w:rsidP="00CB19C1">
            <w:pPr>
              <w:spacing w:line="240" w:lineRule="auto"/>
              <w:rPr>
                <w:rFonts w:ascii="Times New Roman" w:hAnsi="Times New Roman" w:cs="Times New Roman"/>
                <w:b/>
              </w:rPr>
            </w:pPr>
          </w:p>
        </w:tc>
      </w:tr>
      <w:tr w:rsidR="00E66A1E" w14:paraId="69A69407" w14:textId="77777777" w:rsidTr="00E66A1E">
        <w:trPr>
          <w:trHeight w:val="723"/>
          <w:jc w:val="center"/>
        </w:trPr>
        <w:tc>
          <w:tcPr>
            <w:tcW w:w="11124" w:type="dxa"/>
            <w:tcBorders>
              <w:top w:val="single" w:sz="4" w:space="0" w:color="auto"/>
              <w:left w:val="single" w:sz="4" w:space="0" w:color="auto"/>
              <w:bottom w:val="single" w:sz="4" w:space="0" w:color="auto"/>
              <w:right w:val="single" w:sz="4" w:space="0" w:color="auto"/>
            </w:tcBorders>
            <w:hideMark/>
          </w:tcPr>
          <w:p w14:paraId="38EA120C" w14:textId="77777777" w:rsidR="00E66A1E" w:rsidRDefault="00E66A1E" w:rsidP="00E66A1E">
            <w:pPr>
              <w:pStyle w:val="Prrafodelista"/>
              <w:numPr>
                <w:ilvl w:val="0"/>
                <w:numId w:val="15"/>
              </w:numPr>
              <w:spacing w:line="240" w:lineRule="auto"/>
              <w:rPr>
                <w:rFonts w:ascii="Times New Roman" w:hAnsi="Times New Roman" w:cs="Times New Roman"/>
                <w:sz w:val="22"/>
              </w:rPr>
            </w:pPr>
            <w:r>
              <w:rPr>
                <w:sz w:val="22"/>
              </w:rPr>
              <w:lastRenderedPageBreak/>
              <w:t>Elabora la narrativa biográfica destacando los encuentros intersubjetivos del docente con alumnos y/o padres de familia, sus métodos, técnicas de enseñanza y aprendizaje, materiales didácticos, así como los ambientes, rutinas, funciones con las que convive en el jardín de niños.</w:t>
            </w:r>
          </w:p>
        </w:tc>
        <w:tc>
          <w:tcPr>
            <w:tcW w:w="857" w:type="dxa"/>
            <w:tcBorders>
              <w:top w:val="single" w:sz="4" w:space="0" w:color="auto"/>
              <w:left w:val="single" w:sz="4" w:space="0" w:color="auto"/>
              <w:bottom w:val="single" w:sz="4" w:space="0" w:color="auto"/>
              <w:right w:val="single" w:sz="4" w:space="0" w:color="auto"/>
            </w:tcBorders>
            <w:hideMark/>
          </w:tcPr>
          <w:p w14:paraId="06C339B8" w14:textId="77777777" w:rsidR="00E66A1E" w:rsidRDefault="00E66A1E" w:rsidP="00CB19C1">
            <w:pPr>
              <w:spacing w:line="240" w:lineRule="auto"/>
              <w:jc w:val="center"/>
              <w:rPr>
                <w:rFonts w:ascii="Times New Roman" w:hAnsi="Times New Roman" w:cs="Times New Roman"/>
                <w:b/>
                <w:sz w:val="22"/>
              </w:rPr>
            </w:pPr>
            <w:r>
              <w:rPr>
                <w:rFonts w:ascii="Times New Roman" w:hAnsi="Times New Roman" w:cs="Times New Roman"/>
                <w:b/>
              </w:rPr>
              <w:t>20</w:t>
            </w:r>
          </w:p>
        </w:tc>
        <w:tc>
          <w:tcPr>
            <w:tcW w:w="1188" w:type="dxa"/>
            <w:tcBorders>
              <w:top w:val="single" w:sz="4" w:space="0" w:color="auto"/>
              <w:left w:val="single" w:sz="4" w:space="0" w:color="auto"/>
              <w:bottom w:val="single" w:sz="4" w:space="0" w:color="auto"/>
              <w:right w:val="single" w:sz="4" w:space="0" w:color="auto"/>
            </w:tcBorders>
          </w:tcPr>
          <w:p w14:paraId="0A89F5C7" w14:textId="77777777" w:rsidR="00E66A1E" w:rsidRDefault="00E66A1E" w:rsidP="00CB19C1">
            <w:pPr>
              <w:spacing w:line="240" w:lineRule="auto"/>
              <w:rPr>
                <w:rFonts w:ascii="Times New Roman" w:hAnsi="Times New Roman" w:cs="Times New Roman"/>
                <w:b/>
              </w:rPr>
            </w:pPr>
          </w:p>
        </w:tc>
      </w:tr>
      <w:tr w:rsidR="00E66A1E" w14:paraId="29D680D8" w14:textId="77777777" w:rsidTr="00E66A1E">
        <w:trPr>
          <w:trHeight w:val="738"/>
          <w:jc w:val="center"/>
        </w:trPr>
        <w:tc>
          <w:tcPr>
            <w:tcW w:w="11124" w:type="dxa"/>
            <w:tcBorders>
              <w:top w:val="single" w:sz="4" w:space="0" w:color="auto"/>
              <w:left w:val="single" w:sz="4" w:space="0" w:color="auto"/>
              <w:bottom w:val="single" w:sz="4" w:space="0" w:color="auto"/>
              <w:right w:val="single" w:sz="4" w:space="0" w:color="auto"/>
            </w:tcBorders>
            <w:hideMark/>
          </w:tcPr>
          <w:p w14:paraId="3689CE59" w14:textId="77777777" w:rsidR="00E66A1E" w:rsidRDefault="00E66A1E" w:rsidP="00E66A1E">
            <w:pPr>
              <w:pStyle w:val="Prrafodelista"/>
              <w:numPr>
                <w:ilvl w:val="0"/>
                <w:numId w:val="15"/>
              </w:numPr>
              <w:spacing w:line="240" w:lineRule="auto"/>
              <w:rPr>
                <w:rFonts w:ascii="Times New Roman" w:hAnsi="Times New Roman" w:cs="Times New Roman"/>
                <w:sz w:val="22"/>
              </w:rPr>
            </w:pPr>
            <w:r>
              <w:rPr>
                <w:sz w:val="22"/>
              </w:rPr>
              <w:t>Amplía la narrativa biográfica con fotografías de archivo, documentos recuperados durante la observación y la entrevista, así como materiales diversos que sean evidencia de los procesos de interacción entre docente y alumnos.</w:t>
            </w:r>
          </w:p>
        </w:tc>
        <w:tc>
          <w:tcPr>
            <w:tcW w:w="857" w:type="dxa"/>
            <w:tcBorders>
              <w:top w:val="single" w:sz="4" w:space="0" w:color="auto"/>
              <w:left w:val="single" w:sz="4" w:space="0" w:color="auto"/>
              <w:bottom w:val="single" w:sz="4" w:space="0" w:color="auto"/>
              <w:right w:val="single" w:sz="4" w:space="0" w:color="auto"/>
            </w:tcBorders>
            <w:hideMark/>
          </w:tcPr>
          <w:p w14:paraId="5FBE0532" w14:textId="77777777" w:rsidR="00E66A1E" w:rsidRDefault="00E66A1E" w:rsidP="00CB19C1">
            <w:pPr>
              <w:spacing w:line="240" w:lineRule="auto"/>
              <w:jc w:val="center"/>
              <w:rPr>
                <w:rFonts w:ascii="Times New Roman" w:hAnsi="Times New Roman" w:cs="Times New Roman"/>
                <w:b/>
                <w:sz w:val="22"/>
              </w:rPr>
            </w:pPr>
            <w:r>
              <w:rPr>
                <w:rFonts w:ascii="Times New Roman" w:hAnsi="Times New Roman" w:cs="Times New Roman"/>
                <w:b/>
              </w:rPr>
              <w:t>10</w:t>
            </w:r>
          </w:p>
        </w:tc>
        <w:tc>
          <w:tcPr>
            <w:tcW w:w="1188" w:type="dxa"/>
            <w:tcBorders>
              <w:top w:val="single" w:sz="4" w:space="0" w:color="auto"/>
              <w:left w:val="single" w:sz="4" w:space="0" w:color="auto"/>
              <w:bottom w:val="single" w:sz="4" w:space="0" w:color="auto"/>
              <w:right w:val="single" w:sz="4" w:space="0" w:color="auto"/>
            </w:tcBorders>
          </w:tcPr>
          <w:p w14:paraId="17DA3957" w14:textId="77777777" w:rsidR="00E66A1E" w:rsidRDefault="00E66A1E" w:rsidP="00CB19C1">
            <w:pPr>
              <w:spacing w:line="240" w:lineRule="auto"/>
              <w:rPr>
                <w:rFonts w:ascii="Times New Roman" w:hAnsi="Times New Roman" w:cs="Times New Roman"/>
                <w:b/>
              </w:rPr>
            </w:pPr>
          </w:p>
        </w:tc>
      </w:tr>
      <w:tr w:rsidR="00E66A1E" w14:paraId="6F33A088" w14:textId="77777777" w:rsidTr="00E66A1E">
        <w:trPr>
          <w:trHeight w:val="525"/>
          <w:jc w:val="center"/>
        </w:trPr>
        <w:tc>
          <w:tcPr>
            <w:tcW w:w="11124" w:type="dxa"/>
            <w:tcBorders>
              <w:top w:val="single" w:sz="4" w:space="0" w:color="auto"/>
              <w:left w:val="single" w:sz="4" w:space="0" w:color="auto"/>
              <w:bottom w:val="single" w:sz="4" w:space="0" w:color="auto"/>
              <w:right w:val="single" w:sz="4" w:space="0" w:color="auto"/>
            </w:tcBorders>
            <w:hideMark/>
          </w:tcPr>
          <w:p w14:paraId="2519A7D3" w14:textId="77777777" w:rsidR="00E66A1E" w:rsidRDefault="00E66A1E" w:rsidP="00CB19C1">
            <w:pPr>
              <w:spacing w:line="240" w:lineRule="auto"/>
              <w:rPr>
                <w:rFonts w:ascii="Times New Roman" w:hAnsi="Times New Roman" w:cs="Times New Roman"/>
                <w:b/>
                <w:bCs/>
                <w:bdr w:val="none" w:sz="0" w:space="0" w:color="auto" w:frame="1"/>
              </w:rPr>
            </w:pPr>
            <w:r>
              <w:rPr>
                <w:rFonts w:ascii="Times New Roman" w:hAnsi="Times New Roman" w:cs="Times New Roman"/>
                <w:b/>
                <w:bCs/>
                <w:bdr w:val="none" w:sz="0" w:space="0" w:color="auto" w:frame="1"/>
              </w:rPr>
              <w:t xml:space="preserve">Conclusiones: </w:t>
            </w:r>
            <w:r>
              <w:rPr>
                <w:rFonts w:ascii="Times New Roman" w:hAnsi="Times New Roman" w:cs="Times New Roman"/>
                <w:bCs/>
                <w:bdr w:val="none" w:sz="0" w:space="0" w:color="auto" w:frame="1"/>
              </w:rPr>
              <w:t xml:space="preserve">De acuerdo al texto biográfico </w:t>
            </w:r>
            <w:r>
              <w:rPr>
                <w:rFonts w:ascii="Times New Roman" w:hAnsi="Times New Roman" w:cs="Times New Roman"/>
                <w:b/>
                <w:bCs/>
                <w:bdr w:val="none" w:sz="0" w:space="0" w:color="auto" w:frame="1"/>
              </w:rPr>
              <w:t xml:space="preserve">y </w:t>
            </w:r>
            <w:r>
              <w:rPr>
                <w:rFonts w:ascii="Times New Roman" w:hAnsi="Times New Roman" w:cs="Times New Roman"/>
                <w:bCs/>
                <w:bdr w:val="none" w:sz="0" w:space="0" w:color="auto" w:frame="1"/>
                <w:lang w:val="es-ES"/>
              </w:rPr>
              <w:t>análisis realizado para realizar alguna afirmación concluyente que dé respuesta a la pregunta de la que se partió</w:t>
            </w:r>
          </w:p>
        </w:tc>
        <w:tc>
          <w:tcPr>
            <w:tcW w:w="857" w:type="dxa"/>
            <w:tcBorders>
              <w:top w:val="single" w:sz="4" w:space="0" w:color="auto"/>
              <w:left w:val="single" w:sz="4" w:space="0" w:color="auto"/>
              <w:bottom w:val="single" w:sz="4" w:space="0" w:color="auto"/>
              <w:right w:val="single" w:sz="4" w:space="0" w:color="auto"/>
            </w:tcBorders>
            <w:hideMark/>
          </w:tcPr>
          <w:p w14:paraId="64481CD2" w14:textId="77777777" w:rsidR="00E66A1E" w:rsidRDefault="00E66A1E" w:rsidP="00CB19C1">
            <w:pPr>
              <w:spacing w:line="240" w:lineRule="auto"/>
              <w:jc w:val="center"/>
              <w:rPr>
                <w:rFonts w:ascii="Times New Roman" w:hAnsi="Times New Roman" w:cs="Times New Roman"/>
                <w:b/>
              </w:rPr>
            </w:pPr>
            <w:r>
              <w:rPr>
                <w:rFonts w:ascii="Times New Roman" w:hAnsi="Times New Roman" w:cs="Times New Roman"/>
                <w:b/>
              </w:rPr>
              <w:t>20</w:t>
            </w:r>
          </w:p>
        </w:tc>
        <w:tc>
          <w:tcPr>
            <w:tcW w:w="1188" w:type="dxa"/>
            <w:tcBorders>
              <w:top w:val="single" w:sz="4" w:space="0" w:color="auto"/>
              <w:left w:val="single" w:sz="4" w:space="0" w:color="auto"/>
              <w:bottom w:val="single" w:sz="4" w:space="0" w:color="auto"/>
              <w:right w:val="single" w:sz="4" w:space="0" w:color="auto"/>
            </w:tcBorders>
          </w:tcPr>
          <w:p w14:paraId="3D8695F5" w14:textId="77777777" w:rsidR="00E66A1E" w:rsidRDefault="00E66A1E" w:rsidP="00CB19C1">
            <w:pPr>
              <w:spacing w:line="240" w:lineRule="auto"/>
              <w:rPr>
                <w:rFonts w:ascii="Times New Roman" w:hAnsi="Times New Roman" w:cs="Times New Roman"/>
                <w:b/>
              </w:rPr>
            </w:pPr>
          </w:p>
        </w:tc>
      </w:tr>
      <w:tr w:rsidR="00E66A1E" w14:paraId="103A7BB3" w14:textId="77777777" w:rsidTr="00E66A1E">
        <w:trPr>
          <w:trHeight w:val="542"/>
          <w:jc w:val="center"/>
        </w:trPr>
        <w:tc>
          <w:tcPr>
            <w:tcW w:w="11124" w:type="dxa"/>
            <w:tcBorders>
              <w:top w:val="single" w:sz="4" w:space="0" w:color="auto"/>
              <w:left w:val="single" w:sz="4" w:space="0" w:color="auto"/>
              <w:bottom w:val="single" w:sz="4" w:space="0" w:color="auto"/>
              <w:right w:val="single" w:sz="4" w:space="0" w:color="auto"/>
            </w:tcBorders>
            <w:hideMark/>
          </w:tcPr>
          <w:p w14:paraId="2AA27B04" w14:textId="77777777" w:rsidR="00E66A1E" w:rsidRDefault="00E66A1E" w:rsidP="00CB19C1">
            <w:pPr>
              <w:spacing w:line="240" w:lineRule="auto"/>
              <w:rPr>
                <w:rFonts w:ascii="Times New Roman" w:hAnsi="Times New Roman" w:cs="Times New Roman"/>
                <w:b/>
                <w:bCs/>
                <w:bdr w:val="none" w:sz="0" w:space="0" w:color="auto" w:frame="1"/>
              </w:rPr>
            </w:pPr>
            <w:r>
              <w:rPr>
                <w:rFonts w:ascii="Times New Roman" w:hAnsi="Times New Roman" w:cs="Times New Roman"/>
                <w:b/>
                <w:bCs/>
                <w:bdr w:val="none" w:sz="0" w:space="0" w:color="auto" w:frame="1"/>
              </w:rPr>
              <w:t xml:space="preserve">Referencias Bibliográficas: </w:t>
            </w:r>
            <w:r>
              <w:rPr>
                <w:rFonts w:ascii="Times New Roman" w:hAnsi="Times New Roman" w:cs="Times New Roman"/>
                <w:bCs/>
                <w:bdr w:val="none" w:sz="0" w:space="0" w:color="auto" w:frame="1"/>
              </w:rPr>
              <w:t>Enlistar con cada una de las fuentes que han sido consultadas para la escritura de la monografía. Es fundamental que se indique cada uno de los textos utilizados, esto de acuerdo al APA.</w:t>
            </w:r>
          </w:p>
        </w:tc>
        <w:tc>
          <w:tcPr>
            <w:tcW w:w="857" w:type="dxa"/>
            <w:tcBorders>
              <w:top w:val="single" w:sz="4" w:space="0" w:color="auto"/>
              <w:left w:val="single" w:sz="4" w:space="0" w:color="auto"/>
              <w:bottom w:val="single" w:sz="4" w:space="0" w:color="auto"/>
              <w:right w:val="single" w:sz="4" w:space="0" w:color="auto"/>
            </w:tcBorders>
            <w:hideMark/>
          </w:tcPr>
          <w:p w14:paraId="36561ACD" w14:textId="77777777" w:rsidR="00E66A1E" w:rsidRDefault="00E66A1E" w:rsidP="00CB19C1">
            <w:pPr>
              <w:spacing w:line="240" w:lineRule="auto"/>
              <w:jc w:val="center"/>
              <w:rPr>
                <w:rFonts w:ascii="Times New Roman" w:hAnsi="Times New Roman" w:cs="Times New Roman"/>
                <w:b/>
              </w:rPr>
            </w:pPr>
            <w:r>
              <w:rPr>
                <w:rFonts w:ascii="Times New Roman" w:hAnsi="Times New Roman" w:cs="Times New Roman"/>
                <w:b/>
              </w:rPr>
              <w:t>5</w:t>
            </w:r>
          </w:p>
        </w:tc>
        <w:tc>
          <w:tcPr>
            <w:tcW w:w="1188" w:type="dxa"/>
            <w:tcBorders>
              <w:top w:val="single" w:sz="4" w:space="0" w:color="auto"/>
              <w:left w:val="single" w:sz="4" w:space="0" w:color="auto"/>
              <w:bottom w:val="single" w:sz="4" w:space="0" w:color="auto"/>
              <w:right w:val="single" w:sz="4" w:space="0" w:color="auto"/>
            </w:tcBorders>
          </w:tcPr>
          <w:p w14:paraId="204EF5DA" w14:textId="438FEEF5" w:rsidR="00E66A1E" w:rsidRDefault="00E66A1E" w:rsidP="00CB19C1">
            <w:pPr>
              <w:spacing w:line="240" w:lineRule="auto"/>
              <w:rPr>
                <w:rFonts w:ascii="Times New Roman" w:hAnsi="Times New Roman" w:cs="Times New Roman"/>
                <w:b/>
              </w:rPr>
            </w:pPr>
          </w:p>
        </w:tc>
      </w:tr>
      <w:tr w:rsidR="00E66A1E" w14:paraId="76F5421F" w14:textId="77777777" w:rsidTr="00E66A1E">
        <w:trPr>
          <w:trHeight w:val="262"/>
          <w:jc w:val="center"/>
        </w:trPr>
        <w:tc>
          <w:tcPr>
            <w:tcW w:w="11124" w:type="dxa"/>
            <w:tcBorders>
              <w:top w:val="single" w:sz="4" w:space="0" w:color="auto"/>
              <w:left w:val="single" w:sz="4" w:space="0" w:color="auto"/>
              <w:bottom w:val="single" w:sz="4" w:space="0" w:color="auto"/>
              <w:right w:val="single" w:sz="4" w:space="0" w:color="auto"/>
            </w:tcBorders>
            <w:hideMark/>
          </w:tcPr>
          <w:p w14:paraId="2EA82ACA" w14:textId="77777777" w:rsidR="00E66A1E" w:rsidRDefault="00E66A1E" w:rsidP="00CB19C1">
            <w:pPr>
              <w:spacing w:line="240" w:lineRule="auto"/>
              <w:jc w:val="right"/>
              <w:rPr>
                <w:rFonts w:ascii="Times New Roman" w:hAnsi="Times New Roman" w:cs="Times New Roman"/>
                <w:b/>
              </w:rPr>
            </w:pPr>
            <w:r>
              <w:rPr>
                <w:rFonts w:ascii="Times New Roman" w:hAnsi="Times New Roman" w:cs="Times New Roman"/>
                <w:b/>
              </w:rPr>
              <w:t>Total</w:t>
            </w:r>
          </w:p>
        </w:tc>
        <w:tc>
          <w:tcPr>
            <w:tcW w:w="857" w:type="dxa"/>
            <w:tcBorders>
              <w:top w:val="single" w:sz="4" w:space="0" w:color="auto"/>
              <w:left w:val="single" w:sz="4" w:space="0" w:color="auto"/>
              <w:bottom w:val="single" w:sz="4" w:space="0" w:color="auto"/>
              <w:right w:val="single" w:sz="4" w:space="0" w:color="auto"/>
            </w:tcBorders>
            <w:hideMark/>
          </w:tcPr>
          <w:p w14:paraId="047E5A08" w14:textId="77777777" w:rsidR="00E66A1E" w:rsidRDefault="00E66A1E" w:rsidP="00CB19C1">
            <w:pPr>
              <w:spacing w:line="240" w:lineRule="auto"/>
              <w:jc w:val="right"/>
              <w:rPr>
                <w:rFonts w:ascii="Times New Roman" w:hAnsi="Times New Roman" w:cs="Times New Roman"/>
                <w:b/>
              </w:rPr>
            </w:pPr>
            <w:r>
              <w:rPr>
                <w:rFonts w:ascii="Times New Roman" w:hAnsi="Times New Roman" w:cs="Times New Roman"/>
                <w:b/>
              </w:rPr>
              <w:t>100</w:t>
            </w:r>
          </w:p>
        </w:tc>
        <w:tc>
          <w:tcPr>
            <w:tcW w:w="1188" w:type="dxa"/>
            <w:tcBorders>
              <w:top w:val="single" w:sz="4" w:space="0" w:color="auto"/>
              <w:left w:val="single" w:sz="4" w:space="0" w:color="auto"/>
              <w:bottom w:val="single" w:sz="4" w:space="0" w:color="auto"/>
              <w:right w:val="single" w:sz="4" w:space="0" w:color="auto"/>
            </w:tcBorders>
          </w:tcPr>
          <w:p w14:paraId="7E50A5CA" w14:textId="77777777" w:rsidR="00E66A1E" w:rsidRDefault="00E66A1E" w:rsidP="00CB19C1">
            <w:pPr>
              <w:spacing w:line="240" w:lineRule="auto"/>
              <w:rPr>
                <w:rFonts w:ascii="Times New Roman" w:hAnsi="Times New Roman" w:cs="Times New Roman"/>
                <w:b/>
              </w:rPr>
            </w:pPr>
          </w:p>
        </w:tc>
      </w:tr>
    </w:tbl>
    <w:p w14:paraId="02BE181D" w14:textId="1997805A" w:rsidR="00E66A1E" w:rsidRPr="00DD30F4" w:rsidRDefault="00E66A1E" w:rsidP="00DD30F4"/>
    <w:sectPr w:rsidR="00E66A1E" w:rsidRPr="00DD30F4" w:rsidSect="00E66A1E">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6207CC" w14:textId="77777777" w:rsidR="00E5689C" w:rsidRDefault="00E5689C" w:rsidP="00074FCB">
      <w:pPr>
        <w:spacing w:after="0" w:line="240" w:lineRule="auto"/>
      </w:pPr>
      <w:r>
        <w:separator/>
      </w:r>
    </w:p>
  </w:endnote>
  <w:endnote w:type="continuationSeparator" w:id="0">
    <w:p w14:paraId="7DE57488" w14:textId="77777777" w:rsidR="00E5689C" w:rsidRDefault="00E5689C" w:rsidP="00074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berana Sans 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F49A49" w14:textId="77777777" w:rsidR="00E5689C" w:rsidRDefault="00E5689C" w:rsidP="00074FCB">
      <w:pPr>
        <w:spacing w:after="0" w:line="240" w:lineRule="auto"/>
      </w:pPr>
      <w:r>
        <w:separator/>
      </w:r>
    </w:p>
  </w:footnote>
  <w:footnote w:type="continuationSeparator" w:id="0">
    <w:p w14:paraId="2845FDEA" w14:textId="77777777" w:rsidR="00E5689C" w:rsidRDefault="00E5689C" w:rsidP="00074F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613FA"/>
    <w:multiLevelType w:val="hybridMultilevel"/>
    <w:tmpl w:val="244AA2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3F6265"/>
    <w:multiLevelType w:val="hybridMultilevel"/>
    <w:tmpl w:val="002611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914E57"/>
    <w:multiLevelType w:val="hybridMultilevel"/>
    <w:tmpl w:val="2D4637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850C25"/>
    <w:multiLevelType w:val="hybridMultilevel"/>
    <w:tmpl w:val="735AD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F462FA"/>
    <w:multiLevelType w:val="multilevel"/>
    <w:tmpl w:val="9170FCF4"/>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1BB471D"/>
    <w:multiLevelType w:val="hybridMultilevel"/>
    <w:tmpl w:val="EFA08DC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24B32142"/>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2D5C5989"/>
    <w:multiLevelType w:val="hybridMultilevel"/>
    <w:tmpl w:val="36E8E1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20C2607"/>
    <w:multiLevelType w:val="hybridMultilevel"/>
    <w:tmpl w:val="330CAB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1790D60"/>
    <w:multiLevelType w:val="hybridMultilevel"/>
    <w:tmpl w:val="929CE592"/>
    <w:lvl w:ilvl="0" w:tplc="080A0001">
      <w:start w:val="1"/>
      <w:numFmt w:val="bullet"/>
      <w:lvlText w:val=""/>
      <w:lvlJc w:val="left"/>
      <w:pPr>
        <w:ind w:left="1065" w:hanging="70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FBB7171"/>
    <w:multiLevelType w:val="hybridMultilevel"/>
    <w:tmpl w:val="AEF811B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558A53F7"/>
    <w:multiLevelType w:val="hybridMultilevel"/>
    <w:tmpl w:val="0480E3D4"/>
    <w:lvl w:ilvl="0" w:tplc="44C21C72">
      <w:numFmt w:val="bullet"/>
      <w:lvlText w:val=""/>
      <w:lvlJc w:val="left"/>
      <w:pPr>
        <w:ind w:left="1065" w:hanging="705"/>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07B1C57"/>
    <w:multiLevelType w:val="hybridMultilevel"/>
    <w:tmpl w:val="D990F21E"/>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15:restartNumberingAfterBreak="0">
    <w:nsid w:val="66407058"/>
    <w:multiLevelType w:val="hybridMultilevel"/>
    <w:tmpl w:val="44B8D91C"/>
    <w:lvl w:ilvl="0" w:tplc="080A000F">
      <w:start w:val="1"/>
      <w:numFmt w:val="decimal"/>
      <w:lvlText w:val="%1."/>
      <w:lvlJc w:val="left"/>
      <w:pPr>
        <w:ind w:left="578" w:hanging="360"/>
      </w:pPr>
    </w:lvl>
    <w:lvl w:ilvl="1" w:tplc="080A0019">
      <w:start w:val="1"/>
      <w:numFmt w:val="lowerLetter"/>
      <w:lvlText w:val="%2."/>
      <w:lvlJc w:val="left"/>
      <w:pPr>
        <w:ind w:left="1298" w:hanging="360"/>
      </w:pPr>
    </w:lvl>
    <w:lvl w:ilvl="2" w:tplc="080A001B">
      <w:start w:val="1"/>
      <w:numFmt w:val="lowerRoman"/>
      <w:lvlText w:val="%3."/>
      <w:lvlJc w:val="right"/>
      <w:pPr>
        <w:ind w:left="2018" w:hanging="180"/>
      </w:pPr>
    </w:lvl>
    <w:lvl w:ilvl="3" w:tplc="080A000F">
      <w:start w:val="1"/>
      <w:numFmt w:val="decimal"/>
      <w:lvlText w:val="%4."/>
      <w:lvlJc w:val="left"/>
      <w:pPr>
        <w:ind w:left="2738" w:hanging="360"/>
      </w:pPr>
    </w:lvl>
    <w:lvl w:ilvl="4" w:tplc="080A0019">
      <w:start w:val="1"/>
      <w:numFmt w:val="lowerLetter"/>
      <w:lvlText w:val="%5."/>
      <w:lvlJc w:val="left"/>
      <w:pPr>
        <w:ind w:left="3458" w:hanging="360"/>
      </w:pPr>
    </w:lvl>
    <w:lvl w:ilvl="5" w:tplc="080A001B">
      <w:start w:val="1"/>
      <w:numFmt w:val="lowerRoman"/>
      <w:lvlText w:val="%6."/>
      <w:lvlJc w:val="right"/>
      <w:pPr>
        <w:ind w:left="4178" w:hanging="180"/>
      </w:pPr>
    </w:lvl>
    <w:lvl w:ilvl="6" w:tplc="080A000F">
      <w:start w:val="1"/>
      <w:numFmt w:val="decimal"/>
      <w:lvlText w:val="%7."/>
      <w:lvlJc w:val="left"/>
      <w:pPr>
        <w:ind w:left="4898" w:hanging="360"/>
      </w:pPr>
    </w:lvl>
    <w:lvl w:ilvl="7" w:tplc="080A0019">
      <w:start w:val="1"/>
      <w:numFmt w:val="lowerLetter"/>
      <w:lvlText w:val="%8."/>
      <w:lvlJc w:val="left"/>
      <w:pPr>
        <w:ind w:left="5618" w:hanging="360"/>
      </w:pPr>
    </w:lvl>
    <w:lvl w:ilvl="8" w:tplc="080A001B">
      <w:start w:val="1"/>
      <w:numFmt w:val="lowerRoman"/>
      <w:lvlText w:val="%9."/>
      <w:lvlJc w:val="right"/>
      <w:pPr>
        <w:ind w:left="6338" w:hanging="180"/>
      </w:pPr>
    </w:lvl>
  </w:abstractNum>
  <w:abstractNum w:abstractNumId="14" w15:restartNumberingAfterBreak="0">
    <w:nsid w:val="6B7E012B"/>
    <w:multiLevelType w:val="hybridMultilevel"/>
    <w:tmpl w:val="EE8AA5E2"/>
    <w:lvl w:ilvl="0" w:tplc="44C21C72">
      <w:numFmt w:val="bullet"/>
      <w:lvlText w:val=""/>
      <w:lvlJc w:val="left"/>
      <w:pPr>
        <w:ind w:left="1065" w:hanging="705"/>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7942B65"/>
    <w:multiLevelType w:val="hybridMultilevel"/>
    <w:tmpl w:val="44B8D91C"/>
    <w:lvl w:ilvl="0" w:tplc="080A000F">
      <w:start w:val="1"/>
      <w:numFmt w:val="decimal"/>
      <w:lvlText w:val="%1."/>
      <w:lvlJc w:val="left"/>
      <w:pPr>
        <w:ind w:left="578" w:hanging="360"/>
      </w:pPr>
    </w:lvl>
    <w:lvl w:ilvl="1" w:tplc="080A0019">
      <w:start w:val="1"/>
      <w:numFmt w:val="lowerLetter"/>
      <w:lvlText w:val="%2."/>
      <w:lvlJc w:val="left"/>
      <w:pPr>
        <w:ind w:left="1298" w:hanging="360"/>
      </w:pPr>
    </w:lvl>
    <w:lvl w:ilvl="2" w:tplc="080A001B">
      <w:start w:val="1"/>
      <w:numFmt w:val="lowerRoman"/>
      <w:lvlText w:val="%3."/>
      <w:lvlJc w:val="right"/>
      <w:pPr>
        <w:ind w:left="2018" w:hanging="180"/>
      </w:pPr>
    </w:lvl>
    <w:lvl w:ilvl="3" w:tplc="080A000F">
      <w:start w:val="1"/>
      <w:numFmt w:val="decimal"/>
      <w:lvlText w:val="%4."/>
      <w:lvlJc w:val="left"/>
      <w:pPr>
        <w:ind w:left="2738" w:hanging="360"/>
      </w:pPr>
    </w:lvl>
    <w:lvl w:ilvl="4" w:tplc="080A0019">
      <w:start w:val="1"/>
      <w:numFmt w:val="lowerLetter"/>
      <w:lvlText w:val="%5."/>
      <w:lvlJc w:val="left"/>
      <w:pPr>
        <w:ind w:left="3458" w:hanging="360"/>
      </w:pPr>
    </w:lvl>
    <w:lvl w:ilvl="5" w:tplc="080A001B">
      <w:start w:val="1"/>
      <w:numFmt w:val="lowerRoman"/>
      <w:lvlText w:val="%6."/>
      <w:lvlJc w:val="right"/>
      <w:pPr>
        <w:ind w:left="4178" w:hanging="180"/>
      </w:pPr>
    </w:lvl>
    <w:lvl w:ilvl="6" w:tplc="080A000F">
      <w:start w:val="1"/>
      <w:numFmt w:val="decimal"/>
      <w:lvlText w:val="%7."/>
      <w:lvlJc w:val="left"/>
      <w:pPr>
        <w:ind w:left="4898" w:hanging="360"/>
      </w:pPr>
    </w:lvl>
    <w:lvl w:ilvl="7" w:tplc="080A0019">
      <w:start w:val="1"/>
      <w:numFmt w:val="lowerLetter"/>
      <w:lvlText w:val="%8."/>
      <w:lvlJc w:val="left"/>
      <w:pPr>
        <w:ind w:left="5618" w:hanging="360"/>
      </w:pPr>
    </w:lvl>
    <w:lvl w:ilvl="8" w:tplc="080A001B">
      <w:start w:val="1"/>
      <w:numFmt w:val="lowerRoman"/>
      <w:lvlText w:val="%9."/>
      <w:lvlJc w:val="right"/>
      <w:pPr>
        <w:ind w:left="6338" w:hanging="180"/>
      </w:pPr>
    </w:lvl>
  </w:abstractNum>
  <w:abstractNum w:abstractNumId="16" w15:restartNumberingAfterBreak="0">
    <w:nsid w:val="77E43F96"/>
    <w:multiLevelType w:val="hybridMultilevel"/>
    <w:tmpl w:val="3C005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9DA6827"/>
    <w:multiLevelType w:val="hybridMultilevel"/>
    <w:tmpl w:val="CBFE5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7"/>
  </w:num>
  <w:num w:numId="6">
    <w:abstractNumId w:val="0"/>
  </w:num>
  <w:num w:numId="7">
    <w:abstractNumId w:val="17"/>
  </w:num>
  <w:num w:numId="8">
    <w:abstractNumId w:val="8"/>
  </w:num>
  <w:num w:numId="9">
    <w:abstractNumId w:val="1"/>
  </w:num>
  <w:num w:numId="10">
    <w:abstractNumId w:val="16"/>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3"/>
  </w:num>
  <w:num w:numId="14">
    <w:abstractNumId w:val="12"/>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9"/>
  </w:num>
  <w:num w:numId="18">
    <w:abstractNumId w:val="6"/>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FCB"/>
    <w:rsid w:val="0000122A"/>
    <w:rsid w:val="00004888"/>
    <w:rsid w:val="000128F1"/>
    <w:rsid w:val="00033AB2"/>
    <w:rsid w:val="000410BA"/>
    <w:rsid w:val="000510DB"/>
    <w:rsid w:val="00060AB0"/>
    <w:rsid w:val="00074FCB"/>
    <w:rsid w:val="000764F9"/>
    <w:rsid w:val="000C35C6"/>
    <w:rsid w:val="000E6684"/>
    <w:rsid w:val="000F15ED"/>
    <w:rsid w:val="00132E73"/>
    <w:rsid w:val="0013486F"/>
    <w:rsid w:val="00143F02"/>
    <w:rsid w:val="001449E2"/>
    <w:rsid w:val="00155355"/>
    <w:rsid w:val="001B0075"/>
    <w:rsid w:val="001B64B2"/>
    <w:rsid w:val="00206EB3"/>
    <w:rsid w:val="002265E7"/>
    <w:rsid w:val="0023275A"/>
    <w:rsid w:val="00255C10"/>
    <w:rsid w:val="00283579"/>
    <w:rsid w:val="002A3B8A"/>
    <w:rsid w:val="002A4ACA"/>
    <w:rsid w:val="002C2C0C"/>
    <w:rsid w:val="002C6216"/>
    <w:rsid w:val="002D2E2D"/>
    <w:rsid w:val="002D3C8D"/>
    <w:rsid w:val="00302A71"/>
    <w:rsid w:val="00304B9B"/>
    <w:rsid w:val="0030505B"/>
    <w:rsid w:val="00311445"/>
    <w:rsid w:val="003259EB"/>
    <w:rsid w:val="003304F8"/>
    <w:rsid w:val="0033458D"/>
    <w:rsid w:val="00382694"/>
    <w:rsid w:val="003A06E4"/>
    <w:rsid w:val="0043025E"/>
    <w:rsid w:val="00444D95"/>
    <w:rsid w:val="004634EA"/>
    <w:rsid w:val="004707FE"/>
    <w:rsid w:val="00477E64"/>
    <w:rsid w:val="00495630"/>
    <w:rsid w:val="004A242F"/>
    <w:rsid w:val="004A57ED"/>
    <w:rsid w:val="004C340C"/>
    <w:rsid w:val="004E27D3"/>
    <w:rsid w:val="004E2D85"/>
    <w:rsid w:val="004F74BC"/>
    <w:rsid w:val="0050303D"/>
    <w:rsid w:val="00517BDC"/>
    <w:rsid w:val="00561E46"/>
    <w:rsid w:val="00596EA1"/>
    <w:rsid w:val="005C4E34"/>
    <w:rsid w:val="005D70F9"/>
    <w:rsid w:val="005F0BCF"/>
    <w:rsid w:val="00657133"/>
    <w:rsid w:val="0066167F"/>
    <w:rsid w:val="00673B81"/>
    <w:rsid w:val="00695667"/>
    <w:rsid w:val="006A077A"/>
    <w:rsid w:val="006D0822"/>
    <w:rsid w:val="006D2311"/>
    <w:rsid w:val="006E57DD"/>
    <w:rsid w:val="006E7D21"/>
    <w:rsid w:val="00717BF6"/>
    <w:rsid w:val="007266B8"/>
    <w:rsid w:val="00735836"/>
    <w:rsid w:val="00751776"/>
    <w:rsid w:val="00760B03"/>
    <w:rsid w:val="00761EFE"/>
    <w:rsid w:val="00786584"/>
    <w:rsid w:val="007D0BA2"/>
    <w:rsid w:val="00826070"/>
    <w:rsid w:val="008436FC"/>
    <w:rsid w:val="00865E1D"/>
    <w:rsid w:val="008E00B7"/>
    <w:rsid w:val="008F4574"/>
    <w:rsid w:val="00916DB2"/>
    <w:rsid w:val="00933F1B"/>
    <w:rsid w:val="00940C71"/>
    <w:rsid w:val="0095050F"/>
    <w:rsid w:val="009829DE"/>
    <w:rsid w:val="00994F83"/>
    <w:rsid w:val="009A5F63"/>
    <w:rsid w:val="009C104D"/>
    <w:rsid w:val="009C21B6"/>
    <w:rsid w:val="009E1E58"/>
    <w:rsid w:val="009E30CE"/>
    <w:rsid w:val="009F517F"/>
    <w:rsid w:val="00A25AA0"/>
    <w:rsid w:val="00A46D90"/>
    <w:rsid w:val="00A738B2"/>
    <w:rsid w:val="00A84B92"/>
    <w:rsid w:val="00A9405E"/>
    <w:rsid w:val="00AB5F2C"/>
    <w:rsid w:val="00AC14E5"/>
    <w:rsid w:val="00AD3427"/>
    <w:rsid w:val="00AE24CF"/>
    <w:rsid w:val="00AE3CCC"/>
    <w:rsid w:val="00B16CAE"/>
    <w:rsid w:val="00B228D0"/>
    <w:rsid w:val="00B32432"/>
    <w:rsid w:val="00B947CB"/>
    <w:rsid w:val="00BA7371"/>
    <w:rsid w:val="00BC3CFC"/>
    <w:rsid w:val="00BE08F1"/>
    <w:rsid w:val="00BE69E8"/>
    <w:rsid w:val="00C31A01"/>
    <w:rsid w:val="00C42BAF"/>
    <w:rsid w:val="00C75668"/>
    <w:rsid w:val="00C76922"/>
    <w:rsid w:val="00C860DA"/>
    <w:rsid w:val="00C964AD"/>
    <w:rsid w:val="00C97A2A"/>
    <w:rsid w:val="00CA4C09"/>
    <w:rsid w:val="00CB007D"/>
    <w:rsid w:val="00CB19C1"/>
    <w:rsid w:val="00CB58C7"/>
    <w:rsid w:val="00CB5C9F"/>
    <w:rsid w:val="00CC7E86"/>
    <w:rsid w:val="00CD6D62"/>
    <w:rsid w:val="00CE6BF1"/>
    <w:rsid w:val="00D048A6"/>
    <w:rsid w:val="00D1303E"/>
    <w:rsid w:val="00D13608"/>
    <w:rsid w:val="00D316D3"/>
    <w:rsid w:val="00D32B33"/>
    <w:rsid w:val="00D433F0"/>
    <w:rsid w:val="00D7210F"/>
    <w:rsid w:val="00D947A8"/>
    <w:rsid w:val="00DC1130"/>
    <w:rsid w:val="00DC54B4"/>
    <w:rsid w:val="00DD30F4"/>
    <w:rsid w:val="00E02EEC"/>
    <w:rsid w:val="00E05F46"/>
    <w:rsid w:val="00E22DAD"/>
    <w:rsid w:val="00E23A13"/>
    <w:rsid w:val="00E25281"/>
    <w:rsid w:val="00E265C7"/>
    <w:rsid w:val="00E31744"/>
    <w:rsid w:val="00E43F56"/>
    <w:rsid w:val="00E5689C"/>
    <w:rsid w:val="00E66A1E"/>
    <w:rsid w:val="00E746AB"/>
    <w:rsid w:val="00E91912"/>
    <w:rsid w:val="00E92D04"/>
    <w:rsid w:val="00EA4FF4"/>
    <w:rsid w:val="00EA5F85"/>
    <w:rsid w:val="00EB709F"/>
    <w:rsid w:val="00EE2890"/>
    <w:rsid w:val="00F22C37"/>
    <w:rsid w:val="00F324EB"/>
    <w:rsid w:val="00F35DE1"/>
    <w:rsid w:val="00F43F88"/>
    <w:rsid w:val="00F63934"/>
    <w:rsid w:val="00FB7B26"/>
    <w:rsid w:val="00FB7CEA"/>
    <w:rsid w:val="00FE3245"/>
    <w:rsid w:val="00FE339C"/>
    <w:rsid w:val="00FE641F"/>
    <w:rsid w:val="00FE7E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48E3E"/>
  <w15:chartTrackingRefBased/>
  <w15:docId w15:val="{D5915693-636E-4367-BE0F-0BBC3B585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FCB"/>
    <w:pPr>
      <w:spacing w:line="360" w:lineRule="auto"/>
      <w:jc w:val="both"/>
    </w:pPr>
    <w:rPr>
      <w:rFonts w:ascii="Arial" w:hAnsi="Arial"/>
      <w:sz w:val="24"/>
    </w:rPr>
  </w:style>
  <w:style w:type="paragraph" w:styleId="Ttulo1">
    <w:name w:val="heading 1"/>
    <w:basedOn w:val="Normal"/>
    <w:next w:val="Normal"/>
    <w:link w:val="Ttulo1Car"/>
    <w:uiPriority w:val="9"/>
    <w:qFormat/>
    <w:rsid w:val="000E6684"/>
    <w:pPr>
      <w:keepNext/>
      <w:keepLines/>
      <w:spacing w:before="240" w:after="0"/>
      <w:outlineLvl w:val="0"/>
    </w:pPr>
    <w:rPr>
      <w:rFonts w:eastAsiaTheme="majorEastAsia" w:cstheme="majorBidi"/>
      <w:b/>
      <w:color w:val="000000" w:themeColor="text1"/>
      <w:sz w:val="28"/>
      <w:szCs w:val="32"/>
    </w:rPr>
  </w:style>
  <w:style w:type="paragraph" w:styleId="Ttulo2">
    <w:name w:val="heading 2"/>
    <w:basedOn w:val="Normal"/>
    <w:next w:val="Normal"/>
    <w:link w:val="Ttulo2Car"/>
    <w:uiPriority w:val="9"/>
    <w:unhideWhenUsed/>
    <w:qFormat/>
    <w:rsid w:val="0050303D"/>
    <w:pPr>
      <w:keepNext/>
      <w:keepLines/>
      <w:spacing w:before="40" w:after="0"/>
      <w:outlineLvl w:val="1"/>
    </w:pPr>
    <w:rPr>
      <w:rFonts w:eastAsiaTheme="majorEastAsia" w:cstheme="majorBidi"/>
      <w:b/>
      <w:color w:val="000000" w:themeColor="text1"/>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74FCB"/>
    <w:pPr>
      <w:ind w:left="720"/>
      <w:contextualSpacing/>
    </w:pPr>
  </w:style>
  <w:style w:type="paragraph" w:styleId="Encabezado">
    <w:name w:val="header"/>
    <w:basedOn w:val="Normal"/>
    <w:link w:val="EncabezadoCar"/>
    <w:uiPriority w:val="99"/>
    <w:unhideWhenUsed/>
    <w:rsid w:val="00074F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4FCB"/>
    <w:rPr>
      <w:rFonts w:ascii="Arial" w:hAnsi="Arial"/>
      <w:sz w:val="24"/>
    </w:rPr>
  </w:style>
  <w:style w:type="paragraph" w:styleId="Piedepgina">
    <w:name w:val="footer"/>
    <w:basedOn w:val="Normal"/>
    <w:link w:val="PiedepginaCar"/>
    <w:uiPriority w:val="99"/>
    <w:unhideWhenUsed/>
    <w:rsid w:val="00074F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4FCB"/>
    <w:rPr>
      <w:rFonts w:ascii="Arial" w:hAnsi="Arial"/>
      <w:sz w:val="24"/>
    </w:rPr>
  </w:style>
  <w:style w:type="table" w:styleId="Tablaconcuadrcula">
    <w:name w:val="Table Grid"/>
    <w:basedOn w:val="Tablanormal"/>
    <w:uiPriority w:val="59"/>
    <w:rsid w:val="00DD30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495630"/>
    <w:rPr>
      <w:color w:val="808080"/>
    </w:rPr>
  </w:style>
  <w:style w:type="character" w:customStyle="1" w:styleId="Ttulo1Car">
    <w:name w:val="Título 1 Car"/>
    <w:basedOn w:val="Fuentedeprrafopredeter"/>
    <w:link w:val="Ttulo1"/>
    <w:uiPriority w:val="9"/>
    <w:rsid w:val="000E6684"/>
    <w:rPr>
      <w:rFonts w:ascii="Arial" w:eastAsiaTheme="majorEastAsia" w:hAnsi="Arial" w:cstheme="majorBidi"/>
      <w:b/>
      <w:color w:val="000000" w:themeColor="text1"/>
      <w:sz w:val="28"/>
      <w:szCs w:val="32"/>
    </w:rPr>
  </w:style>
  <w:style w:type="paragraph" w:styleId="Descripcin">
    <w:name w:val="caption"/>
    <w:basedOn w:val="Normal"/>
    <w:next w:val="Normal"/>
    <w:uiPriority w:val="35"/>
    <w:unhideWhenUsed/>
    <w:qFormat/>
    <w:rsid w:val="00AB5F2C"/>
    <w:pPr>
      <w:spacing w:after="200" w:line="240" w:lineRule="auto"/>
    </w:pPr>
    <w:rPr>
      <w:i/>
      <w:iCs/>
      <w:color w:val="44546A" w:themeColor="text2"/>
      <w:sz w:val="18"/>
      <w:szCs w:val="18"/>
    </w:rPr>
  </w:style>
  <w:style w:type="table" w:styleId="Tablaconcuadrcula4-nfasis6">
    <w:name w:val="Grid Table 4 Accent 6"/>
    <w:basedOn w:val="Tablanormal"/>
    <w:uiPriority w:val="49"/>
    <w:rsid w:val="00FB7CEA"/>
    <w:pPr>
      <w:spacing w:after="0" w:line="240" w:lineRule="auto"/>
    </w:pPr>
    <w:tblPr>
      <w:tblStyleRowBandSize w:val="1"/>
      <w:tblStyleColBandSize w:val="1"/>
      <w:tblBorders>
        <w:top w:val="single" w:sz="4" w:space="0" w:color="FFB5B9" w:themeColor="accent6" w:themeTint="99"/>
        <w:left w:val="single" w:sz="4" w:space="0" w:color="FFB5B9" w:themeColor="accent6" w:themeTint="99"/>
        <w:bottom w:val="single" w:sz="4" w:space="0" w:color="FFB5B9" w:themeColor="accent6" w:themeTint="99"/>
        <w:right w:val="single" w:sz="4" w:space="0" w:color="FFB5B9" w:themeColor="accent6" w:themeTint="99"/>
        <w:insideH w:val="single" w:sz="4" w:space="0" w:color="FFB5B9" w:themeColor="accent6" w:themeTint="99"/>
        <w:insideV w:val="single" w:sz="4" w:space="0" w:color="FFB5B9" w:themeColor="accent6" w:themeTint="99"/>
      </w:tblBorders>
    </w:tblPr>
    <w:tblStylePr w:type="firstRow">
      <w:rPr>
        <w:b/>
        <w:bCs/>
        <w:color w:val="FFFFFF" w:themeColor="background1"/>
      </w:rPr>
      <w:tblPr/>
      <w:tcPr>
        <w:tcBorders>
          <w:top w:val="single" w:sz="4" w:space="0" w:color="FF858B" w:themeColor="accent6"/>
          <w:left w:val="single" w:sz="4" w:space="0" w:color="FF858B" w:themeColor="accent6"/>
          <w:bottom w:val="single" w:sz="4" w:space="0" w:color="FF858B" w:themeColor="accent6"/>
          <w:right w:val="single" w:sz="4" w:space="0" w:color="FF858B" w:themeColor="accent6"/>
          <w:insideH w:val="nil"/>
          <w:insideV w:val="nil"/>
        </w:tcBorders>
        <w:shd w:val="clear" w:color="auto" w:fill="FF858B" w:themeFill="accent6"/>
      </w:tcPr>
    </w:tblStylePr>
    <w:tblStylePr w:type="lastRow">
      <w:rPr>
        <w:b/>
        <w:bCs/>
      </w:rPr>
      <w:tblPr/>
      <w:tcPr>
        <w:tcBorders>
          <w:top w:val="double" w:sz="4" w:space="0" w:color="FF858B" w:themeColor="accent6"/>
        </w:tcBorders>
      </w:tcPr>
    </w:tblStylePr>
    <w:tblStylePr w:type="firstCol">
      <w:rPr>
        <w:b/>
        <w:bCs/>
      </w:rPr>
    </w:tblStylePr>
    <w:tblStylePr w:type="lastCol">
      <w:rPr>
        <w:b/>
        <w:bCs/>
      </w:rPr>
    </w:tblStylePr>
    <w:tblStylePr w:type="band1Vert">
      <w:tblPr/>
      <w:tcPr>
        <w:shd w:val="clear" w:color="auto" w:fill="FFE6E7" w:themeFill="accent6" w:themeFillTint="33"/>
      </w:tcPr>
    </w:tblStylePr>
    <w:tblStylePr w:type="band1Horz">
      <w:tblPr/>
      <w:tcPr>
        <w:shd w:val="clear" w:color="auto" w:fill="FFE6E7" w:themeFill="accent6" w:themeFillTint="33"/>
      </w:tcPr>
    </w:tblStylePr>
  </w:style>
  <w:style w:type="table" w:styleId="Tablaconcuadrcula4-nfasis3">
    <w:name w:val="Grid Table 4 Accent 3"/>
    <w:basedOn w:val="Tablanormal"/>
    <w:uiPriority w:val="49"/>
    <w:rsid w:val="00FB7CEA"/>
    <w:pPr>
      <w:spacing w:after="0" w:line="240" w:lineRule="auto"/>
    </w:pPr>
    <w:tblPr>
      <w:tblStyleRowBandSize w:val="1"/>
      <w:tblStyleColBandSize w:val="1"/>
      <w:tblBorders>
        <w:top w:val="single" w:sz="4" w:space="0" w:color="D6EBE6" w:themeColor="accent3" w:themeTint="99"/>
        <w:left w:val="single" w:sz="4" w:space="0" w:color="D6EBE6" w:themeColor="accent3" w:themeTint="99"/>
        <w:bottom w:val="single" w:sz="4" w:space="0" w:color="D6EBE6" w:themeColor="accent3" w:themeTint="99"/>
        <w:right w:val="single" w:sz="4" w:space="0" w:color="D6EBE6" w:themeColor="accent3" w:themeTint="99"/>
        <w:insideH w:val="single" w:sz="4" w:space="0" w:color="D6EBE6" w:themeColor="accent3" w:themeTint="99"/>
        <w:insideV w:val="single" w:sz="4" w:space="0" w:color="D6EBE6" w:themeColor="accent3" w:themeTint="99"/>
      </w:tblBorders>
    </w:tblPr>
    <w:tblStylePr w:type="firstRow">
      <w:rPr>
        <w:b/>
        <w:bCs/>
        <w:color w:val="FFFFFF" w:themeColor="background1"/>
      </w:rPr>
      <w:tblPr/>
      <w:tcPr>
        <w:tcBorders>
          <w:top w:val="single" w:sz="4" w:space="0" w:color="BBDED6" w:themeColor="accent3"/>
          <w:left w:val="single" w:sz="4" w:space="0" w:color="BBDED6" w:themeColor="accent3"/>
          <w:bottom w:val="single" w:sz="4" w:space="0" w:color="BBDED6" w:themeColor="accent3"/>
          <w:right w:val="single" w:sz="4" w:space="0" w:color="BBDED6" w:themeColor="accent3"/>
          <w:insideH w:val="nil"/>
          <w:insideV w:val="nil"/>
        </w:tcBorders>
        <w:shd w:val="clear" w:color="auto" w:fill="BBDED6" w:themeFill="accent3"/>
      </w:tcPr>
    </w:tblStylePr>
    <w:tblStylePr w:type="lastRow">
      <w:rPr>
        <w:b/>
        <w:bCs/>
      </w:rPr>
      <w:tblPr/>
      <w:tcPr>
        <w:tcBorders>
          <w:top w:val="double" w:sz="4" w:space="0" w:color="BBDED6" w:themeColor="accent3"/>
        </w:tcBorders>
      </w:tcPr>
    </w:tblStylePr>
    <w:tblStylePr w:type="firstCol">
      <w:rPr>
        <w:b/>
        <w:bCs/>
      </w:rPr>
    </w:tblStylePr>
    <w:tblStylePr w:type="lastCol">
      <w:rPr>
        <w:b/>
        <w:bCs/>
      </w:rPr>
    </w:tblStylePr>
    <w:tblStylePr w:type="band1Vert">
      <w:tblPr/>
      <w:tcPr>
        <w:shd w:val="clear" w:color="auto" w:fill="F1F8F6" w:themeFill="accent3" w:themeFillTint="33"/>
      </w:tcPr>
    </w:tblStylePr>
    <w:tblStylePr w:type="band1Horz">
      <w:tblPr/>
      <w:tcPr>
        <w:shd w:val="clear" w:color="auto" w:fill="F1F8F6" w:themeFill="accent3" w:themeFillTint="33"/>
      </w:tcPr>
    </w:tblStylePr>
  </w:style>
  <w:style w:type="character" w:styleId="Hipervnculo">
    <w:name w:val="Hyperlink"/>
    <w:basedOn w:val="Fuentedeprrafopredeter"/>
    <w:uiPriority w:val="99"/>
    <w:unhideWhenUsed/>
    <w:rsid w:val="002A4ACA"/>
    <w:rPr>
      <w:color w:val="0563C1" w:themeColor="hyperlink"/>
      <w:u w:val="single"/>
    </w:rPr>
  </w:style>
  <w:style w:type="character" w:styleId="Mencinsinresolver">
    <w:name w:val="Unresolved Mention"/>
    <w:basedOn w:val="Fuentedeprrafopredeter"/>
    <w:uiPriority w:val="99"/>
    <w:semiHidden/>
    <w:unhideWhenUsed/>
    <w:rsid w:val="002A4ACA"/>
    <w:rPr>
      <w:color w:val="605E5C"/>
      <w:shd w:val="clear" w:color="auto" w:fill="E1DFDD"/>
    </w:rPr>
  </w:style>
  <w:style w:type="paragraph" w:customStyle="1" w:styleId="Default">
    <w:name w:val="Default"/>
    <w:rsid w:val="007266B8"/>
    <w:pPr>
      <w:autoSpaceDE w:val="0"/>
      <w:autoSpaceDN w:val="0"/>
      <w:adjustRightInd w:val="0"/>
      <w:spacing w:after="0" w:line="240" w:lineRule="auto"/>
    </w:pPr>
    <w:rPr>
      <w:rFonts w:ascii="Times New Roman" w:hAnsi="Times New Roman" w:cs="Times New Roman"/>
      <w:color w:val="000000"/>
      <w:sz w:val="24"/>
      <w:szCs w:val="24"/>
    </w:rPr>
  </w:style>
  <w:style w:type="table" w:styleId="Tablaconcuadrcula5oscura-nfasis1">
    <w:name w:val="Grid Table 5 Dark Accent 1"/>
    <w:basedOn w:val="Tablanormal"/>
    <w:uiPriority w:val="50"/>
    <w:rsid w:val="0069566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1F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BCF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BCF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BCF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BCFA" w:themeFill="accent1"/>
      </w:tcPr>
    </w:tblStylePr>
    <w:tblStylePr w:type="band1Vert">
      <w:tblPr/>
      <w:tcPr>
        <w:shd w:val="clear" w:color="auto" w:fill="B7E4FD" w:themeFill="accent1" w:themeFillTint="66"/>
      </w:tcPr>
    </w:tblStylePr>
    <w:tblStylePr w:type="band1Horz">
      <w:tblPr/>
      <w:tcPr>
        <w:shd w:val="clear" w:color="auto" w:fill="B7E4FD" w:themeFill="accent1" w:themeFillTint="66"/>
      </w:tcPr>
    </w:tblStylePr>
  </w:style>
  <w:style w:type="character" w:customStyle="1" w:styleId="A5">
    <w:name w:val="A5"/>
    <w:uiPriority w:val="99"/>
    <w:rsid w:val="008E00B7"/>
    <w:rPr>
      <w:rFonts w:ascii="Soberana Sans Light" w:hAnsi="Soberana Sans Light" w:cs="Soberana Sans Light" w:hint="default"/>
      <w:color w:val="000000"/>
      <w:sz w:val="21"/>
      <w:szCs w:val="21"/>
    </w:rPr>
  </w:style>
  <w:style w:type="table" w:styleId="Tablaconcuadrcula5oscura-nfasis6">
    <w:name w:val="Grid Table 5 Dark Accent 6"/>
    <w:basedOn w:val="Tablanormal"/>
    <w:uiPriority w:val="50"/>
    <w:rsid w:val="009E30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6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58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58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58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58B" w:themeFill="accent6"/>
      </w:tcPr>
    </w:tblStylePr>
    <w:tblStylePr w:type="band1Vert">
      <w:tblPr/>
      <w:tcPr>
        <w:shd w:val="clear" w:color="auto" w:fill="FFCED0" w:themeFill="accent6" w:themeFillTint="66"/>
      </w:tcPr>
    </w:tblStylePr>
    <w:tblStylePr w:type="band1Horz">
      <w:tblPr/>
      <w:tcPr>
        <w:shd w:val="clear" w:color="auto" w:fill="FFCED0" w:themeFill="accent6" w:themeFillTint="66"/>
      </w:tcPr>
    </w:tblStylePr>
  </w:style>
  <w:style w:type="paragraph" w:styleId="Bibliografa">
    <w:name w:val="Bibliography"/>
    <w:basedOn w:val="Normal"/>
    <w:next w:val="Normal"/>
    <w:uiPriority w:val="37"/>
    <w:unhideWhenUsed/>
    <w:rsid w:val="004F74BC"/>
  </w:style>
  <w:style w:type="paragraph" w:styleId="TtuloTDC">
    <w:name w:val="TOC Heading"/>
    <w:basedOn w:val="Ttulo1"/>
    <w:next w:val="Normal"/>
    <w:uiPriority w:val="39"/>
    <w:unhideWhenUsed/>
    <w:qFormat/>
    <w:rsid w:val="004F74BC"/>
    <w:pPr>
      <w:spacing w:line="259" w:lineRule="auto"/>
      <w:jc w:val="left"/>
      <w:outlineLvl w:val="9"/>
    </w:pPr>
    <w:rPr>
      <w:rFonts w:asciiTheme="majorHAnsi" w:hAnsiTheme="majorHAnsi"/>
      <w:b w:val="0"/>
      <w:color w:val="069AEC" w:themeColor="accent1" w:themeShade="BF"/>
      <w:sz w:val="32"/>
      <w:lang w:eastAsia="es-MX"/>
    </w:rPr>
  </w:style>
  <w:style w:type="paragraph" w:styleId="TDC1">
    <w:name w:val="toc 1"/>
    <w:basedOn w:val="Normal"/>
    <w:next w:val="Normal"/>
    <w:autoRedefine/>
    <w:uiPriority w:val="39"/>
    <w:unhideWhenUsed/>
    <w:rsid w:val="004F74BC"/>
    <w:pPr>
      <w:spacing w:after="100"/>
    </w:pPr>
  </w:style>
  <w:style w:type="paragraph" w:styleId="Tabladeilustraciones">
    <w:name w:val="table of figures"/>
    <w:basedOn w:val="Normal"/>
    <w:next w:val="Normal"/>
    <w:uiPriority w:val="99"/>
    <w:unhideWhenUsed/>
    <w:rsid w:val="004F74BC"/>
    <w:pPr>
      <w:spacing w:after="0"/>
    </w:pPr>
  </w:style>
  <w:style w:type="character" w:customStyle="1" w:styleId="Ttulo2Car">
    <w:name w:val="Título 2 Car"/>
    <w:basedOn w:val="Fuentedeprrafopredeter"/>
    <w:link w:val="Ttulo2"/>
    <w:uiPriority w:val="9"/>
    <w:rsid w:val="0050303D"/>
    <w:rPr>
      <w:rFonts w:ascii="Arial" w:eastAsiaTheme="majorEastAsia" w:hAnsi="Arial" w:cstheme="majorBidi"/>
      <w:b/>
      <w:color w:val="000000" w:themeColor="text1"/>
      <w:sz w:val="24"/>
      <w:szCs w:val="26"/>
    </w:rPr>
  </w:style>
  <w:style w:type="paragraph" w:styleId="TDC2">
    <w:name w:val="toc 2"/>
    <w:basedOn w:val="Normal"/>
    <w:next w:val="Normal"/>
    <w:autoRedefine/>
    <w:uiPriority w:val="39"/>
    <w:unhideWhenUsed/>
    <w:rsid w:val="00933F1B"/>
    <w:pPr>
      <w:spacing w:after="100"/>
      <w:ind w:left="240"/>
    </w:pPr>
  </w:style>
  <w:style w:type="character" w:styleId="Hipervnculovisitado">
    <w:name w:val="FollowedHyperlink"/>
    <w:basedOn w:val="Fuentedeprrafopredeter"/>
    <w:uiPriority w:val="99"/>
    <w:semiHidden/>
    <w:unhideWhenUsed/>
    <w:rsid w:val="00F22C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889194">
      <w:bodyDiv w:val="1"/>
      <w:marLeft w:val="0"/>
      <w:marRight w:val="0"/>
      <w:marTop w:val="0"/>
      <w:marBottom w:val="0"/>
      <w:divBdr>
        <w:top w:val="none" w:sz="0" w:space="0" w:color="auto"/>
        <w:left w:val="none" w:sz="0" w:space="0" w:color="auto"/>
        <w:bottom w:val="none" w:sz="0" w:space="0" w:color="auto"/>
        <w:right w:val="none" w:sz="0" w:space="0" w:color="auto"/>
      </w:divBdr>
    </w:div>
    <w:div w:id="67922532">
      <w:bodyDiv w:val="1"/>
      <w:marLeft w:val="0"/>
      <w:marRight w:val="0"/>
      <w:marTop w:val="0"/>
      <w:marBottom w:val="0"/>
      <w:divBdr>
        <w:top w:val="none" w:sz="0" w:space="0" w:color="auto"/>
        <w:left w:val="none" w:sz="0" w:space="0" w:color="auto"/>
        <w:bottom w:val="none" w:sz="0" w:space="0" w:color="auto"/>
        <w:right w:val="none" w:sz="0" w:space="0" w:color="auto"/>
      </w:divBdr>
    </w:div>
    <w:div w:id="75832484">
      <w:bodyDiv w:val="1"/>
      <w:marLeft w:val="0"/>
      <w:marRight w:val="0"/>
      <w:marTop w:val="0"/>
      <w:marBottom w:val="0"/>
      <w:divBdr>
        <w:top w:val="none" w:sz="0" w:space="0" w:color="auto"/>
        <w:left w:val="none" w:sz="0" w:space="0" w:color="auto"/>
        <w:bottom w:val="none" w:sz="0" w:space="0" w:color="auto"/>
        <w:right w:val="none" w:sz="0" w:space="0" w:color="auto"/>
      </w:divBdr>
    </w:div>
    <w:div w:id="86197093">
      <w:bodyDiv w:val="1"/>
      <w:marLeft w:val="0"/>
      <w:marRight w:val="0"/>
      <w:marTop w:val="0"/>
      <w:marBottom w:val="0"/>
      <w:divBdr>
        <w:top w:val="none" w:sz="0" w:space="0" w:color="auto"/>
        <w:left w:val="none" w:sz="0" w:space="0" w:color="auto"/>
        <w:bottom w:val="none" w:sz="0" w:space="0" w:color="auto"/>
        <w:right w:val="none" w:sz="0" w:space="0" w:color="auto"/>
      </w:divBdr>
    </w:div>
    <w:div w:id="145904437">
      <w:bodyDiv w:val="1"/>
      <w:marLeft w:val="0"/>
      <w:marRight w:val="0"/>
      <w:marTop w:val="0"/>
      <w:marBottom w:val="0"/>
      <w:divBdr>
        <w:top w:val="none" w:sz="0" w:space="0" w:color="auto"/>
        <w:left w:val="none" w:sz="0" w:space="0" w:color="auto"/>
        <w:bottom w:val="none" w:sz="0" w:space="0" w:color="auto"/>
        <w:right w:val="none" w:sz="0" w:space="0" w:color="auto"/>
      </w:divBdr>
    </w:div>
    <w:div w:id="168375397">
      <w:bodyDiv w:val="1"/>
      <w:marLeft w:val="0"/>
      <w:marRight w:val="0"/>
      <w:marTop w:val="0"/>
      <w:marBottom w:val="0"/>
      <w:divBdr>
        <w:top w:val="none" w:sz="0" w:space="0" w:color="auto"/>
        <w:left w:val="none" w:sz="0" w:space="0" w:color="auto"/>
        <w:bottom w:val="none" w:sz="0" w:space="0" w:color="auto"/>
        <w:right w:val="none" w:sz="0" w:space="0" w:color="auto"/>
      </w:divBdr>
    </w:div>
    <w:div w:id="196821770">
      <w:bodyDiv w:val="1"/>
      <w:marLeft w:val="0"/>
      <w:marRight w:val="0"/>
      <w:marTop w:val="0"/>
      <w:marBottom w:val="0"/>
      <w:divBdr>
        <w:top w:val="none" w:sz="0" w:space="0" w:color="auto"/>
        <w:left w:val="none" w:sz="0" w:space="0" w:color="auto"/>
        <w:bottom w:val="none" w:sz="0" w:space="0" w:color="auto"/>
        <w:right w:val="none" w:sz="0" w:space="0" w:color="auto"/>
      </w:divBdr>
    </w:div>
    <w:div w:id="277103984">
      <w:bodyDiv w:val="1"/>
      <w:marLeft w:val="0"/>
      <w:marRight w:val="0"/>
      <w:marTop w:val="0"/>
      <w:marBottom w:val="0"/>
      <w:divBdr>
        <w:top w:val="none" w:sz="0" w:space="0" w:color="auto"/>
        <w:left w:val="none" w:sz="0" w:space="0" w:color="auto"/>
        <w:bottom w:val="none" w:sz="0" w:space="0" w:color="auto"/>
        <w:right w:val="none" w:sz="0" w:space="0" w:color="auto"/>
      </w:divBdr>
    </w:div>
    <w:div w:id="308169402">
      <w:bodyDiv w:val="1"/>
      <w:marLeft w:val="0"/>
      <w:marRight w:val="0"/>
      <w:marTop w:val="0"/>
      <w:marBottom w:val="0"/>
      <w:divBdr>
        <w:top w:val="none" w:sz="0" w:space="0" w:color="auto"/>
        <w:left w:val="none" w:sz="0" w:space="0" w:color="auto"/>
        <w:bottom w:val="none" w:sz="0" w:space="0" w:color="auto"/>
        <w:right w:val="none" w:sz="0" w:space="0" w:color="auto"/>
      </w:divBdr>
    </w:div>
    <w:div w:id="314456629">
      <w:bodyDiv w:val="1"/>
      <w:marLeft w:val="0"/>
      <w:marRight w:val="0"/>
      <w:marTop w:val="0"/>
      <w:marBottom w:val="0"/>
      <w:divBdr>
        <w:top w:val="none" w:sz="0" w:space="0" w:color="auto"/>
        <w:left w:val="none" w:sz="0" w:space="0" w:color="auto"/>
        <w:bottom w:val="none" w:sz="0" w:space="0" w:color="auto"/>
        <w:right w:val="none" w:sz="0" w:space="0" w:color="auto"/>
      </w:divBdr>
    </w:div>
    <w:div w:id="322240603">
      <w:bodyDiv w:val="1"/>
      <w:marLeft w:val="0"/>
      <w:marRight w:val="0"/>
      <w:marTop w:val="0"/>
      <w:marBottom w:val="0"/>
      <w:divBdr>
        <w:top w:val="none" w:sz="0" w:space="0" w:color="auto"/>
        <w:left w:val="none" w:sz="0" w:space="0" w:color="auto"/>
        <w:bottom w:val="none" w:sz="0" w:space="0" w:color="auto"/>
        <w:right w:val="none" w:sz="0" w:space="0" w:color="auto"/>
      </w:divBdr>
    </w:div>
    <w:div w:id="360937404">
      <w:bodyDiv w:val="1"/>
      <w:marLeft w:val="0"/>
      <w:marRight w:val="0"/>
      <w:marTop w:val="0"/>
      <w:marBottom w:val="0"/>
      <w:divBdr>
        <w:top w:val="none" w:sz="0" w:space="0" w:color="auto"/>
        <w:left w:val="none" w:sz="0" w:space="0" w:color="auto"/>
        <w:bottom w:val="none" w:sz="0" w:space="0" w:color="auto"/>
        <w:right w:val="none" w:sz="0" w:space="0" w:color="auto"/>
      </w:divBdr>
    </w:div>
    <w:div w:id="395861342">
      <w:bodyDiv w:val="1"/>
      <w:marLeft w:val="0"/>
      <w:marRight w:val="0"/>
      <w:marTop w:val="0"/>
      <w:marBottom w:val="0"/>
      <w:divBdr>
        <w:top w:val="none" w:sz="0" w:space="0" w:color="auto"/>
        <w:left w:val="none" w:sz="0" w:space="0" w:color="auto"/>
        <w:bottom w:val="none" w:sz="0" w:space="0" w:color="auto"/>
        <w:right w:val="none" w:sz="0" w:space="0" w:color="auto"/>
      </w:divBdr>
    </w:div>
    <w:div w:id="419765340">
      <w:bodyDiv w:val="1"/>
      <w:marLeft w:val="0"/>
      <w:marRight w:val="0"/>
      <w:marTop w:val="0"/>
      <w:marBottom w:val="0"/>
      <w:divBdr>
        <w:top w:val="none" w:sz="0" w:space="0" w:color="auto"/>
        <w:left w:val="none" w:sz="0" w:space="0" w:color="auto"/>
        <w:bottom w:val="none" w:sz="0" w:space="0" w:color="auto"/>
        <w:right w:val="none" w:sz="0" w:space="0" w:color="auto"/>
      </w:divBdr>
    </w:div>
    <w:div w:id="424231337">
      <w:bodyDiv w:val="1"/>
      <w:marLeft w:val="0"/>
      <w:marRight w:val="0"/>
      <w:marTop w:val="0"/>
      <w:marBottom w:val="0"/>
      <w:divBdr>
        <w:top w:val="none" w:sz="0" w:space="0" w:color="auto"/>
        <w:left w:val="none" w:sz="0" w:space="0" w:color="auto"/>
        <w:bottom w:val="none" w:sz="0" w:space="0" w:color="auto"/>
        <w:right w:val="none" w:sz="0" w:space="0" w:color="auto"/>
      </w:divBdr>
    </w:div>
    <w:div w:id="472721840">
      <w:bodyDiv w:val="1"/>
      <w:marLeft w:val="0"/>
      <w:marRight w:val="0"/>
      <w:marTop w:val="0"/>
      <w:marBottom w:val="0"/>
      <w:divBdr>
        <w:top w:val="none" w:sz="0" w:space="0" w:color="auto"/>
        <w:left w:val="none" w:sz="0" w:space="0" w:color="auto"/>
        <w:bottom w:val="none" w:sz="0" w:space="0" w:color="auto"/>
        <w:right w:val="none" w:sz="0" w:space="0" w:color="auto"/>
      </w:divBdr>
    </w:div>
    <w:div w:id="515728636">
      <w:bodyDiv w:val="1"/>
      <w:marLeft w:val="0"/>
      <w:marRight w:val="0"/>
      <w:marTop w:val="0"/>
      <w:marBottom w:val="0"/>
      <w:divBdr>
        <w:top w:val="none" w:sz="0" w:space="0" w:color="auto"/>
        <w:left w:val="none" w:sz="0" w:space="0" w:color="auto"/>
        <w:bottom w:val="none" w:sz="0" w:space="0" w:color="auto"/>
        <w:right w:val="none" w:sz="0" w:space="0" w:color="auto"/>
      </w:divBdr>
    </w:div>
    <w:div w:id="576013180">
      <w:bodyDiv w:val="1"/>
      <w:marLeft w:val="0"/>
      <w:marRight w:val="0"/>
      <w:marTop w:val="0"/>
      <w:marBottom w:val="0"/>
      <w:divBdr>
        <w:top w:val="none" w:sz="0" w:space="0" w:color="auto"/>
        <w:left w:val="none" w:sz="0" w:space="0" w:color="auto"/>
        <w:bottom w:val="none" w:sz="0" w:space="0" w:color="auto"/>
        <w:right w:val="none" w:sz="0" w:space="0" w:color="auto"/>
      </w:divBdr>
    </w:div>
    <w:div w:id="594947501">
      <w:bodyDiv w:val="1"/>
      <w:marLeft w:val="0"/>
      <w:marRight w:val="0"/>
      <w:marTop w:val="0"/>
      <w:marBottom w:val="0"/>
      <w:divBdr>
        <w:top w:val="none" w:sz="0" w:space="0" w:color="auto"/>
        <w:left w:val="none" w:sz="0" w:space="0" w:color="auto"/>
        <w:bottom w:val="none" w:sz="0" w:space="0" w:color="auto"/>
        <w:right w:val="none" w:sz="0" w:space="0" w:color="auto"/>
      </w:divBdr>
    </w:div>
    <w:div w:id="601693765">
      <w:bodyDiv w:val="1"/>
      <w:marLeft w:val="0"/>
      <w:marRight w:val="0"/>
      <w:marTop w:val="0"/>
      <w:marBottom w:val="0"/>
      <w:divBdr>
        <w:top w:val="none" w:sz="0" w:space="0" w:color="auto"/>
        <w:left w:val="none" w:sz="0" w:space="0" w:color="auto"/>
        <w:bottom w:val="none" w:sz="0" w:space="0" w:color="auto"/>
        <w:right w:val="none" w:sz="0" w:space="0" w:color="auto"/>
      </w:divBdr>
    </w:div>
    <w:div w:id="604195178">
      <w:bodyDiv w:val="1"/>
      <w:marLeft w:val="0"/>
      <w:marRight w:val="0"/>
      <w:marTop w:val="0"/>
      <w:marBottom w:val="0"/>
      <w:divBdr>
        <w:top w:val="none" w:sz="0" w:space="0" w:color="auto"/>
        <w:left w:val="none" w:sz="0" w:space="0" w:color="auto"/>
        <w:bottom w:val="none" w:sz="0" w:space="0" w:color="auto"/>
        <w:right w:val="none" w:sz="0" w:space="0" w:color="auto"/>
      </w:divBdr>
    </w:div>
    <w:div w:id="628166522">
      <w:bodyDiv w:val="1"/>
      <w:marLeft w:val="0"/>
      <w:marRight w:val="0"/>
      <w:marTop w:val="0"/>
      <w:marBottom w:val="0"/>
      <w:divBdr>
        <w:top w:val="none" w:sz="0" w:space="0" w:color="auto"/>
        <w:left w:val="none" w:sz="0" w:space="0" w:color="auto"/>
        <w:bottom w:val="none" w:sz="0" w:space="0" w:color="auto"/>
        <w:right w:val="none" w:sz="0" w:space="0" w:color="auto"/>
      </w:divBdr>
    </w:div>
    <w:div w:id="649865784">
      <w:bodyDiv w:val="1"/>
      <w:marLeft w:val="0"/>
      <w:marRight w:val="0"/>
      <w:marTop w:val="0"/>
      <w:marBottom w:val="0"/>
      <w:divBdr>
        <w:top w:val="none" w:sz="0" w:space="0" w:color="auto"/>
        <w:left w:val="none" w:sz="0" w:space="0" w:color="auto"/>
        <w:bottom w:val="none" w:sz="0" w:space="0" w:color="auto"/>
        <w:right w:val="none" w:sz="0" w:space="0" w:color="auto"/>
      </w:divBdr>
    </w:div>
    <w:div w:id="709182364">
      <w:bodyDiv w:val="1"/>
      <w:marLeft w:val="0"/>
      <w:marRight w:val="0"/>
      <w:marTop w:val="0"/>
      <w:marBottom w:val="0"/>
      <w:divBdr>
        <w:top w:val="none" w:sz="0" w:space="0" w:color="auto"/>
        <w:left w:val="none" w:sz="0" w:space="0" w:color="auto"/>
        <w:bottom w:val="none" w:sz="0" w:space="0" w:color="auto"/>
        <w:right w:val="none" w:sz="0" w:space="0" w:color="auto"/>
      </w:divBdr>
    </w:div>
    <w:div w:id="739714532">
      <w:bodyDiv w:val="1"/>
      <w:marLeft w:val="0"/>
      <w:marRight w:val="0"/>
      <w:marTop w:val="0"/>
      <w:marBottom w:val="0"/>
      <w:divBdr>
        <w:top w:val="none" w:sz="0" w:space="0" w:color="auto"/>
        <w:left w:val="none" w:sz="0" w:space="0" w:color="auto"/>
        <w:bottom w:val="none" w:sz="0" w:space="0" w:color="auto"/>
        <w:right w:val="none" w:sz="0" w:space="0" w:color="auto"/>
      </w:divBdr>
    </w:div>
    <w:div w:id="765660067">
      <w:bodyDiv w:val="1"/>
      <w:marLeft w:val="0"/>
      <w:marRight w:val="0"/>
      <w:marTop w:val="0"/>
      <w:marBottom w:val="0"/>
      <w:divBdr>
        <w:top w:val="none" w:sz="0" w:space="0" w:color="auto"/>
        <w:left w:val="none" w:sz="0" w:space="0" w:color="auto"/>
        <w:bottom w:val="none" w:sz="0" w:space="0" w:color="auto"/>
        <w:right w:val="none" w:sz="0" w:space="0" w:color="auto"/>
      </w:divBdr>
    </w:div>
    <w:div w:id="806706606">
      <w:bodyDiv w:val="1"/>
      <w:marLeft w:val="0"/>
      <w:marRight w:val="0"/>
      <w:marTop w:val="0"/>
      <w:marBottom w:val="0"/>
      <w:divBdr>
        <w:top w:val="none" w:sz="0" w:space="0" w:color="auto"/>
        <w:left w:val="none" w:sz="0" w:space="0" w:color="auto"/>
        <w:bottom w:val="none" w:sz="0" w:space="0" w:color="auto"/>
        <w:right w:val="none" w:sz="0" w:space="0" w:color="auto"/>
      </w:divBdr>
    </w:div>
    <w:div w:id="851995201">
      <w:bodyDiv w:val="1"/>
      <w:marLeft w:val="0"/>
      <w:marRight w:val="0"/>
      <w:marTop w:val="0"/>
      <w:marBottom w:val="0"/>
      <w:divBdr>
        <w:top w:val="none" w:sz="0" w:space="0" w:color="auto"/>
        <w:left w:val="none" w:sz="0" w:space="0" w:color="auto"/>
        <w:bottom w:val="none" w:sz="0" w:space="0" w:color="auto"/>
        <w:right w:val="none" w:sz="0" w:space="0" w:color="auto"/>
      </w:divBdr>
    </w:div>
    <w:div w:id="872307829">
      <w:bodyDiv w:val="1"/>
      <w:marLeft w:val="0"/>
      <w:marRight w:val="0"/>
      <w:marTop w:val="0"/>
      <w:marBottom w:val="0"/>
      <w:divBdr>
        <w:top w:val="none" w:sz="0" w:space="0" w:color="auto"/>
        <w:left w:val="none" w:sz="0" w:space="0" w:color="auto"/>
        <w:bottom w:val="none" w:sz="0" w:space="0" w:color="auto"/>
        <w:right w:val="none" w:sz="0" w:space="0" w:color="auto"/>
      </w:divBdr>
    </w:div>
    <w:div w:id="876965665">
      <w:bodyDiv w:val="1"/>
      <w:marLeft w:val="0"/>
      <w:marRight w:val="0"/>
      <w:marTop w:val="0"/>
      <w:marBottom w:val="0"/>
      <w:divBdr>
        <w:top w:val="none" w:sz="0" w:space="0" w:color="auto"/>
        <w:left w:val="none" w:sz="0" w:space="0" w:color="auto"/>
        <w:bottom w:val="none" w:sz="0" w:space="0" w:color="auto"/>
        <w:right w:val="none" w:sz="0" w:space="0" w:color="auto"/>
      </w:divBdr>
    </w:div>
    <w:div w:id="892739773">
      <w:bodyDiv w:val="1"/>
      <w:marLeft w:val="0"/>
      <w:marRight w:val="0"/>
      <w:marTop w:val="0"/>
      <w:marBottom w:val="0"/>
      <w:divBdr>
        <w:top w:val="none" w:sz="0" w:space="0" w:color="auto"/>
        <w:left w:val="none" w:sz="0" w:space="0" w:color="auto"/>
        <w:bottom w:val="none" w:sz="0" w:space="0" w:color="auto"/>
        <w:right w:val="none" w:sz="0" w:space="0" w:color="auto"/>
      </w:divBdr>
    </w:div>
    <w:div w:id="995911499">
      <w:bodyDiv w:val="1"/>
      <w:marLeft w:val="0"/>
      <w:marRight w:val="0"/>
      <w:marTop w:val="0"/>
      <w:marBottom w:val="0"/>
      <w:divBdr>
        <w:top w:val="none" w:sz="0" w:space="0" w:color="auto"/>
        <w:left w:val="none" w:sz="0" w:space="0" w:color="auto"/>
        <w:bottom w:val="none" w:sz="0" w:space="0" w:color="auto"/>
        <w:right w:val="none" w:sz="0" w:space="0" w:color="auto"/>
      </w:divBdr>
    </w:div>
    <w:div w:id="1011107303">
      <w:bodyDiv w:val="1"/>
      <w:marLeft w:val="0"/>
      <w:marRight w:val="0"/>
      <w:marTop w:val="0"/>
      <w:marBottom w:val="0"/>
      <w:divBdr>
        <w:top w:val="none" w:sz="0" w:space="0" w:color="auto"/>
        <w:left w:val="none" w:sz="0" w:space="0" w:color="auto"/>
        <w:bottom w:val="none" w:sz="0" w:space="0" w:color="auto"/>
        <w:right w:val="none" w:sz="0" w:space="0" w:color="auto"/>
      </w:divBdr>
    </w:div>
    <w:div w:id="1045914439">
      <w:bodyDiv w:val="1"/>
      <w:marLeft w:val="0"/>
      <w:marRight w:val="0"/>
      <w:marTop w:val="0"/>
      <w:marBottom w:val="0"/>
      <w:divBdr>
        <w:top w:val="none" w:sz="0" w:space="0" w:color="auto"/>
        <w:left w:val="none" w:sz="0" w:space="0" w:color="auto"/>
        <w:bottom w:val="none" w:sz="0" w:space="0" w:color="auto"/>
        <w:right w:val="none" w:sz="0" w:space="0" w:color="auto"/>
      </w:divBdr>
    </w:div>
    <w:div w:id="1100416402">
      <w:bodyDiv w:val="1"/>
      <w:marLeft w:val="0"/>
      <w:marRight w:val="0"/>
      <w:marTop w:val="0"/>
      <w:marBottom w:val="0"/>
      <w:divBdr>
        <w:top w:val="none" w:sz="0" w:space="0" w:color="auto"/>
        <w:left w:val="none" w:sz="0" w:space="0" w:color="auto"/>
        <w:bottom w:val="none" w:sz="0" w:space="0" w:color="auto"/>
        <w:right w:val="none" w:sz="0" w:space="0" w:color="auto"/>
      </w:divBdr>
    </w:div>
    <w:div w:id="1126044564">
      <w:bodyDiv w:val="1"/>
      <w:marLeft w:val="0"/>
      <w:marRight w:val="0"/>
      <w:marTop w:val="0"/>
      <w:marBottom w:val="0"/>
      <w:divBdr>
        <w:top w:val="none" w:sz="0" w:space="0" w:color="auto"/>
        <w:left w:val="none" w:sz="0" w:space="0" w:color="auto"/>
        <w:bottom w:val="none" w:sz="0" w:space="0" w:color="auto"/>
        <w:right w:val="none" w:sz="0" w:space="0" w:color="auto"/>
      </w:divBdr>
    </w:div>
    <w:div w:id="1140731198">
      <w:bodyDiv w:val="1"/>
      <w:marLeft w:val="0"/>
      <w:marRight w:val="0"/>
      <w:marTop w:val="0"/>
      <w:marBottom w:val="0"/>
      <w:divBdr>
        <w:top w:val="none" w:sz="0" w:space="0" w:color="auto"/>
        <w:left w:val="none" w:sz="0" w:space="0" w:color="auto"/>
        <w:bottom w:val="none" w:sz="0" w:space="0" w:color="auto"/>
        <w:right w:val="none" w:sz="0" w:space="0" w:color="auto"/>
      </w:divBdr>
    </w:div>
    <w:div w:id="1170608789">
      <w:bodyDiv w:val="1"/>
      <w:marLeft w:val="0"/>
      <w:marRight w:val="0"/>
      <w:marTop w:val="0"/>
      <w:marBottom w:val="0"/>
      <w:divBdr>
        <w:top w:val="none" w:sz="0" w:space="0" w:color="auto"/>
        <w:left w:val="none" w:sz="0" w:space="0" w:color="auto"/>
        <w:bottom w:val="none" w:sz="0" w:space="0" w:color="auto"/>
        <w:right w:val="none" w:sz="0" w:space="0" w:color="auto"/>
      </w:divBdr>
    </w:div>
    <w:div w:id="1171063891">
      <w:bodyDiv w:val="1"/>
      <w:marLeft w:val="0"/>
      <w:marRight w:val="0"/>
      <w:marTop w:val="0"/>
      <w:marBottom w:val="0"/>
      <w:divBdr>
        <w:top w:val="none" w:sz="0" w:space="0" w:color="auto"/>
        <w:left w:val="none" w:sz="0" w:space="0" w:color="auto"/>
        <w:bottom w:val="none" w:sz="0" w:space="0" w:color="auto"/>
        <w:right w:val="none" w:sz="0" w:space="0" w:color="auto"/>
      </w:divBdr>
    </w:div>
    <w:div w:id="1180318571">
      <w:bodyDiv w:val="1"/>
      <w:marLeft w:val="0"/>
      <w:marRight w:val="0"/>
      <w:marTop w:val="0"/>
      <w:marBottom w:val="0"/>
      <w:divBdr>
        <w:top w:val="none" w:sz="0" w:space="0" w:color="auto"/>
        <w:left w:val="none" w:sz="0" w:space="0" w:color="auto"/>
        <w:bottom w:val="none" w:sz="0" w:space="0" w:color="auto"/>
        <w:right w:val="none" w:sz="0" w:space="0" w:color="auto"/>
      </w:divBdr>
    </w:div>
    <w:div w:id="1188910773">
      <w:bodyDiv w:val="1"/>
      <w:marLeft w:val="0"/>
      <w:marRight w:val="0"/>
      <w:marTop w:val="0"/>
      <w:marBottom w:val="0"/>
      <w:divBdr>
        <w:top w:val="none" w:sz="0" w:space="0" w:color="auto"/>
        <w:left w:val="none" w:sz="0" w:space="0" w:color="auto"/>
        <w:bottom w:val="none" w:sz="0" w:space="0" w:color="auto"/>
        <w:right w:val="none" w:sz="0" w:space="0" w:color="auto"/>
      </w:divBdr>
    </w:div>
    <w:div w:id="1211065359">
      <w:bodyDiv w:val="1"/>
      <w:marLeft w:val="0"/>
      <w:marRight w:val="0"/>
      <w:marTop w:val="0"/>
      <w:marBottom w:val="0"/>
      <w:divBdr>
        <w:top w:val="none" w:sz="0" w:space="0" w:color="auto"/>
        <w:left w:val="none" w:sz="0" w:space="0" w:color="auto"/>
        <w:bottom w:val="none" w:sz="0" w:space="0" w:color="auto"/>
        <w:right w:val="none" w:sz="0" w:space="0" w:color="auto"/>
      </w:divBdr>
    </w:div>
    <w:div w:id="1239444230">
      <w:bodyDiv w:val="1"/>
      <w:marLeft w:val="0"/>
      <w:marRight w:val="0"/>
      <w:marTop w:val="0"/>
      <w:marBottom w:val="0"/>
      <w:divBdr>
        <w:top w:val="none" w:sz="0" w:space="0" w:color="auto"/>
        <w:left w:val="none" w:sz="0" w:space="0" w:color="auto"/>
        <w:bottom w:val="none" w:sz="0" w:space="0" w:color="auto"/>
        <w:right w:val="none" w:sz="0" w:space="0" w:color="auto"/>
      </w:divBdr>
    </w:div>
    <w:div w:id="1319311538">
      <w:bodyDiv w:val="1"/>
      <w:marLeft w:val="0"/>
      <w:marRight w:val="0"/>
      <w:marTop w:val="0"/>
      <w:marBottom w:val="0"/>
      <w:divBdr>
        <w:top w:val="none" w:sz="0" w:space="0" w:color="auto"/>
        <w:left w:val="none" w:sz="0" w:space="0" w:color="auto"/>
        <w:bottom w:val="none" w:sz="0" w:space="0" w:color="auto"/>
        <w:right w:val="none" w:sz="0" w:space="0" w:color="auto"/>
      </w:divBdr>
    </w:div>
    <w:div w:id="1332443004">
      <w:bodyDiv w:val="1"/>
      <w:marLeft w:val="0"/>
      <w:marRight w:val="0"/>
      <w:marTop w:val="0"/>
      <w:marBottom w:val="0"/>
      <w:divBdr>
        <w:top w:val="none" w:sz="0" w:space="0" w:color="auto"/>
        <w:left w:val="none" w:sz="0" w:space="0" w:color="auto"/>
        <w:bottom w:val="none" w:sz="0" w:space="0" w:color="auto"/>
        <w:right w:val="none" w:sz="0" w:space="0" w:color="auto"/>
      </w:divBdr>
    </w:div>
    <w:div w:id="1360202290">
      <w:bodyDiv w:val="1"/>
      <w:marLeft w:val="0"/>
      <w:marRight w:val="0"/>
      <w:marTop w:val="0"/>
      <w:marBottom w:val="0"/>
      <w:divBdr>
        <w:top w:val="none" w:sz="0" w:space="0" w:color="auto"/>
        <w:left w:val="none" w:sz="0" w:space="0" w:color="auto"/>
        <w:bottom w:val="none" w:sz="0" w:space="0" w:color="auto"/>
        <w:right w:val="none" w:sz="0" w:space="0" w:color="auto"/>
      </w:divBdr>
    </w:div>
    <w:div w:id="1364525182">
      <w:bodyDiv w:val="1"/>
      <w:marLeft w:val="0"/>
      <w:marRight w:val="0"/>
      <w:marTop w:val="0"/>
      <w:marBottom w:val="0"/>
      <w:divBdr>
        <w:top w:val="none" w:sz="0" w:space="0" w:color="auto"/>
        <w:left w:val="none" w:sz="0" w:space="0" w:color="auto"/>
        <w:bottom w:val="none" w:sz="0" w:space="0" w:color="auto"/>
        <w:right w:val="none" w:sz="0" w:space="0" w:color="auto"/>
      </w:divBdr>
    </w:div>
    <w:div w:id="1377386573">
      <w:bodyDiv w:val="1"/>
      <w:marLeft w:val="0"/>
      <w:marRight w:val="0"/>
      <w:marTop w:val="0"/>
      <w:marBottom w:val="0"/>
      <w:divBdr>
        <w:top w:val="none" w:sz="0" w:space="0" w:color="auto"/>
        <w:left w:val="none" w:sz="0" w:space="0" w:color="auto"/>
        <w:bottom w:val="none" w:sz="0" w:space="0" w:color="auto"/>
        <w:right w:val="none" w:sz="0" w:space="0" w:color="auto"/>
      </w:divBdr>
    </w:div>
    <w:div w:id="1378503449">
      <w:bodyDiv w:val="1"/>
      <w:marLeft w:val="0"/>
      <w:marRight w:val="0"/>
      <w:marTop w:val="0"/>
      <w:marBottom w:val="0"/>
      <w:divBdr>
        <w:top w:val="none" w:sz="0" w:space="0" w:color="auto"/>
        <w:left w:val="none" w:sz="0" w:space="0" w:color="auto"/>
        <w:bottom w:val="none" w:sz="0" w:space="0" w:color="auto"/>
        <w:right w:val="none" w:sz="0" w:space="0" w:color="auto"/>
      </w:divBdr>
    </w:div>
    <w:div w:id="1404446190">
      <w:bodyDiv w:val="1"/>
      <w:marLeft w:val="0"/>
      <w:marRight w:val="0"/>
      <w:marTop w:val="0"/>
      <w:marBottom w:val="0"/>
      <w:divBdr>
        <w:top w:val="none" w:sz="0" w:space="0" w:color="auto"/>
        <w:left w:val="none" w:sz="0" w:space="0" w:color="auto"/>
        <w:bottom w:val="none" w:sz="0" w:space="0" w:color="auto"/>
        <w:right w:val="none" w:sz="0" w:space="0" w:color="auto"/>
      </w:divBdr>
    </w:div>
    <w:div w:id="1420446775">
      <w:bodyDiv w:val="1"/>
      <w:marLeft w:val="0"/>
      <w:marRight w:val="0"/>
      <w:marTop w:val="0"/>
      <w:marBottom w:val="0"/>
      <w:divBdr>
        <w:top w:val="none" w:sz="0" w:space="0" w:color="auto"/>
        <w:left w:val="none" w:sz="0" w:space="0" w:color="auto"/>
        <w:bottom w:val="none" w:sz="0" w:space="0" w:color="auto"/>
        <w:right w:val="none" w:sz="0" w:space="0" w:color="auto"/>
      </w:divBdr>
    </w:div>
    <w:div w:id="1459451294">
      <w:bodyDiv w:val="1"/>
      <w:marLeft w:val="0"/>
      <w:marRight w:val="0"/>
      <w:marTop w:val="0"/>
      <w:marBottom w:val="0"/>
      <w:divBdr>
        <w:top w:val="none" w:sz="0" w:space="0" w:color="auto"/>
        <w:left w:val="none" w:sz="0" w:space="0" w:color="auto"/>
        <w:bottom w:val="none" w:sz="0" w:space="0" w:color="auto"/>
        <w:right w:val="none" w:sz="0" w:space="0" w:color="auto"/>
      </w:divBdr>
    </w:div>
    <w:div w:id="1521234119">
      <w:bodyDiv w:val="1"/>
      <w:marLeft w:val="0"/>
      <w:marRight w:val="0"/>
      <w:marTop w:val="0"/>
      <w:marBottom w:val="0"/>
      <w:divBdr>
        <w:top w:val="none" w:sz="0" w:space="0" w:color="auto"/>
        <w:left w:val="none" w:sz="0" w:space="0" w:color="auto"/>
        <w:bottom w:val="none" w:sz="0" w:space="0" w:color="auto"/>
        <w:right w:val="none" w:sz="0" w:space="0" w:color="auto"/>
      </w:divBdr>
    </w:div>
    <w:div w:id="1610622247">
      <w:bodyDiv w:val="1"/>
      <w:marLeft w:val="0"/>
      <w:marRight w:val="0"/>
      <w:marTop w:val="0"/>
      <w:marBottom w:val="0"/>
      <w:divBdr>
        <w:top w:val="none" w:sz="0" w:space="0" w:color="auto"/>
        <w:left w:val="none" w:sz="0" w:space="0" w:color="auto"/>
        <w:bottom w:val="none" w:sz="0" w:space="0" w:color="auto"/>
        <w:right w:val="none" w:sz="0" w:space="0" w:color="auto"/>
      </w:divBdr>
    </w:div>
    <w:div w:id="1695426999">
      <w:bodyDiv w:val="1"/>
      <w:marLeft w:val="0"/>
      <w:marRight w:val="0"/>
      <w:marTop w:val="0"/>
      <w:marBottom w:val="0"/>
      <w:divBdr>
        <w:top w:val="none" w:sz="0" w:space="0" w:color="auto"/>
        <w:left w:val="none" w:sz="0" w:space="0" w:color="auto"/>
        <w:bottom w:val="none" w:sz="0" w:space="0" w:color="auto"/>
        <w:right w:val="none" w:sz="0" w:space="0" w:color="auto"/>
      </w:divBdr>
    </w:div>
    <w:div w:id="1706446799">
      <w:bodyDiv w:val="1"/>
      <w:marLeft w:val="0"/>
      <w:marRight w:val="0"/>
      <w:marTop w:val="0"/>
      <w:marBottom w:val="0"/>
      <w:divBdr>
        <w:top w:val="none" w:sz="0" w:space="0" w:color="auto"/>
        <w:left w:val="none" w:sz="0" w:space="0" w:color="auto"/>
        <w:bottom w:val="none" w:sz="0" w:space="0" w:color="auto"/>
        <w:right w:val="none" w:sz="0" w:space="0" w:color="auto"/>
      </w:divBdr>
    </w:div>
    <w:div w:id="1744404088">
      <w:bodyDiv w:val="1"/>
      <w:marLeft w:val="0"/>
      <w:marRight w:val="0"/>
      <w:marTop w:val="0"/>
      <w:marBottom w:val="0"/>
      <w:divBdr>
        <w:top w:val="none" w:sz="0" w:space="0" w:color="auto"/>
        <w:left w:val="none" w:sz="0" w:space="0" w:color="auto"/>
        <w:bottom w:val="none" w:sz="0" w:space="0" w:color="auto"/>
        <w:right w:val="none" w:sz="0" w:space="0" w:color="auto"/>
      </w:divBdr>
    </w:div>
    <w:div w:id="1780175031">
      <w:bodyDiv w:val="1"/>
      <w:marLeft w:val="0"/>
      <w:marRight w:val="0"/>
      <w:marTop w:val="0"/>
      <w:marBottom w:val="0"/>
      <w:divBdr>
        <w:top w:val="none" w:sz="0" w:space="0" w:color="auto"/>
        <w:left w:val="none" w:sz="0" w:space="0" w:color="auto"/>
        <w:bottom w:val="none" w:sz="0" w:space="0" w:color="auto"/>
        <w:right w:val="none" w:sz="0" w:space="0" w:color="auto"/>
      </w:divBdr>
    </w:div>
    <w:div w:id="1834026530">
      <w:bodyDiv w:val="1"/>
      <w:marLeft w:val="0"/>
      <w:marRight w:val="0"/>
      <w:marTop w:val="0"/>
      <w:marBottom w:val="0"/>
      <w:divBdr>
        <w:top w:val="none" w:sz="0" w:space="0" w:color="auto"/>
        <w:left w:val="none" w:sz="0" w:space="0" w:color="auto"/>
        <w:bottom w:val="none" w:sz="0" w:space="0" w:color="auto"/>
        <w:right w:val="none" w:sz="0" w:space="0" w:color="auto"/>
      </w:divBdr>
    </w:div>
    <w:div w:id="1867402944">
      <w:bodyDiv w:val="1"/>
      <w:marLeft w:val="0"/>
      <w:marRight w:val="0"/>
      <w:marTop w:val="0"/>
      <w:marBottom w:val="0"/>
      <w:divBdr>
        <w:top w:val="none" w:sz="0" w:space="0" w:color="auto"/>
        <w:left w:val="none" w:sz="0" w:space="0" w:color="auto"/>
        <w:bottom w:val="none" w:sz="0" w:space="0" w:color="auto"/>
        <w:right w:val="none" w:sz="0" w:space="0" w:color="auto"/>
      </w:divBdr>
    </w:div>
    <w:div w:id="1941596158">
      <w:bodyDiv w:val="1"/>
      <w:marLeft w:val="0"/>
      <w:marRight w:val="0"/>
      <w:marTop w:val="0"/>
      <w:marBottom w:val="0"/>
      <w:divBdr>
        <w:top w:val="none" w:sz="0" w:space="0" w:color="auto"/>
        <w:left w:val="none" w:sz="0" w:space="0" w:color="auto"/>
        <w:bottom w:val="none" w:sz="0" w:space="0" w:color="auto"/>
        <w:right w:val="none" w:sz="0" w:space="0" w:color="auto"/>
      </w:divBdr>
    </w:div>
    <w:div w:id="1988438489">
      <w:bodyDiv w:val="1"/>
      <w:marLeft w:val="0"/>
      <w:marRight w:val="0"/>
      <w:marTop w:val="0"/>
      <w:marBottom w:val="0"/>
      <w:divBdr>
        <w:top w:val="none" w:sz="0" w:space="0" w:color="auto"/>
        <w:left w:val="none" w:sz="0" w:space="0" w:color="auto"/>
        <w:bottom w:val="none" w:sz="0" w:space="0" w:color="auto"/>
        <w:right w:val="none" w:sz="0" w:space="0" w:color="auto"/>
      </w:divBdr>
    </w:div>
    <w:div w:id="1991908349">
      <w:bodyDiv w:val="1"/>
      <w:marLeft w:val="0"/>
      <w:marRight w:val="0"/>
      <w:marTop w:val="0"/>
      <w:marBottom w:val="0"/>
      <w:divBdr>
        <w:top w:val="none" w:sz="0" w:space="0" w:color="auto"/>
        <w:left w:val="none" w:sz="0" w:space="0" w:color="auto"/>
        <w:bottom w:val="none" w:sz="0" w:space="0" w:color="auto"/>
        <w:right w:val="none" w:sz="0" w:space="0" w:color="auto"/>
      </w:divBdr>
    </w:div>
    <w:div w:id="2017026784">
      <w:bodyDiv w:val="1"/>
      <w:marLeft w:val="0"/>
      <w:marRight w:val="0"/>
      <w:marTop w:val="0"/>
      <w:marBottom w:val="0"/>
      <w:divBdr>
        <w:top w:val="none" w:sz="0" w:space="0" w:color="auto"/>
        <w:left w:val="none" w:sz="0" w:space="0" w:color="auto"/>
        <w:bottom w:val="none" w:sz="0" w:space="0" w:color="auto"/>
        <w:right w:val="none" w:sz="0" w:space="0" w:color="auto"/>
      </w:divBdr>
    </w:div>
    <w:div w:id="2075738351">
      <w:bodyDiv w:val="1"/>
      <w:marLeft w:val="0"/>
      <w:marRight w:val="0"/>
      <w:marTop w:val="0"/>
      <w:marBottom w:val="0"/>
      <w:divBdr>
        <w:top w:val="none" w:sz="0" w:space="0" w:color="auto"/>
        <w:left w:val="none" w:sz="0" w:space="0" w:color="auto"/>
        <w:bottom w:val="none" w:sz="0" w:space="0" w:color="auto"/>
        <w:right w:val="none" w:sz="0" w:space="0" w:color="auto"/>
      </w:divBdr>
    </w:div>
    <w:div w:id="2090761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drive.google.com/file/d/1w9qVZggfWLAE6jVSIVTb9fWxPyYhP5qh/view?usp=sharing" TargetMode="Externa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hyperlink" Target="https://docentecoahuila-my.sharepoint.com/:w:/g/personal/dianacristela_delacruz_s0008_alumnocoahuila_gob_mx/EYeJODA2FVpOnzERhXEhh_kB40-Onh7jFz5yeZUDb41abg?e=eHcbvE" TargetMode="Externa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hyperlink" Target="https://docentecoahuila-my.sharepoint.com/:w:/g/personal/dianacristela_delacruz_s0008_alumnocoahuila_gob_mx/EZes5BUwF21Dnm3KpYcoVh8B09-S9gsoXuC6s4qW-7J_1w?e=uCZfm8" TargetMode="External"/><Relationship Id="rId28" Type="http://schemas.openxmlformats.org/officeDocument/2006/relationships/image" Target="media/image6.jpg"/><Relationship Id="rId10" Type="http://schemas.openxmlformats.org/officeDocument/2006/relationships/chart" Target="charts/chart2.xml"/><Relationship Id="rId19" Type="http://schemas.openxmlformats.org/officeDocument/2006/relationships/hyperlink" Target="https://www.youtube.com/watch?v=Swn1nJEGogI" TargetMode="External"/><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https://docentecoahuila-my.sharepoint.com/:w:/g/personal/dianacristela_delacruz_s0008_alumnocoahuila_gob_mx/EQ8UVFGwscBNry2nA7HhgU4BRlThRfVuP8mp0VvoE0SI8w?e=Lzy3fU" TargetMode="External"/><Relationship Id="rId27" Type="http://schemas.openxmlformats.org/officeDocument/2006/relationships/image" Target="media/image5.jpeg"/><Relationship Id="rId30" Type="http://schemas.openxmlformats.org/officeDocument/2006/relationships/image" Target="media/image8.emf"/><Relationship Id="rId8"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Arial" panose="020B0604020202020204" pitchFamily="34" charset="0"/>
                <a:ea typeface="+mn-ea"/>
                <a:cs typeface="Arial" panose="020B0604020202020204" pitchFamily="34" charset="0"/>
              </a:defRPr>
            </a:pPr>
            <a:r>
              <a:rPr lang="en-US" sz="1400">
                <a:latin typeface="Arial" panose="020B0604020202020204" pitchFamily="34" charset="0"/>
                <a:cs typeface="Arial" panose="020B0604020202020204" pitchFamily="34" charset="0"/>
              </a:rPr>
              <a:t>1. ¿Qué grado de preescolar cursas?</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title>
    <c:autoTitleDeleted val="0"/>
    <c:plotArea>
      <c:layout/>
      <c:pieChart>
        <c:varyColors val="1"/>
        <c:ser>
          <c:idx val="0"/>
          <c:order val="0"/>
          <c:tx>
            <c:strRef>
              <c:f>Hoja1!$B$1</c:f>
              <c:strCache>
                <c:ptCount val="1"/>
                <c:pt idx="0">
                  <c:v>¿Qué grado de preescolar cursas?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0420-477C-B70E-67765CD7CCA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0420-477C-B70E-67765CD7CCA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0420-477C-B70E-67765CD7CCA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Hoja1!$A$2:$A$4</c:f>
              <c:strCache>
                <c:ptCount val="3"/>
                <c:pt idx="0">
                  <c:v>Primero</c:v>
                </c:pt>
                <c:pt idx="1">
                  <c:v>Segundo </c:v>
                </c:pt>
                <c:pt idx="2">
                  <c:v>Tercero</c:v>
                </c:pt>
              </c:strCache>
            </c:strRef>
          </c:cat>
          <c:val>
            <c:numRef>
              <c:f>Hoja1!$B$2:$B$4</c:f>
              <c:numCache>
                <c:formatCode>General</c:formatCode>
                <c:ptCount val="3"/>
                <c:pt idx="0">
                  <c:v>8.1999999999999993</c:v>
                </c:pt>
                <c:pt idx="1">
                  <c:v>27.1</c:v>
                </c:pt>
                <c:pt idx="2">
                  <c:v>58.3</c:v>
                </c:pt>
              </c:numCache>
            </c:numRef>
          </c:val>
          <c:extLst>
            <c:ext xmlns:c16="http://schemas.microsoft.com/office/drawing/2014/chart" uri="{C3380CC4-5D6E-409C-BE32-E72D297353CC}">
              <c16:uniqueId val="{00000000-92C8-4771-BFAC-2EB1CD39008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title>
    <c:autoTitleDeleted val="0"/>
    <c:plotArea>
      <c:layout/>
      <c:barChart>
        <c:barDir val="bar"/>
        <c:grouping val="clustered"/>
        <c:varyColors val="0"/>
        <c:ser>
          <c:idx val="0"/>
          <c:order val="0"/>
          <c:tx>
            <c:strRef>
              <c:f>Hoja1!$B$1</c:f>
              <c:strCache>
                <c:ptCount val="1"/>
                <c:pt idx="0">
                  <c:v>10. ¿Qué es lo que extrañas de ir al jardín de niños de manera presencial?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Hoja1!$A$2:$A$13</c:f>
              <c:strCache>
                <c:ptCount val="12"/>
                <c:pt idx="0">
                  <c:v>Jugar con mis amigos y maestra</c:v>
                </c:pt>
                <c:pt idx="1">
                  <c:v>Jugar y colorear</c:v>
                </c:pt>
                <c:pt idx="2">
                  <c:v>Conocer el kínder y amigos</c:v>
                </c:pt>
                <c:pt idx="3">
                  <c:v>Convivir</c:v>
                </c:pt>
                <c:pt idx="4">
                  <c:v>Pintar y ala maestra </c:v>
                </c:pt>
                <c:pt idx="5">
                  <c:v>Mis amigos y maestra</c:v>
                </c:pt>
                <c:pt idx="6">
                  <c:v>Todo</c:v>
                </c:pt>
                <c:pt idx="7">
                  <c:v>Que nos daban pizza</c:v>
                </c:pt>
                <c:pt idx="8">
                  <c:v>Estar enfrente de la maestra</c:v>
                </c:pt>
                <c:pt idx="9">
                  <c:v>Ir a aprender</c:v>
                </c:pt>
                <c:pt idx="10">
                  <c:v>Asistir, hacer mis actividades y salir a jugar al patio</c:v>
                </c:pt>
                <c:pt idx="11">
                  <c:v>Nunca he ido</c:v>
                </c:pt>
              </c:strCache>
            </c:strRef>
          </c:cat>
          <c:val>
            <c:numRef>
              <c:f>Hoja1!$B$2:$B$13</c:f>
              <c:numCache>
                <c:formatCode>General</c:formatCode>
                <c:ptCount val="12"/>
                <c:pt idx="0">
                  <c:v>12</c:v>
                </c:pt>
                <c:pt idx="1">
                  <c:v>4</c:v>
                </c:pt>
                <c:pt idx="2">
                  <c:v>7</c:v>
                </c:pt>
                <c:pt idx="3">
                  <c:v>2</c:v>
                </c:pt>
                <c:pt idx="4">
                  <c:v>2</c:v>
                </c:pt>
                <c:pt idx="5">
                  <c:v>12</c:v>
                </c:pt>
                <c:pt idx="6">
                  <c:v>1</c:v>
                </c:pt>
                <c:pt idx="7">
                  <c:v>1</c:v>
                </c:pt>
                <c:pt idx="8">
                  <c:v>1</c:v>
                </c:pt>
                <c:pt idx="9">
                  <c:v>1</c:v>
                </c:pt>
                <c:pt idx="10">
                  <c:v>2</c:v>
                </c:pt>
                <c:pt idx="11">
                  <c:v>3</c:v>
                </c:pt>
              </c:numCache>
            </c:numRef>
          </c:val>
          <c:extLst>
            <c:ext xmlns:c16="http://schemas.microsoft.com/office/drawing/2014/chart" uri="{C3380CC4-5D6E-409C-BE32-E72D297353CC}">
              <c16:uniqueId val="{00000000-CCB9-40D4-9F1E-D135111AE352}"/>
            </c:ext>
          </c:extLst>
        </c:ser>
        <c:dLbls>
          <c:showLegendKey val="0"/>
          <c:showVal val="1"/>
          <c:showCatName val="0"/>
          <c:showSerName val="0"/>
          <c:showPercent val="0"/>
          <c:showBubbleSize val="0"/>
        </c:dLbls>
        <c:gapWidth val="100"/>
        <c:axId val="1367839695"/>
        <c:axId val="1368644511"/>
      </c:barChart>
      <c:catAx>
        <c:axId val="1367839695"/>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s-MX"/>
          </a:p>
        </c:txPr>
        <c:crossAx val="1368644511"/>
        <c:crosses val="autoZero"/>
        <c:auto val="1"/>
        <c:lblAlgn val="ctr"/>
        <c:lblOffset val="100"/>
        <c:noMultiLvlLbl val="0"/>
      </c:catAx>
      <c:valAx>
        <c:axId val="1368644511"/>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13678396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Arial" panose="020B0604020202020204" pitchFamily="34" charset="0"/>
                <a:ea typeface="+mn-ea"/>
                <a:cs typeface="Arial" panose="020B0604020202020204" pitchFamily="34" charset="0"/>
              </a:defRPr>
            </a:pPr>
            <a:r>
              <a:rPr lang="en-US" sz="1400">
                <a:latin typeface="Arial" panose="020B0604020202020204" pitchFamily="34" charset="0"/>
                <a:cs typeface="Arial" panose="020B0604020202020204" pitchFamily="34" charset="0"/>
              </a:rPr>
              <a:t>2. ¿Sabes por qué no vas a la escuela?</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title>
    <c:autoTitleDeleted val="0"/>
    <c:plotArea>
      <c:layout/>
      <c:pieChart>
        <c:varyColors val="1"/>
        <c:ser>
          <c:idx val="0"/>
          <c:order val="0"/>
          <c:tx>
            <c:strRef>
              <c:f>Hoja1!$B$1</c:f>
              <c:strCache>
                <c:ptCount val="1"/>
                <c:pt idx="0">
                  <c:v>¿Sabes por qué no vas a la escuela?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ABB6-4AFA-9E82-5E70F8E8E151}"/>
              </c:ext>
            </c:extLst>
          </c:dPt>
          <c:dLbls>
            <c:dLbl>
              <c:idx val="0"/>
              <c:layout>
                <c:manualLayout>
                  <c:x val="1.445939049285421E-3"/>
                  <c:y val="-0.2168966379202599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BB6-4AFA-9E82-5E70F8E8E1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Hoja1!$A$2</c:f>
              <c:strCache>
                <c:ptCount val="1"/>
                <c:pt idx="0">
                  <c:v>COVID-19 y/o pandemia</c:v>
                </c:pt>
              </c:strCache>
            </c:strRef>
          </c:cat>
          <c:val>
            <c:numRef>
              <c:f>Hoja1!$B$2</c:f>
              <c:numCache>
                <c:formatCode>General</c:formatCode>
                <c:ptCount val="1"/>
                <c:pt idx="0">
                  <c:v>8.1999999999999993</c:v>
                </c:pt>
              </c:numCache>
            </c:numRef>
          </c:val>
          <c:extLst>
            <c:ext xmlns:c16="http://schemas.microsoft.com/office/drawing/2014/chart" uri="{C3380CC4-5D6E-409C-BE32-E72D297353CC}">
              <c16:uniqueId val="{00000000-103E-4E7C-9B56-10F99010945C}"/>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Arial" panose="020B0604020202020204" pitchFamily="34" charset="0"/>
                <a:ea typeface="+mn-ea"/>
                <a:cs typeface="Arial" panose="020B0604020202020204" pitchFamily="34" charset="0"/>
              </a:defRPr>
            </a:pPr>
            <a:r>
              <a:rPr lang="es-MX" sz="1400">
                <a:latin typeface="Arial" panose="020B0604020202020204" pitchFamily="34" charset="0"/>
                <a:cs typeface="Arial" panose="020B0604020202020204" pitchFamily="34" charset="0"/>
              </a:rPr>
              <a:t>3. En cuanto a tu tarea, te encargan...</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title>
    <c:autoTitleDeleted val="0"/>
    <c:plotArea>
      <c:layout/>
      <c:barChart>
        <c:barDir val="bar"/>
        <c:grouping val="stacked"/>
        <c:varyColors val="0"/>
        <c:ser>
          <c:idx val="0"/>
          <c:order val="0"/>
          <c:tx>
            <c:strRef>
              <c:f>Hoja1!$B$1</c:f>
              <c:strCache>
                <c:ptCount val="1"/>
                <c:pt idx="0">
                  <c:v>En cuanto a tu tarea, te encargan...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0.1041666666666666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64-44B6-B894-7D61C95FADD9}"/>
                </c:ext>
              </c:extLst>
            </c:dLbl>
            <c:dLbl>
              <c:idx val="1"/>
              <c:layout>
                <c:manualLayout>
                  <c:x val="0.43287037037037018"/>
                  <c:y val="-7.2750482331542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64-44B6-B894-7D61C95FADD9}"/>
                </c:ext>
              </c:extLst>
            </c:dLbl>
            <c:dLbl>
              <c:idx val="2"/>
              <c:layout>
                <c:manualLayout>
                  <c:x val="4.398148148148146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64-44B6-B894-7D61C95FAD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Hoja1!$A$2:$A$4</c:f>
              <c:strCache>
                <c:ptCount val="3"/>
                <c:pt idx="0">
                  <c:v>Mucha</c:v>
                </c:pt>
                <c:pt idx="1">
                  <c:v>Regular</c:v>
                </c:pt>
                <c:pt idx="2">
                  <c:v>Poca</c:v>
                </c:pt>
              </c:strCache>
            </c:strRef>
          </c:cat>
          <c:val>
            <c:numRef>
              <c:f>Hoja1!$B$2:$B$4</c:f>
              <c:numCache>
                <c:formatCode>General</c:formatCode>
                <c:ptCount val="3"/>
                <c:pt idx="0">
                  <c:v>14.6</c:v>
                </c:pt>
                <c:pt idx="1">
                  <c:v>75</c:v>
                </c:pt>
                <c:pt idx="2">
                  <c:v>3.5</c:v>
                </c:pt>
              </c:numCache>
            </c:numRef>
          </c:val>
          <c:extLst>
            <c:ext xmlns:c16="http://schemas.microsoft.com/office/drawing/2014/chart" uri="{C3380CC4-5D6E-409C-BE32-E72D297353CC}">
              <c16:uniqueId val="{00000000-CB3D-42E0-8EAD-02397069D6FE}"/>
            </c:ext>
          </c:extLst>
        </c:ser>
        <c:dLbls>
          <c:showLegendKey val="0"/>
          <c:showVal val="1"/>
          <c:showCatName val="0"/>
          <c:showSerName val="0"/>
          <c:showPercent val="0"/>
          <c:showBubbleSize val="0"/>
        </c:dLbls>
        <c:gapWidth val="150"/>
        <c:overlap val="100"/>
        <c:axId val="2059250832"/>
        <c:axId val="2053890192"/>
      </c:barChart>
      <c:catAx>
        <c:axId val="205925083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2053890192"/>
        <c:crosses val="autoZero"/>
        <c:auto val="1"/>
        <c:lblAlgn val="ctr"/>
        <c:lblOffset val="100"/>
        <c:noMultiLvlLbl val="0"/>
      </c:catAx>
      <c:valAx>
        <c:axId val="205389019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2059250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Arial" panose="020B0604020202020204" pitchFamily="34" charset="0"/>
                <a:ea typeface="+mn-ea"/>
                <a:cs typeface="Arial" panose="020B0604020202020204" pitchFamily="34" charset="0"/>
              </a:defRPr>
            </a:pPr>
            <a:r>
              <a:rPr lang="es-MX" sz="1400">
                <a:latin typeface="Arial" panose="020B0604020202020204" pitchFamily="34" charset="0"/>
                <a:cs typeface="Arial" panose="020B0604020202020204" pitchFamily="34" charset="0"/>
              </a:rPr>
              <a:t>4. ¿Con qué frecuencia ves a tu maestra?</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title>
    <c:autoTitleDeleted val="0"/>
    <c:plotArea>
      <c:layout/>
      <c:barChart>
        <c:barDir val="col"/>
        <c:grouping val="clustered"/>
        <c:varyColors val="0"/>
        <c:ser>
          <c:idx val="0"/>
          <c:order val="0"/>
          <c:tx>
            <c:strRef>
              <c:f>Hoja1!$B$1</c:f>
              <c:strCache>
                <c:ptCount val="1"/>
                <c:pt idx="0">
                  <c:v>4. ¿Con qué frecuencia ves a tu maestra?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Hoja1!$A$2:$A$6</c:f>
              <c:strCache>
                <c:ptCount val="5"/>
                <c:pt idx="0">
                  <c:v>Una vez por semana</c:v>
                </c:pt>
                <c:pt idx="1">
                  <c:v>En videollamadas</c:v>
                </c:pt>
                <c:pt idx="2">
                  <c:v>No la he visto</c:v>
                </c:pt>
                <c:pt idx="3">
                  <c:v>Solo por mensaje y videollamada</c:v>
                </c:pt>
                <c:pt idx="4">
                  <c:v>Poco</c:v>
                </c:pt>
              </c:strCache>
            </c:strRef>
          </c:cat>
          <c:val>
            <c:numRef>
              <c:f>Hoja1!$B$2:$B$6</c:f>
              <c:numCache>
                <c:formatCode>General</c:formatCode>
                <c:ptCount val="5"/>
                <c:pt idx="0">
                  <c:v>35</c:v>
                </c:pt>
                <c:pt idx="1">
                  <c:v>3</c:v>
                </c:pt>
                <c:pt idx="2">
                  <c:v>4</c:v>
                </c:pt>
                <c:pt idx="3">
                  <c:v>2</c:v>
                </c:pt>
                <c:pt idx="4">
                  <c:v>4</c:v>
                </c:pt>
              </c:numCache>
            </c:numRef>
          </c:val>
          <c:extLst>
            <c:ext xmlns:c16="http://schemas.microsoft.com/office/drawing/2014/chart" uri="{C3380CC4-5D6E-409C-BE32-E72D297353CC}">
              <c16:uniqueId val="{00000000-263E-40B6-8C67-44674B5687D2}"/>
            </c:ext>
          </c:extLst>
        </c:ser>
        <c:dLbls>
          <c:showLegendKey val="0"/>
          <c:showVal val="1"/>
          <c:showCatName val="0"/>
          <c:showSerName val="0"/>
          <c:showPercent val="0"/>
          <c:showBubbleSize val="0"/>
        </c:dLbls>
        <c:gapWidth val="100"/>
        <c:overlap val="-24"/>
        <c:axId val="1340525471"/>
        <c:axId val="1352968447"/>
      </c:barChart>
      <c:catAx>
        <c:axId val="1340525471"/>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1352968447"/>
        <c:crosses val="autoZero"/>
        <c:auto val="1"/>
        <c:lblAlgn val="ctr"/>
        <c:lblOffset val="100"/>
        <c:noMultiLvlLbl val="0"/>
      </c:catAx>
      <c:valAx>
        <c:axId val="1352968447"/>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13405254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Arial" panose="020B0604020202020204" pitchFamily="34" charset="0"/>
                <a:ea typeface="+mn-ea"/>
                <a:cs typeface="Arial" panose="020B0604020202020204" pitchFamily="34" charset="0"/>
              </a:defRPr>
            </a:pPr>
            <a:r>
              <a:rPr lang="en-US" sz="1400">
                <a:latin typeface="Arial" panose="020B0604020202020204" pitchFamily="34" charset="0"/>
                <a:cs typeface="Arial" panose="020B0604020202020204" pitchFamily="34" charset="0"/>
              </a:rPr>
              <a:t>5. ¿A través de qué medio tomas tus clases?</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title>
    <c:autoTitleDeleted val="0"/>
    <c:plotArea>
      <c:layout/>
      <c:barChart>
        <c:barDir val="bar"/>
        <c:grouping val="clustered"/>
        <c:varyColors val="0"/>
        <c:ser>
          <c:idx val="0"/>
          <c:order val="0"/>
          <c:tx>
            <c:strRef>
              <c:f>Hoja1!$B$1</c:f>
              <c:strCache>
                <c:ptCount val="1"/>
                <c:pt idx="0">
                  <c:v>¿A través de qué medio tomas tus clases?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Hoja1!$A$2:$A$6</c:f>
              <c:strCache>
                <c:ptCount val="5"/>
                <c:pt idx="0">
                  <c:v>Televisión (aprende en casa)</c:v>
                </c:pt>
                <c:pt idx="1">
                  <c:v>Zoom</c:v>
                </c:pt>
                <c:pt idx="2">
                  <c:v>Meet</c:v>
                </c:pt>
                <c:pt idx="3">
                  <c:v>Teams</c:v>
                </c:pt>
                <c:pt idx="4">
                  <c:v>Otro</c:v>
                </c:pt>
              </c:strCache>
            </c:strRef>
          </c:cat>
          <c:val>
            <c:numRef>
              <c:f>Hoja1!$B$2:$B$6</c:f>
              <c:numCache>
                <c:formatCode>General</c:formatCode>
                <c:ptCount val="5"/>
                <c:pt idx="0">
                  <c:v>4.3</c:v>
                </c:pt>
                <c:pt idx="1">
                  <c:v>2.1</c:v>
                </c:pt>
                <c:pt idx="2">
                  <c:v>2.1</c:v>
                </c:pt>
                <c:pt idx="3">
                  <c:v>0</c:v>
                </c:pt>
                <c:pt idx="4">
                  <c:v>60.4</c:v>
                </c:pt>
              </c:numCache>
            </c:numRef>
          </c:val>
          <c:extLst>
            <c:ext xmlns:c16="http://schemas.microsoft.com/office/drawing/2014/chart" uri="{C3380CC4-5D6E-409C-BE32-E72D297353CC}">
              <c16:uniqueId val="{00000000-4CF1-4A34-BE79-037C76DD542E}"/>
            </c:ext>
          </c:extLst>
        </c:ser>
        <c:dLbls>
          <c:showLegendKey val="0"/>
          <c:showVal val="1"/>
          <c:showCatName val="0"/>
          <c:showSerName val="0"/>
          <c:showPercent val="0"/>
          <c:showBubbleSize val="0"/>
        </c:dLbls>
        <c:gapWidth val="100"/>
        <c:axId val="2058685536"/>
        <c:axId val="1885694640"/>
      </c:barChart>
      <c:catAx>
        <c:axId val="205868553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1885694640"/>
        <c:crosses val="autoZero"/>
        <c:auto val="1"/>
        <c:lblAlgn val="ctr"/>
        <c:lblOffset val="100"/>
        <c:noMultiLvlLbl val="0"/>
      </c:catAx>
      <c:valAx>
        <c:axId val="1885694640"/>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20586855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Arial" panose="020B0604020202020204" pitchFamily="34" charset="0"/>
                <a:ea typeface="+mn-ea"/>
                <a:cs typeface="Arial" panose="020B0604020202020204" pitchFamily="34" charset="0"/>
              </a:defRPr>
            </a:pPr>
            <a:r>
              <a:rPr lang="en-US" sz="1400">
                <a:latin typeface="Arial" panose="020B0604020202020204" pitchFamily="34" charset="0"/>
                <a:cs typeface="Arial" panose="020B0604020202020204" pitchFamily="34" charset="0"/>
              </a:rPr>
              <a:t>6. ¿Quién te ayuda a hacer tus tareas?</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title>
    <c:autoTitleDeleted val="0"/>
    <c:plotArea>
      <c:layout/>
      <c:pieChart>
        <c:varyColors val="1"/>
        <c:ser>
          <c:idx val="0"/>
          <c:order val="0"/>
          <c:tx>
            <c:strRef>
              <c:f>Hoja1!$B$1</c:f>
              <c:strCache>
                <c:ptCount val="1"/>
                <c:pt idx="0">
                  <c:v>¿quién te ayuda a hacer tus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B52C-42FE-B1F7-FEB685DEDB0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B52C-42FE-B1F7-FEB685DEDB0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B52C-42FE-B1F7-FEB685DEDB0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B52C-42FE-B1F7-FEB685DEDB0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B52C-42FE-B1F7-FEB685DEDB0F}"/>
              </c:ext>
            </c:extLst>
          </c:dPt>
          <c:dLbls>
            <c:dLbl>
              <c:idx val="2"/>
              <c:layout>
                <c:manualLayout>
                  <c:x val="3.4705635753864102E-2"/>
                  <c:y val="-5.747375328083989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52C-42FE-B1F7-FEB685DEDB0F}"/>
                </c:ext>
              </c:extLst>
            </c:dLbl>
            <c:dLbl>
              <c:idx val="3"/>
              <c:layout>
                <c:manualLayout>
                  <c:x val="-1.9113808690580301E-2"/>
                  <c:y val="-4.755311836020497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52C-42FE-B1F7-FEB685DEDB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Hoja1!$A$2:$A$6</c:f>
              <c:strCache>
                <c:ptCount val="5"/>
                <c:pt idx="0">
                  <c:v>Mamá</c:v>
                </c:pt>
                <c:pt idx="1">
                  <c:v>Papá</c:v>
                </c:pt>
                <c:pt idx="2">
                  <c:v>Hermanos</c:v>
                </c:pt>
                <c:pt idx="3">
                  <c:v>Maestra particular</c:v>
                </c:pt>
                <c:pt idx="4">
                  <c:v>Otro</c:v>
                </c:pt>
              </c:strCache>
            </c:strRef>
          </c:cat>
          <c:val>
            <c:numRef>
              <c:f>Hoja1!$B$2:$B$6</c:f>
              <c:numCache>
                <c:formatCode>General</c:formatCode>
                <c:ptCount val="5"/>
                <c:pt idx="0">
                  <c:v>89.6</c:v>
                </c:pt>
                <c:pt idx="1">
                  <c:v>3.2</c:v>
                </c:pt>
                <c:pt idx="2">
                  <c:v>0</c:v>
                </c:pt>
                <c:pt idx="3">
                  <c:v>0</c:v>
                </c:pt>
                <c:pt idx="4">
                  <c:v>8</c:v>
                </c:pt>
              </c:numCache>
            </c:numRef>
          </c:val>
          <c:extLst>
            <c:ext xmlns:c16="http://schemas.microsoft.com/office/drawing/2014/chart" uri="{C3380CC4-5D6E-409C-BE32-E72D297353CC}">
              <c16:uniqueId val="{00000000-1536-436E-8351-E3CB83CF8533}"/>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en-US" sz="1400">
                <a:latin typeface="Arial" panose="020B0604020202020204" pitchFamily="34" charset="0"/>
                <a:cs typeface="Arial" panose="020B0604020202020204" pitchFamily="34" charset="0"/>
              </a:rPr>
              <a:t>7. ¿Alguien te acompaña durante tus clases en línea?</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endParaRPr lang="es-MX"/>
        </a:p>
      </c:txPr>
    </c:title>
    <c:autoTitleDeleted val="0"/>
    <c:plotArea>
      <c:layout/>
      <c:barChart>
        <c:barDir val="bar"/>
        <c:grouping val="clustered"/>
        <c:varyColors val="0"/>
        <c:ser>
          <c:idx val="0"/>
          <c:order val="0"/>
          <c:tx>
            <c:strRef>
              <c:f>Hoja1!$B$1</c:f>
              <c:strCache>
                <c:ptCount val="1"/>
                <c:pt idx="0">
                  <c:v>¿Alguien te acompaña durante tus clases en línea?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Hoja1!$A$2:$A$3</c:f>
              <c:strCache>
                <c:ptCount val="2"/>
                <c:pt idx="0">
                  <c:v>Sí</c:v>
                </c:pt>
                <c:pt idx="1">
                  <c:v>No</c:v>
                </c:pt>
              </c:strCache>
            </c:strRef>
          </c:cat>
          <c:val>
            <c:numRef>
              <c:f>Hoja1!$B$2:$B$3</c:f>
              <c:numCache>
                <c:formatCode>General</c:formatCode>
                <c:ptCount val="2"/>
                <c:pt idx="0">
                  <c:v>97.9</c:v>
                </c:pt>
                <c:pt idx="1">
                  <c:v>2.1</c:v>
                </c:pt>
              </c:numCache>
            </c:numRef>
          </c:val>
          <c:extLst>
            <c:ext xmlns:c16="http://schemas.microsoft.com/office/drawing/2014/chart" uri="{C3380CC4-5D6E-409C-BE32-E72D297353CC}">
              <c16:uniqueId val="{00000000-BC7E-4BC5-B2BD-83696463F686}"/>
            </c:ext>
          </c:extLst>
        </c:ser>
        <c:dLbls>
          <c:showLegendKey val="0"/>
          <c:showVal val="1"/>
          <c:showCatName val="0"/>
          <c:showSerName val="0"/>
          <c:showPercent val="0"/>
          <c:showBubbleSize val="0"/>
        </c:dLbls>
        <c:gapWidth val="100"/>
        <c:axId val="2059062880"/>
        <c:axId val="1885695472"/>
      </c:barChart>
      <c:catAx>
        <c:axId val="205906288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1885695472"/>
        <c:crosses val="autoZero"/>
        <c:auto val="1"/>
        <c:lblAlgn val="ctr"/>
        <c:lblOffset val="100"/>
        <c:noMultiLvlLbl val="0"/>
      </c:catAx>
      <c:valAx>
        <c:axId val="188569547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2059062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title>
    <c:autoTitleDeleted val="0"/>
    <c:plotArea>
      <c:layout/>
      <c:barChart>
        <c:barDir val="col"/>
        <c:grouping val="clustered"/>
        <c:varyColors val="0"/>
        <c:ser>
          <c:idx val="0"/>
          <c:order val="0"/>
          <c:tx>
            <c:strRef>
              <c:f>Hoja1!$B$1</c:f>
              <c:strCache>
                <c:ptCount val="1"/>
                <c:pt idx="0">
                  <c:v>8. ¿Qué dificultades has tenido para tomar tus clases en línea?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Hoja1!$A$2:$A$10</c:f>
              <c:strCache>
                <c:ptCount val="9"/>
                <c:pt idx="0">
                  <c:v>Mamá trabaja</c:v>
                </c:pt>
                <c:pt idx="1">
                  <c:v>Niguna </c:v>
                </c:pt>
                <c:pt idx="2">
                  <c:v>Celular descompuesto</c:v>
                </c:pt>
                <c:pt idx="3">
                  <c:v>No hay internet</c:v>
                </c:pt>
                <c:pt idx="4">
                  <c:v>Los dos trabajan</c:v>
                </c:pt>
                <c:pt idx="5">
                  <c:v>Se les rompieron los lentes</c:v>
                </c:pt>
                <c:pt idx="6">
                  <c:v>Me aburro</c:v>
                </c:pt>
                <c:pt idx="7">
                  <c:v>Casi no aprendemos</c:v>
                </c:pt>
                <c:pt idx="8">
                  <c:v>Quiero ir al kínder</c:v>
                </c:pt>
              </c:strCache>
            </c:strRef>
          </c:cat>
          <c:val>
            <c:numRef>
              <c:f>Hoja1!$B$2:$B$10</c:f>
              <c:numCache>
                <c:formatCode>General</c:formatCode>
                <c:ptCount val="9"/>
                <c:pt idx="0">
                  <c:v>2</c:v>
                </c:pt>
                <c:pt idx="1">
                  <c:v>19</c:v>
                </c:pt>
                <c:pt idx="2">
                  <c:v>5</c:v>
                </c:pt>
                <c:pt idx="3">
                  <c:v>12</c:v>
                </c:pt>
                <c:pt idx="4">
                  <c:v>4</c:v>
                </c:pt>
                <c:pt idx="5">
                  <c:v>2</c:v>
                </c:pt>
                <c:pt idx="6">
                  <c:v>2</c:v>
                </c:pt>
                <c:pt idx="7">
                  <c:v>1</c:v>
                </c:pt>
                <c:pt idx="8">
                  <c:v>1</c:v>
                </c:pt>
              </c:numCache>
            </c:numRef>
          </c:val>
          <c:extLst>
            <c:ext xmlns:c16="http://schemas.microsoft.com/office/drawing/2014/chart" uri="{C3380CC4-5D6E-409C-BE32-E72D297353CC}">
              <c16:uniqueId val="{00000000-4DE1-4F0E-BD64-B3F8E78F6490}"/>
            </c:ext>
          </c:extLst>
        </c:ser>
        <c:dLbls>
          <c:showLegendKey val="0"/>
          <c:showVal val="1"/>
          <c:showCatName val="0"/>
          <c:showSerName val="0"/>
          <c:showPercent val="0"/>
          <c:showBubbleSize val="0"/>
        </c:dLbls>
        <c:gapWidth val="100"/>
        <c:overlap val="-24"/>
        <c:axId val="1340574271"/>
        <c:axId val="1009650479"/>
      </c:barChart>
      <c:catAx>
        <c:axId val="1340574271"/>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1009650479"/>
        <c:crosses val="autoZero"/>
        <c:auto val="1"/>
        <c:lblAlgn val="ctr"/>
        <c:lblOffset val="100"/>
        <c:noMultiLvlLbl val="0"/>
      </c:catAx>
      <c:valAx>
        <c:axId val="1009650479"/>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13405742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title>
    <c:autoTitleDeleted val="0"/>
    <c:plotArea>
      <c:layout/>
      <c:pieChart>
        <c:varyColors val="1"/>
        <c:ser>
          <c:idx val="0"/>
          <c:order val="0"/>
          <c:tx>
            <c:strRef>
              <c:f>Hoja1!$B$1</c:f>
              <c:strCache>
                <c:ptCount val="1"/>
                <c:pt idx="0">
                  <c:v>9. ¿Cuál modalidad te gusta más, educación en casa o presencial, por qué?</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EE45-45B8-B6A6-7263DA11697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EE45-45B8-B6A6-7263DA11697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EE45-45B8-B6A6-7263DA11697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Hoja1!$A$2:$A$4</c:f>
              <c:strCache>
                <c:ptCount val="3"/>
                <c:pt idx="0">
                  <c:v>Presencial</c:v>
                </c:pt>
                <c:pt idx="1">
                  <c:v>En casa</c:v>
                </c:pt>
                <c:pt idx="2">
                  <c:v>No sé</c:v>
                </c:pt>
              </c:strCache>
            </c:strRef>
          </c:cat>
          <c:val>
            <c:numRef>
              <c:f>Hoja1!$B$2:$B$4</c:f>
              <c:numCache>
                <c:formatCode>General</c:formatCode>
                <c:ptCount val="3"/>
                <c:pt idx="0">
                  <c:v>42</c:v>
                </c:pt>
                <c:pt idx="1">
                  <c:v>4</c:v>
                </c:pt>
                <c:pt idx="2">
                  <c:v>2</c:v>
                </c:pt>
              </c:numCache>
            </c:numRef>
          </c:val>
          <c:extLst>
            <c:ext xmlns:c16="http://schemas.microsoft.com/office/drawing/2014/chart" uri="{C3380CC4-5D6E-409C-BE32-E72D297353CC}">
              <c16:uniqueId val="{00000000-499D-44A5-A06C-8D7A43D3E713}"/>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Agua Oceano">
      <a:dk1>
        <a:sysClr val="windowText" lastClr="000000"/>
      </a:dk1>
      <a:lt1>
        <a:sysClr val="window" lastClr="FFFFFF"/>
      </a:lt1>
      <a:dk2>
        <a:srgbClr val="44546A"/>
      </a:dk2>
      <a:lt2>
        <a:srgbClr val="E7E6E6"/>
      </a:lt2>
      <a:accent1>
        <a:srgbClr val="4BBCFA"/>
      </a:accent1>
      <a:accent2>
        <a:srgbClr val="61C0BF"/>
      </a:accent2>
      <a:accent3>
        <a:srgbClr val="BBDED6"/>
      </a:accent3>
      <a:accent4>
        <a:srgbClr val="FFB6B9"/>
      </a:accent4>
      <a:accent5>
        <a:srgbClr val="FAE3D9"/>
      </a:accent5>
      <a:accent6>
        <a:srgbClr val="FF858B"/>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Por99</b:Tag>
    <b:SourceType>BookSection</b:SourceType>
    <b:Guid>{04E636FA-E471-435D-8FD2-4108C1DA751B}</b:Guid>
    <b:Author>
      <b:Author>
        <b:NameList>
          <b:Person>
            <b:Last>Porlán</b:Last>
            <b:First>Rafael</b:First>
          </b:Person>
          <b:Person>
            <b:Last>Martín</b:Last>
            <b:First>José</b:First>
          </b:Person>
        </b:NameList>
      </b:Author>
    </b:Author>
    <b:Title>El diario del profesor como guía para la investigador</b:Title>
    <b:BookTitle>El diario del profesor. Un recurso para la investigación en el aula</b:BookTitle>
    <b:Year>1999</b:Year>
    <b:Pages>21-23</b:Pages>
    <b:City>Sevilla</b:City>
    <b:Publisher>DÍADA EDITORIAL</b:Publisher>
    <b:RefOrder>2</b:RefOrder>
  </b:Source>
  <b:Source>
    <b:Tag>Álv07</b:Tag>
    <b:SourceType>BookSection</b:SourceType>
    <b:Guid>{6469932B-13AE-4EFE-90AD-3D60052D4F46}</b:Guid>
    <b:Title>Métodos Básicos </b:Title>
    <b:Year>2007</b:Year>
    <b:City>México</b:City>
    <b:Publisher>Paidós Educador</b:Publisher>
    <b:Author>
      <b:Author>
        <b:NameList>
          <b:Person>
            <b:Last>Álvarez-Gayou Jurgenson</b:Last>
            <b:First>J.</b:First>
            <b:Middle>L.</b:Middle>
          </b:Person>
        </b:NameList>
      </b:Author>
    </b:Author>
    <b:BookTitle>Cómo hacer investigación cualitativa. Fundamentos y metodología</b:BookTitle>
    <b:Pages>103-158</b:Pages>
    <b:RefOrder>3</b:RefOrder>
  </b:Source>
  <b:Source>
    <b:Tag>Ang12</b:Tag>
    <b:SourceType>Book</b:SourceType>
    <b:Guid>{290A1032-68FE-41DA-84AF-2957C43BEF9F}</b:Guid>
    <b:Author>
      <b:Author>
        <b:NameList>
          <b:Person>
            <b:Last>Angosino</b:Last>
            <b:First>M.</b:First>
          </b:Person>
        </b:NameList>
      </b:Author>
    </b:Author>
    <b:Title>Etnografía y observación participante en insvestigación cualitativa</b:Title>
    <b:Year>2012</b:Year>
    <b:City>Madrid</b:City>
    <b:Publisher>Morata</b:Publisher>
    <b:RefOrder>4</b:RefOrder>
  </b:Source>
  <b:Source>
    <b:Tag>INE21</b:Tag>
    <b:SourceType>InternetSite</b:SourceType>
    <b:Guid>{44542669-0CF5-4FBD-912C-08575EF2AFDF}</b:Guid>
    <b:Title>Francisco González Bocanegra</b:Title>
    <b:Year>2021</b:Year>
    <b:Author>
      <b:Author>
        <b:Corporate>INEGI México</b:Corporate>
      </b:Author>
    </b:Author>
    <b:InternetSiteTitle>Google Maps</b:InternetSiteTitle>
    <b:URL>https://www.google.com/maps/place/Francisco+Gonz%C3%A1lez+Bocanegra/@25.389198,-101.0158602,18z/data=!4m12!1m6!3m5!1s0x0:0xc58e11ee55c07443!2sFrancisco+Gonz%C3%A1lez+Bocanegra!8m2!3d25.3894748!4d-101.0164767!3m4!1s0x0:0xc58e11ee55c07443!8m2!3d25.3894748!4</b:URL>
    <b:YearAccessed>2021</b:YearAccessed>
    <b:MonthAccessed>Junio</b:MonthAccessed>
    <b:DayAccessed>1</b:DayAccessed>
    <b:RefOrder>6</b:RefOrder>
  </b:Source>
  <b:Source>
    <b:Tag>Sis15</b:Tag>
    <b:SourceType>InternetSite</b:SourceType>
    <b:Guid>{2EB5EB63-392E-430C-B32D-718FA3FA8CF2}</b:Guid>
    <b:Author>
      <b:Author>
        <b:Corporate>Sistema de Centros Educativos</b:Corporate>
      </b:Author>
    </b:Author>
    <b:Title>Sistema de Centros Educativos</b:Title>
    <b:InternetSiteTitle>Sistema de Centros Educativos, Secretaría de Educación</b:InternetSiteTitle>
    <b:Year>2015</b:Year>
    <b:URL>http://siecec.seducoahuila.gob.mx/centros/#centros_educativos</b:URL>
    <b:YearAccessed>2021</b:YearAccessed>
    <b:MonthAccessed>Junio</b:MonthAccessed>
    <b:DayAccessed>1</b:DayAccessed>
    <b:RefOrder>8</b:RefOrder>
  </b:Source>
  <b:Source>
    <b:Tag>Goo15</b:Tag>
    <b:SourceType>InternetSite</b:SourceType>
    <b:Guid>{A4E977CF-66D2-42F2-9E87-1FF1DCF1A381}</b:Guid>
    <b:Author>
      <b:Author>
        <b:Corporate>Google Maps</b:Corporate>
      </b:Author>
    </b:Author>
    <b:Title>Francisco González Bocanegra</b:Title>
    <b:Year>2015</b:Year>
    <b:URL>https://www.google.com/maps/uv?pb=!1s0x86887302996c9c87%3A0xc58e11ee55c07443!3m1!7e115!4s%2F%2Flh4.googleusercontent.com%2Fproxy%2FYUtGunEQqneYpSBroZ6D4gq-0cMUTpg_zFHBX8ZZfZ8nb1rRM6hHyWUn0ULTskfUPH90_f0UYIno4Hr4hjqo_1L0vH-8wGAnzDeq50dL7V5Rf_mjT19OKt3urXS1</b:URL>
    <b:YearAccessed>2021</b:YearAccessed>
    <b:MonthAccessed>Junio</b:MonthAccessed>
    <b:DayAccessed>3</b:DayAccessed>
    <b:RefOrder>7</b:RefOrder>
  </b:Source>
  <b:Source>
    <b:Tag>neu17</b:Tag>
    <b:SourceType>InternetSite</b:SourceType>
    <b:Guid>{C419E1F1-D417-48B5-B556-A88320CE385D}</b:Guid>
    <b:Author>
      <b:Author>
        <b:Corporate>neuvoo</b:Corporate>
      </b:Author>
    </b:Author>
    <b:Title>¿Qué hace un docente de preescolar?</b:Title>
    <b:Year>2017</b:Year>
    <b:URL>https://neuvoo.com.mx/neuvooPedia/es/docente-de-preescolar/</b:URL>
    <b:YearAccessed>2021</b:YearAccessed>
    <b:MonthAccessed>Mayo</b:MonthAccessed>
    <b:RefOrder>9</b:RefOrder>
  </b:Source>
  <b:Source>
    <b:Tag>MarcadorDePosición6</b:Tag>
    <b:SourceType>BookSection</b:SourceType>
    <b:Guid>{3573A10A-351C-4447-93F0-40643D51B7C6}</b:Guid>
    <b:Author>
      <b:Author>
        <b:NameList>
          <b:Person>
            <b:Last>Bertely</b:Last>
            <b:First>M.</b:First>
          </b:Person>
        </b:NameList>
      </b:Author>
      <b:BookAuthor>
        <b:NameList>
          <b:Person>
            <b:Last>Bertely</b:Last>
            <b:First>M.</b:First>
          </b:Person>
        </b:NameList>
      </b:BookAuthor>
    </b:Author>
    <b:Title>Conociendo nuestras escuelas. Un acercamiento etnográfico a la cultura escolar</b:Title>
    <b:BookTitle>Conociendo nuestras escuelas. Un acercamiento etnográfico a la cultura escolar</b:BookTitle>
    <b:Year>2000</b:Year>
    <b:City>México</b:City>
    <b:Publisher>Paidos</b:Publisher>
    <b:RefOrder>5</b:RefOrder>
  </b:Source>
  <b:Source>
    <b:Tag>Edu21</b:Tag>
    <b:SourceType>InternetSite</b:SourceType>
    <b:Guid>{4CFC835A-AD4A-4E24-8F0E-792A6E1F151F}</b:Guid>
    <b:Title>Profesor de música</b:Title>
    <b:Author>
      <b:Author>
        <b:Corporate>Educaweb</b:Corporate>
      </b:Author>
    </b:Author>
    <b:URL>https://www.educaweb.mx/profesion/profesor-musica-324/</b:URL>
    <b:YearAccessed>2021</b:YearAccessed>
    <b:MonthAccessed>Mayo</b:MonthAccessed>
    <b:RefOrder>11</b:RefOrder>
  </b:Source>
  <b:Source>
    <b:Tag>Sec17</b:Tag>
    <b:SourceType>BookSection</b:SourceType>
    <b:Guid>{F7353930-2B41-4572-82F0-18143559FB88}</b:Guid>
    <b:Title>Educación preescolar</b:Title>
    <b:Year>2017</b:Year>
    <b:City>México</b:City>
    <b:Publisher>SEP</b:Publisher>
    <b:Author>
      <b:Author>
        <b:Corporate>Secretaría de Educación Pública</b:Corporate>
      </b:Author>
    </b:Author>
    <b:BookTitle>Aprendizajes clave para la educación integral. Plan y programas de estudio para la educación básica</b:BookTitle>
    <b:Pages>148-273</b:Pages>
    <b:RefOrder>10</b:RefOrder>
  </b:Source>
  <b:Source>
    <b:Tag>Sec173</b:Tag>
    <b:SourceType>BookSection</b:SourceType>
    <b:Guid>{C24F7922-0003-4779-AD50-4D18992DA33B}</b:Guid>
    <b:Author>
      <b:Author>
        <b:Corporate>Secretaría de Educación Pública</b:Corporate>
      </b:Author>
    </b:Author>
    <b:Title>¿Qué se aprende? Contenidos</b:Title>
    <b:Year>2017</b:Year>
    <b:BookTitle>Aprendizajes Clave para la Educación Integral</b:BookTitle>
    <b:Pages>105</b:Pages>
    <b:City>México</b:City>
    <b:Publisher>SEP</b:Publisher>
    <b:RefOrder>1</b:RefOrder>
  </b:Source>
</b:Sources>
</file>

<file path=customXml/itemProps1.xml><?xml version="1.0" encoding="utf-8"?>
<ds:datastoreItem xmlns:ds="http://schemas.openxmlformats.org/officeDocument/2006/customXml" ds:itemID="{6B29F38F-A0FE-4832-A98C-68F3FA66E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40</Pages>
  <Words>7763</Words>
  <Characters>42698</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CRISTELA DE LA CRUZ SAUCEDO</dc:creator>
  <cp:keywords/>
  <dc:description/>
  <cp:lastModifiedBy>DIANA CRISTELA DE LA CRUZ SAUCEDO</cp:lastModifiedBy>
  <cp:revision>15</cp:revision>
  <dcterms:created xsi:type="dcterms:W3CDTF">2021-06-23T23:36:00Z</dcterms:created>
  <dcterms:modified xsi:type="dcterms:W3CDTF">2021-06-25T23:28:00Z</dcterms:modified>
</cp:coreProperties>
</file>