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D5AE" w14:textId="12658D1A" w:rsidR="00AA6CB7" w:rsidRDefault="00AA6CB7" w:rsidP="00AA6CB7">
      <w:pPr>
        <w:jc w:val="right"/>
        <w:rPr>
          <w:rFonts w:ascii="Century Gothic" w:hAnsi="Century Gothic"/>
          <w:sz w:val="44"/>
          <w:szCs w:val="44"/>
          <w:lang w:val="es-ES"/>
        </w:rPr>
      </w:pPr>
      <w:r>
        <w:rPr>
          <w:noProof/>
        </w:rPr>
        <w:drawing>
          <wp:anchor distT="0" distB="0" distL="114300" distR="114300" simplePos="0" relativeHeight="251658240" behindDoc="0" locked="0" layoutInCell="1" allowOverlap="1" wp14:anchorId="50F7C1CB" wp14:editId="76863C57">
            <wp:simplePos x="0" y="0"/>
            <wp:positionH relativeFrom="column">
              <wp:posOffset>-280035</wp:posOffset>
            </wp:positionH>
            <wp:positionV relativeFrom="paragraph">
              <wp:posOffset>0</wp:posOffset>
            </wp:positionV>
            <wp:extent cx="1809750" cy="1695450"/>
            <wp:effectExtent l="0" t="0" r="0" b="0"/>
            <wp:wrapThrough wrapText="bothSides">
              <wp:wrapPolygon edited="0">
                <wp:start x="4775" y="1213"/>
                <wp:lineTo x="4775" y="14562"/>
                <wp:lineTo x="5457" y="17231"/>
                <wp:lineTo x="5912" y="17474"/>
                <wp:lineTo x="9549" y="18930"/>
                <wp:lineTo x="10459" y="19416"/>
                <wp:lineTo x="11823" y="19416"/>
                <wp:lineTo x="12278" y="18930"/>
                <wp:lineTo x="16143" y="17231"/>
                <wp:lineTo x="17280" y="14562"/>
                <wp:lineTo x="17053" y="1213"/>
                <wp:lineTo x="4775" y="1213"/>
              </wp:wrapPolygon>
            </wp:wrapThrough>
            <wp:docPr id="5" name="Imagen 5" descr="Museo Presidentes on Twitter: &quot;23 agosto 1973.Gobernador de #Coahuila  Eulalio Gutiérrez Treviño establece la Escuela Normal de Educación  Preescolar… &quot;"/>
            <wp:cNvGraphicFramePr/>
            <a:graphic xmlns:a="http://schemas.openxmlformats.org/drawingml/2006/main">
              <a:graphicData uri="http://schemas.openxmlformats.org/drawingml/2006/picture">
                <pic:pic xmlns:pic="http://schemas.openxmlformats.org/drawingml/2006/picture">
                  <pic:nvPicPr>
                    <pic:cNvPr id="5" name="Imagen 5" descr="Museo Presidentes on Twitter: &quot;23 agosto 1973.Gobernador de #Coahuila  Eulalio Gutiérrez Treviño establece la Escuela Normal de Educación  Preescolar… &quot;"/>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lang w:val="es-ES"/>
        </w:rPr>
        <w:t xml:space="preserve">       </w:t>
      </w:r>
      <w:r>
        <w:rPr>
          <w:rFonts w:ascii="Century Gothic" w:hAnsi="Century Gothic"/>
          <w:sz w:val="44"/>
          <w:szCs w:val="44"/>
          <w:lang w:val="es-ES"/>
        </w:rPr>
        <w:t>Escuela Normal De Educación Preescolar del Estado De Coahuila.</w:t>
      </w:r>
    </w:p>
    <w:p w14:paraId="53442BFB" w14:textId="64AB0B4F" w:rsidR="00AA6CB7" w:rsidRDefault="00AA6CB7" w:rsidP="00D33EB9">
      <w:pPr>
        <w:jc w:val="right"/>
        <w:rPr>
          <w:rFonts w:ascii="Century Gothic" w:hAnsi="Century Gothic"/>
          <w:sz w:val="32"/>
          <w:szCs w:val="32"/>
          <w:lang w:val="es-ES"/>
        </w:rPr>
      </w:pPr>
      <w:r w:rsidRPr="00AA6CB7">
        <w:rPr>
          <w:rFonts w:ascii="Century Gothic" w:hAnsi="Century Gothic"/>
          <w:sz w:val="32"/>
          <w:szCs w:val="32"/>
          <w:lang w:val="es-ES"/>
        </w:rPr>
        <w:t xml:space="preserve">Observación y análisis de prácticas y </w:t>
      </w:r>
      <w:r w:rsidRPr="00AA6CB7">
        <w:rPr>
          <w:rFonts w:ascii="Century Gothic" w:hAnsi="Century Gothic"/>
          <w:sz w:val="32"/>
          <w:szCs w:val="32"/>
          <w:lang w:val="es-ES"/>
        </w:rPr>
        <w:t>contextos escolares</w:t>
      </w:r>
    </w:p>
    <w:p w14:paraId="10DDB10A" w14:textId="18E1C9C4" w:rsidR="00D33EB9" w:rsidRDefault="00D33EB9" w:rsidP="00D33EB9">
      <w:pPr>
        <w:jc w:val="center"/>
        <w:rPr>
          <w:rFonts w:ascii="Century Gothic" w:hAnsi="Century Gothic"/>
          <w:sz w:val="32"/>
          <w:szCs w:val="32"/>
          <w:lang w:val="es-ES"/>
        </w:rPr>
      </w:pPr>
      <w:r>
        <w:rPr>
          <w:rFonts w:ascii="Century Gothic" w:hAnsi="Century Gothic"/>
          <w:sz w:val="32"/>
          <w:szCs w:val="32"/>
          <w:lang w:val="es-ES"/>
        </w:rPr>
        <w:t xml:space="preserve">Maestra: </w:t>
      </w:r>
      <w:r w:rsidRPr="00D33EB9">
        <w:rPr>
          <w:rFonts w:ascii="Century Gothic" w:hAnsi="Century Gothic"/>
          <w:sz w:val="32"/>
          <w:szCs w:val="32"/>
          <w:lang w:val="es-ES"/>
        </w:rPr>
        <w:t>ELIZABETH GUADALUPE RAMOS SUAREZ</w:t>
      </w:r>
    </w:p>
    <w:p w14:paraId="547BD035" w14:textId="05B48FAF" w:rsidR="00AA6CB7" w:rsidRPr="000F22A4" w:rsidRDefault="000F22A4" w:rsidP="00D33EB9">
      <w:pPr>
        <w:jc w:val="center"/>
        <w:rPr>
          <w:rFonts w:ascii="Century Gothic" w:hAnsi="Century Gothic"/>
          <w:sz w:val="48"/>
          <w:szCs w:val="48"/>
          <w:lang w:val="es-ES"/>
        </w:rPr>
      </w:pPr>
      <w:r w:rsidRPr="000F22A4">
        <w:rPr>
          <w:rFonts w:ascii="Century Gothic" w:hAnsi="Century Gothic"/>
          <w:sz w:val="48"/>
          <w:szCs w:val="48"/>
          <w:lang w:val="es-ES"/>
        </w:rPr>
        <w:t>Relato Biográfico.</w:t>
      </w:r>
    </w:p>
    <w:p w14:paraId="7E96A45B" w14:textId="01E339C1" w:rsidR="00AA6CB7" w:rsidRDefault="000F22A4" w:rsidP="00D33EB9">
      <w:pPr>
        <w:jc w:val="center"/>
        <w:rPr>
          <w:rFonts w:ascii="Century Gothic" w:hAnsi="Century Gothic"/>
          <w:sz w:val="32"/>
          <w:szCs w:val="32"/>
          <w:lang w:val="es-ES"/>
        </w:rPr>
      </w:pPr>
      <w:r>
        <w:rPr>
          <w:rFonts w:ascii="Century Gothic" w:hAnsi="Century Gothic"/>
          <w:sz w:val="32"/>
          <w:szCs w:val="32"/>
          <w:lang w:val="es-ES"/>
        </w:rPr>
        <w:t>Competencias:</w:t>
      </w:r>
    </w:p>
    <w:p w14:paraId="052B5BF0" w14:textId="23C05D7E" w:rsidR="000F22A4" w:rsidRDefault="000F22A4" w:rsidP="000F22A4">
      <w:pPr>
        <w:pStyle w:val="Prrafodelista"/>
        <w:numPr>
          <w:ilvl w:val="0"/>
          <w:numId w:val="5"/>
        </w:numPr>
        <w:jc w:val="center"/>
        <w:rPr>
          <w:rFonts w:ascii="Century Gothic" w:hAnsi="Century Gothic"/>
          <w:sz w:val="32"/>
          <w:szCs w:val="32"/>
          <w:lang w:val="es-ES"/>
        </w:rPr>
      </w:pPr>
      <w:r>
        <w:rPr>
          <w:rFonts w:ascii="Century Gothic" w:hAnsi="Century Gothic"/>
          <w:sz w:val="32"/>
          <w:szCs w:val="32"/>
          <w:lang w:val="es-ES"/>
        </w:rPr>
        <w:t>Integra recursos de la investigación educativa para enriquecer su practica profesional, expresando su interés por el conocimiento, la ciencia y la mejora de la educación.</w:t>
      </w:r>
    </w:p>
    <w:p w14:paraId="25CF7C26" w14:textId="12BDD582" w:rsidR="000F22A4" w:rsidRDefault="000F22A4" w:rsidP="000F22A4">
      <w:pPr>
        <w:pStyle w:val="Prrafodelista"/>
        <w:numPr>
          <w:ilvl w:val="0"/>
          <w:numId w:val="5"/>
        </w:numPr>
        <w:jc w:val="center"/>
        <w:rPr>
          <w:rFonts w:ascii="Century Gothic" w:hAnsi="Century Gothic"/>
          <w:sz w:val="32"/>
          <w:szCs w:val="32"/>
          <w:lang w:val="es-ES"/>
        </w:rPr>
      </w:pPr>
      <w:r>
        <w:rPr>
          <w:rFonts w:ascii="Century Gothic" w:hAnsi="Century Gothic"/>
          <w:sz w:val="32"/>
          <w:szCs w:val="32"/>
          <w:lang w:val="es-ES"/>
        </w:rPr>
        <w:t>Actúa de manera ética ante la diversidad de situaciones que se presentan en la práctica profesional.</w:t>
      </w:r>
    </w:p>
    <w:p w14:paraId="1791B26A" w14:textId="270429A3" w:rsidR="000F22A4" w:rsidRDefault="000F22A4" w:rsidP="000F22A4">
      <w:pPr>
        <w:pStyle w:val="Prrafodelista"/>
        <w:numPr>
          <w:ilvl w:val="0"/>
          <w:numId w:val="5"/>
        </w:numPr>
        <w:jc w:val="center"/>
        <w:rPr>
          <w:rFonts w:ascii="Century Gothic" w:hAnsi="Century Gothic"/>
          <w:sz w:val="32"/>
          <w:szCs w:val="32"/>
          <w:lang w:val="es-ES"/>
        </w:rPr>
      </w:pPr>
      <w:r>
        <w:rPr>
          <w:rFonts w:ascii="Century Gothic" w:hAnsi="Century Gothic"/>
          <w:sz w:val="32"/>
          <w:szCs w:val="32"/>
          <w:lang w:val="es-ES"/>
        </w:rPr>
        <w:t>Utiliza los recursos metodológicos y técnicos de la investigación para explicar, comprender situaciones educativas y mejorar su docencia.</w:t>
      </w:r>
    </w:p>
    <w:p w14:paraId="0618938C" w14:textId="490DA190" w:rsidR="000F22A4" w:rsidRDefault="000F22A4" w:rsidP="000F22A4">
      <w:pPr>
        <w:pStyle w:val="Prrafodelista"/>
        <w:numPr>
          <w:ilvl w:val="0"/>
          <w:numId w:val="5"/>
        </w:numPr>
        <w:jc w:val="center"/>
        <w:rPr>
          <w:rFonts w:ascii="Century Gothic" w:hAnsi="Century Gothic"/>
          <w:sz w:val="32"/>
          <w:szCs w:val="32"/>
          <w:lang w:val="es-ES"/>
        </w:rPr>
      </w:pPr>
      <w:r>
        <w:rPr>
          <w:rFonts w:ascii="Century Gothic" w:hAnsi="Century Gothic"/>
          <w:sz w:val="32"/>
          <w:szCs w:val="32"/>
          <w:lang w:val="es-ES"/>
        </w:rPr>
        <w:t>Orienta su actuación profesional con sentido</w:t>
      </w:r>
    </w:p>
    <w:p w14:paraId="65BE1C78" w14:textId="2AFBEBE7" w:rsidR="000F22A4" w:rsidRDefault="000F22A4" w:rsidP="000F22A4">
      <w:pPr>
        <w:pStyle w:val="Prrafodelista"/>
        <w:jc w:val="center"/>
        <w:rPr>
          <w:rFonts w:ascii="Century Gothic" w:hAnsi="Century Gothic"/>
          <w:sz w:val="32"/>
          <w:szCs w:val="32"/>
          <w:lang w:val="es-ES"/>
        </w:rPr>
      </w:pPr>
      <w:r w:rsidRPr="000F22A4">
        <w:rPr>
          <w:rFonts w:ascii="Century Gothic" w:hAnsi="Century Gothic"/>
          <w:sz w:val="32"/>
          <w:szCs w:val="32"/>
          <w:lang w:val="es-ES"/>
        </w:rPr>
        <w:t xml:space="preserve">ético-valoral y asume </w:t>
      </w:r>
      <w:r>
        <w:rPr>
          <w:rFonts w:ascii="Century Gothic" w:hAnsi="Century Gothic"/>
          <w:sz w:val="32"/>
          <w:szCs w:val="32"/>
          <w:lang w:val="es-ES"/>
        </w:rPr>
        <w:t>los diversos principios y reglas que aseguran una mejor convivencia institucional y social, en beneficio de los alumnos y de la comunidad escolar.</w:t>
      </w:r>
    </w:p>
    <w:p w14:paraId="42EF6D64" w14:textId="2BDD9840" w:rsidR="000F22A4" w:rsidRDefault="000F22A4" w:rsidP="000F22A4">
      <w:pPr>
        <w:pStyle w:val="Prrafodelista"/>
        <w:jc w:val="center"/>
        <w:rPr>
          <w:rFonts w:ascii="Century Gothic" w:hAnsi="Century Gothic"/>
          <w:sz w:val="32"/>
          <w:szCs w:val="32"/>
          <w:lang w:val="es-ES"/>
        </w:rPr>
      </w:pPr>
      <w:r>
        <w:rPr>
          <w:rFonts w:ascii="Century Gothic" w:hAnsi="Century Gothic"/>
          <w:sz w:val="32"/>
          <w:szCs w:val="32"/>
          <w:lang w:val="es-ES"/>
        </w:rPr>
        <w:t>Alumna: Ángela Martiñón Tomatsú #14.</w:t>
      </w:r>
    </w:p>
    <w:p w14:paraId="6F2696A7" w14:textId="366E88D8" w:rsidR="00D33EB9" w:rsidRDefault="00D33EB9" w:rsidP="000F22A4">
      <w:pPr>
        <w:pStyle w:val="Prrafodelista"/>
        <w:jc w:val="center"/>
        <w:rPr>
          <w:rFonts w:ascii="Century Gothic" w:hAnsi="Century Gothic"/>
          <w:sz w:val="32"/>
          <w:szCs w:val="32"/>
          <w:lang w:val="es-ES"/>
        </w:rPr>
      </w:pPr>
    </w:p>
    <w:p w14:paraId="5701755D" w14:textId="77777777" w:rsidR="00D33EB9" w:rsidRDefault="00D33EB9" w:rsidP="000F22A4">
      <w:pPr>
        <w:pStyle w:val="Prrafodelista"/>
        <w:jc w:val="center"/>
        <w:rPr>
          <w:rFonts w:ascii="Century Gothic" w:hAnsi="Century Gothic"/>
          <w:sz w:val="32"/>
          <w:szCs w:val="32"/>
          <w:lang w:val="es-ES"/>
        </w:rPr>
      </w:pPr>
    </w:p>
    <w:p w14:paraId="2E0BE77A" w14:textId="77777777" w:rsidR="00D33EB9" w:rsidRDefault="000F22A4" w:rsidP="00D33EB9">
      <w:pPr>
        <w:jc w:val="both"/>
        <w:rPr>
          <w:rFonts w:ascii="Century Gothic" w:hAnsi="Century Gothic"/>
          <w:sz w:val="32"/>
          <w:szCs w:val="32"/>
          <w:lang w:val="es-ES"/>
        </w:rPr>
      </w:pPr>
      <w:r w:rsidRPr="00D33EB9">
        <w:rPr>
          <w:rFonts w:ascii="Century Gothic" w:hAnsi="Century Gothic"/>
          <w:sz w:val="32"/>
          <w:szCs w:val="32"/>
          <w:lang w:val="es-ES"/>
        </w:rPr>
        <w:t>Saltillo Coahuila                                 25 de junio de 2021</w:t>
      </w:r>
    </w:p>
    <w:p w14:paraId="7CEB0BC3" w14:textId="200D01D4" w:rsidR="000F22A4" w:rsidRPr="00D33EB9" w:rsidRDefault="000F22A4" w:rsidP="00D33EB9">
      <w:pPr>
        <w:jc w:val="center"/>
        <w:rPr>
          <w:rFonts w:ascii="Century Gothic" w:hAnsi="Century Gothic"/>
          <w:sz w:val="32"/>
          <w:szCs w:val="32"/>
          <w:lang w:val="es-ES"/>
        </w:rPr>
      </w:pPr>
      <w:r w:rsidRPr="000F22A4">
        <w:rPr>
          <w:rFonts w:ascii="Century Gothic" w:hAnsi="Century Gothic"/>
          <w:color w:val="FF0000"/>
          <w:sz w:val="40"/>
          <w:szCs w:val="40"/>
          <w:lang w:val="es-ES"/>
        </w:rPr>
        <w:lastRenderedPageBreak/>
        <w:t>¿Por qué ser educadora?</w:t>
      </w:r>
    </w:p>
    <w:p w14:paraId="26B7122C" w14:textId="108B3878" w:rsidR="00AA6CB7" w:rsidRDefault="00AA6CB7" w:rsidP="00AA6CB7">
      <w:pPr>
        <w:rPr>
          <w:rFonts w:ascii="Century Gothic" w:hAnsi="Century Gothic"/>
          <w:sz w:val="24"/>
          <w:szCs w:val="24"/>
          <w:lang w:val="es-ES"/>
        </w:rPr>
      </w:pPr>
      <w:r w:rsidRPr="00AA6CB7">
        <w:rPr>
          <w:rFonts w:ascii="Century Gothic" w:hAnsi="Century Gothic"/>
          <w:sz w:val="24"/>
          <w:szCs w:val="24"/>
          <w:lang w:val="es-ES"/>
        </w:rPr>
        <w:t xml:space="preserve">Retomamos el tiempo al año 2007, cuando tenía </w:t>
      </w:r>
      <w:r w:rsidRPr="00AA6CB7">
        <w:rPr>
          <w:rFonts w:ascii="Century Gothic" w:hAnsi="Century Gothic"/>
          <w:sz w:val="24"/>
          <w:szCs w:val="24"/>
          <w:lang w:val="es-ES"/>
        </w:rPr>
        <w:t>alrededor</w:t>
      </w:r>
      <w:r w:rsidRPr="00AA6CB7">
        <w:rPr>
          <w:rFonts w:ascii="Century Gothic" w:hAnsi="Century Gothic"/>
          <w:sz w:val="24"/>
          <w:szCs w:val="24"/>
          <w:lang w:val="es-ES"/>
        </w:rPr>
        <w:t xml:space="preserve"> de 7 años de edad, jugaba mucho a ser </w:t>
      </w:r>
      <w:r>
        <w:rPr>
          <w:rFonts w:ascii="Century Gothic" w:hAnsi="Century Gothic"/>
          <w:sz w:val="24"/>
          <w:szCs w:val="24"/>
          <w:lang w:val="es-ES"/>
        </w:rPr>
        <w:t>ma</w:t>
      </w:r>
      <w:r w:rsidRPr="00AA6CB7">
        <w:rPr>
          <w:rFonts w:ascii="Century Gothic" w:hAnsi="Century Gothic"/>
          <w:sz w:val="24"/>
          <w:szCs w:val="24"/>
          <w:lang w:val="es-ES"/>
        </w:rPr>
        <w:t xml:space="preserve">estra con las muñecas que tenía, jugaba a que eran mis alumnas, y yo era la maestra que daba clases, </w:t>
      </w:r>
      <w:r>
        <w:rPr>
          <w:rFonts w:ascii="Century Gothic" w:hAnsi="Century Gothic"/>
          <w:sz w:val="24"/>
          <w:szCs w:val="24"/>
          <w:lang w:val="es-ES"/>
        </w:rPr>
        <w:t xml:space="preserve">al ver también a mis abuelitos paternos ejercer siempre su profesión de profesores con un gusto inimaginable, siento que </w:t>
      </w:r>
      <w:r w:rsidRPr="00AA6CB7">
        <w:rPr>
          <w:rFonts w:ascii="Century Gothic" w:hAnsi="Century Gothic"/>
          <w:sz w:val="24"/>
          <w:szCs w:val="24"/>
          <w:lang w:val="es-ES"/>
        </w:rPr>
        <w:t>desde entonces comenzó este gusto que hasta la actualidad prevalece, siento que es una carrera muy tierna y linda, pero de igual manera de mucha responsabilidad debido a que enseñamos a las generaciones futuras, sabemos que gracias a ellos podemos quizás tener una buena vida, de otra manera si no manejamos esa responsabilidad, podemos perder futuras generaciones</w:t>
      </w:r>
      <w:r w:rsidR="00E11DB8">
        <w:rPr>
          <w:rFonts w:ascii="Century Gothic" w:hAnsi="Century Gothic"/>
          <w:sz w:val="24"/>
          <w:szCs w:val="24"/>
          <w:lang w:val="es-ES"/>
        </w:rPr>
        <w:t xml:space="preserve"> en maneras que tengan menos cultura genera, que no cuiden nuestro planeta tierra, etc.</w:t>
      </w:r>
    </w:p>
    <w:p w14:paraId="2EC2335B" w14:textId="6EC5E09E" w:rsidR="00E11DB8" w:rsidRDefault="00E11DB8" w:rsidP="00AA6CB7">
      <w:pPr>
        <w:rPr>
          <w:rFonts w:ascii="Century Gothic" w:hAnsi="Century Gothic"/>
          <w:sz w:val="24"/>
          <w:szCs w:val="24"/>
          <w:lang w:val="es-ES"/>
        </w:rPr>
      </w:pPr>
      <w:r>
        <w:rPr>
          <w:rFonts w:ascii="Century Gothic" w:hAnsi="Century Gothic"/>
          <w:sz w:val="24"/>
          <w:szCs w:val="24"/>
          <w:lang w:val="es-ES"/>
        </w:rPr>
        <w:t xml:space="preserve">Dentro de esto destaco que muchos profesores marcaron mi vida que quizás dentro de esto hicieron que mi gusto por ser docente creciera más, una de las cosas más difíciles que me interesaron mas por el ser docente es que cuando tenia 14 años tuve un hermanito que con el paso del tiempo entro al jardín de niños y en ese entonces mi mamá por el embarazo obtuvo depresión </w:t>
      </w:r>
      <w:r w:rsidR="000F22A4">
        <w:rPr>
          <w:rFonts w:ascii="Century Gothic" w:hAnsi="Century Gothic"/>
          <w:sz w:val="24"/>
          <w:szCs w:val="24"/>
          <w:lang w:val="es-ES"/>
        </w:rPr>
        <w:t>postparto</w:t>
      </w:r>
      <w:r>
        <w:rPr>
          <w:rFonts w:ascii="Century Gothic" w:hAnsi="Century Gothic"/>
          <w:sz w:val="24"/>
          <w:szCs w:val="24"/>
          <w:lang w:val="es-ES"/>
        </w:rPr>
        <w:t xml:space="preserve"> lo cual me hizo ser responsable de mi hermano, entonces le ayudaba a mi mamá a enseñarle a mi hermanito hacer la tarea, dentro de esto creció un poco mas mi gusto, mi paciencia por enseñarle a los niños y así fue como comenzó un gusto que tenia desde pequeña, aunque muchas veces intente hacer que ese gusto se fuera, fue imposible porque sabia que al final del día eso era a lo que me quería dedicar, estuve estudiando en la Facultad de sistemas por dos años en los que mi desempeño era bueno sin embargo no era algo que me llenara, después estudie en la Escuela Normal de Educación Superior, en donde estaba estudiando lengua materna de igual manera estudie un año en esa carrera pero sentía que era algo de lo que quería sin embargo no era al nivel que quería desarrollarme, entonces emprendí la inscripción en la Escuela Normal De Educación Preescolar en donde por fin hasta el día de hoy siento que es todo aquello que alguna vez quise, puedo mencionar que he tenido algunas dificultades con mis materias, como faltas, incumplimiento de trabajos para ser exacta solamente 3 trabajos en todo el año que llevo estudiando, pero es difícil estudiar siendo madre, las responsabilidades se dividen entre la casa, el hijo y el estudio, sin embargo cada día intento mejorar algo de lo que no me gustaría que en un futuro sea mi hijo, enseñarle a que si el quiere algo en la vida, sepa que lo puede cumplir que nada es impedimento para que logre lo que el sueña. Se que </w:t>
      </w:r>
      <w:r>
        <w:rPr>
          <w:rFonts w:ascii="Century Gothic" w:hAnsi="Century Gothic"/>
          <w:sz w:val="24"/>
          <w:szCs w:val="24"/>
          <w:lang w:val="es-ES"/>
        </w:rPr>
        <w:lastRenderedPageBreak/>
        <w:t xml:space="preserve">he fallado pero sin embargo doy lo mejor de mi para que mi estudio salga adelante, para que la vida que llevamos sea mucho mejor de lo que es ahora, por ahora dentro de este segundo semestre, siento que mis aprendizajes de materia se han llevado a cabo, siento que eh fallado sin embargo </w:t>
      </w:r>
      <w:r w:rsidR="00D33EB9">
        <w:rPr>
          <w:rFonts w:ascii="Century Gothic" w:hAnsi="Century Gothic"/>
          <w:sz w:val="24"/>
          <w:szCs w:val="24"/>
          <w:lang w:val="es-ES"/>
        </w:rPr>
        <w:t>sé</w:t>
      </w:r>
      <w:r>
        <w:rPr>
          <w:rFonts w:ascii="Century Gothic" w:hAnsi="Century Gothic"/>
          <w:sz w:val="24"/>
          <w:szCs w:val="24"/>
          <w:lang w:val="es-ES"/>
        </w:rPr>
        <w:t xml:space="preserve"> que me ha fortalecido mucho el saber llevar cada uno de los trabajos de la materia de observación porque me permite desarrollar documentos en los que en su momento será de útil ayuda para la carrera que ejerceré, dentro de todo agradezco a la maestra Elizabeth que permite que nosotros tengamos las mejores herramientas para llevar acabo nuestros trabajos, y nos apoya con todo lo necesario para que estén completas y tengan una información, clara e interesante que logren cumplir el objetivo de cada trabajo encargado.</w:t>
      </w:r>
      <w:r w:rsidR="000E1D48">
        <w:rPr>
          <w:rFonts w:ascii="Century Gothic" w:hAnsi="Century Gothic"/>
          <w:sz w:val="24"/>
          <w:szCs w:val="24"/>
          <w:lang w:val="es-ES"/>
        </w:rPr>
        <w:t xml:space="preserve"> Siento que en cuanto a las competencias fue un poco difícil trabajarlas por el hecho de las faltas o de no poner tanta atención sin embargo puse mi empeño para lograr fortalecerlas dentro de esta unidad y de las otras para que no me faltara ninguna y se pudieran llevar </w:t>
      </w:r>
      <w:proofErr w:type="gramStart"/>
      <w:r w:rsidR="000E1D48">
        <w:rPr>
          <w:rFonts w:ascii="Century Gothic" w:hAnsi="Century Gothic"/>
          <w:sz w:val="24"/>
          <w:szCs w:val="24"/>
          <w:lang w:val="es-ES"/>
        </w:rPr>
        <w:t>acabo</w:t>
      </w:r>
      <w:proofErr w:type="gramEnd"/>
      <w:r w:rsidR="000E1D48">
        <w:rPr>
          <w:rFonts w:ascii="Century Gothic" w:hAnsi="Century Gothic"/>
          <w:sz w:val="24"/>
          <w:szCs w:val="24"/>
          <w:lang w:val="es-ES"/>
        </w:rPr>
        <w:t>.</w:t>
      </w:r>
    </w:p>
    <w:p w14:paraId="4E203F64" w14:textId="462CCA1A" w:rsidR="00E11DB8" w:rsidRDefault="00E11DB8" w:rsidP="00AA6CB7">
      <w:pPr>
        <w:rPr>
          <w:rFonts w:ascii="Century Gothic" w:hAnsi="Century Gothic"/>
          <w:sz w:val="24"/>
          <w:szCs w:val="24"/>
          <w:lang w:val="es-ES"/>
        </w:rPr>
      </w:pPr>
    </w:p>
    <w:p w14:paraId="3F521B11" w14:textId="72267FA5" w:rsidR="00E11DB8" w:rsidRDefault="00E11DB8" w:rsidP="00AA6CB7">
      <w:pPr>
        <w:rPr>
          <w:rFonts w:ascii="Century Gothic" w:hAnsi="Century Gothic"/>
          <w:sz w:val="24"/>
          <w:szCs w:val="24"/>
          <w:lang w:val="es-ES"/>
        </w:rPr>
      </w:pPr>
      <w:r>
        <w:rPr>
          <w:rFonts w:ascii="Century Gothic" w:hAnsi="Century Gothic"/>
          <w:sz w:val="24"/>
          <w:szCs w:val="24"/>
          <w:lang w:val="es-ES"/>
        </w:rPr>
        <w:t>Anexo un cuadro FODA con mis habilidades, debilidades, destrezas y fortalezas que hicieron que concluyera mi semestre de la mejor manera.</w:t>
      </w:r>
    </w:p>
    <w:p w14:paraId="338E295E" w14:textId="326A82AC" w:rsidR="00E11DB8" w:rsidRDefault="000F22A4" w:rsidP="00E11DB8">
      <w:r>
        <w:rPr>
          <w:noProof/>
        </w:rPr>
        <w:drawing>
          <wp:anchor distT="0" distB="0" distL="114300" distR="114300" simplePos="0" relativeHeight="251664384" behindDoc="1" locked="0" layoutInCell="1" allowOverlap="1" wp14:anchorId="563DB1E2" wp14:editId="40B5C419">
            <wp:simplePos x="0" y="0"/>
            <wp:positionH relativeFrom="margin">
              <wp:posOffset>76744</wp:posOffset>
            </wp:positionH>
            <wp:positionV relativeFrom="paragraph">
              <wp:posOffset>5806</wp:posOffset>
            </wp:positionV>
            <wp:extent cx="5591486" cy="5288915"/>
            <wp:effectExtent l="0" t="0" r="952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486" cy="5288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AB87E" w14:textId="62027C25" w:rsidR="00E11DB8" w:rsidRPr="00AA6CB7" w:rsidRDefault="000F22A4" w:rsidP="00AA6CB7">
      <w:pPr>
        <w:rPr>
          <w:rFonts w:ascii="Century Gothic" w:hAnsi="Century Gothic"/>
          <w:sz w:val="24"/>
          <w:szCs w:val="24"/>
          <w:lang w:val="es-ES"/>
        </w:rPr>
      </w:pPr>
      <w:r>
        <w:rPr>
          <w:noProof/>
        </w:rPr>
        <mc:AlternateContent>
          <mc:Choice Requires="wps">
            <w:drawing>
              <wp:anchor distT="45720" distB="45720" distL="114300" distR="114300" simplePos="0" relativeHeight="251661312" behindDoc="0" locked="0" layoutInCell="1" allowOverlap="1" wp14:anchorId="5EAEA55E" wp14:editId="16D06337">
                <wp:simplePos x="0" y="0"/>
                <wp:positionH relativeFrom="margin">
                  <wp:posOffset>3034665</wp:posOffset>
                </wp:positionH>
                <wp:positionV relativeFrom="paragraph">
                  <wp:posOffset>224155</wp:posOffset>
                </wp:positionV>
                <wp:extent cx="2350770" cy="1946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946275"/>
                        </a:xfrm>
                        <a:prstGeom prst="rect">
                          <a:avLst/>
                        </a:prstGeom>
                        <a:solidFill>
                          <a:srgbClr val="FFFFFF"/>
                        </a:solidFill>
                        <a:ln w="9525">
                          <a:noFill/>
                          <a:miter lim="800000"/>
                          <a:headEnd/>
                          <a:tailEnd/>
                        </a:ln>
                      </wps:spPr>
                      <wps:txbx>
                        <w:txbxContent>
                          <w:p w14:paraId="0FF59B6B" w14:textId="77777777" w:rsidR="00E11DB8" w:rsidRDefault="00E11DB8" w:rsidP="00E11DB8">
                            <w:pPr>
                              <w:pStyle w:val="Prrafodelista"/>
                              <w:numPr>
                                <w:ilvl w:val="0"/>
                                <w:numId w:val="3"/>
                              </w:numPr>
                            </w:pPr>
                            <w:r>
                              <w:t>No reconocer cuales son las especificaciones de los documentos</w:t>
                            </w:r>
                          </w:p>
                          <w:p w14:paraId="5C582412" w14:textId="77777777" w:rsidR="00E11DB8" w:rsidRDefault="00E11DB8" w:rsidP="00E11DB8">
                            <w:pPr>
                              <w:pStyle w:val="Prrafodelista"/>
                              <w:numPr>
                                <w:ilvl w:val="0"/>
                                <w:numId w:val="3"/>
                              </w:numPr>
                            </w:pPr>
                            <w:r>
                              <w:t xml:space="preserve">Falta de complementación de confrontación de autores </w:t>
                            </w:r>
                          </w:p>
                          <w:p w14:paraId="3C6CBC54" w14:textId="77777777" w:rsidR="00E11DB8" w:rsidRDefault="00E11DB8" w:rsidP="00E11DB8">
                            <w:pPr>
                              <w:pStyle w:val="Prrafodelista"/>
                              <w:numPr>
                                <w:ilvl w:val="0"/>
                                <w:numId w:val="3"/>
                              </w:numPr>
                            </w:pPr>
                            <w:r>
                              <w:t xml:space="preserve">La manera de llevar </w:t>
                            </w:r>
                            <w:proofErr w:type="gramStart"/>
                            <w:r>
                              <w:t>acabo</w:t>
                            </w:r>
                            <w:proofErr w:type="gramEnd"/>
                            <w:r>
                              <w:t xml:space="preserve"> el trabajo si está correcto o incorrecto</w:t>
                            </w:r>
                          </w:p>
                          <w:p w14:paraId="3281AAAC" w14:textId="77777777" w:rsidR="00E11DB8" w:rsidRDefault="00E11DB8" w:rsidP="00E11DB8">
                            <w:pPr>
                              <w:pStyle w:val="Prrafodelista"/>
                              <w:numPr>
                                <w:ilvl w:val="0"/>
                                <w:numId w:val="3"/>
                              </w:numPr>
                            </w:pPr>
                            <w:r>
                              <w:t>Citar las fuentes correctamente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EA55E" id="_x0000_t202" coordsize="21600,21600" o:spt="202" path="m,l,21600r21600,l21600,xe">
                <v:stroke joinstyle="miter"/>
                <v:path gradientshapeok="t" o:connecttype="rect"/>
              </v:shapetype>
              <v:shape id="Cuadro de texto 2" o:spid="_x0000_s1026" type="#_x0000_t202" style="position:absolute;margin-left:238.95pt;margin-top:17.65pt;width:185.1pt;height:15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" stroked="f">
                <v:textbox>
                  <w:txbxContent>
                    <w:p w14:paraId="0FF59B6B" w14:textId="77777777" w:rsidR="00E11DB8" w:rsidRDefault="00E11DB8" w:rsidP="00E11DB8">
                      <w:pPr>
                        <w:pStyle w:val="Prrafodelista"/>
                        <w:numPr>
                          <w:ilvl w:val="0"/>
                          <w:numId w:val="3"/>
                        </w:numPr>
                      </w:pPr>
                      <w:r>
                        <w:t>No reconocer cuales son las especificaciones de los documentos</w:t>
                      </w:r>
                    </w:p>
                    <w:p w14:paraId="5C582412" w14:textId="77777777" w:rsidR="00E11DB8" w:rsidRDefault="00E11DB8" w:rsidP="00E11DB8">
                      <w:pPr>
                        <w:pStyle w:val="Prrafodelista"/>
                        <w:numPr>
                          <w:ilvl w:val="0"/>
                          <w:numId w:val="3"/>
                        </w:numPr>
                      </w:pPr>
                      <w:r>
                        <w:t xml:space="preserve">Falta de complementación de confrontación de autores </w:t>
                      </w:r>
                    </w:p>
                    <w:p w14:paraId="3C6CBC54" w14:textId="77777777" w:rsidR="00E11DB8" w:rsidRDefault="00E11DB8" w:rsidP="00E11DB8">
                      <w:pPr>
                        <w:pStyle w:val="Prrafodelista"/>
                        <w:numPr>
                          <w:ilvl w:val="0"/>
                          <w:numId w:val="3"/>
                        </w:numPr>
                      </w:pPr>
                      <w:r>
                        <w:t xml:space="preserve">La manera de llevar </w:t>
                      </w:r>
                      <w:proofErr w:type="gramStart"/>
                      <w:r>
                        <w:t>acabo</w:t>
                      </w:r>
                      <w:proofErr w:type="gramEnd"/>
                      <w:r>
                        <w:t xml:space="preserve"> el trabajo si está correcto o incorrecto</w:t>
                      </w:r>
                    </w:p>
                    <w:p w14:paraId="3281AAAC" w14:textId="77777777" w:rsidR="00E11DB8" w:rsidRDefault="00E11DB8" w:rsidP="00E11DB8">
                      <w:pPr>
                        <w:pStyle w:val="Prrafodelista"/>
                        <w:numPr>
                          <w:ilvl w:val="0"/>
                          <w:numId w:val="3"/>
                        </w:numPr>
                      </w:pPr>
                      <w:r>
                        <w:t>Citar las fuentes correctamente</w:t>
                      </w: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6D0AE69B" wp14:editId="5E10DECA">
                <wp:simplePos x="0" y="0"/>
                <wp:positionH relativeFrom="column">
                  <wp:posOffset>500380</wp:posOffset>
                </wp:positionH>
                <wp:positionV relativeFrom="paragraph">
                  <wp:posOffset>191770</wp:posOffset>
                </wp:positionV>
                <wp:extent cx="2338070" cy="2050415"/>
                <wp:effectExtent l="0" t="0" r="5080" b="698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2050415"/>
                        </a:xfrm>
                        <a:prstGeom prst="rect">
                          <a:avLst/>
                        </a:prstGeom>
                        <a:solidFill>
                          <a:srgbClr val="FFFFFF"/>
                        </a:solidFill>
                        <a:ln w="9525">
                          <a:noFill/>
                          <a:miter lim="800000"/>
                          <a:headEnd/>
                          <a:tailEnd/>
                        </a:ln>
                      </wps:spPr>
                      <wps:txbx>
                        <w:txbxContent>
                          <w:p w14:paraId="6BBC0120" w14:textId="77777777" w:rsidR="00E11DB8" w:rsidRDefault="00E11DB8" w:rsidP="00E11DB8">
                            <w:pPr>
                              <w:pStyle w:val="Prrafodelista"/>
                              <w:numPr>
                                <w:ilvl w:val="0"/>
                                <w:numId w:val="4"/>
                              </w:numPr>
                            </w:pPr>
                            <w:r>
                              <w:t xml:space="preserve">Aprendizajes para la carrera que estoy estudiando </w:t>
                            </w:r>
                          </w:p>
                          <w:p w14:paraId="26841187" w14:textId="77777777" w:rsidR="00E11DB8" w:rsidRDefault="00E11DB8" w:rsidP="00E11DB8">
                            <w:pPr>
                              <w:pStyle w:val="Prrafodelista"/>
                              <w:numPr>
                                <w:ilvl w:val="0"/>
                                <w:numId w:val="4"/>
                              </w:numPr>
                            </w:pPr>
                            <w:r>
                              <w:t xml:space="preserve">Observaciones que permiten desarrollar mi interés por la redacción </w:t>
                            </w:r>
                          </w:p>
                          <w:p w14:paraId="33A126E9" w14:textId="77777777" w:rsidR="00E11DB8" w:rsidRDefault="00E11DB8" w:rsidP="00E11DB8">
                            <w:pPr>
                              <w:pStyle w:val="Prrafodelista"/>
                              <w:numPr>
                                <w:ilvl w:val="0"/>
                                <w:numId w:val="4"/>
                              </w:numPr>
                            </w:pPr>
                            <w:r>
                              <w:t>Mejor redacción en palabras y textos</w:t>
                            </w:r>
                          </w:p>
                          <w:p w14:paraId="485E7B55" w14:textId="77777777" w:rsidR="00E11DB8" w:rsidRDefault="00E11DB8" w:rsidP="00E11DB8">
                            <w:pPr>
                              <w:pStyle w:val="Prrafodelista"/>
                              <w:numPr>
                                <w:ilvl w:val="0"/>
                                <w:numId w:val="4"/>
                              </w:numPr>
                            </w:pPr>
                            <w:r>
                              <w:t xml:space="preserve">Mayor precisión en la ortografía </w:t>
                            </w:r>
                          </w:p>
                          <w:p w14:paraId="6BAE38AE" w14:textId="77777777" w:rsidR="00E11DB8" w:rsidRDefault="00E11DB8" w:rsidP="00E11DB8">
                            <w:pPr>
                              <w:pStyle w:val="Prrafodelista"/>
                              <w:numPr>
                                <w:ilvl w:val="0"/>
                                <w:numId w:val="4"/>
                              </w:numPr>
                            </w:pPr>
                            <w:r>
                              <w:t>Apoyo de autores en el documento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AE69B" id="Cuadro de texto 217" o:spid="_x0000_s1027" type="#_x0000_t202" style="position:absolute;margin-left:39.4pt;margin-top:15.1pt;width:184.1pt;height:16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" stroked="f">
                <v:textbox>
                  <w:txbxContent>
                    <w:p w14:paraId="6BBC0120" w14:textId="77777777" w:rsidR="00E11DB8" w:rsidRDefault="00E11DB8" w:rsidP="00E11DB8">
                      <w:pPr>
                        <w:pStyle w:val="Prrafodelista"/>
                        <w:numPr>
                          <w:ilvl w:val="0"/>
                          <w:numId w:val="4"/>
                        </w:numPr>
                      </w:pPr>
                      <w:r>
                        <w:t xml:space="preserve">Aprendizajes para la carrera que estoy estudiando </w:t>
                      </w:r>
                    </w:p>
                    <w:p w14:paraId="26841187" w14:textId="77777777" w:rsidR="00E11DB8" w:rsidRDefault="00E11DB8" w:rsidP="00E11DB8">
                      <w:pPr>
                        <w:pStyle w:val="Prrafodelista"/>
                        <w:numPr>
                          <w:ilvl w:val="0"/>
                          <w:numId w:val="4"/>
                        </w:numPr>
                      </w:pPr>
                      <w:r>
                        <w:t xml:space="preserve">Observaciones que permiten desarrollar mi interés por la redacción </w:t>
                      </w:r>
                    </w:p>
                    <w:p w14:paraId="33A126E9" w14:textId="77777777" w:rsidR="00E11DB8" w:rsidRDefault="00E11DB8" w:rsidP="00E11DB8">
                      <w:pPr>
                        <w:pStyle w:val="Prrafodelista"/>
                        <w:numPr>
                          <w:ilvl w:val="0"/>
                          <w:numId w:val="4"/>
                        </w:numPr>
                      </w:pPr>
                      <w:r>
                        <w:t>Mejor redacción en palabras y textos</w:t>
                      </w:r>
                    </w:p>
                    <w:p w14:paraId="485E7B55" w14:textId="77777777" w:rsidR="00E11DB8" w:rsidRDefault="00E11DB8" w:rsidP="00E11DB8">
                      <w:pPr>
                        <w:pStyle w:val="Prrafodelista"/>
                        <w:numPr>
                          <w:ilvl w:val="0"/>
                          <w:numId w:val="4"/>
                        </w:numPr>
                      </w:pPr>
                      <w:r>
                        <w:t xml:space="preserve">Mayor precisión en la ortografía </w:t>
                      </w:r>
                    </w:p>
                    <w:p w14:paraId="6BAE38AE" w14:textId="77777777" w:rsidR="00E11DB8" w:rsidRDefault="00E11DB8" w:rsidP="00E11DB8">
                      <w:pPr>
                        <w:pStyle w:val="Prrafodelista"/>
                        <w:numPr>
                          <w:ilvl w:val="0"/>
                          <w:numId w:val="4"/>
                        </w:numPr>
                      </w:pPr>
                      <w:r>
                        <w:t>Apoyo de autores en el documento</w:t>
                      </w:r>
                    </w:p>
                  </w:txbxContent>
                </v:textbox>
                <w10:wrap type="square"/>
              </v:shape>
            </w:pict>
          </mc:Fallback>
        </mc:AlternateContent>
      </w:r>
    </w:p>
    <w:p w14:paraId="2312ACD5" w14:textId="77777777" w:rsidR="00D33EB9" w:rsidRDefault="00D33EB9">
      <w:pPr>
        <w:rPr>
          <w:lang w:val="es-ES"/>
        </w:rPr>
      </w:pPr>
    </w:p>
    <w:p w14:paraId="417629FB" w14:textId="77777777" w:rsidR="00D33EB9" w:rsidRDefault="00D33EB9">
      <w:pPr>
        <w:rPr>
          <w:lang w:val="es-ES"/>
        </w:rPr>
      </w:pPr>
    </w:p>
    <w:p w14:paraId="310A1B85" w14:textId="77777777" w:rsidR="00D33EB9" w:rsidRDefault="00D33EB9">
      <w:pPr>
        <w:rPr>
          <w:lang w:val="es-ES"/>
        </w:rPr>
      </w:pPr>
    </w:p>
    <w:p w14:paraId="6D84427B" w14:textId="77777777" w:rsidR="00D33EB9" w:rsidRDefault="00D33EB9">
      <w:pPr>
        <w:rPr>
          <w:lang w:val="es-ES"/>
        </w:rPr>
      </w:pPr>
    </w:p>
    <w:p w14:paraId="7BA2CAB2" w14:textId="77777777" w:rsidR="00D33EB9" w:rsidRDefault="00D33EB9">
      <w:pPr>
        <w:rPr>
          <w:lang w:val="es-ES"/>
        </w:rPr>
      </w:pPr>
    </w:p>
    <w:p w14:paraId="54C74452" w14:textId="1C59E335" w:rsidR="00D33EB9" w:rsidRDefault="00D33EB9">
      <w:pPr>
        <w:rPr>
          <w:lang w:val="es-ES"/>
        </w:rPr>
      </w:pPr>
    </w:p>
    <w:p w14:paraId="1B7C867F" w14:textId="74F015E6" w:rsidR="00D33EB9" w:rsidRDefault="00D33EB9">
      <w:pPr>
        <w:rPr>
          <w:lang w:val="es-ES"/>
        </w:rPr>
      </w:pPr>
    </w:p>
    <w:p w14:paraId="2862C63F" w14:textId="2B558A8B" w:rsidR="00D33EB9" w:rsidRDefault="00D33EB9">
      <w:pPr>
        <w:rPr>
          <w:lang w:val="es-ES"/>
        </w:rPr>
      </w:pPr>
    </w:p>
    <w:p w14:paraId="17AC4649" w14:textId="70D0441F" w:rsidR="00D33EB9" w:rsidRDefault="00D33EB9">
      <w:pPr>
        <w:rPr>
          <w:lang w:val="es-ES"/>
        </w:rPr>
      </w:pPr>
      <w:r>
        <w:rPr>
          <w:noProof/>
        </w:rPr>
        <mc:AlternateContent>
          <mc:Choice Requires="wps">
            <w:drawing>
              <wp:anchor distT="0" distB="0" distL="114300" distR="114300" simplePos="0" relativeHeight="251663360" behindDoc="0" locked="0" layoutInCell="1" allowOverlap="1" wp14:anchorId="15E6D3C9" wp14:editId="11E82EC4">
                <wp:simplePos x="0" y="0"/>
                <wp:positionH relativeFrom="margin">
                  <wp:posOffset>3021512</wp:posOffset>
                </wp:positionH>
                <wp:positionV relativeFrom="paragraph">
                  <wp:posOffset>98425</wp:posOffset>
                </wp:positionV>
                <wp:extent cx="2495005" cy="1899138"/>
                <wp:effectExtent l="0" t="0" r="635" b="6350"/>
                <wp:wrapNone/>
                <wp:docPr id="6" name="Cuadro de texto 6"/>
                <wp:cNvGraphicFramePr/>
                <a:graphic xmlns:a="http://schemas.openxmlformats.org/drawingml/2006/main">
                  <a:graphicData uri="http://schemas.microsoft.com/office/word/2010/wordprocessingShape">
                    <wps:wsp>
                      <wps:cNvSpPr txBox="1"/>
                      <wps:spPr>
                        <a:xfrm>
                          <a:off x="0" y="0"/>
                          <a:ext cx="2495005" cy="1899138"/>
                        </a:xfrm>
                        <a:prstGeom prst="rect">
                          <a:avLst/>
                        </a:prstGeom>
                        <a:solidFill>
                          <a:schemeClr val="lt1"/>
                        </a:solidFill>
                        <a:ln w="6350">
                          <a:noFill/>
                        </a:ln>
                      </wps:spPr>
                      <wps:txbx>
                        <w:txbxContent>
                          <w:p w14:paraId="17DE0265" w14:textId="76DCAAFC" w:rsidR="00E11DB8" w:rsidRDefault="00E11DB8" w:rsidP="00E11DB8">
                            <w:pPr>
                              <w:pStyle w:val="Prrafodelista"/>
                              <w:numPr>
                                <w:ilvl w:val="0"/>
                                <w:numId w:val="1"/>
                              </w:numPr>
                            </w:pPr>
                            <w:r>
                              <w:t xml:space="preserve">La visualización </w:t>
                            </w:r>
                            <w:r w:rsidR="000F22A4">
                              <w:t>del</w:t>
                            </w:r>
                            <w:r>
                              <w:t xml:space="preserve"> campo fue en línea.</w:t>
                            </w:r>
                          </w:p>
                          <w:p w14:paraId="3B0EA79F" w14:textId="77777777" w:rsidR="00E11DB8" w:rsidRDefault="00E11DB8" w:rsidP="00E11DB8">
                            <w:pPr>
                              <w:pStyle w:val="Prrafodelista"/>
                              <w:numPr>
                                <w:ilvl w:val="0"/>
                                <w:numId w:val="1"/>
                              </w:numPr>
                            </w:pPr>
                            <w:r>
                              <w:t>Distancia que no permite ver la realidad.</w:t>
                            </w:r>
                          </w:p>
                          <w:p w14:paraId="3C414AD1" w14:textId="2DFC2B4F" w:rsidR="00E11DB8" w:rsidRDefault="00E11DB8" w:rsidP="00E11DB8">
                            <w:pPr>
                              <w:pStyle w:val="Prrafodelista"/>
                              <w:numPr>
                                <w:ilvl w:val="0"/>
                                <w:numId w:val="1"/>
                              </w:numPr>
                            </w:pPr>
                            <w:r>
                              <w:t xml:space="preserve">La </w:t>
                            </w:r>
                            <w:r w:rsidR="000F22A4">
                              <w:t>participación maestra</w:t>
                            </w:r>
                            <w:r>
                              <w:t xml:space="preserve"> – alumno</w:t>
                            </w:r>
                          </w:p>
                          <w:p w14:paraId="2FDFF56A" w14:textId="0A9888AD" w:rsidR="00E11DB8" w:rsidRDefault="00E11DB8" w:rsidP="00E11DB8">
                            <w:pPr>
                              <w:pStyle w:val="Prrafodelista"/>
                              <w:numPr>
                                <w:ilvl w:val="0"/>
                                <w:numId w:val="1"/>
                              </w:numPr>
                            </w:pPr>
                            <w:r>
                              <w:t>Colectividad o micrófonos abiertos cuando no se solicitaba.</w:t>
                            </w:r>
                          </w:p>
                          <w:p w14:paraId="18C00388" w14:textId="0AE8B4E8" w:rsidR="000F22A4" w:rsidRDefault="000F22A4" w:rsidP="00E11DB8">
                            <w:pPr>
                              <w:pStyle w:val="Prrafodelista"/>
                              <w:numPr>
                                <w:ilvl w:val="0"/>
                                <w:numId w:val="1"/>
                              </w:numPr>
                            </w:pPr>
                            <w:r>
                              <w:t>Faltas en la clase.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6D3C9" id="Cuadro de texto 6" o:spid="_x0000_s1028" type="#_x0000_t202" style="position:absolute;margin-left:237.9pt;margin-top:7.75pt;width:196.45pt;height:149.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" fillcolor="white [3201]" stroked="f" strokeweight=".5pt">
                <v:textbox>
                  <w:txbxContent>
                    <w:p w14:paraId="17DE0265" w14:textId="76DCAAFC" w:rsidR="00E11DB8" w:rsidRDefault="00E11DB8" w:rsidP="00E11DB8">
                      <w:pPr>
                        <w:pStyle w:val="Prrafodelista"/>
                        <w:numPr>
                          <w:ilvl w:val="0"/>
                          <w:numId w:val="1"/>
                        </w:numPr>
                      </w:pPr>
                      <w:r>
                        <w:t xml:space="preserve">La visualización </w:t>
                      </w:r>
                      <w:r w:rsidR="000F22A4">
                        <w:t>del</w:t>
                      </w:r>
                      <w:r>
                        <w:t xml:space="preserve"> campo fue en línea.</w:t>
                      </w:r>
                    </w:p>
                    <w:p w14:paraId="3B0EA79F" w14:textId="77777777" w:rsidR="00E11DB8" w:rsidRDefault="00E11DB8" w:rsidP="00E11DB8">
                      <w:pPr>
                        <w:pStyle w:val="Prrafodelista"/>
                        <w:numPr>
                          <w:ilvl w:val="0"/>
                          <w:numId w:val="1"/>
                        </w:numPr>
                      </w:pPr>
                      <w:r>
                        <w:t>Distancia que no permite ver la realidad.</w:t>
                      </w:r>
                    </w:p>
                    <w:p w14:paraId="3C414AD1" w14:textId="2DFC2B4F" w:rsidR="00E11DB8" w:rsidRDefault="00E11DB8" w:rsidP="00E11DB8">
                      <w:pPr>
                        <w:pStyle w:val="Prrafodelista"/>
                        <w:numPr>
                          <w:ilvl w:val="0"/>
                          <w:numId w:val="1"/>
                        </w:numPr>
                      </w:pPr>
                      <w:r>
                        <w:t xml:space="preserve">La </w:t>
                      </w:r>
                      <w:r w:rsidR="000F22A4">
                        <w:t>participación maestra</w:t>
                      </w:r>
                      <w:r>
                        <w:t xml:space="preserve"> – alumno</w:t>
                      </w:r>
                    </w:p>
                    <w:p w14:paraId="2FDFF56A" w14:textId="0A9888AD" w:rsidR="00E11DB8" w:rsidRDefault="00E11DB8" w:rsidP="00E11DB8">
                      <w:pPr>
                        <w:pStyle w:val="Prrafodelista"/>
                        <w:numPr>
                          <w:ilvl w:val="0"/>
                          <w:numId w:val="1"/>
                        </w:numPr>
                      </w:pPr>
                      <w:r>
                        <w:t>Colectividad o micrófonos abiertos cuando no se solicitaba.</w:t>
                      </w:r>
                    </w:p>
                    <w:p w14:paraId="18C00388" w14:textId="0AE8B4E8" w:rsidR="000F22A4" w:rsidRDefault="000F22A4" w:rsidP="00E11DB8">
                      <w:pPr>
                        <w:pStyle w:val="Prrafodelista"/>
                        <w:numPr>
                          <w:ilvl w:val="0"/>
                          <w:numId w:val="1"/>
                        </w:numPr>
                      </w:pPr>
                      <w:r>
                        <w:t>Faltas en la clase.</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3577EF7" wp14:editId="76F3D201">
                <wp:simplePos x="0" y="0"/>
                <wp:positionH relativeFrom="column">
                  <wp:posOffset>512990</wp:posOffset>
                </wp:positionH>
                <wp:positionV relativeFrom="paragraph">
                  <wp:posOffset>84909</wp:posOffset>
                </wp:positionV>
                <wp:extent cx="2390140" cy="2050868"/>
                <wp:effectExtent l="0" t="0" r="0" b="6985"/>
                <wp:wrapNone/>
                <wp:docPr id="3" name="Cuadro de texto 3"/>
                <wp:cNvGraphicFramePr/>
                <a:graphic xmlns:a="http://schemas.openxmlformats.org/drawingml/2006/main">
                  <a:graphicData uri="http://schemas.microsoft.com/office/word/2010/wordprocessingShape">
                    <wps:wsp>
                      <wps:cNvSpPr txBox="1"/>
                      <wps:spPr>
                        <a:xfrm>
                          <a:off x="0" y="0"/>
                          <a:ext cx="2390140" cy="2050868"/>
                        </a:xfrm>
                        <a:prstGeom prst="rect">
                          <a:avLst/>
                        </a:prstGeom>
                        <a:solidFill>
                          <a:schemeClr val="lt1"/>
                        </a:solidFill>
                        <a:ln w="6350">
                          <a:noFill/>
                        </a:ln>
                      </wps:spPr>
                      <wps:txbx>
                        <w:txbxContent>
                          <w:p w14:paraId="70C0A14C" w14:textId="77777777" w:rsidR="00E11DB8" w:rsidRDefault="00E11DB8" w:rsidP="00E11DB8">
                            <w:pPr>
                              <w:pStyle w:val="Prrafodelista"/>
                              <w:numPr>
                                <w:ilvl w:val="0"/>
                                <w:numId w:val="2"/>
                              </w:numPr>
                            </w:pPr>
                            <w:r>
                              <w:t>Redacción de documentos que servirán en un futuro</w:t>
                            </w:r>
                          </w:p>
                          <w:p w14:paraId="28F8CE88" w14:textId="77777777" w:rsidR="00E11DB8" w:rsidRDefault="00E11DB8" w:rsidP="00E11DB8">
                            <w:pPr>
                              <w:pStyle w:val="Prrafodelista"/>
                              <w:numPr>
                                <w:ilvl w:val="0"/>
                                <w:numId w:val="2"/>
                              </w:numPr>
                            </w:pPr>
                            <w:r>
                              <w:t>Mejor aprendizaje de los documentos realizados</w:t>
                            </w:r>
                          </w:p>
                          <w:p w14:paraId="6C17FCDD" w14:textId="77777777" w:rsidR="00E11DB8" w:rsidRDefault="00E11DB8" w:rsidP="00E11DB8">
                            <w:pPr>
                              <w:pStyle w:val="Prrafodelista"/>
                              <w:numPr>
                                <w:ilvl w:val="0"/>
                                <w:numId w:val="2"/>
                              </w:numPr>
                            </w:pPr>
                            <w:r>
                              <w:t xml:space="preserve">Inclusión en línea </w:t>
                            </w:r>
                          </w:p>
                          <w:p w14:paraId="6F4C92BC" w14:textId="77777777" w:rsidR="00E11DB8" w:rsidRDefault="00E11DB8" w:rsidP="00E11DB8">
                            <w:pPr>
                              <w:pStyle w:val="Prrafodelista"/>
                              <w:numPr>
                                <w:ilvl w:val="0"/>
                                <w:numId w:val="2"/>
                              </w:numPr>
                            </w:pPr>
                            <w:r>
                              <w:t xml:space="preserve">Mejoramiento de redacción y corrección </w:t>
                            </w:r>
                          </w:p>
                          <w:p w14:paraId="67A6183A" w14:textId="77777777" w:rsidR="00E11DB8" w:rsidRDefault="00E11DB8" w:rsidP="00E11DB8">
                            <w:pPr>
                              <w:pStyle w:val="Prrafodelista"/>
                              <w:numPr>
                                <w:ilvl w:val="0"/>
                                <w:numId w:val="2"/>
                              </w:numPr>
                            </w:pPr>
                            <w:r>
                              <w:t>Oportunidad de corregir errores.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77EF7" id="Cuadro de texto 3" o:spid="_x0000_s1029" type="#_x0000_t202" style="position:absolute;margin-left:40.4pt;margin-top:6.7pt;width:188.2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" fillcolor="white [3201]" stroked="f" strokeweight=".5pt">
                <v:textbox>
                  <w:txbxContent>
                    <w:p w14:paraId="70C0A14C" w14:textId="77777777" w:rsidR="00E11DB8" w:rsidRDefault="00E11DB8" w:rsidP="00E11DB8">
                      <w:pPr>
                        <w:pStyle w:val="Prrafodelista"/>
                        <w:numPr>
                          <w:ilvl w:val="0"/>
                          <w:numId w:val="2"/>
                        </w:numPr>
                      </w:pPr>
                      <w:r>
                        <w:t>Redacción de documentos que servirán en un futuro</w:t>
                      </w:r>
                    </w:p>
                    <w:p w14:paraId="28F8CE88" w14:textId="77777777" w:rsidR="00E11DB8" w:rsidRDefault="00E11DB8" w:rsidP="00E11DB8">
                      <w:pPr>
                        <w:pStyle w:val="Prrafodelista"/>
                        <w:numPr>
                          <w:ilvl w:val="0"/>
                          <w:numId w:val="2"/>
                        </w:numPr>
                      </w:pPr>
                      <w:r>
                        <w:t>Mejor aprendizaje de los documentos realizados</w:t>
                      </w:r>
                    </w:p>
                    <w:p w14:paraId="6C17FCDD" w14:textId="77777777" w:rsidR="00E11DB8" w:rsidRDefault="00E11DB8" w:rsidP="00E11DB8">
                      <w:pPr>
                        <w:pStyle w:val="Prrafodelista"/>
                        <w:numPr>
                          <w:ilvl w:val="0"/>
                          <w:numId w:val="2"/>
                        </w:numPr>
                      </w:pPr>
                      <w:r>
                        <w:t xml:space="preserve">Inclusión en línea </w:t>
                      </w:r>
                    </w:p>
                    <w:p w14:paraId="6F4C92BC" w14:textId="77777777" w:rsidR="00E11DB8" w:rsidRDefault="00E11DB8" w:rsidP="00E11DB8">
                      <w:pPr>
                        <w:pStyle w:val="Prrafodelista"/>
                        <w:numPr>
                          <w:ilvl w:val="0"/>
                          <w:numId w:val="2"/>
                        </w:numPr>
                      </w:pPr>
                      <w:r>
                        <w:t xml:space="preserve">Mejoramiento de redacción y corrección </w:t>
                      </w:r>
                    </w:p>
                    <w:p w14:paraId="67A6183A" w14:textId="77777777" w:rsidR="00E11DB8" w:rsidRDefault="00E11DB8" w:rsidP="00E11DB8">
                      <w:pPr>
                        <w:pStyle w:val="Prrafodelista"/>
                        <w:numPr>
                          <w:ilvl w:val="0"/>
                          <w:numId w:val="2"/>
                        </w:numPr>
                      </w:pPr>
                      <w:r>
                        <w:t>Oportunidad de corregir errores.</w:t>
                      </w:r>
                    </w:p>
                  </w:txbxContent>
                </v:textbox>
              </v:shape>
            </w:pict>
          </mc:Fallback>
        </mc:AlternateContent>
      </w:r>
    </w:p>
    <w:p w14:paraId="78EB8744" w14:textId="363F145A" w:rsidR="00D33EB9" w:rsidRDefault="00D33EB9">
      <w:pPr>
        <w:rPr>
          <w:lang w:val="es-ES"/>
        </w:rPr>
      </w:pPr>
    </w:p>
    <w:p w14:paraId="6EDE55D6" w14:textId="52FAD965" w:rsidR="00D33EB9" w:rsidRDefault="00D33EB9">
      <w:pPr>
        <w:rPr>
          <w:lang w:val="es-ES"/>
        </w:rPr>
      </w:pPr>
    </w:p>
    <w:p w14:paraId="4831369C" w14:textId="6C5B0823" w:rsidR="00D33EB9" w:rsidRDefault="00D33EB9">
      <w:pPr>
        <w:rPr>
          <w:lang w:val="es-ES"/>
        </w:rPr>
      </w:pPr>
    </w:p>
    <w:p w14:paraId="350473EB" w14:textId="6689ABB0" w:rsidR="00D33EB9" w:rsidRDefault="00D33EB9">
      <w:pPr>
        <w:rPr>
          <w:rFonts w:ascii="Century Gothic" w:hAnsi="Century Gothic"/>
          <w:sz w:val="24"/>
          <w:szCs w:val="24"/>
          <w:lang w:val="es-ES"/>
        </w:rPr>
      </w:pPr>
      <w:r w:rsidRPr="00D33EB9">
        <w:rPr>
          <w:rFonts w:ascii="Century Gothic" w:hAnsi="Century Gothic"/>
          <w:sz w:val="24"/>
          <w:szCs w:val="24"/>
          <w:lang w:val="es-ES"/>
        </w:rPr>
        <w:lastRenderedPageBreak/>
        <w:t xml:space="preserve">En esta unidad desarrollamos </w:t>
      </w:r>
      <w:r>
        <w:rPr>
          <w:rFonts w:ascii="Century Gothic" w:hAnsi="Century Gothic"/>
          <w:sz w:val="24"/>
          <w:szCs w:val="24"/>
          <w:lang w:val="es-ES"/>
        </w:rPr>
        <w:t xml:space="preserve">diversos documentos en los cuales permitieron observar una clase en línea debido a la pandemia y observar de manera externa que nos permitieron desarrollar nuestro sentido observador de la manera en que nos permitió crecer como alumnas </w:t>
      </w:r>
    </w:p>
    <w:p w14:paraId="258641A4" w14:textId="77777777" w:rsidR="00B33C7B" w:rsidRDefault="00B33C7B" w:rsidP="00B33C7B">
      <w:pPr>
        <w:spacing w:line="360" w:lineRule="auto"/>
        <w:rPr>
          <w:rFonts w:ascii="Century Gothic" w:hAnsi="Century Gothic"/>
          <w:sz w:val="44"/>
          <w:szCs w:val="44"/>
          <w:lang w:val="es-ES"/>
        </w:rPr>
      </w:pPr>
      <w:r>
        <w:rPr>
          <w:rFonts w:ascii="Century Gothic" w:hAnsi="Century Gothic"/>
          <w:sz w:val="24"/>
          <w:szCs w:val="24"/>
          <w:lang w:val="es-ES"/>
        </w:rPr>
        <w:t>La observación vista el día 2 de junio de 2021, fue una clase del jardín de niños Francisco González Bocanegra en turno vespertino con CCT 05DJN0503U del ciclo escolar 2020 - 2021 observamos una clase de niños de preescolar de 2do y 3ro grado sección “B” , en donde la maestra anteriormente les había solicitado material a los niños para realizar un experimento a base de maicena, agua y un poco de polvo de sabor, para poder crear un Slim, con ellos de esta manera se esperaba que los niños observaran y supieran medir las cantidades que se iban a poner en el  sartén para que el experimento saliera tal cual, debería salir.</w:t>
      </w:r>
    </w:p>
    <w:p w14:paraId="2A90FC55" w14:textId="77777777" w:rsidR="00B33C7B" w:rsidRDefault="00B33C7B" w:rsidP="00B33C7B">
      <w:pPr>
        <w:spacing w:line="360" w:lineRule="auto"/>
        <w:rPr>
          <w:rFonts w:ascii="Century Gothic" w:hAnsi="Century Gothic"/>
          <w:sz w:val="24"/>
          <w:szCs w:val="24"/>
          <w:lang w:val="es-ES"/>
        </w:rPr>
      </w:pPr>
      <w:r>
        <w:rPr>
          <w:rFonts w:ascii="Century Gothic" w:hAnsi="Century Gothic"/>
          <w:sz w:val="24"/>
          <w:szCs w:val="24"/>
          <w:lang w:val="es-ES"/>
        </w:rPr>
        <w:t>Los niños comenzaron con una clase de yoga, que llevaron a cabo con su maestro de deportes, fueron 5 minutos en donde pusieron en práctica poses de yoga para que se pudieran concentrar en los momentos de la clase, después continuo por decir los ingredientes de la manera en la que iban a introducirlos en el sartén para que saliera como se provee. De esta manera la maestra fue preguntando a los niños como había quedado su experimento, en lo que se observo fue que algunos niños tuvieron resultados exitosos, otros no obtuvieron los resultados esperados porque agregaron de más agua o de más algo que no iba de esa medida.</w:t>
      </w:r>
    </w:p>
    <w:p w14:paraId="172D14DC" w14:textId="77777777" w:rsidR="00B33C7B" w:rsidRDefault="00B33C7B" w:rsidP="00B33C7B">
      <w:pPr>
        <w:spacing w:line="360" w:lineRule="auto"/>
        <w:rPr>
          <w:rFonts w:ascii="Century Gothic" w:hAnsi="Century Gothic"/>
          <w:sz w:val="24"/>
          <w:szCs w:val="24"/>
          <w:lang w:val="es-ES"/>
        </w:rPr>
      </w:pPr>
      <w:r>
        <w:rPr>
          <w:rFonts w:ascii="Century Gothic" w:hAnsi="Century Gothic"/>
          <w:sz w:val="24"/>
          <w:szCs w:val="24"/>
          <w:lang w:val="es-ES"/>
        </w:rPr>
        <w:t>No utiliza lo mismo para las asignaturas, son diferentes asignaturas dependiendo de lo que se va a tratar la clase, utilizo un satén, un paquete de maicena sin sabor, un sobre de polvo saborizante para agregar el color a su experimento.</w:t>
      </w:r>
    </w:p>
    <w:p w14:paraId="3785F671" w14:textId="77777777" w:rsidR="00B33C7B" w:rsidRDefault="00B33C7B" w:rsidP="00B33C7B">
      <w:pPr>
        <w:spacing w:line="360" w:lineRule="auto"/>
        <w:rPr>
          <w:rFonts w:ascii="Century Gothic" w:hAnsi="Century Gothic"/>
          <w:sz w:val="24"/>
          <w:szCs w:val="24"/>
          <w:lang w:val="es-ES"/>
        </w:rPr>
      </w:pPr>
      <w:r>
        <w:rPr>
          <w:rFonts w:ascii="Century Gothic" w:hAnsi="Century Gothic"/>
          <w:sz w:val="24"/>
          <w:szCs w:val="24"/>
          <w:lang w:val="es-ES"/>
        </w:rPr>
        <w:t>Empleo confianza, paciencia con sus alumnos para lograr que ellos entendieran las medidas que iban a tomar para que resultara benefactoría su experimento.</w:t>
      </w:r>
    </w:p>
    <w:p w14:paraId="294C2192" w14:textId="77777777" w:rsidR="00B33C7B" w:rsidRDefault="00B33C7B" w:rsidP="00B33C7B">
      <w:pPr>
        <w:spacing w:line="360" w:lineRule="auto"/>
        <w:rPr>
          <w:rFonts w:ascii="Century Gothic" w:hAnsi="Century Gothic"/>
          <w:sz w:val="24"/>
          <w:szCs w:val="24"/>
          <w:lang w:val="es-ES"/>
        </w:rPr>
      </w:pPr>
      <w:r>
        <w:rPr>
          <w:rFonts w:ascii="Century Gothic" w:hAnsi="Century Gothic"/>
          <w:sz w:val="24"/>
          <w:szCs w:val="24"/>
          <w:lang w:val="es-ES"/>
        </w:rPr>
        <w:lastRenderedPageBreak/>
        <w:t>Los tiempos que ella maneja están muy bien distribuidos, puesto a que esta maestra lo que hizo fue comenzar con una actividad que hiciera que los niños pudieran prestar atención a lo que iban hacer después, cuando terminara de realizar el experimento los niños, los cuestiono sobre como funciono su experimento, que les falto, si su experimento cumple la función, como es que se extiende si ellos lo traen en sus manos, y los niños contestaban sus preguntas conforme ellos lo veían, para después continuar y responder diciéndoles que les había faltado o en que se habían equivocado. Como despedida, solamente les dijo una frase de que tuvieran buena semana, les mandaba besos y abrazos.</w:t>
      </w:r>
    </w:p>
    <w:p w14:paraId="68B0B3AE" w14:textId="77777777" w:rsidR="00B33C7B" w:rsidRDefault="00B33C7B" w:rsidP="00B33C7B">
      <w:pPr>
        <w:spacing w:line="360" w:lineRule="auto"/>
        <w:rPr>
          <w:rFonts w:ascii="Century Gothic" w:hAnsi="Century Gothic"/>
          <w:sz w:val="24"/>
          <w:szCs w:val="24"/>
          <w:lang w:val="es-ES"/>
        </w:rPr>
      </w:pPr>
      <w:r>
        <w:rPr>
          <w:rFonts w:ascii="Century Gothic" w:hAnsi="Century Gothic"/>
          <w:sz w:val="24"/>
          <w:szCs w:val="24"/>
          <w:lang w:val="es-ES"/>
        </w:rPr>
        <w:t>Y así termino la clase. Ella fue muy paciente para explicarles a los niños a pesar de que estaban emocionados por ya terminarlo, les explico de la mejor manera para que comprendieran todo como debía ser.</w:t>
      </w:r>
    </w:p>
    <w:p w14:paraId="5DEA0BA7" w14:textId="77777777" w:rsidR="00B33C7B" w:rsidRDefault="00B33C7B" w:rsidP="00B33C7B">
      <w:pPr>
        <w:spacing w:line="360" w:lineRule="auto"/>
        <w:rPr>
          <w:rFonts w:ascii="Century Gothic" w:hAnsi="Century Gothic"/>
          <w:sz w:val="24"/>
          <w:szCs w:val="24"/>
          <w:lang w:val="es-ES"/>
        </w:rPr>
      </w:pPr>
      <w:r>
        <w:rPr>
          <w:rFonts w:ascii="Century Gothic" w:hAnsi="Century Gothic"/>
          <w:sz w:val="24"/>
          <w:szCs w:val="24"/>
          <w:lang w:val="es-ES"/>
        </w:rPr>
        <w:t>Les explico paso por paso, les dio la confianza de equivocarse, para que ellos mismos se dieran cuenta que se equivocaron pero que había solución para mejorar las cosas.</w:t>
      </w:r>
    </w:p>
    <w:p w14:paraId="76CDDFA7" w14:textId="77777777" w:rsidR="00B33C7B" w:rsidRDefault="00B33C7B" w:rsidP="00B33C7B">
      <w:pPr>
        <w:spacing w:line="360" w:lineRule="auto"/>
        <w:rPr>
          <w:rFonts w:ascii="Century Gothic" w:hAnsi="Century Gothic"/>
          <w:sz w:val="24"/>
          <w:szCs w:val="24"/>
          <w:lang w:val="es-ES"/>
        </w:rPr>
      </w:pPr>
      <w:r>
        <w:rPr>
          <w:rFonts w:ascii="Century Gothic" w:hAnsi="Century Gothic"/>
          <w:sz w:val="24"/>
          <w:szCs w:val="24"/>
          <w:lang w:val="es-ES"/>
        </w:rPr>
        <w:t>El elemento que utilizo la docente Jessica Rodríguez fue el siguiente:</w:t>
      </w:r>
    </w:p>
    <w:tbl>
      <w:tblPr>
        <w:tblStyle w:val="Tablaconcuadrcula2-nfasis2"/>
        <w:tblW w:w="9923" w:type="dxa"/>
        <w:tblInd w:w="0" w:type="dxa"/>
        <w:tblLook w:val="04A0" w:firstRow="1" w:lastRow="0" w:firstColumn="1" w:lastColumn="0" w:noHBand="0" w:noVBand="1"/>
      </w:tblPr>
      <w:tblGrid>
        <w:gridCol w:w="2779"/>
        <w:gridCol w:w="2207"/>
        <w:gridCol w:w="2207"/>
        <w:gridCol w:w="2730"/>
      </w:tblGrid>
      <w:tr w:rsidR="00B33C7B" w14:paraId="073FDE2C" w14:textId="77777777" w:rsidTr="00B33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left w:val="nil"/>
            </w:tcBorders>
            <w:hideMark/>
          </w:tcPr>
          <w:p w14:paraId="530A0FA4" w14:textId="77777777" w:rsidR="00B33C7B" w:rsidRDefault="00B33C7B">
            <w:pPr>
              <w:spacing w:line="240" w:lineRule="auto"/>
              <w:rPr>
                <w:rFonts w:ascii="Century Gothic" w:hAnsi="Century Gothic"/>
                <w:sz w:val="28"/>
                <w:szCs w:val="28"/>
                <w:lang w:val="es-ES"/>
              </w:rPr>
            </w:pPr>
            <w:r>
              <w:rPr>
                <w:rFonts w:ascii="Century Gothic" w:hAnsi="Century Gothic"/>
                <w:sz w:val="28"/>
                <w:szCs w:val="28"/>
                <w:lang w:val="es-ES"/>
              </w:rPr>
              <w:t xml:space="preserve">Indicador </w:t>
            </w:r>
          </w:p>
        </w:tc>
        <w:tc>
          <w:tcPr>
            <w:tcW w:w="2207" w:type="dxa"/>
            <w:hideMark/>
          </w:tcPr>
          <w:p w14:paraId="4406D7BA" w14:textId="77777777" w:rsidR="00B33C7B" w:rsidRDefault="00B33C7B">
            <w:pPr>
              <w:spacing w:line="240" w:lineRule="auto"/>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lang w:val="es-ES"/>
              </w:rPr>
            </w:pPr>
            <w:r>
              <w:rPr>
                <w:rFonts w:ascii="Century Gothic" w:hAnsi="Century Gothic"/>
                <w:sz w:val="28"/>
                <w:szCs w:val="28"/>
                <w:lang w:val="es-ES"/>
              </w:rPr>
              <w:t>Si</w:t>
            </w:r>
          </w:p>
        </w:tc>
        <w:tc>
          <w:tcPr>
            <w:tcW w:w="2207" w:type="dxa"/>
            <w:hideMark/>
          </w:tcPr>
          <w:p w14:paraId="558EC98B" w14:textId="77777777" w:rsidR="00B33C7B" w:rsidRDefault="00B33C7B">
            <w:pPr>
              <w:spacing w:line="240" w:lineRule="auto"/>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lang w:val="es-ES"/>
              </w:rPr>
            </w:pPr>
            <w:r>
              <w:rPr>
                <w:rFonts w:ascii="Century Gothic" w:hAnsi="Century Gothic"/>
                <w:sz w:val="28"/>
                <w:szCs w:val="28"/>
                <w:lang w:val="es-ES"/>
              </w:rPr>
              <w:t>No</w:t>
            </w:r>
          </w:p>
        </w:tc>
        <w:tc>
          <w:tcPr>
            <w:tcW w:w="2730" w:type="dxa"/>
            <w:tcBorders>
              <w:right w:val="nil"/>
            </w:tcBorders>
            <w:hideMark/>
          </w:tcPr>
          <w:p w14:paraId="61D6C491" w14:textId="77777777" w:rsidR="00B33C7B" w:rsidRDefault="00B33C7B">
            <w:pPr>
              <w:spacing w:line="240" w:lineRule="auto"/>
              <w:cnfStyle w:val="100000000000" w:firstRow="1" w:lastRow="0" w:firstColumn="0" w:lastColumn="0" w:oddVBand="0" w:evenVBand="0" w:oddHBand="0" w:evenHBand="0" w:firstRowFirstColumn="0" w:firstRowLastColumn="0" w:lastRowFirstColumn="0" w:lastRowLastColumn="0"/>
              <w:rPr>
                <w:rFonts w:ascii="Century Gothic" w:hAnsi="Century Gothic"/>
                <w:sz w:val="28"/>
                <w:szCs w:val="28"/>
                <w:lang w:val="es-ES"/>
              </w:rPr>
            </w:pPr>
            <w:r>
              <w:rPr>
                <w:rFonts w:ascii="Century Gothic" w:hAnsi="Century Gothic"/>
                <w:sz w:val="28"/>
                <w:szCs w:val="28"/>
                <w:lang w:val="es-ES"/>
              </w:rPr>
              <w:t>Observación</w:t>
            </w:r>
          </w:p>
        </w:tc>
      </w:tr>
      <w:tr w:rsidR="00B33C7B" w14:paraId="73D30F2B" w14:textId="77777777" w:rsidTr="00B3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top w:val="single" w:sz="2" w:space="0" w:color="F4B083" w:themeColor="accent2" w:themeTint="99"/>
              <w:left w:val="nil"/>
              <w:bottom w:val="single" w:sz="2" w:space="0" w:color="F4B083" w:themeColor="accent2" w:themeTint="99"/>
              <w:right w:val="single" w:sz="2" w:space="0" w:color="F4B083" w:themeColor="accent2" w:themeTint="99"/>
            </w:tcBorders>
            <w:hideMark/>
          </w:tcPr>
          <w:p w14:paraId="383AFC40" w14:textId="77777777" w:rsidR="00B33C7B" w:rsidRDefault="00B33C7B">
            <w:pPr>
              <w:spacing w:line="240" w:lineRule="auto"/>
              <w:rPr>
                <w:rFonts w:ascii="Century Gothic" w:hAnsi="Century Gothic"/>
                <w:sz w:val="28"/>
                <w:szCs w:val="28"/>
                <w:lang w:val="es-ES"/>
              </w:rPr>
            </w:pPr>
            <w:r>
              <w:rPr>
                <w:rFonts w:ascii="Century Gothic" w:hAnsi="Century Gothic"/>
                <w:sz w:val="28"/>
                <w:szCs w:val="28"/>
                <w:lang w:val="es-ES"/>
              </w:rPr>
              <w:t>Participó en la activación física.</w:t>
            </w: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49EBFAEA"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7D05D0C6"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730" w:type="dxa"/>
            <w:tcBorders>
              <w:top w:val="single" w:sz="2" w:space="0" w:color="F4B083" w:themeColor="accent2" w:themeTint="99"/>
              <w:left w:val="single" w:sz="2" w:space="0" w:color="F4B083" w:themeColor="accent2" w:themeTint="99"/>
              <w:bottom w:val="single" w:sz="2" w:space="0" w:color="F4B083" w:themeColor="accent2" w:themeTint="99"/>
              <w:right w:val="nil"/>
            </w:tcBorders>
          </w:tcPr>
          <w:p w14:paraId="6327401A"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r>
      <w:tr w:rsidR="00B33C7B" w14:paraId="16846875" w14:textId="77777777" w:rsidTr="00B33C7B">
        <w:tc>
          <w:tcPr>
            <w:cnfStyle w:val="001000000000" w:firstRow="0" w:lastRow="0" w:firstColumn="1" w:lastColumn="0" w:oddVBand="0" w:evenVBand="0" w:oddHBand="0" w:evenHBand="0" w:firstRowFirstColumn="0" w:firstRowLastColumn="0" w:lastRowFirstColumn="0" w:lastRowLastColumn="0"/>
            <w:tcW w:w="2779" w:type="dxa"/>
            <w:tcBorders>
              <w:top w:val="single" w:sz="2" w:space="0" w:color="F4B083" w:themeColor="accent2" w:themeTint="99"/>
              <w:left w:val="nil"/>
              <w:bottom w:val="single" w:sz="2" w:space="0" w:color="F4B083" w:themeColor="accent2" w:themeTint="99"/>
              <w:right w:val="single" w:sz="2" w:space="0" w:color="F4B083" w:themeColor="accent2" w:themeTint="99"/>
            </w:tcBorders>
            <w:hideMark/>
          </w:tcPr>
          <w:p w14:paraId="02F9C9C7" w14:textId="77777777" w:rsidR="00B33C7B" w:rsidRDefault="00B33C7B">
            <w:pPr>
              <w:spacing w:line="240" w:lineRule="auto"/>
              <w:rPr>
                <w:rFonts w:ascii="Century Gothic" w:hAnsi="Century Gothic"/>
                <w:sz w:val="28"/>
                <w:szCs w:val="28"/>
                <w:lang w:val="es-ES"/>
              </w:rPr>
            </w:pPr>
            <w:r>
              <w:rPr>
                <w:rFonts w:ascii="Century Gothic" w:hAnsi="Century Gothic"/>
                <w:sz w:val="28"/>
                <w:szCs w:val="28"/>
                <w:lang w:val="es-ES"/>
              </w:rPr>
              <w:t>Siguió el coro para saludarnos.</w:t>
            </w: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43BE9329"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01206AC3"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730" w:type="dxa"/>
            <w:tcBorders>
              <w:top w:val="single" w:sz="2" w:space="0" w:color="F4B083" w:themeColor="accent2" w:themeTint="99"/>
              <w:left w:val="single" w:sz="2" w:space="0" w:color="F4B083" w:themeColor="accent2" w:themeTint="99"/>
              <w:bottom w:val="single" w:sz="2" w:space="0" w:color="F4B083" w:themeColor="accent2" w:themeTint="99"/>
              <w:right w:val="nil"/>
            </w:tcBorders>
          </w:tcPr>
          <w:p w14:paraId="53AC5D4E"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r>
      <w:tr w:rsidR="00B33C7B" w14:paraId="7CAAA633" w14:textId="77777777" w:rsidTr="00B3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top w:val="single" w:sz="2" w:space="0" w:color="F4B083" w:themeColor="accent2" w:themeTint="99"/>
              <w:left w:val="nil"/>
              <w:bottom w:val="single" w:sz="2" w:space="0" w:color="F4B083" w:themeColor="accent2" w:themeTint="99"/>
              <w:right w:val="single" w:sz="2" w:space="0" w:color="F4B083" w:themeColor="accent2" w:themeTint="99"/>
            </w:tcBorders>
            <w:hideMark/>
          </w:tcPr>
          <w:p w14:paraId="70A81DC1" w14:textId="77777777" w:rsidR="00B33C7B" w:rsidRDefault="00B33C7B">
            <w:pPr>
              <w:spacing w:line="240" w:lineRule="auto"/>
              <w:rPr>
                <w:rFonts w:ascii="Century Gothic" w:hAnsi="Century Gothic"/>
                <w:sz w:val="28"/>
                <w:szCs w:val="28"/>
                <w:lang w:val="es-ES"/>
              </w:rPr>
            </w:pPr>
            <w:r>
              <w:rPr>
                <w:rFonts w:ascii="Century Gothic" w:hAnsi="Century Gothic"/>
                <w:sz w:val="28"/>
                <w:szCs w:val="28"/>
                <w:lang w:val="es-ES"/>
              </w:rPr>
              <w:t>Expresa ideas de lo qué cree que realizaremos en la sesión.</w:t>
            </w: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7C8A595D"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6293467C"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730" w:type="dxa"/>
            <w:tcBorders>
              <w:top w:val="single" w:sz="2" w:space="0" w:color="F4B083" w:themeColor="accent2" w:themeTint="99"/>
              <w:left w:val="single" w:sz="2" w:space="0" w:color="F4B083" w:themeColor="accent2" w:themeTint="99"/>
              <w:bottom w:val="single" w:sz="2" w:space="0" w:color="F4B083" w:themeColor="accent2" w:themeTint="99"/>
              <w:right w:val="nil"/>
            </w:tcBorders>
          </w:tcPr>
          <w:p w14:paraId="4703ED12"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r>
      <w:tr w:rsidR="00B33C7B" w14:paraId="41697BFB" w14:textId="77777777" w:rsidTr="00B33C7B">
        <w:tc>
          <w:tcPr>
            <w:cnfStyle w:val="001000000000" w:firstRow="0" w:lastRow="0" w:firstColumn="1" w:lastColumn="0" w:oddVBand="0" w:evenVBand="0" w:oddHBand="0" w:evenHBand="0" w:firstRowFirstColumn="0" w:firstRowLastColumn="0" w:lastRowFirstColumn="0" w:lastRowLastColumn="0"/>
            <w:tcW w:w="2779" w:type="dxa"/>
            <w:tcBorders>
              <w:top w:val="single" w:sz="2" w:space="0" w:color="F4B083" w:themeColor="accent2" w:themeTint="99"/>
              <w:left w:val="nil"/>
              <w:bottom w:val="single" w:sz="2" w:space="0" w:color="F4B083" w:themeColor="accent2" w:themeTint="99"/>
              <w:right w:val="single" w:sz="2" w:space="0" w:color="F4B083" w:themeColor="accent2" w:themeTint="99"/>
            </w:tcBorders>
            <w:hideMark/>
          </w:tcPr>
          <w:p w14:paraId="39B6EA7D" w14:textId="77777777" w:rsidR="00B33C7B" w:rsidRDefault="00B33C7B">
            <w:pPr>
              <w:spacing w:line="240" w:lineRule="auto"/>
              <w:rPr>
                <w:rFonts w:ascii="Century Gothic" w:hAnsi="Century Gothic"/>
                <w:sz w:val="28"/>
                <w:szCs w:val="28"/>
                <w:lang w:val="es-ES"/>
              </w:rPr>
            </w:pPr>
            <w:r>
              <w:rPr>
                <w:rFonts w:ascii="Century Gothic" w:hAnsi="Century Gothic"/>
                <w:sz w:val="28"/>
                <w:szCs w:val="28"/>
                <w:lang w:val="es-ES"/>
              </w:rPr>
              <w:t>Identifica los materiales.</w:t>
            </w: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394E8FE8"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15F39099"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730" w:type="dxa"/>
            <w:tcBorders>
              <w:top w:val="single" w:sz="2" w:space="0" w:color="F4B083" w:themeColor="accent2" w:themeTint="99"/>
              <w:left w:val="single" w:sz="2" w:space="0" w:color="F4B083" w:themeColor="accent2" w:themeTint="99"/>
              <w:bottom w:val="single" w:sz="2" w:space="0" w:color="F4B083" w:themeColor="accent2" w:themeTint="99"/>
              <w:right w:val="nil"/>
            </w:tcBorders>
          </w:tcPr>
          <w:p w14:paraId="3BFF04D7"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r>
      <w:tr w:rsidR="00B33C7B" w14:paraId="49C8CB5C" w14:textId="77777777" w:rsidTr="00B3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top w:val="single" w:sz="2" w:space="0" w:color="F4B083" w:themeColor="accent2" w:themeTint="99"/>
              <w:left w:val="nil"/>
              <w:bottom w:val="single" w:sz="2" w:space="0" w:color="F4B083" w:themeColor="accent2" w:themeTint="99"/>
              <w:right w:val="single" w:sz="2" w:space="0" w:color="F4B083" w:themeColor="accent2" w:themeTint="99"/>
            </w:tcBorders>
            <w:hideMark/>
          </w:tcPr>
          <w:p w14:paraId="06C617CA" w14:textId="77777777" w:rsidR="00B33C7B" w:rsidRDefault="00B33C7B">
            <w:pPr>
              <w:spacing w:line="240" w:lineRule="auto"/>
              <w:rPr>
                <w:rFonts w:ascii="Century Gothic" w:hAnsi="Century Gothic"/>
                <w:sz w:val="28"/>
                <w:szCs w:val="28"/>
                <w:lang w:val="es-ES"/>
              </w:rPr>
            </w:pPr>
            <w:r>
              <w:rPr>
                <w:rFonts w:ascii="Century Gothic" w:hAnsi="Century Gothic"/>
                <w:sz w:val="28"/>
                <w:szCs w:val="28"/>
                <w:lang w:val="es-ES"/>
              </w:rPr>
              <w:t xml:space="preserve">Identifica con que mediremos los </w:t>
            </w:r>
            <w:r>
              <w:rPr>
                <w:rFonts w:ascii="Century Gothic" w:hAnsi="Century Gothic"/>
                <w:sz w:val="28"/>
                <w:szCs w:val="28"/>
                <w:lang w:val="es-ES"/>
              </w:rPr>
              <w:lastRenderedPageBreak/>
              <w:t>ingredientes a utilizar</w:t>
            </w: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788B5E6C"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15B23E5D"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730" w:type="dxa"/>
            <w:tcBorders>
              <w:top w:val="single" w:sz="2" w:space="0" w:color="F4B083" w:themeColor="accent2" w:themeTint="99"/>
              <w:left w:val="single" w:sz="2" w:space="0" w:color="F4B083" w:themeColor="accent2" w:themeTint="99"/>
              <w:bottom w:val="single" w:sz="2" w:space="0" w:color="F4B083" w:themeColor="accent2" w:themeTint="99"/>
              <w:right w:val="nil"/>
            </w:tcBorders>
          </w:tcPr>
          <w:p w14:paraId="720F2344"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r>
      <w:tr w:rsidR="00B33C7B" w14:paraId="0B69222C" w14:textId="77777777" w:rsidTr="00B33C7B">
        <w:tc>
          <w:tcPr>
            <w:cnfStyle w:val="001000000000" w:firstRow="0" w:lastRow="0" w:firstColumn="1" w:lastColumn="0" w:oddVBand="0" w:evenVBand="0" w:oddHBand="0" w:evenHBand="0" w:firstRowFirstColumn="0" w:firstRowLastColumn="0" w:lastRowFirstColumn="0" w:lastRowLastColumn="0"/>
            <w:tcW w:w="2779" w:type="dxa"/>
            <w:tcBorders>
              <w:top w:val="single" w:sz="2" w:space="0" w:color="F4B083" w:themeColor="accent2" w:themeTint="99"/>
              <w:left w:val="nil"/>
              <w:bottom w:val="single" w:sz="2" w:space="0" w:color="F4B083" w:themeColor="accent2" w:themeTint="99"/>
              <w:right w:val="single" w:sz="2" w:space="0" w:color="F4B083" w:themeColor="accent2" w:themeTint="99"/>
            </w:tcBorders>
            <w:hideMark/>
          </w:tcPr>
          <w:p w14:paraId="372E5261" w14:textId="77777777" w:rsidR="00B33C7B" w:rsidRDefault="00B33C7B">
            <w:pPr>
              <w:spacing w:line="240" w:lineRule="auto"/>
              <w:rPr>
                <w:rFonts w:ascii="Century Gothic" w:hAnsi="Century Gothic"/>
                <w:sz w:val="28"/>
                <w:szCs w:val="28"/>
                <w:lang w:val="es-ES"/>
              </w:rPr>
            </w:pPr>
            <w:r>
              <w:rPr>
                <w:rFonts w:ascii="Century Gothic" w:hAnsi="Century Gothic"/>
                <w:sz w:val="28"/>
                <w:szCs w:val="28"/>
                <w:lang w:val="es-ES"/>
              </w:rPr>
              <w:t>Sigue los pasos para realizar el experimento.</w:t>
            </w: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071B116F"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347879A9"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730" w:type="dxa"/>
            <w:tcBorders>
              <w:top w:val="single" w:sz="2" w:space="0" w:color="F4B083" w:themeColor="accent2" w:themeTint="99"/>
              <w:left w:val="single" w:sz="2" w:space="0" w:color="F4B083" w:themeColor="accent2" w:themeTint="99"/>
              <w:bottom w:val="single" w:sz="2" w:space="0" w:color="F4B083" w:themeColor="accent2" w:themeTint="99"/>
              <w:right w:val="nil"/>
            </w:tcBorders>
          </w:tcPr>
          <w:p w14:paraId="0CE013ED"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r>
      <w:tr w:rsidR="00B33C7B" w14:paraId="4E37C29A" w14:textId="77777777" w:rsidTr="00B3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top w:val="single" w:sz="2" w:space="0" w:color="F4B083" w:themeColor="accent2" w:themeTint="99"/>
              <w:left w:val="nil"/>
              <w:bottom w:val="single" w:sz="2" w:space="0" w:color="F4B083" w:themeColor="accent2" w:themeTint="99"/>
              <w:right w:val="single" w:sz="2" w:space="0" w:color="F4B083" w:themeColor="accent2" w:themeTint="99"/>
            </w:tcBorders>
            <w:hideMark/>
          </w:tcPr>
          <w:p w14:paraId="5B50B8DD" w14:textId="77777777" w:rsidR="00B33C7B" w:rsidRDefault="00B33C7B">
            <w:pPr>
              <w:spacing w:line="240" w:lineRule="auto"/>
              <w:rPr>
                <w:rFonts w:ascii="Century Gothic" w:hAnsi="Century Gothic"/>
                <w:sz w:val="28"/>
                <w:szCs w:val="28"/>
                <w:lang w:val="es-ES"/>
              </w:rPr>
            </w:pPr>
            <w:r>
              <w:rPr>
                <w:rFonts w:ascii="Century Gothic" w:hAnsi="Century Gothic"/>
                <w:sz w:val="28"/>
                <w:szCs w:val="28"/>
                <w:lang w:val="es-ES"/>
              </w:rPr>
              <w:t>Logra obtener el resultado esperado en el experimento.</w:t>
            </w: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42D0F00B"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6495B634"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730" w:type="dxa"/>
            <w:tcBorders>
              <w:top w:val="single" w:sz="2" w:space="0" w:color="F4B083" w:themeColor="accent2" w:themeTint="99"/>
              <w:left w:val="single" w:sz="2" w:space="0" w:color="F4B083" w:themeColor="accent2" w:themeTint="99"/>
              <w:bottom w:val="single" w:sz="2" w:space="0" w:color="F4B083" w:themeColor="accent2" w:themeTint="99"/>
              <w:right w:val="nil"/>
            </w:tcBorders>
          </w:tcPr>
          <w:p w14:paraId="5E7BCB6B"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r>
      <w:tr w:rsidR="00B33C7B" w14:paraId="68AF0E6C" w14:textId="77777777" w:rsidTr="00B33C7B">
        <w:tc>
          <w:tcPr>
            <w:cnfStyle w:val="001000000000" w:firstRow="0" w:lastRow="0" w:firstColumn="1" w:lastColumn="0" w:oddVBand="0" w:evenVBand="0" w:oddHBand="0" w:evenHBand="0" w:firstRowFirstColumn="0" w:firstRowLastColumn="0" w:lastRowFirstColumn="0" w:lastRowLastColumn="0"/>
            <w:tcW w:w="2779" w:type="dxa"/>
            <w:tcBorders>
              <w:top w:val="single" w:sz="2" w:space="0" w:color="F4B083" w:themeColor="accent2" w:themeTint="99"/>
              <w:left w:val="nil"/>
              <w:bottom w:val="single" w:sz="2" w:space="0" w:color="F4B083" w:themeColor="accent2" w:themeTint="99"/>
              <w:right w:val="single" w:sz="2" w:space="0" w:color="F4B083" w:themeColor="accent2" w:themeTint="99"/>
            </w:tcBorders>
            <w:hideMark/>
          </w:tcPr>
          <w:p w14:paraId="4C317C04" w14:textId="77777777" w:rsidR="00B33C7B" w:rsidRDefault="00B33C7B">
            <w:pPr>
              <w:spacing w:line="240" w:lineRule="auto"/>
              <w:rPr>
                <w:rFonts w:ascii="Century Gothic" w:hAnsi="Century Gothic"/>
                <w:sz w:val="28"/>
                <w:szCs w:val="28"/>
                <w:lang w:val="es-ES"/>
              </w:rPr>
            </w:pPr>
            <w:r>
              <w:rPr>
                <w:rFonts w:ascii="Century Gothic" w:hAnsi="Century Gothic"/>
                <w:sz w:val="28"/>
                <w:szCs w:val="28"/>
                <w:lang w:val="es-ES"/>
              </w:rPr>
              <w:t>Puede explicar lo que realizamos, sus ideas o supuestos sobre el experimento.</w:t>
            </w: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216F78C7"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4C791D2B"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c>
          <w:tcPr>
            <w:tcW w:w="2730" w:type="dxa"/>
            <w:tcBorders>
              <w:top w:val="single" w:sz="2" w:space="0" w:color="F4B083" w:themeColor="accent2" w:themeTint="99"/>
              <w:left w:val="single" w:sz="2" w:space="0" w:color="F4B083" w:themeColor="accent2" w:themeTint="99"/>
              <w:bottom w:val="single" w:sz="2" w:space="0" w:color="F4B083" w:themeColor="accent2" w:themeTint="99"/>
              <w:right w:val="nil"/>
            </w:tcBorders>
          </w:tcPr>
          <w:p w14:paraId="5D60E145"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r>
      <w:tr w:rsidR="00B33C7B" w14:paraId="1712022F" w14:textId="77777777" w:rsidTr="00B3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top w:val="single" w:sz="2" w:space="0" w:color="F4B083" w:themeColor="accent2" w:themeTint="99"/>
              <w:left w:val="nil"/>
              <w:bottom w:val="single" w:sz="2" w:space="0" w:color="F4B083" w:themeColor="accent2" w:themeTint="99"/>
              <w:right w:val="single" w:sz="2" w:space="0" w:color="F4B083" w:themeColor="accent2" w:themeTint="99"/>
            </w:tcBorders>
            <w:hideMark/>
          </w:tcPr>
          <w:p w14:paraId="1EC936D4" w14:textId="77777777" w:rsidR="00B33C7B" w:rsidRDefault="00B33C7B">
            <w:pPr>
              <w:spacing w:line="240" w:lineRule="auto"/>
              <w:rPr>
                <w:rFonts w:ascii="Century Gothic" w:hAnsi="Century Gothic"/>
                <w:sz w:val="28"/>
                <w:szCs w:val="28"/>
                <w:lang w:val="es-ES"/>
              </w:rPr>
            </w:pPr>
            <w:r>
              <w:rPr>
                <w:rFonts w:ascii="Century Gothic" w:hAnsi="Century Gothic"/>
                <w:sz w:val="28"/>
                <w:szCs w:val="28"/>
                <w:lang w:val="es-ES"/>
              </w:rPr>
              <w:t>¿Cómo observo a su hijo (a) durante la sesión?</w:t>
            </w: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28492494"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2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14:paraId="190D1922"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c>
          <w:tcPr>
            <w:tcW w:w="2730" w:type="dxa"/>
            <w:tcBorders>
              <w:top w:val="single" w:sz="2" w:space="0" w:color="F4B083" w:themeColor="accent2" w:themeTint="99"/>
              <w:left w:val="single" w:sz="2" w:space="0" w:color="F4B083" w:themeColor="accent2" w:themeTint="99"/>
              <w:bottom w:val="single" w:sz="2" w:space="0" w:color="F4B083" w:themeColor="accent2" w:themeTint="99"/>
              <w:right w:val="nil"/>
            </w:tcBorders>
          </w:tcPr>
          <w:p w14:paraId="2689FF40" w14:textId="77777777" w:rsidR="00B33C7B" w:rsidRDefault="00B33C7B">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lang w:val="es-ES"/>
              </w:rPr>
            </w:pPr>
          </w:p>
        </w:tc>
      </w:tr>
      <w:tr w:rsidR="00B33C7B" w14:paraId="77EFB796" w14:textId="77777777" w:rsidTr="00B33C7B">
        <w:tc>
          <w:tcPr>
            <w:cnfStyle w:val="001000000000" w:firstRow="0" w:lastRow="0" w:firstColumn="1" w:lastColumn="0" w:oddVBand="0" w:evenVBand="0" w:oddHBand="0" w:evenHBand="0" w:firstRowFirstColumn="0" w:firstRowLastColumn="0" w:lastRowFirstColumn="0" w:lastRowLastColumn="0"/>
            <w:tcW w:w="2779" w:type="dxa"/>
            <w:tcBorders>
              <w:top w:val="single" w:sz="2" w:space="0" w:color="F4B083" w:themeColor="accent2" w:themeTint="99"/>
              <w:left w:val="nil"/>
              <w:bottom w:val="single" w:sz="2" w:space="0" w:color="F4B083" w:themeColor="accent2" w:themeTint="99"/>
              <w:right w:val="single" w:sz="2" w:space="0" w:color="F4B083" w:themeColor="accent2" w:themeTint="99"/>
            </w:tcBorders>
            <w:hideMark/>
          </w:tcPr>
          <w:p w14:paraId="28EA86F0" w14:textId="77777777" w:rsidR="00B33C7B" w:rsidRDefault="00B33C7B">
            <w:pPr>
              <w:spacing w:line="240" w:lineRule="auto"/>
              <w:rPr>
                <w:rFonts w:ascii="Century Gothic" w:hAnsi="Century Gothic"/>
                <w:sz w:val="28"/>
                <w:szCs w:val="28"/>
                <w:lang w:val="es-ES"/>
              </w:rPr>
            </w:pPr>
            <w:r>
              <w:rPr>
                <w:rFonts w:ascii="Century Gothic" w:hAnsi="Century Gothic"/>
                <w:sz w:val="28"/>
                <w:szCs w:val="28"/>
                <w:lang w:val="es-ES"/>
              </w:rPr>
              <w:t>Comentarios extras</w:t>
            </w:r>
          </w:p>
        </w:tc>
        <w:tc>
          <w:tcPr>
            <w:tcW w:w="7144" w:type="dxa"/>
            <w:gridSpan w:val="3"/>
            <w:tcBorders>
              <w:top w:val="single" w:sz="2" w:space="0" w:color="F4B083" w:themeColor="accent2" w:themeTint="99"/>
              <w:left w:val="single" w:sz="2" w:space="0" w:color="F4B083" w:themeColor="accent2" w:themeTint="99"/>
              <w:bottom w:val="single" w:sz="2" w:space="0" w:color="F4B083" w:themeColor="accent2" w:themeTint="99"/>
              <w:right w:val="nil"/>
            </w:tcBorders>
          </w:tcPr>
          <w:p w14:paraId="48477210" w14:textId="77777777" w:rsidR="00B33C7B" w:rsidRDefault="00B33C7B">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lang w:val="es-ES"/>
              </w:rPr>
            </w:pPr>
          </w:p>
        </w:tc>
      </w:tr>
    </w:tbl>
    <w:p w14:paraId="4262E549" w14:textId="77777777" w:rsidR="00B33C7B" w:rsidRDefault="00B33C7B" w:rsidP="00B33C7B">
      <w:pPr>
        <w:rPr>
          <w:rFonts w:ascii="Century Gothic" w:hAnsi="Century Gothic"/>
          <w:sz w:val="24"/>
          <w:szCs w:val="24"/>
          <w:lang w:val="es-ES"/>
        </w:rPr>
      </w:pPr>
    </w:p>
    <w:p w14:paraId="6702FBA8" w14:textId="5EE3BA96" w:rsidR="00B33C7B" w:rsidRDefault="00B33C7B" w:rsidP="00B33C7B">
      <w:pPr>
        <w:jc w:val="both"/>
        <w:rPr>
          <w:rFonts w:ascii="Century Gothic" w:hAnsi="Century Gothic"/>
          <w:sz w:val="24"/>
          <w:szCs w:val="24"/>
          <w:lang w:val="es-ES"/>
        </w:rPr>
      </w:pPr>
      <w:r>
        <w:rPr>
          <w:noProof/>
        </w:rPr>
        <w:lastRenderedPageBreak/>
        <w:drawing>
          <wp:anchor distT="0" distB="0" distL="114300" distR="114300" simplePos="0" relativeHeight="251669504" behindDoc="0" locked="0" layoutInCell="1" allowOverlap="1" wp14:anchorId="590DAC44" wp14:editId="35B0E8E7">
            <wp:simplePos x="0" y="0"/>
            <wp:positionH relativeFrom="margin">
              <wp:align>left</wp:align>
            </wp:positionH>
            <wp:positionV relativeFrom="paragraph">
              <wp:posOffset>521335</wp:posOffset>
            </wp:positionV>
            <wp:extent cx="5136515" cy="6723380"/>
            <wp:effectExtent l="0" t="0" r="6985" b="1270"/>
            <wp:wrapThrough wrapText="bothSides">
              <wp:wrapPolygon edited="0">
                <wp:start x="0" y="0"/>
                <wp:lineTo x="0" y="21543"/>
                <wp:lineTo x="21549" y="21543"/>
                <wp:lineTo x="21549"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b="28522"/>
                    <a:stretch>
                      <a:fillRect/>
                    </a:stretch>
                  </pic:blipFill>
                  <pic:spPr bwMode="auto">
                    <a:xfrm>
                      <a:off x="0" y="0"/>
                      <a:ext cx="5136515" cy="67233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lang w:val="es-ES"/>
        </w:rPr>
        <w:t xml:space="preserve">De este elemento de evaluación las mamas de los </w:t>
      </w:r>
      <w:proofErr w:type="gramStart"/>
      <w:r>
        <w:rPr>
          <w:rFonts w:ascii="Century Gothic" w:hAnsi="Century Gothic"/>
          <w:sz w:val="24"/>
          <w:szCs w:val="24"/>
          <w:lang w:val="es-ES"/>
        </w:rPr>
        <w:t>alumnos,</w:t>
      </w:r>
      <w:proofErr w:type="gramEnd"/>
      <w:r>
        <w:rPr>
          <w:rFonts w:ascii="Century Gothic" w:hAnsi="Century Gothic"/>
          <w:sz w:val="24"/>
          <w:szCs w:val="24"/>
          <w:lang w:val="es-ES"/>
        </w:rPr>
        <w:t xml:space="preserve"> respondieron lo siguiente.</w:t>
      </w:r>
    </w:p>
    <w:p w14:paraId="787D4993" w14:textId="77777777" w:rsidR="00B33C7B" w:rsidRDefault="00B33C7B" w:rsidP="00B33C7B">
      <w:pPr>
        <w:jc w:val="both"/>
        <w:rPr>
          <w:rFonts w:ascii="Century Gothic" w:hAnsi="Century Gothic"/>
          <w:sz w:val="24"/>
          <w:szCs w:val="24"/>
          <w:lang w:val="es-ES"/>
        </w:rPr>
      </w:pPr>
    </w:p>
    <w:p w14:paraId="797C7BAB" w14:textId="77777777" w:rsidR="00B33C7B" w:rsidRDefault="00B33C7B" w:rsidP="00B33C7B">
      <w:pPr>
        <w:jc w:val="both"/>
        <w:rPr>
          <w:rFonts w:ascii="Century Gothic" w:hAnsi="Century Gothic"/>
          <w:sz w:val="24"/>
          <w:szCs w:val="24"/>
          <w:lang w:val="es-ES"/>
        </w:rPr>
      </w:pPr>
    </w:p>
    <w:p w14:paraId="37A14549" w14:textId="77777777" w:rsidR="00B33C7B" w:rsidRDefault="00B33C7B" w:rsidP="00B33C7B">
      <w:pPr>
        <w:jc w:val="both"/>
        <w:rPr>
          <w:rFonts w:ascii="Century Gothic" w:hAnsi="Century Gothic"/>
          <w:sz w:val="24"/>
          <w:szCs w:val="24"/>
          <w:lang w:val="es-ES"/>
        </w:rPr>
      </w:pPr>
    </w:p>
    <w:p w14:paraId="40EBC63B" w14:textId="77777777" w:rsidR="00B33C7B" w:rsidRDefault="00B33C7B" w:rsidP="00B33C7B">
      <w:pPr>
        <w:jc w:val="both"/>
        <w:rPr>
          <w:rFonts w:ascii="Century Gothic" w:hAnsi="Century Gothic"/>
          <w:sz w:val="24"/>
          <w:szCs w:val="24"/>
          <w:lang w:val="es-ES"/>
        </w:rPr>
      </w:pPr>
    </w:p>
    <w:p w14:paraId="30208E91" w14:textId="77777777" w:rsidR="00B33C7B" w:rsidRDefault="00B33C7B" w:rsidP="00B33C7B">
      <w:pPr>
        <w:jc w:val="both"/>
        <w:rPr>
          <w:rFonts w:ascii="Century Gothic" w:hAnsi="Century Gothic"/>
          <w:sz w:val="24"/>
          <w:szCs w:val="24"/>
          <w:lang w:val="es-ES"/>
        </w:rPr>
      </w:pPr>
    </w:p>
    <w:p w14:paraId="6C0A0EF0" w14:textId="77777777" w:rsidR="00B33C7B" w:rsidRDefault="00B33C7B" w:rsidP="00B33C7B">
      <w:pPr>
        <w:jc w:val="both"/>
        <w:rPr>
          <w:rFonts w:ascii="Century Gothic" w:hAnsi="Century Gothic"/>
          <w:sz w:val="24"/>
          <w:szCs w:val="24"/>
          <w:lang w:val="es-ES"/>
        </w:rPr>
      </w:pPr>
    </w:p>
    <w:p w14:paraId="58EC0B37" w14:textId="77777777" w:rsidR="00B33C7B" w:rsidRDefault="00B33C7B" w:rsidP="00B33C7B">
      <w:pPr>
        <w:jc w:val="both"/>
        <w:rPr>
          <w:rFonts w:ascii="Century Gothic" w:hAnsi="Century Gothic"/>
          <w:sz w:val="24"/>
          <w:szCs w:val="24"/>
          <w:lang w:val="es-ES"/>
        </w:rPr>
      </w:pPr>
    </w:p>
    <w:p w14:paraId="72772AE6" w14:textId="77777777" w:rsidR="00B33C7B" w:rsidRDefault="00B33C7B" w:rsidP="00B33C7B">
      <w:pPr>
        <w:jc w:val="both"/>
        <w:rPr>
          <w:rFonts w:ascii="Century Gothic" w:hAnsi="Century Gothic"/>
          <w:sz w:val="24"/>
          <w:szCs w:val="24"/>
          <w:lang w:val="es-ES"/>
        </w:rPr>
      </w:pPr>
    </w:p>
    <w:p w14:paraId="60B5A54D" w14:textId="77777777" w:rsidR="00B33C7B" w:rsidRDefault="00B33C7B" w:rsidP="00B33C7B">
      <w:pPr>
        <w:jc w:val="both"/>
        <w:rPr>
          <w:rFonts w:ascii="Century Gothic" w:hAnsi="Century Gothic"/>
          <w:sz w:val="24"/>
          <w:szCs w:val="24"/>
          <w:lang w:val="es-ES"/>
        </w:rPr>
      </w:pPr>
    </w:p>
    <w:p w14:paraId="33935C9B" w14:textId="77777777" w:rsidR="00B33C7B" w:rsidRDefault="00B33C7B" w:rsidP="00B33C7B">
      <w:pPr>
        <w:jc w:val="both"/>
        <w:rPr>
          <w:rFonts w:ascii="Century Gothic" w:hAnsi="Century Gothic"/>
          <w:sz w:val="24"/>
          <w:szCs w:val="24"/>
          <w:lang w:val="es-ES"/>
        </w:rPr>
      </w:pPr>
    </w:p>
    <w:p w14:paraId="375473C9" w14:textId="77777777" w:rsidR="00B33C7B" w:rsidRDefault="00B33C7B" w:rsidP="00B33C7B">
      <w:pPr>
        <w:jc w:val="both"/>
        <w:rPr>
          <w:rFonts w:ascii="Century Gothic" w:hAnsi="Century Gothic"/>
          <w:sz w:val="24"/>
          <w:szCs w:val="24"/>
          <w:lang w:val="es-ES"/>
        </w:rPr>
      </w:pPr>
    </w:p>
    <w:p w14:paraId="3DEAB8D1" w14:textId="77777777" w:rsidR="00B33C7B" w:rsidRDefault="00B33C7B" w:rsidP="00B33C7B">
      <w:pPr>
        <w:jc w:val="both"/>
        <w:rPr>
          <w:rFonts w:ascii="Century Gothic" w:hAnsi="Century Gothic"/>
          <w:sz w:val="24"/>
          <w:szCs w:val="24"/>
          <w:lang w:val="es-ES"/>
        </w:rPr>
      </w:pPr>
    </w:p>
    <w:p w14:paraId="70C0F8BF" w14:textId="77777777" w:rsidR="00B33C7B" w:rsidRDefault="00B33C7B" w:rsidP="00B33C7B">
      <w:pPr>
        <w:jc w:val="both"/>
        <w:rPr>
          <w:rFonts w:ascii="Century Gothic" w:hAnsi="Century Gothic"/>
          <w:sz w:val="24"/>
          <w:szCs w:val="24"/>
          <w:lang w:val="es-ES"/>
        </w:rPr>
      </w:pPr>
    </w:p>
    <w:p w14:paraId="3613BAE3" w14:textId="77777777" w:rsidR="00B33C7B" w:rsidRDefault="00B33C7B" w:rsidP="00B33C7B">
      <w:pPr>
        <w:jc w:val="both"/>
        <w:rPr>
          <w:rFonts w:ascii="Century Gothic" w:hAnsi="Century Gothic"/>
          <w:sz w:val="24"/>
          <w:szCs w:val="24"/>
          <w:lang w:val="es-ES"/>
        </w:rPr>
      </w:pPr>
    </w:p>
    <w:p w14:paraId="2DF567EA" w14:textId="77777777" w:rsidR="00B33C7B" w:rsidRDefault="00B33C7B" w:rsidP="00B33C7B">
      <w:pPr>
        <w:jc w:val="both"/>
        <w:rPr>
          <w:rFonts w:ascii="Century Gothic" w:hAnsi="Century Gothic"/>
          <w:sz w:val="24"/>
          <w:szCs w:val="24"/>
          <w:lang w:val="es-ES"/>
        </w:rPr>
      </w:pPr>
    </w:p>
    <w:p w14:paraId="3AA0407E" w14:textId="77777777" w:rsidR="00B33C7B" w:rsidRDefault="00B33C7B" w:rsidP="00B33C7B">
      <w:pPr>
        <w:jc w:val="both"/>
        <w:rPr>
          <w:rFonts w:ascii="Century Gothic" w:hAnsi="Century Gothic"/>
          <w:sz w:val="24"/>
          <w:szCs w:val="24"/>
          <w:lang w:val="es-ES"/>
        </w:rPr>
      </w:pPr>
    </w:p>
    <w:p w14:paraId="30D6FC5D" w14:textId="77777777" w:rsidR="00B33C7B" w:rsidRDefault="00B33C7B" w:rsidP="00B33C7B">
      <w:pPr>
        <w:rPr>
          <w:rFonts w:ascii="Century Gothic" w:hAnsi="Century Gothic"/>
          <w:sz w:val="24"/>
          <w:szCs w:val="24"/>
          <w:lang w:val="es-ES"/>
        </w:rPr>
      </w:pPr>
    </w:p>
    <w:p w14:paraId="429C466A" w14:textId="77777777" w:rsidR="00B33C7B" w:rsidRDefault="00B33C7B" w:rsidP="00B33C7B">
      <w:pPr>
        <w:rPr>
          <w:rFonts w:ascii="Century Gothic" w:hAnsi="Century Gothic"/>
          <w:sz w:val="24"/>
          <w:szCs w:val="24"/>
          <w:lang w:val="es-ES"/>
        </w:rPr>
      </w:pPr>
    </w:p>
    <w:p w14:paraId="0046270E" w14:textId="77777777" w:rsidR="00B33C7B" w:rsidRDefault="00B33C7B" w:rsidP="00B33C7B">
      <w:pPr>
        <w:rPr>
          <w:rFonts w:ascii="Century Gothic" w:hAnsi="Century Gothic"/>
          <w:sz w:val="24"/>
          <w:szCs w:val="24"/>
          <w:lang w:val="es-ES"/>
        </w:rPr>
      </w:pPr>
    </w:p>
    <w:p w14:paraId="1E54EFB2" w14:textId="77777777" w:rsidR="00B33C7B" w:rsidRDefault="00B33C7B" w:rsidP="00B33C7B">
      <w:pPr>
        <w:rPr>
          <w:rFonts w:ascii="Century Gothic" w:hAnsi="Century Gothic"/>
          <w:sz w:val="24"/>
          <w:szCs w:val="24"/>
          <w:lang w:val="es-ES"/>
        </w:rPr>
      </w:pPr>
    </w:p>
    <w:p w14:paraId="3B7C4E91" w14:textId="77777777" w:rsidR="00B33C7B" w:rsidRDefault="00B33C7B" w:rsidP="00B33C7B">
      <w:pPr>
        <w:rPr>
          <w:rFonts w:ascii="Century Gothic" w:hAnsi="Century Gothic"/>
          <w:sz w:val="24"/>
          <w:szCs w:val="24"/>
          <w:lang w:val="es-ES"/>
        </w:rPr>
      </w:pPr>
    </w:p>
    <w:p w14:paraId="2ADEDCCE" w14:textId="77777777" w:rsidR="00B33C7B" w:rsidRDefault="00B33C7B" w:rsidP="00B33C7B">
      <w:pPr>
        <w:rPr>
          <w:rFonts w:ascii="Century Gothic" w:hAnsi="Century Gothic"/>
          <w:sz w:val="24"/>
          <w:szCs w:val="24"/>
          <w:lang w:val="es-ES"/>
        </w:rPr>
      </w:pPr>
    </w:p>
    <w:p w14:paraId="42C9934B" w14:textId="77777777" w:rsidR="00B33C7B" w:rsidRDefault="00B33C7B" w:rsidP="00B33C7B">
      <w:pPr>
        <w:rPr>
          <w:rFonts w:ascii="Century Gothic" w:hAnsi="Century Gothic"/>
          <w:sz w:val="24"/>
          <w:szCs w:val="24"/>
          <w:lang w:val="es-ES"/>
        </w:rPr>
      </w:pPr>
    </w:p>
    <w:p w14:paraId="4A247086" w14:textId="77777777" w:rsidR="00B33C7B" w:rsidRDefault="00B33C7B" w:rsidP="00B33C7B">
      <w:pPr>
        <w:rPr>
          <w:rFonts w:ascii="Century Gothic" w:hAnsi="Century Gothic"/>
          <w:sz w:val="24"/>
          <w:szCs w:val="24"/>
          <w:lang w:val="es-ES"/>
        </w:rPr>
      </w:pPr>
    </w:p>
    <w:p w14:paraId="72FD9B12" w14:textId="77777777" w:rsidR="00B33C7B" w:rsidRDefault="00B33C7B" w:rsidP="00B33C7B">
      <w:pPr>
        <w:rPr>
          <w:rFonts w:ascii="Century Gothic" w:hAnsi="Century Gothic"/>
          <w:sz w:val="24"/>
          <w:szCs w:val="24"/>
          <w:lang w:val="es-ES"/>
        </w:rPr>
      </w:pPr>
    </w:p>
    <w:p w14:paraId="0632EBF1" w14:textId="77777777" w:rsidR="00B33C7B" w:rsidRDefault="00B33C7B" w:rsidP="00B33C7B">
      <w:pPr>
        <w:rPr>
          <w:rFonts w:ascii="Century Gothic" w:hAnsi="Century Gothic"/>
          <w:sz w:val="24"/>
          <w:szCs w:val="24"/>
          <w:lang w:val="es-ES"/>
        </w:rPr>
      </w:pPr>
    </w:p>
    <w:p w14:paraId="6A922D54" w14:textId="77777777" w:rsidR="00B33C7B" w:rsidRDefault="00B33C7B" w:rsidP="00B33C7B">
      <w:pPr>
        <w:rPr>
          <w:rFonts w:ascii="Century Gothic" w:hAnsi="Century Gothic"/>
          <w:sz w:val="24"/>
          <w:szCs w:val="24"/>
          <w:lang w:val="es-ES"/>
        </w:rPr>
      </w:pPr>
    </w:p>
    <w:p w14:paraId="04E1D2E0" w14:textId="77777777" w:rsidR="00B33C7B" w:rsidRDefault="00B33C7B" w:rsidP="00B33C7B">
      <w:pPr>
        <w:rPr>
          <w:rFonts w:ascii="Century Gothic" w:hAnsi="Century Gothic"/>
          <w:sz w:val="24"/>
          <w:szCs w:val="24"/>
          <w:lang w:val="es-ES"/>
        </w:rPr>
      </w:pPr>
    </w:p>
    <w:p w14:paraId="6663894E" w14:textId="6D30C769" w:rsidR="00B33C7B" w:rsidRDefault="00B33C7B" w:rsidP="00B33C7B">
      <w:pPr>
        <w:rPr>
          <w:rFonts w:ascii="Century Gothic" w:hAnsi="Century Gothic"/>
          <w:sz w:val="24"/>
          <w:szCs w:val="24"/>
          <w:lang w:val="es-ES"/>
        </w:rPr>
      </w:pPr>
      <w:r>
        <w:rPr>
          <w:noProof/>
        </w:rPr>
        <w:drawing>
          <wp:anchor distT="0" distB="0" distL="114300" distR="114300" simplePos="0" relativeHeight="251666432" behindDoc="0" locked="0" layoutInCell="1" allowOverlap="1" wp14:anchorId="7C96821E" wp14:editId="3EFF8F7F">
            <wp:simplePos x="0" y="0"/>
            <wp:positionH relativeFrom="margin">
              <wp:posOffset>-85090</wp:posOffset>
            </wp:positionH>
            <wp:positionV relativeFrom="paragraph">
              <wp:posOffset>412115</wp:posOffset>
            </wp:positionV>
            <wp:extent cx="5612130" cy="6024245"/>
            <wp:effectExtent l="0" t="0" r="7620" b="0"/>
            <wp:wrapThrough wrapText="bothSides">
              <wp:wrapPolygon edited="0">
                <wp:start x="0" y="0"/>
                <wp:lineTo x="0" y="21516"/>
                <wp:lineTo x="21556" y="21516"/>
                <wp:lineTo x="21556"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6024245"/>
                    </a:xfrm>
                    <a:prstGeom prst="rect">
                      <a:avLst/>
                    </a:prstGeom>
                    <a:noFill/>
                  </pic:spPr>
                </pic:pic>
              </a:graphicData>
            </a:graphic>
            <wp14:sizeRelH relativeFrom="page">
              <wp14:pctWidth>0</wp14:pctWidth>
            </wp14:sizeRelH>
            <wp14:sizeRelV relativeFrom="page">
              <wp14:pctHeight>0</wp14:pctHeight>
            </wp14:sizeRelV>
          </wp:anchor>
        </w:drawing>
      </w:r>
    </w:p>
    <w:p w14:paraId="13975C71" w14:textId="52D1B7E9" w:rsidR="00B33C7B" w:rsidRDefault="00B33C7B" w:rsidP="00B33C7B">
      <w:pPr>
        <w:rPr>
          <w:rFonts w:ascii="Century Gothic" w:hAnsi="Century Gothic"/>
          <w:sz w:val="24"/>
          <w:szCs w:val="24"/>
          <w:lang w:val="es-ES"/>
        </w:rPr>
      </w:pPr>
      <w:r>
        <w:rPr>
          <w:noProof/>
        </w:rPr>
        <w:lastRenderedPageBreak/>
        <w:drawing>
          <wp:anchor distT="0" distB="0" distL="114300" distR="114300" simplePos="0" relativeHeight="251667456" behindDoc="0" locked="0" layoutInCell="1" allowOverlap="1" wp14:anchorId="350ABBCD" wp14:editId="45C2876A">
            <wp:simplePos x="0" y="0"/>
            <wp:positionH relativeFrom="margin">
              <wp:posOffset>193675</wp:posOffset>
            </wp:positionH>
            <wp:positionV relativeFrom="paragraph">
              <wp:posOffset>-635</wp:posOffset>
            </wp:positionV>
            <wp:extent cx="5612130" cy="7479030"/>
            <wp:effectExtent l="0" t="0" r="7620" b="7620"/>
            <wp:wrapThrough wrapText="bothSides">
              <wp:wrapPolygon edited="0">
                <wp:start x="0" y="0"/>
                <wp:lineTo x="0" y="21567"/>
                <wp:lineTo x="21556" y="21567"/>
                <wp:lineTo x="21556"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479030"/>
                    </a:xfrm>
                    <a:prstGeom prst="rect">
                      <a:avLst/>
                    </a:prstGeom>
                    <a:noFill/>
                  </pic:spPr>
                </pic:pic>
              </a:graphicData>
            </a:graphic>
            <wp14:sizeRelH relativeFrom="page">
              <wp14:pctWidth>0</wp14:pctWidth>
            </wp14:sizeRelH>
            <wp14:sizeRelV relativeFrom="page">
              <wp14:pctHeight>0</wp14:pctHeight>
            </wp14:sizeRelV>
          </wp:anchor>
        </w:drawing>
      </w:r>
    </w:p>
    <w:p w14:paraId="30C20C21" w14:textId="77777777" w:rsidR="00B33C7B" w:rsidRDefault="00B33C7B" w:rsidP="00B33C7B">
      <w:pPr>
        <w:rPr>
          <w:rFonts w:ascii="Century Gothic" w:hAnsi="Century Gothic"/>
          <w:sz w:val="24"/>
          <w:szCs w:val="24"/>
          <w:lang w:val="es-ES"/>
        </w:rPr>
      </w:pPr>
    </w:p>
    <w:p w14:paraId="1F5826DB" w14:textId="74FAAC9A" w:rsidR="00B33C7B" w:rsidRDefault="00B33C7B" w:rsidP="00B33C7B">
      <w:pPr>
        <w:rPr>
          <w:rFonts w:ascii="Century Gothic" w:hAnsi="Century Gothic"/>
          <w:sz w:val="24"/>
          <w:szCs w:val="24"/>
          <w:lang w:val="es-ES"/>
        </w:rPr>
      </w:pPr>
      <w:r>
        <w:rPr>
          <w:noProof/>
        </w:rPr>
        <w:lastRenderedPageBreak/>
        <w:drawing>
          <wp:anchor distT="0" distB="0" distL="114300" distR="114300" simplePos="0" relativeHeight="251668480" behindDoc="0" locked="0" layoutInCell="1" allowOverlap="1" wp14:anchorId="77D36789" wp14:editId="7B728F91">
            <wp:simplePos x="0" y="0"/>
            <wp:positionH relativeFrom="margin">
              <wp:align>right</wp:align>
            </wp:positionH>
            <wp:positionV relativeFrom="paragraph">
              <wp:posOffset>646430</wp:posOffset>
            </wp:positionV>
            <wp:extent cx="5612130" cy="6993255"/>
            <wp:effectExtent l="0" t="0" r="7620" b="0"/>
            <wp:wrapThrough wrapText="bothSides">
              <wp:wrapPolygon edited="0">
                <wp:start x="0" y="0"/>
                <wp:lineTo x="0" y="21535"/>
                <wp:lineTo x="21556" y="21535"/>
                <wp:lineTo x="21556"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a:extLst>
                        <a:ext uri="{28A0092B-C50C-407E-A947-70E740481C1C}">
                          <a14:useLocalDpi xmlns:a14="http://schemas.microsoft.com/office/drawing/2010/main" val="0"/>
                        </a:ext>
                      </a:extLst>
                    </a:blip>
                    <a:srcRect l="13388" t="16122" r="9187" b="32906"/>
                    <a:stretch>
                      <a:fillRect/>
                    </a:stretch>
                  </pic:blipFill>
                  <pic:spPr bwMode="auto">
                    <a:xfrm>
                      <a:off x="0" y="0"/>
                      <a:ext cx="5612130" cy="699325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lang w:val="es-ES"/>
        </w:rPr>
        <w:t>Se lograron obtener entrevistas de directivos, docentes y alumnos los cuales fueron distribuidos de la siguiente manera.</w:t>
      </w:r>
    </w:p>
    <w:p w14:paraId="13D7635F" w14:textId="0F6EACDF" w:rsidR="00B33C7B" w:rsidRDefault="00B33C7B" w:rsidP="00B33C7B">
      <w:pPr>
        <w:rPr>
          <w:rFonts w:ascii="Century Gothic" w:hAnsi="Century Gothic"/>
          <w:sz w:val="24"/>
          <w:szCs w:val="24"/>
          <w:lang w:val="es-ES"/>
        </w:rPr>
      </w:pPr>
      <w:r>
        <w:rPr>
          <w:rFonts w:ascii="Century Gothic" w:hAnsi="Century Gothic"/>
          <w:noProof/>
          <w:sz w:val="24"/>
          <w:szCs w:val="24"/>
          <w:lang w:val="es-ES"/>
        </w:rPr>
        <w:lastRenderedPageBreak/>
        <w:drawing>
          <wp:inline distT="0" distB="0" distL="0" distR="0" wp14:anchorId="6D6EDA72" wp14:editId="3B719505">
            <wp:extent cx="5473065" cy="3827145"/>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l="13388" t="36319" r="9523" b="39432"/>
                    <a:stretch>
                      <a:fillRect/>
                    </a:stretch>
                  </pic:blipFill>
                  <pic:spPr bwMode="auto">
                    <a:xfrm>
                      <a:off x="0" y="0"/>
                      <a:ext cx="5473065" cy="3827145"/>
                    </a:xfrm>
                    <a:prstGeom prst="rect">
                      <a:avLst/>
                    </a:prstGeom>
                    <a:noFill/>
                    <a:ln>
                      <a:noFill/>
                    </a:ln>
                  </pic:spPr>
                </pic:pic>
              </a:graphicData>
            </a:graphic>
          </wp:inline>
        </w:drawing>
      </w:r>
    </w:p>
    <w:p w14:paraId="490BF5C0" w14:textId="77777777" w:rsidR="00B33C7B" w:rsidRDefault="00B33C7B" w:rsidP="00B33C7B">
      <w:pPr>
        <w:rPr>
          <w:rFonts w:ascii="Century Gothic" w:hAnsi="Century Gothic"/>
          <w:sz w:val="24"/>
          <w:szCs w:val="24"/>
          <w:lang w:val="es-ES"/>
        </w:rPr>
      </w:pPr>
    </w:p>
    <w:p w14:paraId="6ADF901A" w14:textId="77777777" w:rsidR="00B33C7B" w:rsidRDefault="00B33C7B" w:rsidP="00B33C7B">
      <w:pPr>
        <w:rPr>
          <w:rFonts w:ascii="Century Gothic" w:hAnsi="Century Gothic"/>
          <w:sz w:val="24"/>
          <w:szCs w:val="24"/>
          <w:lang w:val="es-ES"/>
        </w:rPr>
      </w:pPr>
      <w:r>
        <w:rPr>
          <w:rFonts w:ascii="Century Gothic" w:hAnsi="Century Gothic"/>
          <w:sz w:val="24"/>
          <w:szCs w:val="24"/>
          <w:lang w:val="es-ES"/>
        </w:rPr>
        <w:t>A los alumnos:</w:t>
      </w:r>
    </w:p>
    <w:p w14:paraId="1DA82EFB" w14:textId="77777777" w:rsidR="00B33C7B" w:rsidRDefault="00B33C7B" w:rsidP="00B33C7B">
      <w:pPr>
        <w:spacing w:line="360" w:lineRule="auto"/>
        <w:jc w:val="center"/>
        <w:rPr>
          <w:rFonts w:ascii="Arial" w:hAnsi="Arial" w:cs="Arial"/>
          <w:b/>
          <w:bCs/>
          <w:sz w:val="24"/>
          <w:szCs w:val="24"/>
        </w:rPr>
      </w:pPr>
      <w:r>
        <w:rPr>
          <w:rFonts w:ascii="Arial" w:hAnsi="Arial" w:cs="Arial"/>
          <w:b/>
          <w:bCs/>
          <w:sz w:val="24"/>
          <w:szCs w:val="24"/>
        </w:rPr>
        <w:t>Instrumento para la tercera jornada de observación</w:t>
      </w:r>
    </w:p>
    <w:p w14:paraId="581F1EA3" w14:textId="77777777" w:rsidR="00B33C7B" w:rsidRDefault="00B33C7B" w:rsidP="00B33C7B">
      <w:pPr>
        <w:spacing w:line="360" w:lineRule="auto"/>
        <w:jc w:val="center"/>
        <w:rPr>
          <w:rFonts w:ascii="Arial" w:hAnsi="Arial" w:cs="Arial"/>
          <w:sz w:val="24"/>
          <w:szCs w:val="24"/>
        </w:rPr>
      </w:pPr>
      <w:r>
        <w:rPr>
          <w:rFonts w:ascii="Arial" w:hAnsi="Arial" w:cs="Arial"/>
          <w:sz w:val="24"/>
          <w:szCs w:val="24"/>
        </w:rPr>
        <w:t xml:space="preserve"> </w:t>
      </w:r>
    </w:p>
    <w:p w14:paraId="3CE729AF" w14:textId="5D66CE8E" w:rsidR="00B33C7B" w:rsidRDefault="00B33C7B" w:rsidP="00B33C7B">
      <w:pPr>
        <w:spacing w:after="0" w:line="360" w:lineRule="auto"/>
        <w:jc w:val="center"/>
        <w:textAlignment w:val="baseline"/>
        <w:rPr>
          <w:rFonts w:ascii="Arial" w:eastAsia="Times New Roman" w:hAnsi="Arial" w:cs="Arial"/>
          <w:sz w:val="24"/>
          <w:szCs w:val="24"/>
          <w:lang w:eastAsia="es-MX"/>
        </w:rPr>
      </w:pPr>
      <w:r>
        <w:rPr>
          <w:noProof/>
        </w:rPr>
        <mc:AlternateContent>
          <mc:Choice Requires="wps">
            <w:drawing>
              <wp:anchor distT="0" distB="0" distL="114300" distR="114300" simplePos="0" relativeHeight="251670528" behindDoc="0" locked="0" layoutInCell="1" allowOverlap="1" wp14:anchorId="0437D83A" wp14:editId="1373D2B3">
                <wp:simplePos x="0" y="0"/>
                <wp:positionH relativeFrom="column">
                  <wp:posOffset>-182880</wp:posOffset>
                </wp:positionH>
                <wp:positionV relativeFrom="paragraph">
                  <wp:posOffset>7620</wp:posOffset>
                </wp:positionV>
                <wp:extent cx="967740" cy="92202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967740" cy="922020"/>
                        </a:xfrm>
                        <a:prstGeom prst="rect">
                          <a:avLst/>
                        </a:prstGeom>
                        <a:noFill/>
                        <a:ln w="6350">
                          <a:noFill/>
                        </a:ln>
                      </wps:spPr>
                      <wps:txbx>
                        <w:txbxContent>
                          <w:p w14:paraId="10B5E467" w14:textId="74A20BD3" w:rsidR="00B33C7B" w:rsidRDefault="00B33C7B" w:rsidP="00B33C7B">
                            <w:r>
                              <w:rPr>
                                <w:noProof/>
                                <w:sz w:val="20"/>
                                <w:szCs w:val="20"/>
                                <w:lang w:eastAsia="es-MX"/>
                              </w:rPr>
                              <w:drawing>
                                <wp:inline distT="0" distB="0" distL="0" distR="0" wp14:anchorId="53737E02" wp14:editId="6C397DF5">
                                  <wp:extent cx="783590" cy="783590"/>
                                  <wp:effectExtent l="0" t="0" r="0" b="0"/>
                                  <wp:docPr id="10" name="Imagen 10"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señal&#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37D83A" id="Cuadro de texto 11" o:spid="_x0000_s1030" type="#_x0000_t202" style="position:absolute;left:0;text-align:left;margin-left:-14.4pt;margin-top:.6pt;width:76.2pt;height:7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" filled="f" stroked="f" strokeweight=".5pt">
                <v:textbox>
                  <w:txbxContent>
                    <w:p w14:paraId="10B5E467" w14:textId="74A20BD3" w:rsidR="00B33C7B" w:rsidRDefault="00B33C7B" w:rsidP="00B33C7B">
                      <w:r>
                        <w:rPr>
                          <w:noProof/>
                          <w:sz w:val="20"/>
                          <w:szCs w:val="20"/>
                          <w:lang w:eastAsia="es-MX"/>
                        </w:rPr>
                        <w:drawing>
                          <wp:inline distT="0" distB="0" distL="0" distR="0" wp14:anchorId="53737E02" wp14:editId="6C397DF5">
                            <wp:extent cx="783590" cy="783590"/>
                            <wp:effectExtent l="0" t="0" r="0" b="0"/>
                            <wp:docPr id="10" name="Imagen 10"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señal&#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inline>
                        </w:drawing>
                      </w:r>
                    </w:p>
                  </w:txbxContent>
                </v:textbox>
              </v:shape>
            </w:pict>
          </mc:Fallback>
        </mc:AlternateContent>
      </w:r>
      <w:r>
        <w:rPr>
          <w:rFonts w:ascii="Arial" w:eastAsia="Times New Roman" w:hAnsi="Arial" w:cs="Arial"/>
          <w:b/>
          <w:bCs/>
          <w:sz w:val="24"/>
          <w:szCs w:val="24"/>
          <w:lang w:eastAsia="es-MX"/>
        </w:rPr>
        <w:t>ESCUELA NORMAL DE EDUCACIÓN PREESCOLAR</w:t>
      </w:r>
      <w:r>
        <w:rPr>
          <w:rFonts w:ascii="Arial" w:eastAsia="Times New Roman" w:hAnsi="Arial" w:cs="Arial"/>
          <w:sz w:val="24"/>
          <w:szCs w:val="24"/>
          <w:lang w:eastAsia="es-MX"/>
        </w:rPr>
        <w:t> </w:t>
      </w:r>
    </w:p>
    <w:p w14:paraId="0B36E995" w14:textId="77777777" w:rsidR="00B33C7B" w:rsidRDefault="00B33C7B" w:rsidP="00B33C7B">
      <w:pPr>
        <w:spacing w:after="0" w:line="360" w:lineRule="auto"/>
        <w:jc w:val="center"/>
        <w:textAlignment w:val="baseline"/>
        <w:rPr>
          <w:rFonts w:ascii="Arial" w:eastAsia="Times New Roman" w:hAnsi="Arial" w:cs="Arial"/>
          <w:sz w:val="20"/>
          <w:szCs w:val="20"/>
          <w:lang w:eastAsia="es-MX"/>
        </w:rPr>
      </w:pPr>
      <w:r>
        <w:rPr>
          <w:rFonts w:ascii="Arial" w:eastAsia="Times New Roman" w:hAnsi="Arial" w:cs="Arial"/>
          <w:sz w:val="20"/>
          <w:szCs w:val="20"/>
          <w:lang w:eastAsia="es-MX"/>
        </w:rPr>
        <w:t>LICENCIATURA EN EDUCACIÓN PREESCOLAR </w:t>
      </w:r>
    </w:p>
    <w:p w14:paraId="54ABA5C9" w14:textId="77777777" w:rsidR="00B33C7B" w:rsidRDefault="00B33C7B" w:rsidP="00B33C7B">
      <w:pPr>
        <w:spacing w:after="0" w:line="360" w:lineRule="auto"/>
        <w:jc w:val="center"/>
        <w:textAlignment w:val="baseline"/>
        <w:rPr>
          <w:rFonts w:ascii="Arial" w:eastAsia="Times New Roman" w:hAnsi="Arial" w:cs="Arial"/>
          <w:sz w:val="20"/>
          <w:szCs w:val="20"/>
          <w:lang w:eastAsia="es-MX"/>
        </w:rPr>
      </w:pPr>
      <w:r>
        <w:rPr>
          <w:rFonts w:ascii="Arial" w:eastAsia="Times New Roman" w:hAnsi="Arial" w:cs="Arial"/>
          <w:sz w:val="20"/>
          <w:szCs w:val="20"/>
          <w:lang w:eastAsia="es-MX"/>
        </w:rPr>
        <w:t>CICLO ESCOLAR 2020-2021 </w:t>
      </w:r>
    </w:p>
    <w:p w14:paraId="5803F3BF" w14:textId="77777777" w:rsidR="00B33C7B" w:rsidRDefault="00B33C7B" w:rsidP="00B33C7B">
      <w:pPr>
        <w:spacing w:after="0" w:line="360" w:lineRule="auto"/>
        <w:jc w:val="center"/>
        <w:textAlignment w:val="baseline"/>
        <w:rPr>
          <w:rFonts w:ascii="Arial" w:eastAsia="Times New Roman" w:hAnsi="Arial" w:cs="Arial"/>
          <w:sz w:val="24"/>
          <w:szCs w:val="24"/>
          <w:lang w:eastAsia="es-MX"/>
        </w:rPr>
      </w:pPr>
      <w:r>
        <w:rPr>
          <w:rFonts w:ascii="Arial" w:eastAsia="Times New Roman" w:hAnsi="Arial" w:cs="Arial"/>
          <w:sz w:val="24"/>
          <w:szCs w:val="24"/>
          <w:lang w:eastAsia="es-MX"/>
        </w:rPr>
        <w:t>Curso: Observación y Análisis de Prácticas y Contextos Escolares</w:t>
      </w:r>
    </w:p>
    <w:p w14:paraId="2AAADD86" w14:textId="77777777" w:rsidR="00B33C7B" w:rsidRDefault="00B33C7B" w:rsidP="00B33C7B">
      <w:pPr>
        <w:spacing w:after="0" w:line="360" w:lineRule="auto"/>
        <w:ind w:left="-993" w:firstLine="993"/>
        <w:jc w:val="both"/>
        <w:rPr>
          <w:rFonts w:ascii="Arial" w:hAnsi="Arial" w:cs="Arial"/>
          <w:sz w:val="24"/>
          <w:szCs w:val="24"/>
        </w:rPr>
      </w:pPr>
      <w:r>
        <w:rPr>
          <w:rFonts w:ascii="Arial" w:hAnsi="Arial" w:cs="Arial"/>
          <w:sz w:val="24"/>
          <w:szCs w:val="24"/>
        </w:rPr>
        <w:t xml:space="preserve">  </w:t>
      </w:r>
    </w:p>
    <w:p w14:paraId="7801302C" w14:textId="77777777" w:rsidR="00B33C7B" w:rsidRDefault="00B33C7B" w:rsidP="00B33C7B">
      <w:pPr>
        <w:spacing w:after="0" w:line="360" w:lineRule="auto"/>
        <w:ind w:left="-142"/>
        <w:jc w:val="both"/>
        <w:rPr>
          <w:rStyle w:val="A5"/>
          <w:rFonts w:ascii="Arial" w:hAnsi="Arial" w:cs="Arial"/>
          <w:sz w:val="24"/>
          <w:szCs w:val="24"/>
        </w:rPr>
      </w:pPr>
      <w:r>
        <w:rPr>
          <w:rFonts w:ascii="Arial" w:hAnsi="Arial" w:cs="Arial"/>
          <w:b/>
          <w:sz w:val="24"/>
          <w:szCs w:val="24"/>
        </w:rPr>
        <w:t>Propósito</w:t>
      </w:r>
      <w:r>
        <w:rPr>
          <w:rFonts w:ascii="Arial" w:hAnsi="Arial" w:cs="Arial"/>
          <w:sz w:val="24"/>
          <w:szCs w:val="24"/>
        </w:rPr>
        <w:t xml:space="preserve">: </w:t>
      </w:r>
      <w:r>
        <w:rPr>
          <w:rStyle w:val="A5"/>
          <w:rFonts w:ascii="Arial" w:hAnsi="Arial" w:cs="Arial"/>
          <w:sz w:val="24"/>
          <w:szCs w:val="24"/>
        </w:rPr>
        <w:t xml:space="preserve">Conocer la manera en la que están trabajando los niños de educación preescolar durante la cuarentena, y saber los retos a los que se han enfrentado durante su aprendizaje en modalidad virtual. </w:t>
      </w:r>
    </w:p>
    <w:p w14:paraId="60A207A9" w14:textId="77777777" w:rsidR="00B33C7B" w:rsidRDefault="00B33C7B" w:rsidP="00B33C7B">
      <w:pPr>
        <w:spacing w:after="0" w:line="360" w:lineRule="auto"/>
        <w:ind w:left="-142"/>
        <w:jc w:val="both"/>
        <w:rPr>
          <w:b/>
          <w:bCs/>
        </w:rPr>
      </w:pPr>
    </w:p>
    <w:p w14:paraId="430CCC04" w14:textId="77777777" w:rsidR="00B33C7B" w:rsidRDefault="00B33C7B" w:rsidP="00B33C7B">
      <w:pPr>
        <w:spacing w:after="0" w:line="360" w:lineRule="auto"/>
        <w:ind w:left="-142"/>
        <w:jc w:val="both"/>
        <w:rPr>
          <w:rFonts w:ascii="Arial" w:hAnsi="Arial" w:cs="Arial"/>
          <w:color w:val="000000"/>
          <w:sz w:val="24"/>
          <w:szCs w:val="24"/>
        </w:rPr>
      </w:pPr>
      <w:r>
        <w:rPr>
          <w:rFonts w:ascii="Arial" w:hAnsi="Arial" w:cs="Arial"/>
          <w:b/>
          <w:bCs/>
          <w:sz w:val="24"/>
          <w:szCs w:val="24"/>
        </w:rPr>
        <w:t xml:space="preserve">Nota: </w:t>
      </w:r>
      <w:r>
        <w:rPr>
          <w:rFonts w:ascii="Arial" w:hAnsi="Arial" w:cs="Arial"/>
          <w:sz w:val="24"/>
          <w:szCs w:val="24"/>
        </w:rPr>
        <w:t>Este documento se apega a la confidencialidad y el uso de la información será exclusivamente con fines educativos.</w:t>
      </w:r>
    </w:p>
    <w:p w14:paraId="5CFB8553" w14:textId="77777777" w:rsidR="00B33C7B" w:rsidRDefault="00B33C7B" w:rsidP="00B33C7B">
      <w:pPr>
        <w:spacing w:after="0" w:line="360" w:lineRule="auto"/>
        <w:ind w:left="-142"/>
        <w:jc w:val="both"/>
        <w:rPr>
          <w:rFonts w:ascii="Arial" w:hAnsi="Arial" w:cs="Arial"/>
          <w:sz w:val="24"/>
          <w:szCs w:val="24"/>
        </w:rPr>
      </w:pPr>
    </w:p>
    <w:p w14:paraId="3836B31E" w14:textId="77777777" w:rsidR="00B33C7B" w:rsidRDefault="00B33C7B" w:rsidP="00B33C7B">
      <w:pPr>
        <w:pStyle w:val="Prrafodelista"/>
        <w:numPr>
          <w:ilvl w:val="0"/>
          <w:numId w:val="6"/>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lastRenderedPageBreak/>
        <w:t>¿Qué grado de preescolar cursas?</w:t>
      </w:r>
    </w:p>
    <w:tbl>
      <w:tblPr>
        <w:tblStyle w:val="Tablaconcuadrcula"/>
        <w:tblW w:w="0" w:type="auto"/>
        <w:tblInd w:w="284" w:type="dxa"/>
        <w:tblLook w:val="04A0" w:firstRow="1" w:lastRow="0" w:firstColumn="1" w:lastColumn="0" w:noHBand="0" w:noVBand="1"/>
      </w:tblPr>
      <w:tblGrid>
        <w:gridCol w:w="845"/>
        <w:gridCol w:w="567"/>
      </w:tblGrid>
      <w:tr w:rsidR="00B33C7B" w14:paraId="65AB93DA" w14:textId="77777777" w:rsidTr="00B33C7B">
        <w:tc>
          <w:tcPr>
            <w:tcW w:w="845" w:type="dxa"/>
            <w:tcBorders>
              <w:top w:val="single" w:sz="4" w:space="0" w:color="auto"/>
              <w:left w:val="single" w:sz="4" w:space="0" w:color="auto"/>
              <w:bottom w:val="single" w:sz="4" w:space="0" w:color="auto"/>
              <w:right w:val="single" w:sz="4" w:space="0" w:color="auto"/>
            </w:tcBorders>
            <w:hideMark/>
          </w:tcPr>
          <w:p w14:paraId="25826A4E"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1ero</w:t>
            </w:r>
          </w:p>
        </w:tc>
        <w:tc>
          <w:tcPr>
            <w:tcW w:w="567" w:type="dxa"/>
            <w:tcBorders>
              <w:top w:val="single" w:sz="4" w:space="0" w:color="auto"/>
              <w:left w:val="single" w:sz="4" w:space="0" w:color="auto"/>
              <w:bottom w:val="single" w:sz="4" w:space="0" w:color="auto"/>
              <w:right w:val="single" w:sz="4" w:space="0" w:color="auto"/>
            </w:tcBorders>
          </w:tcPr>
          <w:p w14:paraId="1734F51A"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45263CCA" w14:textId="77777777" w:rsidTr="00B33C7B">
        <w:tc>
          <w:tcPr>
            <w:tcW w:w="845" w:type="dxa"/>
            <w:tcBorders>
              <w:top w:val="single" w:sz="4" w:space="0" w:color="auto"/>
              <w:left w:val="single" w:sz="4" w:space="0" w:color="auto"/>
              <w:bottom w:val="single" w:sz="4" w:space="0" w:color="auto"/>
              <w:right w:val="single" w:sz="4" w:space="0" w:color="auto"/>
            </w:tcBorders>
            <w:hideMark/>
          </w:tcPr>
          <w:p w14:paraId="0253EEE3"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2do</w:t>
            </w:r>
          </w:p>
        </w:tc>
        <w:tc>
          <w:tcPr>
            <w:tcW w:w="567" w:type="dxa"/>
            <w:tcBorders>
              <w:top w:val="single" w:sz="4" w:space="0" w:color="auto"/>
              <w:left w:val="single" w:sz="4" w:space="0" w:color="auto"/>
              <w:bottom w:val="single" w:sz="4" w:space="0" w:color="auto"/>
              <w:right w:val="single" w:sz="4" w:space="0" w:color="auto"/>
            </w:tcBorders>
          </w:tcPr>
          <w:p w14:paraId="69002206"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5B210037" w14:textId="77777777" w:rsidTr="00B33C7B">
        <w:tc>
          <w:tcPr>
            <w:tcW w:w="845" w:type="dxa"/>
            <w:tcBorders>
              <w:top w:val="single" w:sz="4" w:space="0" w:color="auto"/>
              <w:left w:val="single" w:sz="4" w:space="0" w:color="auto"/>
              <w:bottom w:val="single" w:sz="4" w:space="0" w:color="auto"/>
              <w:right w:val="single" w:sz="4" w:space="0" w:color="auto"/>
            </w:tcBorders>
            <w:hideMark/>
          </w:tcPr>
          <w:p w14:paraId="66F6DE7B"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3ero</w:t>
            </w:r>
          </w:p>
        </w:tc>
        <w:tc>
          <w:tcPr>
            <w:tcW w:w="567" w:type="dxa"/>
            <w:tcBorders>
              <w:top w:val="single" w:sz="4" w:space="0" w:color="auto"/>
              <w:left w:val="single" w:sz="4" w:space="0" w:color="auto"/>
              <w:bottom w:val="single" w:sz="4" w:space="0" w:color="auto"/>
              <w:right w:val="single" w:sz="4" w:space="0" w:color="auto"/>
            </w:tcBorders>
          </w:tcPr>
          <w:p w14:paraId="27C2115E" w14:textId="77777777" w:rsidR="00B33C7B" w:rsidRDefault="00B33C7B">
            <w:pPr>
              <w:pStyle w:val="Prrafodelista"/>
              <w:spacing w:line="360" w:lineRule="auto"/>
              <w:ind w:left="0"/>
              <w:jc w:val="both"/>
              <w:rPr>
                <w:rFonts w:ascii="Arial" w:hAnsi="Arial" w:cs="Arial"/>
                <w:color w:val="000000"/>
                <w:sz w:val="24"/>
                <w:szCs w:val="24"/>
              </w:rPr>
            </w:pPr>
          </w:p>
        </w:tc>
      </w:tr>
    </w:tbl>
    <w:p w14:paraId="1C12193F" w14:textId="77777777" w:rsidR="00B33C7B" w:rsidRDefault="00B33C7B" w:rsidP="00B33C7B">
      <w:pPr>
        <w:pStyle w:val="Prrafodelista"/>
        <w:spacing w:after="0" w:line="360" w:lineRule="auto"/>
        <w:ind w:left="284"/>
        <w:jc w:val="both"/>
        <w:rPr>
          <w:rFonts w:ascii="Arial" w:hAnsi="Arial" w:cs="Arial"/>
          <w:color w:val="000000"/>
          <w:sz w:val="24"/>
          <w:szCs w:val="24"/>
        </w:rPr>
      </w:pPr>
    </w:p>
    <w:p w14:paraId="7D5F4280" w14:textId="77777777" w:rsidR="00B33C7B" w:rsidRDefault="00B33C7B" w:rsidP="00B33C7B">
      <w:pPr>
        <w:pStyle w:val="Prrafodelista"/>
        <w:numPr>
          <w:ilvl w:val="0"/>
          <w:numId w:val="6"/>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¿Sabes por qué no vas a la escuela?</w:t>
      </w:r>
    </w:p>
    <w:p w14:paraId="4A8726AE" w14:textId="77777777" w:rsidR="00B33C7B" w:rsidRDefault="00B33C7B" w:rsidP="00B33C7B">
      <w:pPr>
        <w:pStyle w:val="Prrafodelista"/>
        <w:numPr>
          <w:ilvl w:val="0"/>
          <w:numId w:val="6"/>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En cuanto a tu tarea, te encargan…</w:t>
      </w:r>
    </w:p>
    <w:tbl>
      <w:tblPr>
        <w:tblStyle w:val="Tablaconcuadrcula"/>
        <w:tblW w:w="0" w:type="auto"/>
        <w:tblInd w:w="284" w:type="dxa"/>
        <w:tblLook w:val="04A0" w:firstRow="1" w:lastRow="0" w:firstColumn="1" w:lastColumn="0" w:noHBand="0" w:noVBand="1"/>
      </w:tblPr>
      <w:tblGrid>
        <w:gridCol w:w="1412"/>
        <w:gridCol w:w="709"/>
      </w:tblGrid>
      <w:tr w:rsidR="00B33C7B" w14:paraId="05ED31A5" w14:textId="77777777" w:rsidTr="00B33C7B">
        <w:tc>
          <w:tcPr>
            <w:tcW w:w="1412" w:type="dxa"/>
            <w:tcBorders>
              <w:top w:val="single" w:sz="4" w:space="0" w:color="auto"/>
              <w:left w:val="single" w:sz="4" w:space="0" w:color="auto"/>
              <w:bottom w:val="single" w:sz="4" w:space="0" w:color="auto"/>
              <w:right w:val="single" w:sz="4" w:space="0" w:color="auto"/>
            </w:tcBorders>
            <w:hideMark/>
          </w:tcPr>
          <w:p w14:paraId="3DE3B68E"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Mucha</w:t>
            </w:r>
          </w:p>
        </w:tc>
        <w:tc>
          <w:tcPr>
            <w:tcW w:w="709" w:type="dxa"/>
            <w:tcBorders>
              <w:top w:val="single" w:sz="4" w:space="0" w:color="auto"/>
              <w:left w:val="single" w:sz="4" w:space="0" w:color="auto"/>
              <w:bottom w:val="single" w:sz="4" w:space="0" w:color="auto"/>
              <w:right w:val="single" w:sz="4" w:space="0" w:color="auto"/>
            </w:tcBorders>
          </w:tcPr>
          <w:p w14:paraId="63DF3B27"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5E6BFDBA" w14:textId="77777777" w:rsidTr="00B33C7B">
        <w:tc>
          <w:tcPr>
            <w:tcW w:w="1412" w:type="dxa"/>
            <w:tcBorders>
              <w:top w:val="single" w:sz="4" w:space="0" w:color="auto"/>
              <w:left w:val="single" w:sz="4" w:space="0" w:color="auto"/>
              <w:bottom w:val="single" w:sz="4" w:space="0" w:color="auto"/>
              <w:right w:val="single" w:sz="4" w:space="0" w:color="auto"/>
            </w:tcBorders>
            <w:hideMark/>
          </w:tcPr>
          <w:p w14:paraId="77963EAF"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Regular</w:t>
            </w:r>
          </w:p>
        </w:tc>
        <w:tc>
          <w:tcPr>
            <w:tcW w:w="709" w:type="dxa"/>
            <w:tcBorders>
              <w:top w:val="single" w:sz="4" w:space="0" w:color="auto"/>
              <w:left w:val="single" w:sz="4" w:space="0" w:color="auto"/>
              <w:bottom w:val="single" w:sz="4" w:space="0" w:color="auto"/>
              <w:right w:val="single" w:sz="4" w:space="0" w:color="auto"/>
            </w:tcBorders>
          </w:tcPr>
          <w:p w14:paraId="59EFC52C"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6821D402" w14:textId="77777777" w:rsidTr="00B33C7B">
        <w:tc>
          <w:tcPr>
            <w:tcW w:w="1412" w:type="dxa"/>
            <w:tcBorders>
              <w:top w:val="single" w:sz="4" w:space="0" w:color="auto"/>
              <w:left w:val="single" w:sz="4" w:space="0" w:color="auto"/>
              <w:bottom w:val="single" w:sz="4" w:space="0" w:color="auto"/>
              <w:right w:val="single" w:sz="4" w:space="0" w:color="auto"/>
            </w:tcBorders>
            <w:hideMark/>
          </w:tcPr>
          <w:p w14:paraId="6FF1B31E"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Poca</w:t>
            </w:r>
          </w:p>
        </w:tc>
        <w:tc>
          <w:tcPr>
            <w:tcW w:w="709" w:type="dxa"/>
            <w:tcBorders>
              <w:top w:val="single" w:sz="4" w:space="0" w:color="auto"/>
              <w:left w:val="single" w:sz="4" w:space="0" w:color="auto"/>
              <w:bottom w:val="single" w:sz="4" w:space="0" w:color="auto"/>
              <w:right w:val="single" w:sz="4" w:space="0" w:color="auto"/>
            </w:tcBorders>
          </w:tcPr>
          <w:p w14:paraId="26716AFB" w14:textId="77777777" w:rsidR="00B33C7B" w:rsidRDefault="00B33C7B">
            <w:pPr>
              <w:pStyle w:val="Prrafodelista"/>
              <w:spacing w:line="360" w:lineRule="auto"/>
              <w:ind w:left="0"/>
              <w:jc w:val="both"/>
              <w:rPr>
                <w:rFonts w:ascii="Arial" w:hAnsi="Arial" w:cs="Arial"/>
                <w:color w:val="000000"/>
                <w:sz w:val="24"/>
                <w:szCs w:val="24"/>
              </w:rPr>
            </w:pPr>
          </w:p>
        </w:tc>
      </w:tr>
    </w:tbl>
    <w:p w14:paraId="74CF2CBC" w14:textId="77777777" w:rsidR="00B33C7B" w:rsidRDefault="00B33C7B" w:rsidP="00B33C7B">
      <w:pPr>
        <w:pStyle w:val="Prrafodelista"/>
        <w:spacing w:after="0" w:line="360" w:lineRule="auto"/>
        <w:ind w:left="284"/>
        <w:jc w:val="both"/>
        <w:rPr>
          <w:rFonts w:ascii="Arial" w:hAnsi="Arial" w:cs="Arial"/>
          <w:color w:val="000000"/>
          <w:sz w:val="24"/>
          <w:szCs w:val="24"/>
        </w:rPr>
      </w:pPr>
    </w:p>
    <w:p w14:paraId="4AF42A99" w14:textId="77777777" w:rsidR="00B33C7B" w:rsidRDefault="00B33C7B" w:rsidP="00B33C7B">
      <w:pPr>
        <w:pStyle w:val="Prrafodelista"/>
        <w:numPr>
          <w:ilvl w:val="0"/>
          <w:numId w:val="6"/>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¿Con qué frecuencia ves a tu maestra?</w:t>
      </w:r>
    </w:p>
    <w:p w14:paraId="141304A1" w14:textId="77777777" w:rsidR="00B33C7B" w:rsidRDefault="00B33C7B" w:rsidP="00B33C7B">
      <w:pPr>
        <w:pStyle w:val="Prrafodelista"/>
        <w:numPr>
          <w:ilvl w:val="0"/>
          <w:numId w:val="6"/>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¿A través de qué medio tomas tus clases?</w:t>
      </w:r>
    </w:p>
    <w:tbl>
      <w:tblPr>
        <w:tblStyle w:val="Tablaconcuadrcula"/>
        <w:tblW w:w="0" w:type="auto"/>
        <w:tblInd w:w="284" w:type="dxa"/>
        <w:tblLook w:val="04A0" w:firstRow="1" w:lastRow="0" w:firstColumn="1" w:lastColumn="0" w:noHBand="0" w:noVBand="1"/>
      </w:tblPr>
      <w:tblGrid>
        <w:gridCol w:w="3397"/>
        <w:gridCol w:w="1276"/>
      </w:tblGrid>
      <w:tr w:rsidR="00B33C7B" w14:paraId="1AD8BDBC" w14:textId="77777777" w:rsidTr="00B33C7B">
        <w:tc>
          <w:tcPr>
            <w:tcW w:w="3397" w:type="dxa"/>
            <w:tcBorders>
              <w:top w:val="single" w:sz="4" w:space="0" w:color="auto"/>
              <w:left w:val="single" w:sz="4" w:space="0" w:color="auto"/>
              <w:bottom w:val="single" w:sz="4" w:space="0" w:color="auto"/>
              <w:right w:val="single" w:sz="4" w:space="0" w:color="auto"/>
            </w:tcBorders>
            <w:hideMark/>
          </w:tcPr>
          <w:p w14:paraId="38A54E2F"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Televisión (aprende en casa)</w:t>
            </w:r>
          </w:p>
        </w:tc>
        <w:tc>
          <w:tcPr>
            <w:tcW w:w="1276" w:type="dxa"/>
            <w:tcBorders>
              <w:top w:val="single" w:sz="4" w:space="0" w:color="auto"/>
              <w:left w:val="single" w:sz="4" w:space="0" w:color="auto"/>
              <w:bottom w:val="single" w:sz="4" w:space="0" w:color="auto"/>
              <w:right w:val="single" w:sz="4" w:space="0" w:color="auto"/>
            </w:tcBorders>
          </w:tcPr>
          <w:p w14:paraId="38B535AB"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4942A9E8" w14:textId="77777777" w:rsidTr="00B33C7B">
        <w:tc>
          <w:tcPr>
            <w:tcW w:w="3397" w:type="dxa"/>
            <w:tcBorders>
              <w:top w:val="single" w:sz="4" w:space="0" w:color="auto"/>
              <w:left w:val="single" w:sz="4" w:space="0" w:color="auto"/>
              <w:bottom w:val="single" w:sz="4" w:space="0" w:color="auto"/>
              <w:right w:val="single" w:sz="4" w:space="0" w:color="auto"/>
            </w:tcBorders>
            <w:hideMark/>
          </w:tcPr>
          <w:p w14:paraId="07F39C42" w14:textId="77777777" w:rsidR="00B33C7B" w:rsidRDefault="00B33C7B">
            <w:pPr>
              <w:pStyle w:val="Prrafodelista"/>
              <w:spacing w:line="360" w:lineRule="auto"/>
              <w:ind w:left="0"/>
              <w:jc w:val="both"/>
              <w:rPr>
                <w:rFonts w:ascii="Arial" w:hAnsi="Arial" w:cs="Arial"/>
                <w:color w:val="000000"/>
                <w:sz w:val="24"/>
                <w:szCs w:val="24"/>
              </w:rPr>
            </w:pPr>
            <w:proofErr w:type="gramStart"/>
            <w:r>
              <w:rPr>
                <w:rFonts w:ascii="Arial" w:hAnsi="Arial" w:cs="Arial"/>
                <w:color w:val="000000"/>
                <w:sz w:val="24"/>
                <w:szCs w:val="24"/>
              </w:rPr>
              <w:t>Zoom</w:t>
            </w:r>
            <w:proofErr w:type="gramEnd"/>
          </w:p>
        </w:tc>
        <w:tc>
          <w:tcPr>
            <w:tcW w:w="1276" w:type="dxa"/>
            <w:tcBorders>
              <w:top w:val="single" w:sz="4" w:space="0" w:color="auto"/>
              <w:left w:val="single" w:sz="4" w:space="0" w:color="auto"/>
              <w:bottom w:val="single" w:sz="4" w:space="0" w:color="auto"/>
              <w:right w:val="single" w:sz="4" w:space="0" w:color="auto"/>
            </w:tcBorders>
          </w:tcPr>
          <w:p w14:paraId="27BE43FB"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56B2EFFC" w14:textId="77777777" w:rsidTr="00B33C7B">
        <w:tc>
          <w:tcPr>
            <w:tcW w:w="3397" w:type="dxa"/>
            <w:tcBorders>
              <w:top w:val="single" w:sz="4" w:space="0" w:color="auto"/>
              <w:left w:val="single" w:sz="4" w:space="0" w:color="auto"/>
              <w:bottom w:val="single" w:sz="4" w:space="0" w:color="auto"/>
              <w:right w:val="single" w:sz="4" w:space="0" w:color="auto"/>
            </w:tcBorders>
            <w:hideMark/>
          </w:tcPr>
          <w:p w14:paraId="1D7D0C30" w14:textId="77777777" w:rsidR="00B33C7B" w:rsidRDefault="00B33C7B">
            <w:pPr>
              <w:pStyle w:val="Prrafodelista"/>
              <w:spacing w:line="360" w:lineRule="auto"/>
              <w:ind w:left="0"/>
              <w:jc w:val="both"/>
              <w:rPr>
                <w:rFonts w:ascii="Arial" w:hAnsi="Arial" w:cs="Arial"/>
                <w:color w:val="000000"/>
                <w:sz w:val="24"/>
                <w:szCs w:val="24"/>
              </w:rPr>
            </w:pPr>
            <w:proofErr w:type="spellStart"/>
            <w:r>
              <w:rPr>
                <w:rFonts w:ascii="Arial" w:hAnsi="Arial" w:cs="Arial"/>
                <w:color w:val="000000"/>
                <w:sz w:val="24"/>
                <w:szCs w:val="24"/>
              </w:rPr>
              <w:t>Meet</w:t>
            </w:r>
            <w:proofErr w:type="spellEnd"/>
          </w:p>
        </w:tc>
        <w:tc>
          <w:tcPr>
            <w:tcW w:w="1276" w:type="dxa"/>
            <w:tcBorders>
              <w:top w:val="single" w:sz="4" w:space="0" w:color="auto"/>
              <w:left w:val="single" w:sz="4" w:space="0" w:color="auto"/>
              <w:bottom w:val="single" w:sz="4" w:space="0" w:color="auto"/>
              <w:right w:val="single" w:sz="4" w:space="0" w:color="auto"/>
            </w:tcBorders>
          </w:tcPr>
          <w:p w14:paraId="61495E49"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2ECA3C62" w14:textId="77777777" w:rsidTr="00B33C7B">
        <w:tc>
          <w:tcPr>
            <w:tcW w:w="3397" w:type="dxa"/>
            <w:tcBorders>
              <w:top w:val="single" w:sz="4" w:space="0" w:color="auto"/>
              <w:left w:val="single" w:sz="4" w:space="0" w:color="auto"/>
              <w:bottom w:val="single" w:sz="4" w:space="0" w:color="auto"/>
              <w:right w:val="single" w:sz="4" w:space="0" w:color="auto"/>
            </w:tcBorders>
            <w:hideMark/>
          </w:tcPr>
          <w:p w14:paraId="29AD6BBE" w14:textId="77777777" w:rsidR="00B33C7B" w:rsidRDefault="00B33C7B">
            <w:pPr>
              <w:pStyle w:val="Prrafodelista"/>
              <w:spacing w:line="360" w:lineRule="auto"/>
              <w:ind w:left="0"/>
              <w:jc w:val="both"/>
              <w:rPr>
                <w:rFonts w:ascii="Arial" w:hAnsi="Arial" w:cs="Arial"/>
                <w:color w:val="000000"/>
                <w:sz w:val="24"/>
                <w:szCs w:val="24"/>
              </w:rPr>
            </w:pPr>
            <w:proofErr w:type="spellStart"/>
            <w:r>
              <w:rPr>
                <w:rFonts w:ascii="Arial" w:hAnsi="Arial" w:cs="Arial"/>
                <w:color w:val="000000"/>
                <w:sz w:val="24"/>
                <w:szCs w:val="24"/>
              </w:rPr>
              <w:t>Teams</w:t>
            </w:r>
            <w:proofErr w:type="spellEnd"/>
          </w:p>
        </w:tc>
        <w:tc>
          <w:tcPr>
            <w:tcW w:w="1276" w:type="dxa"/>
            <w:tcBorders>
              <w:top w:val="single" w:sz="4" w:space="0" w:color="auto"/>
              <w:left w:val="single" w:sz="4" w:space="0" w:color="auto"/>
              <w:bottom w:val="single" w:sz="4" w:space="0" w:color="auto"/>
              <w:right w:val="single" w:sz="4" w:space="0" w:color="auto"/>
            </w:tcBorders>
          </w:tcPr>
          <w:p w14:paraId="7D0B1FA7"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3D41EA59" w14:textId="77777777" w:rsidTr="00B33C7B">
        <w:tc>
          <w:tcPr>
            <w:tcW w:w="3397" w:type="dxa"/>
            <w:tcBorders>
              <w:top w:val="single" w:sz="4" w:space="0" w:color="auto"/>
              <w:left w:val="single" w:sz="4" w:space="0" w:color="auto"/>
              <w:bottom w:val="single" w:sz="4" w:space="0" w:color="auto"/>
              <w:right w:val="single" w:sz="4" w:space="0" w:color="auto"/>
            </w:tcBorders>
            <w:hideMark/>
          </w:tcPr>
          <w:p w14:paraId="1F7B590A"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 xml:space="preserve">Otro </w:t>
            </w:r>
          </w:p>
        </w:tc>
        <w:tc>
          <w:tcPr>
            <w:tcW w:w="1276" w:type="dxa"/>
            <w:tcBorders>
              <w:top w:val="single" w:sz="4" w:space="0" w:color="auto"/>
              <w:left w:val="single" w:sz="4" w:space="0" w:color="auto"/>
              <w:bottom w:val="single" w:sz="4" w:space="0" w:color="auto"/>
              <w:right w:val="single" w:sz="4" w:space="0" w:color="auto"/>
            </w:tcBorders>
          </w:tcPr>
          <w:p w14:paraId="5A139B84" w14:textId="77777777" w:rsidR="00B33C7B" w:rsidRDefault="00B33C7B">
            <w:pPr>
              <w:pStyle w:val="Prrafodelista"/>
              <w:spacing w:line="360" w:lineRule="auto"/>
              <w:ind w:left="0"/>
              <w:jc w:val="both"/>
              <w:rPr>
                <w:rFonts w:ascii="Arial" w:hAnsi="Arial" w:cs="Arial"/>
                <w:color w:val="000000"/>
                <w:sz w:val="24"/>
                <w:szCs w:val="24"/>
              </w:rPr>
            </w:pPr>
          </w:p>
        </w:tc>
      </w:tr>
    </w:tbl>
    <w:p w14:paraId="24C8388B" w14:textId="77777777" w:rsidR="00B33C7B" w:rsidRDefault="00B33C7B" w:rsidP="00B33C7B">
      <w:pPr>
        <w:pStyle w:val="Prrafodelista"/>
        <w:spacing w:after="0" w:line="360" w:lineRule="auto"/>
        <w:ind w:left="284"/>
        <w:jc w:val="both"/>
        <w:rPr>
          <w:rFonts w:ascii="Arial" w:hAnsi="Arial" w:cs="Arial"/>
          <w:color w:val="000000"/>
          <w:sz w:val="24"/>
          <w:szCs w:val="24"/>
        </w:rPr>
      </w:pPr>
    </w:p>
    <w:p w14:paraId="302DE8AA" w14:textId="77777777" w:rsidR="00B33C7B" w:rsidRDefault="00B33C7B" w:rsidP="00B33C7B">
      <w:pPr>
        <w:pStyle w:val="Prrafodelista"/>
        <w:numPr>
          <w:ilvl w:val="0"/>
          <w:numId w:val="6"/>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¿Quién te ayuda a hacer tus tareas?</w:t>
      </w:r>
    </w:p>
    <w:tbl>
      <w:tblPr>
        <w:tblStyle w:val="Tablaconcuadrcula"/>
        <w:tblW w:w="0" w:type="auto"/>
        <w:tblInd w:w="284" w:type="dxa"/>
        <w:tblLook w:val="04A0" w:firstRow="1" w:lastRow="0" w:firstColumn="1" w:lastColumn="0" w:noHBand="0" w:noVBand="1"/>
      </w:tblPr>
      <w:tblGrid>
        <w:gridCol w:w="2405"/>
        <w:gridCol w:w="2268"/>
      </w:tblGrid>
      <w:tr w:rsidR="00B33C7B" w14:paraId="62DC7B0F" w14:textId="77777777" w:rsidTr="00B33C7B">
        <w:tc>
          <w:tcPr>
            <w:tcW w:w="2405" w:type="dxa"/>
            <w:tcBorders>
              <w:top w:val="single" w:sz="4" w:space="0" w:color="auto"/>
              <w:left w:val="single" w:sz="4" w:space="0" w:color="auto"/>
              <w:bottom w:val="single" w:sz="4" w:space="0" w:color="auto"/>
              <w:right w:val="single" w:sz="4" w:space="0" w:color="auto"/>
            </w:tcBorders>
            <w:hideMark/>
          </w:tcPr>
          <w:p w14:paraId="6C439620"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Mamá</w:t>
            </w:r>
          </w:p>
        </w:tc>
        <w:tc>
          <w:tcPr>
            <w:tcW w:w="2268" w:type="dxa"/>
            <w:tcBorders>
              <w:top w:val="single" w:sz="4" w:space="0" w:color="auto"/>
              <w:left w:val="single" w:sz="4" w:space="0" w:color="auto"/>
              <w:bottom w:val="single" w:sz="4" w:space="0" w:color="auto"/>
              <w:right w:val="single" w:sz="4" w:space="0" w:color="auto"/>
            </w:tcBorders>
          </w:tcPr>
          <w:p w14:paraId="77E337B1"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259F0393" w14:textId="77777777" w:rsidTr="00B33C7B">
        <w:tc>
          <w:tcPr>
            <w:tcW w:w="2405" w:type="dxa"/>
            <w:tcBorders>
              <w:top w:val="single" w:sz="4" w:space="0" w:color="auto"/>
              <w:left w:val="single" w:sz="4" w:space="0" w:color="auto"/>
              <w:bottom w:val="single" w:sz="4" w:space="0" w:color="auto"/>
              <w:right w:val="single" w:sz="4" w:space="0" w:color="auto"/>
            </w:tcBorders>
            <w:hideMark/>
          </w:tcPr>
          <w:p w14:paraId="3F69CEBC"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Papá</w:t>
            </w:r>
          </w:p>
        </w:tc>
        <w:tc>
          <w:tcPr>
            <w:tcW w:w="2268" w:type="dxa"/>
            <w:tcBorders>
              <w:top w:val="single" w:sz="4" w:space="0" w:color="auto"/>
              <w:left w:val="single" w:sz="4" w:space="0" w:color="auto"/>
              <w:bottom w:val="single" w:sz="4" w:space="0" w:color="auto"/>
              <w:right w:val="single" w:sz="4" w:space="0" w:color="auto"/>
            </w:tcBorders>
          </w:tcPr>
          <w:p w14:paraId="592CC56E"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00073378" w14:textId="77777777" w:rsidTr="00B33C7B">
        <w:tc>
          <w:tcPr>
            <w:tcW w:w="2405" w:type="dxa"/>
            <w:tcBorders>
              <w:top w:val="single" w:sz="4" w:space="0" w:color="auto"/>
              <w:left w:val="single" w:sz="4" w:space="0" w:color="auto"/>
              <w:bottom w:val="single" w:sz="4" w:space="0" w:color="auto"/>
              <w:right w:val="single" w:sz="4" w:space="0" w:color="auto"/>
            </w:tcBorders>
            <w:hideMark/>
          </w:tcPr>
          <w:p w14:paraId="6058E67B"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Hermanos</w:t>
            </w:r>
          </w:p>
        </w:tc>
        <w:tc>
          <w:tcPr>
            <w:tcW w:w="2268" w:type="dxa"/>
            <w:tcBorders>
              <w:top w:val="single" w:sz="4" w:space="0" w:color="auto"/>
              <w:left w:val="single" w:sz="4" w:space="0" w:color="auto"/>
              <w:bottom w:val="single" w:sz="4" w:space="0" w:color="auto"/>
              <w:right w:val="single" w:sz="4" w:space="0" w:color="auto"/>
            </w:tcBorders>
          </w:tcPr>
          <w:p w14:paraId="4D8EF2D8"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577F6B36" w14:textId="77777777" w:rsidTr="00B33C7B">
        <w:tc>
          <w:tcPr>
            <w:tcW w:w="2405" w:type="dxa"/>
            <w:tcBorders>
              <w:top w:val="single" w:sz="4" w:space="0" w:color="auto"/>
              <w:left w:val="single" w:sz="4" w:space="0" w:color="auto"/>
              <w:bottom w:val="single" w:sz="4" w:space="0" w:color="auto"/>
              <w:right w:val="single" w:sz="4" w:space="0" w:color="auto"/>
            </w:tcBorders>
            <w:hideMark/>
          </w:tcPr>
          <w:p w14:paraId="2F4E44C2"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Maestra particular</w:t>
            </w:r>
          </w:p>
        </w:tc>
        <w:tc>
          <w:tcPr>
            <w:tcW w:w="2268" w:type="dxa"/>
            <w:tcBorders>
              <w:top w:val="single" w:sz="4" w:space="0" w:color="auto"/>
              <w:left w:val="single" w:sz="4" w:space="0" w:color="auto"/>
              <w:bottom w:val="single" w:sz="4" w:space="0" w:color="auto"/>
              <w:right w:val="single" w:sz="4" w:space="0" w:color="auto"/>
            </w:tcBorders>
          </w:tcPr>
          <w:p w14:paraId="68B088DD"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31417A3C" w14:textId="77777777" w:rsidTr="00B33C7B">
        <w:tc>
          <w:tcPr>
            <w:tcW w:w="2405" w:type="dxa"/>
            <w:tcBorders>
              <w:top w:val="single" w:sz="4" w:space="0" w:color="auto"/>
              <w:left w:val="single" w:sz="4" w:space="0" w:color="auto"/>
              <w:bottom w:val="single" w:sz="4" w:space="0" w:color="auto"/>
              <w:right w:val="single" w:sz="4" w:space="0" w:color="auto"/>
            </w:tcBorders>
            <w:hideMark/>
          </w:tcPr>
          <w:p w14:paraId="4E40EA28"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 xml:space="preserve">Otros </w:t>
            </w:r>
          </w:p>
        </w:tc>
        <w:tc>
          <w:tcPr>
            <w:tcW w:w="2268" w:type="dxa"/>
            <w:tcBorders>
              <w:top w:val="single" w:sz="4" w:space="0" w:color="auto"/>
              <w:left w:val="single" w:sz="4" w:space="0" w:color="auto"/>
              <w:bottom w:val="single" w:sz="4" w:space="0" w:color="auto"/>
              <w:right w:val="single" w:sz="4" w:space="0" w:color="auto"/>
            </w:tcBorders>
          </w:tcPr>
          <w:p w14:paraId="2B63DDD2" w14:textId="77777777" w:rsidR="00B33C7B" w:rsidRDefault="00B33C7B">
            <w:pPr>
              <w:pStyle w:val="Prrafodelista"/>
              <w:spacing w:line="360" w:lineRule="auto"/>
              <w:ind w:left="0"/>
              <w:jc w:val="both"/>
              <w:rPr>
                <w:rFonts w:ascii="Arial" w:hAnsi="Arial" w:cs="Arial"/>
                <w:color w:val="000000"/>
                <w:sz w:val="24"/>
                <w:szCs w:val="24"/>
              </w:rPr>
            </w:pPr>
          </w:p>
        </w:tc>
      </w:tr>
    </w:tbl>
    <w:p w14:paraId="37FB2B6F" w14:textId="77777777" w:rsidR="00B33C7B" w:rsidRDefault="00B33C7B" w:rsidP="00B33C7B">
      <w:pPr>
        <w:pStyle w:val="Prrafodelista"/>
        <w:spacing w:after="0" w:line="360" w:lineRule="auto"/>
        <w:ind w:left="284"/>
        <w:jc w:val="both"/>
        <w:rPr>
          <w:rFonts w:ascii="Arial" w:hAnsi="Arial" w:cs="Arial"/>
          <w:color w:val="000000"/>
          <w:sz w:val="24"/>
          <w:szCs w:val="24"/>
        </w:rPr>
      </w:pPr>
    </w:p>
    <w:p w14:paraId="39BE20C9" w14:textId="77777777" w:rsidR="00B33C7B" w:rsidRDefault="00B33C7B" w:rsidP="00B33C7B">
      <w:pPr>
        <w:pStyle w:val="Prrafodelista"/>
        <w:numPr>
          <w:ilvl w:val="0"/>
          <w:numId w:val="6"/>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 xml:space="preserve">¿Alguien te acompaña durante tus clases en línea? </w:t>
      </w:r>
    </w:p>
    <w:tbl>
      <w:tblPr>
        <w:tblStyle w:val="Tablaconcuadrcula"/>
        <w:tblW w:w="0" w:type="auto"/>
        <w:tblInd w:w="284" w:type="dxa"/>
        <w:tblLook w:val="04A0" w:firstRow="1" w:lastRow="0" w:firstColumn="1" w:lastColumn="0" w:noHBand="0" w:noVBand="1"/>
      </w:tblPr>
      <w:tblGrid>
        <w:gridCol w:w="2546"/>
        <w:gridCol w:w="2127"/>
      </w:tblGrid>
      <w:tr w:rsidR="00B33C7B" w14:paraId="4F1612A1" w14:textId="77777777" w:rsidTr="00B33C7B">
        <w:tc>
          <w:tcPr>
            <w:tcW w:w="2546" w:type="dxa"/>
            <w:tcBorders>
              <w:top w:val="single" w:sz="4" w:space="0" w:color="auto"/>
              <w:left w:val="single" w:sz="4" w:space="0" w:color="auto"/>
              <w:bottom w:val="single" w:sz="4" w:space="0" w:color="auto"/>
              <w:right w:val="single" w:sz="4" w:space="0" w:color="auto"/>
            </w:tcBorders>
            <w:hideMark/>
          </w:tcPr>
          <w:p w14:paraId="4DFC823B"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No</w:t>
            </w:r>
          </w:p>
        </w:tc>
        <w:tc>
          <w:tcPr>
            <w:tcW w:w="2127" w:type="dxa"/>
            <w:tcBorders>
              <w:top w:val="single" w:sz="4" w:space="0" w:color="auto"/>
              <w:left w:val="single" w:sz="4" w:space="0" w:color="auto"/>
              <w:bottom w:val="single" w:sz="4" w:space="0" w:color="auto"/>
              <w:right w:val="single" w:sz="4" w:space="0" w:color="auto"/>
            </w:tcBorders>
          </w:tcPr>
          <w:p w14:paraId="6B1CE8A6" w14:textId="77777777" w:rsidR="00B33C7B" w:rsidRDefault="00B33C7B">
            <w:pPr>
              <w:pStyle w:val="Prrafodelista"/>
              <w:spacing w:line="360" w:lineRule="auto"/>
              <w:ind w:left="0"/>
              <w:jc w:val="both"/>
              <w:rPr>
                <w:rFonts w:ascii="Arial" w:hAnsi="Arial" w:cs="Arial"/>
                <w:color w:val="000000"/>
                <w:sz w:val="24"/>
                <w:szCs w:val="24"/>
              </w:rPr>
            </w:pPr>
          </w:p>
        </w:tc>
      </w:tr>
      <w:tr w:rsidR="00B33C7B" w14:paraId="57A284D2" w14:textId="77777777" w:rsidTr="00B33C7B">
        <w:tc>
          <w:tcPr>
            <w:tcW w:w="2546" w:type="dxa"/>
            <w:tcBorders>
              <w:top w:val="single" w:sz="4" w:space="0" w:color="auto"/>
              <w:left w:val="single" w:sz="4" w:space="0" w:color="auto"/>
              <w:bottom w:val="single" w:sz="4" w:space="0" w:color="auto"/>
              <w:right w:val="single" w:sz="4" w:space="0" w:color="auto"/>
            </w:tcBorders>
            <w:hideMark/>
          </w:tcPr>
          <w:p w14:paraId="1CD57ABD" w14:textId="77777777" w:rsidR="00B33C7B" w:rsidRDefault="00B33C7B">
            <w:pPr>
              <w:pStyle w:val="Prrafodelista"/>
              <w:spacing w:line="360" w:lineRule="auto"/>
              <w:ind w:left="0"/>
              <w:jc w:val="both"/>
              <w:rPr>
                <w:rFonts w:ascii="Arial" w:hAnsi="Arial" w:cs="Arial"/>
                <w:color w:val="000000"/>
                <w:sz w:val="24"/>
                <w:szCs w:val="24"/>
              </w:rPr>
            </w:pPr>
            <w:r>
              <w:rPr>
                <w:rFonts w:ascii="Arial" w:hAnsi="Arial" w:cs="Arial"/>
                <w:color w:val="000000"/>
                <w:sz w:val="24"/>
                <w:szCs w:val="24"/>
              </w:rPr>
              <w:t>Sí</w:t>
            </w:r>
          </w:p>
        </w:tc>
        <w:tc>
          <w:tcPr>
            <w:tcW w:w="2127" w:type="dxa"/>
            <w:tcBorders>
              <w:top w:val="single" w:sz="4" w:space="0" w:color="auto"/>
              <w:left w:val="single" w:sz="4" w:space="0" w:color="auto"/>
              <w:bottom w:val="single" w:sz="4" w:space="0" w:color="auto"/>
              <w:right w:val="single" w:sz="4" w:space="0" w:color="auto"/>
            </w:tcBorders>
          </w:tcPr>
          <w:p w14:paraId="44D26CBE" w14:textId="77777777" w:rsidR="00B33C7B" w:rsidRDefault="00B33C7B">
            <w:pPr>
              <w:pStyle w:val="Prrafodelista"/>
              <w:spacing w:line="360" w:lineRule="auto"/>
              <w:ind w:left="0"/>
              <w:jc w:val="both"/>
              <w:rPr>
                <w:rFonts w:ascii="Arial" w:hAnsi="Arial" w:cs="Arial"/>
                <w:color w:val="000000"/>
                <w:sz w:val="24"/>
                <w:szCs w:val="24"/>
              </w:rPr>
            </w:pPr>
          </w:p>
        </w:tc>
      </w:tr>
    </w:tbl>
    <w:p w14:paraId="10CE574A" w14:textId="77777777" w:rsidR="00B33C7B" w:rsidRDefault="00B33C7B" w:rsidP="00B33C7B">
      <w:pPr>
        <w:pStyle w:val="Prrafodelista"/>
        <w:spacing w:after="0" w:line="360" w:lineRule="auto"/>
        <w:ind w:left="284"/>
        <w:jc w:val="both"/>
        <w:rPr>
          <w:rFonts w:ascii="Arial" w:hAnsi="Arial" w:cs="Arial"/>
          <w:color w:val="000000"/>
          <w:sz w:val="24"/>
          <w:szCs w:val="24"/>
        </w:rPr>
      </w:pPr>
    </w:p>
    <w:p w14:paraId="56F7740B" w14:textId="77777777" w:rsidR="00B33C7B" w:rsidRDefault="00B33C7B" w:rsidP="00B33C7B">
      <w:pPr>
        <w:pStyle w:val="Prrafodelista"/>
        <w:numPr>
          <w:ilvl w:val="0"/>
          <w:numId w:val="6"/>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¿Qué dificultades has tenido para tomar tus clases en línea?</w:t>
      </w:r>
    </w:p>
    <w:p w14:paraId="6E2BB2BE" w14:textId="77777777" w:rsidR="00B33C7B" w:rsidRDefault="00B33C7B" w:rsidP="00B33C7B">
      <w:pPr>
        <w:pStyle w:val="Prrafodelista"/>
        <w:numPr>
          <w:ilvl w:val="0"/>
          <w:numId w:val="6"/>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lastRenderedPageBreak/>
        <w:t>¿Cuál modalidad te gusta más, educación en casa o presencial, por qué?</w:t>
      </w:r>
    </w:p>
    <w:p w14:paraId="1D7520AE" w14:textId="77777777" w:rsidR="00B33C7B" w:rsidRDefault="00B33C7B" w:rsidP="00B33C7B">
      <w:pPr>
        <w:pStyle w:val="Prrafodelista"/>
        <w:numPr>
          <w:ilvl w:val="0"/>
          <w:numId w:val="6"/>
        </w:numPr>
        <w:spacing w:after="0" w:line="360" w:lineRule="auto"/>
        <w:ind w:left="284" w:hanging="284"/>
        <w:jc w:val="both"/>
        <w:rPr>
          <w:rFonts w:ascii="Arial" w:hAnsi="Arial" w:cs="Arial"/>
          <w:color w:val="000000"/>
          <w:sz w:val="24"/>
          <w:szCs w:val="24"/>
        </w:rPr>
      </w:pPr>
      <w:r>
        <w:rPr>
          <w:rFonts w:ascii="Arial" w:hAnsi="Arial" w:cs="Arial"/>
          <w:color w:val="000000"/>
          <w:sz w:val="24"/>
          <w:szCs w:val="24"/>
        </w:rPr>
        <w:t>¿Qué es lo que extrañas de ir al jardín de niños de manera presencial?</w:t>
      </w:r>
    </w:p>
    <w:p w14:paraId="31737E37" w14:textId="77777777" w:rsidR="00B33C7B" w:rsidRDefault="00B33C7B" w:rsidP="00B33C7B">
      <w:pPr>
        <w:pStyle w:val="Prrafodelista"/>
        <w:spacing w:after="0" w:line="360" w:lineRule="auto"/>
        <w:ind w:left="284"/>
        <w:jc w:val="both"/>
        <w:rPr>
          <w:rFonts w:ascii="Arial" w:hAnsi="Arial" w:cs="Arial"/>
          <w:color w:val="000000"/>
          <w:sz w:val="24"/>
          <w:szCs w:val="24"/>
        </w:rPr>
      </w:pPr>
    </w:p>
    <w:p w14:paraId="36BDD700" w14:textId="77777777" w:rsidR="00B33C7B" w:rsidRDefault="00B33C7B" w:rsidP="00B33C7B">
      <w:pPr>
        <w:pStyle w:val="Prrafodelista"/>
        <w:spacing w:after="0" w:line="360" w:lineRule="auto"/>
        <w:ind w:left="284"/>
        <w:jc w:val="both"/>
        <w:rPr>
          <w:rFonts w:ascii="Arial" w:hAnsi="Arial" w:cs="Arial"/>
          <w:color w:val="000000"/>
          <w:sz w:val="24"/>
          <w:szCs w:val="24"/>
        </w:rPr>
      </w:pPr>
    </w:p>
    <w:p w14:paraId="2BEDFEBB" w14:textId="77777777" w:rsidR="00B33C7B" w:rsidRDefault="00B33C7B" w:rsidP="00B33C7B">
      <w:pPr>
        <w:pStyle w:val="Prrafodelista"/>
        <w:spacing w:after="0" w:line="360" w:lineRule="auto"/>
        <w:ind w:left="284"/>
        <w:jc w:val="center"/>
        <w:rPr>
          <w:rFonts w:ascii="Arial" w:hAnsi="Arial" w:cs="Arial"/>
          <w:color w:val="000000"/>
          <w:sz w:val="24"/>
          <w:szCs w:val="24"/>
        </w:rPr>
      </w:pPr>
      <w:r>
        <w:rPr>
          <w:rFonts w:ascii="Arial" w:hAnsi="Arial" w:cs="Arial"/>
          <w:color w:val="000000"/>
          <w:sz w:val="24"/>
          <w:szCs w:val="24"/>
        </w:rPr>
        <w:t>Te damos las gracias por haber respondido estas preguntas</w:t>
      </w:r>
    </w:p>
    <w:p w14:paraId="64521CB4" w14:textId="77777777" w:rsidR="00B33C7B" w:rsidRDefault="00B33C7B" w:rsidP="00B33C7B">
      <w:pPr>
        <w:rPr>
          <w:rFonts w:ascii="Century Gothic" w:hAnsi="Century Gothic"/>
          <w:sz w:val="24"/>
          <w:szCs w:val="24"/>
          <w:lang w:val="es-ES"/>
        </w:rPr>
      </w:pPr>
      <w:r>
        <w:rPr>
          <w:rFonts w:ascii="Century Gothic" w:hAnsi="Century Gothic"/>
          <w:sz w:val="24"/>
          <w:szCs w:val="24"/>
          <w:lang w:val="es-ES"/>
        </w:rPr>
        <w:t>Grafica de las respuestas obtenidas.</w:t>
      </w:r>
    </w:p>
    <w:p w14:paraId="3D241E40" w14:textId="77777777" w:rsidR="00B33C7B" w:rsidRDefault="00B33C7B" w:rsidP="00B33C7B">
      <w:pPr>
        <w:rPr>
          <w:rFonts w:ascii="Century Gothic" w:hAnsi="Century Gothic"/>
          <w:sz w:val="24"/>
          <w:szCs w:val="24"/>
          <w:lang w:val="es-ES"/>
        </w:rPr>
      </w:pPr>
    </w:p>
    <w:p w14:paraId="2DA95691" w14:textId="0550E95B" w:rsidR="00B33C7B" w:rsidRDefault="00B33C7B" w:rsidP="00B33C7B">
      <w:pPr>
        <w:rPr>
          <w:rFonts w:ascii="Century Gothic" w:hAnsi="Century Gothic"/>
          <w:sz w:val="24"/>
          <w:szCs w:val="24"/>
          <w:lang w:val="es-ES"/>
        </w:rPr>
      </w:pPr>
      <w:r>
        <w:rPr>
          <w:noProof/>
        </w:rPr>
        <w:drawing>
          <wp:inline distT="0" distB="0" distL="0" distR="0" wp14:anchorId="50BF3C27" wp14:editId="49560D81">
            <wp:extent cx="5603875" cy="49377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l="26646" t="20528" r="26511" b="11250"/>
                    <a:stretch>
                      <a:fillRect/>
                    </a:stretch>
                  </pic:blipFill>
                  <pic:spPr bwMode="auto">
                    <a:xfrm>
                      <a:off x="0" y="0"/>
                      <a:ext cx="5603875" cy="4937760"/>
                    </a:xfrm>
                    <a:prstGeom prst="rect">
                      <a:avLst/>
                    </a:prstGeom>
                    <a:noFill/>
                    <a:ln>
                      <a:noFill/>
                    </a:ln>
                  </pic:spPr>
                </pic:pic>
              </a:graphicData>
            </a:graphic>
          </wp:inline>
        </w:drawing>
      </w:r>
    </w:p>
    <w:p w14:paraId="546ABFEF" w14:textId="77777777" w:rsidR="00B33C7B" w:rsidRDefault="00B33C7B" w:rsidP="00B33C7B">
      <w:pPr>
        <w:rPr>
          <w:rFonts w:ascii="Century Gothic" w:hAnsi="Century Gothic"/>
          <w:sz w:val="24"/>
          <w:szCs w:val="24"/>
          <w:lang w:val="es-ES"/>
        </w:rPr>
      </w:pPr>
    </w:p>
    <w:p w14:paraId="1E5203B3" w14:textId="77777777" w:rsidR="00B33C7B" w:rsidRDefault="00B33C7B" w:rsidP="00B33C7B">
      <w:pPr>
        <w:rPr>
          <w:rFonts w:ascii="Century Gothic" w:hAnsi="Century Gothic"/>
          <w:sz w:val="24"/>
          <w:szCs w:val="24"/>
          <w:lang w:val="es-ES"/>
        </w:rPr>
      </w:pPr>
    </w:p>
    <w:p w14:paraId="4B64B5A1" w14:textId="77777777" w:rsidR="00B33C7B" w:rsidRDefault="00B33C7B" w:rsidP="00B33C7B">
      <w:pPr>
        <w:rPr>
          <w:rFonts w:ascii="Century Gothic" w:hAnsi="Century Gothic"/>
          <w:sz w:val="24"/>
          <w:szCs w:val="24"/>
          <w:lang w:val="es-ES"/>
        </w:rPr>
      </w:pPr>
    </w:p>
    <w:p w14:paraId="7198C5E4" w14:textId="77777777" w:rsidR="00B33C7B" w:rsidRDefault="00B33C7B" w:rsidP="00B33C7B">
      <w:pPr>
        <w:rPr>
          <w:rFonts w:ascii="Century Gothic" w:hAnsi="Century Gothic"/>
          <w:sz w:val="24"/>
          <w:szCs w:val="24"/>
          <w:lang w:val="es-ES"/>
        </w:rPr>
      </w:pPr>
    </w:p>
    <w:p w14:paraId="0CECA4F5" w14:textId="77777777" w:rsidR="00B33C7B" w:rsidRDefault="00B33C7B" w:rsidP="00B33C7B">
      <w:pPr>
        <w:rPr>
          <w:rFonts w:ascii="Century Gothic" w:hAnsi="Century Gothic"/>
          <w:sz w:val="24"/>
          <w:szCs w:val="24"/>
          <w:lang w:val="es-ES"/>
        </w:rPr>
      </w:pPr>
      <w:r>
        <w:rPr>
          <w:rFonts w:ascii="Century Gothic" w:hAnsi="Century Gothic"/>
          <w:sz w:val="24"/>
          <w:szCs w:val="24"/>
          <w:lang w:val="es-ES"/>
        </w:rPr>
        <w:lastRenderedPageBreak/>
        <w:t>Confrontación entre autores.</w:t>
      </w:r>
    </w:p>
    <w:tbl>
      <w:tblPr>
        <w:tblpPr w:leftFromText="141" w:rightFromText="141" w:bottomFromText="160" w:vertAnchor="page" w:horzAnchor="margin" w:tblpXSpec="center" w:tblpY="2924"/>
        <w:tblW w:w="5583" w:type="pct"/>
        <w:tblCellMar>
          <w:left w:w="0" w:type="dxa"/>
          <w:right w:w="0" w:type="dxa"/>
        </w:tblCellMar>
        <w:tblLook w:val="0420" w:firstRow="1" w:lastRow="0" w:firstColumn="0" w:lastColumn="0" w:noHBand="0" w:noVBand="1"/>
      </w:tblPr>
      <w:tblGrid>
        <w:gridCol w:w="1908"/>
        <w:gridCol w:w="1832"/>
        <w:gridCol w:w="2069"/>
        <w:gridCol w:w="1957"/>
        <w:gridCol w:w="2072"/>
        <w:gridCol w:w="8"/>
      </w:tblGrid>
      <w:tr w:rsidR="00B33C7B" w14:paraId="0B5D3B2D" w14:textId="77777777" w:rsidTr="00B33C7B">
        <w:trPr>
          <w:trHeight w:val="316"/>
        </w:trPr>
        <w:tc>
          <w:tcPr>
            <w:tcW w:w="969" w:type="pct"/>
            <w:tcBorders>
              <w:top w:val="single" w:sz="8" w:space="0" w:color="FFFFFF"/>
              <w:left w:val="single" w:sz="8" w:space="0" w:color="FFFFFF"/>
              <w:bottom w:val="single" w:sz="24" w:space="0" w:color="FFFFFF"/>
              <w:right w:val="single" w:sz="8" w:space="0" w:color="FFFFFF"/>
            </w:tcBorders>
            <w:shd w:val="clear" w:color="auto" w:fill="CC99FF"/>
            <w:tcMar>
              <w:top w:w="72" w:type="dxa"/>
              <w:left w:w="144" w:type="dxa"/>
              <w:bottom w:w="72" w:type="dxa"/>
              <w:right w:w="144" w:type="dxa"/>
            </w:tcMar>
            <w:hideMark/>
          </w:tcPr>
          <w:p w14:paraId="6D80F87C" w14:textId="77777777" w:rsidR="00B33C7B" w:rsidRDefault="00B33C7B">
            <w:pPr>
              <w:rPr>
                <w:rFonts w:ascii="Century Gothic" w:hAnsi="Century Gothic"/>
                <w:sz w:val="24"/>
                <w:szCs w:val="24"/>
              </w:rPr>
            </w:pPr>
            <w:r>
              <w:rPr>
                <w:rFonts w:ascii="Century Gothic" w:hAnsi="Century Gothic"/>
                <w:b/>
                <w:bCs/>
                <w:sz w:val="24"/>
                <w:szCs w:val="24"/>
                <w:lang w:val="es-ES"/>
              </w:rPr>
              <w:t>Referente empírico:</w:t>
            </w:r>
          </w:p>
          <w:p w14:paraId="07C990B5" w14:textId="77777777" w:rsidR="00B33C7B" w:rsidRDefault="00B33C7B">
            <w:pPr>
              <w:rPr>
                <w:rFonts w:ascii="Century Gothic" w:hAnsi="Century Gothic"/>
                <w:sz w:val="24"/>
                <w:szCs w:val="24"/>
              </w:rPr>
            </w:pPr>
            <w:r>
              <w:rPr>
                <w:rFonts w:ascii="Century Gothic" w:hAnsi="Century Gothic"/>
                <w:b/>
                <w:bCs/>
                <w:sz w:val="24"/>
                <w:szCs w:val="24"/>
                <w:lang w:val="es-ES"/>
              </w:rPr>
              <w:t>Hechos</w:t>
            </w:r>
          </w:p>
        </w:tc>
        <w:tc>
          <w:tcPr>
            <w:tcW w:w="930" w:type="pct"/>
            <w:tcBorders>
              <w:top w:val="single" w:sz="8" w:space="0" w:color="FFFFFF"/>
              <w:left w:val="single" w:sz="8" w:space="0" w:color="FFFFFF"/>
              <w:bottom w:val="single" w:sz="24" w:space="0" w:color="FFFFFF"/>
              <w:right w:val="single" w:sz="8" w:space="0" w:color="FFFFFF"/>
            </w:tcBorders>
            <w:shd w:val="clear" w:color="auto" w:fill="CC99FF"/>
            <w:tcMar>
              <w:top w:w="72" w:type="dxa"/>
              <w:left w:w="144" w:type="dxa"/>
              <w:bottom w:w="72" w:type="dxa"/>
              <w:right w:w="144" w:type="dxa"/>
            </w:tcMar>
            <w:hideMark/>
          </w:tcPr>
          <w:p w14:paraId="5AC11358" w14:textId="77777777" w:rsidR="00B33C7B" w:rsidRDefault="00B33C7B">
            <w:pPr>
              <w:rPr>
                <w:rFonts w:ascii="Century Gothic" w:hAnsi="Century Gothic"/>
                <w:sz w:val="24"/>
                <w:szCs w:val="24"/>
              </w:rPr>
            </w:pPr>
            <w:r>
              <w:rPr>
                <w:rFonts w:ascii="Century Gothic" w:hAnsi="Century Gothic"/>
                <w:b/>
                <w:bCs/>
                <w:sz w:val="24"/>
                <w:szCs w:val="24"/>
                <w:lang w:val="es-ES"/>
              </w:rPr>
              <w:t>Análisis especulativo ¿Qué pasa aquí?</w:t>
            </w:r>
          </w:p>
        </w:tc>
        <w:tc>
          <w:tcPr>
            <w:tcW w:w="1051" w:type="pct"/>
            <w:tcBorders>
              <w:top w:val="single" w:sz="8" w:space="0" w:color="FFFFFF"/>
              <w:left w:val="single" w:sz="8" w:space="0" w:color="FFFFFF"/>
              <w:bottom w:val="single" w:sz="24" w:space="0" w:color="FFFFFF"/>
              <w:right w:val="single" w:sz="8" w:space="0" w:color="FFFFFF"/>
            </w:tcBorders>
            <w:shd w:val="clear" w:color="auto" w:fill="CC99FF"/>
            <w:tcMar>
              <w:top w:w="72" w:type="dxa"/>
              <w:left w:w="144" w:type="dxa"/>
              <w:bottom w:w="72" w:type="dxa"/>
              <w:right w:w="144" w:type="dxa"/>
            </w:tcMar>
            <w:hideMark/>
          </w:tcPr>
          <w:p w14:paraId="3C0FFB86" w14:textId="77777777" w:rsidR="00B33C7B" w:rsidRDefault="00B33C7B">
            <w:pPr>
              <w:rPr>
                <w:rFonts w:ascii="Century Gothic" w:hAnsi="Century Gothic"/>
                <w:sz w:val="24"/>
                <w:szCs w:val="24"/>
              </w:rPr>
            </w:pPr>
            <w:r>
              <w:rPr>
                <w:rFonts w:ascii="Century Gothic" w:hAnsi="Century Gothic"/>
                <w:b/>
                <w:bCs/>
                <w:sz w:val="24"/>
                <w:szCs w:val="24"/>
                <w:lang w:val="es-ES"/>
              </w:rPr>
              <w:t>Primera pregunta para reflexionar: ¿Qué logros tuvo el alumno al abordar las actividades?</w:t>
            </w:r>
          </w:p>
        </w:tc>
        <w:tc>
          <w:tcPr>
            <w:tcW w:w="994" w:type="pct"/>
            <w:tcBorders>
              <w:top w:val="single" w:sz="8" w:space="0" w:color="FFFFFF"/>
              <w:left w:val="single" w:sz="8" w:space="0" w:color="FFFFFF"/>
              <w:bottom w:val="single" w:sz="24" w:space="0" w:color="FFFFFF"/>
              <w:right w:val="single" w:sz="8" w:space="0" w:color="FFFFFF"/>
            </w:tcBorders>
            <w:shd w:val="clear" w:color="auto" w:fill="CC99FF"/>
            <w:tcMar>
              <w:top w:w="72" w:type="dxa"/>
              <w:left w:w="144" w:type="dxa"/>
              <w:bottom w:w="72" w:type="dxa"/>
              <w:right w:w="144" w:type="dxa"/>
            </w:tcMar>
            <w:hideMark/>
          </w:tcPr>
          <w:p w14:paraId="4C311461" w14:textId="77777777" w:rsidR="00B33C7B" w:rsidRDefault="00B33C7B">
            <w:pPr>
              <w:rPr>
                <w:rFonts w:ascii="Century Gothic" w:hAnsi="Century Gothic"/>
                <w:b/>
                <w:bCs/>
                <w:sz w:val="24"/>
                <w:szCs w:val="24"/>
                <w:lang w:val="es-ES"/>
              </w:rPr>
            </w:pPr>
            <w:r>
              <w:rPr>
                <w:rFonts w:ascii="Century Gothic" w:hAnsi="Century Gothic"/>
                <w:b/>
                <w:bCs/>
                <w:sz w:val="24"/>
                <w:szCs w:val="24"/>
                <w:lang w:val="es-ES"/>
              </w:rPr>
              <w:t xml:space="preserve">Segunda pregunta </w:t>
            </w:r>
          </w:p>
          <w:p w14:paraId="11E798C5" w14:textId="77777777" w:rsidR="00B33C7B" w:rsidRDefault="00B33C7B">
            <w:pPr>
              <w:rPr>
                <w:rFonts w:ascii="Century Gothic" w:hAnsi="Century Gothic"/>
                <w:b/>
                <w:bCs/>
                <w:sz w:val="24"/>
                <w:szCs w:val="24"/>
                <w:lang w:val="es-ES"/>
              </w:rPr>
            </w:pPr>
            <w:r>
              <w:rPr>
                <w:rFonts w:ascii="Century Gothic" w:hAnsi="Century Gothic"/>
                <w:b/>
                <w:bCs/>
                <w:sz w:val="24"/>
                <w:szCs w:val="24"/>
                <w:lang w:val="es-ES"/>
              </w:rPr>
              <w:t xml:space="preserve">para reflexionar: ¿Qué </w:t>
            </w:r>
          </w:p>
          <w:p w14:paraId="7CDC74A3" w14:textId="77777777" w:rsidR="00B33C7B" w:rsidRDefault="00B33C7B">
            <w:pPr>
              <w:rPr>
                <w:rFonts w:ascii="Century Gothic" w:hAnsi="Century Gothic"/>
                <w:b/>
                <w:bCs/>
                <w:sz w:val="24"/>
                <w:szCs w:val="24"/>
                <w:lang w:val="es-ES"/>
              </w:rPr>
            </w:pPr>
            <w:r>
              <w:rPr>
                <w:rFonts w:ascii="Century Gothic" w:hAnsi="Century Gothic"/>
                <w:b/>
                <w:bCs/>
                <w:sz w:val="24"/>
                <w:szCs w:val="24"/>
                <w:lang w:val="es-ES"/>
              </w:rPr>
              <w:t>dificultades tuvo el</w:t>
            </w:r>
          </w:p>
          <w:p w14:paraId="30737E76" w14:textId="77777777" w:rsidR="00B33C7B" w:rsidRDefault="00B33C7B">
            <w:pPr>
              <w:rPr>
                <w:rFonts w:ascii="Century Gothic" w:hAnsi="Century Gothic"/>
                <w:b/>
                <w:bCs/>
                <w:sz w:val="24"/>
                <w:szCs w:val="24"/>
                <w:lang w:val="es-ES"/>
              </w:rPr>
            </w:pPr>
            <w:r>
              <w:rPr>
                <w:rFonts w:ascii="Century Gothic" w:hAnsi="Century Gothic"/>
                <w:b/>
                <w:bCs/>
                <w:sz w:val="24"/>
                <w:szCs w:val="24"/>
                <w:lang w:val="es-ES"/>
              </w:rPr>
              <w:t xml:space="preserve"> alumno al abordar las </w:t>
            </w:r>
          </w:p>
          <w:p w14:paraId="59C74869" w14:textId="77777777" w:rsidR="00B33C7B" w:rsidRDefault="00B33C7B">
            <w:pPr>
              <w:rPr>
                <w:rFonts w:ascii="Century Gothic" w:hAnsi="Century Gothic"/>
                <w:sz w:val="24"/>
                <w:szCs w:val="24"/>
              </w:rPr>
            </w:pPr>
            <w:r>
              <w:rPr>
                <w:rFonts w:ascii="Century Gothic" w:hAnsi="Century Gothic"/>
                <w:b/>
                <w:bCs/>
                <w:sz w:val="24"/>
                <w:szCs w:val="24"/>
                <w:lang w:val="es-ES"/>
              </w:rPr>
              <w:t>actividades?</w:t>
            </w:r>
          </w:p>
        </w:tc>
        <w:tc>
          <w:tcPr>
            <w:tcW w:w="1056" w:type="pct"/>
            <w:gridSpan w:val="2"/>
            <w:tcBorders>
              <w:top w:val="single" w:sz="8" w:space="0" w:color="FFFFFF"/>
              <w:left w:val="single" w:sz="8" w:space="0" w:color="FFFFFF"/>
              <w:bottom w:val="single" w:sz="24" w:space="0" w:color="FFFFFF"/>
              <w:right w:val="single" w:sz="8" w:space="0" w:color="FFFFFF"/>
            </w:tcBorders>
            <w:shd w:val="clear" w:color="auto" w:fill="CC99FF"/>
            <w:tcMar>
              <w:top w:w="72" w:type="dxa"/>
              <w:left w:w="144" w:type="dxa"/>
              <w:bottom w:w="72" w:type="dxa"/>
              <w:right w:w="144" w:type="dxa"/>
            </w:tcMar>
            <w:hideMark/>
          </w:tcPr>
          <w:p w14:paraId="4D31D24A" w14:textId="77777777" w:rsidR="00B33C7B" w:rsidRDefault="00B33C7B">
            <w:pPr>
              <w:rPr>
                <w:rFonts w:ascii="Century Gothic" w:hAnsi="Century Gothic"/>
                <w:sz w:val="24"/>
                <w:szCs w:val="24"/>
              </w:rPr>
            </w:pPr>
            <w:r>
              <w:rPr>
                <w:rFonts w:ascii="Century Gothic" w:hAnsi="Century Gothic"/>
                <w:b/>
                <w:bCs/>
                <w:sz w:val="24"/>
                <w:szCs w:val="24"/>
                <w:lang w:val="es-ES"/>
              </w:rPr>
              <w:t xml:space="preserve">Referentes teóricos que expliquen logros y dificultades identificados </w:t>
            </w:r>
          </w:p>
        </w:tc>
      </w:tr>
      <w:tr w:rsidR="00B33C7B" w14:paraId="7AD3E7FD" w14:textId="77777777" w:rsidTr="00B33C7B">
        <w:trPr>
          <w:gridAfter w:val="1"/>
          <w:wAfter w:w="4" w:type="pct"/>
          <w:trHeight w:val="584"/>
        </w:trPr>
        <w:tc>
          <w:tcPr>
            <w:tcW w:w="969"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12B3DC1B" w14:textId="77777777" w:rsidR="00B33C7B" w:rsidRDefault="00B33C7B">
            <w:pPr>
              <w:rPr>
                <w:rFonts w:ascii="Century Gothic" w:hAnsi="Century Gothic"/>
                <w:sz w:val="24"/>
                <w:szCs w:val="24"/>
              </w:rPr>
            </w:pPr>
            <w:r>
              <w:rPr>
                <w:rFonts w:ascii="Century Gothic" w:hAnsi="Century Gothic"/>
                <w:sz w:val="24"/>
                <w:szCs w:val="24"/>
                <w:lang w:val="es-ES"/>
              </w:rPr>
              <w:t>Se espera que los niños logren tener la cantidad solicitada de materiales y puedan realizar el experimento siguiendo los pasos y aplicando las cantidades mencionadas por la educadora.</w:t>
            </w:r>
          </w:p>
        </w:tc>
        <w:tc>
          <w:tcPr>
            <w:tcW w:w="930"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190FB879" w14:textId="77777777" w:rsidR="00B33C7B" w:rsidRDefault="00B33C7B">
            <w:pPr>
              <w:rPr>
                <w:rFonts w:ascii="Century Gothic" w:hAnsi="Century Gothic"/>
                <w:sz w:val="24"/>
                <w:szCs w:val="24"/>
              </w:rPr>
            </w:pPr>
            <w:r>
              <w:rPr>
                <w:rFonts w:ascii="Century Gothic" w:hAnsi="Century Gothic"/>
                <w:sz w:val="24"/>
                <w:szCs w:val="24"/>
                <w:lang w:val="es-ES"/>
              </w:rPr>
              <w:t xml:space="preserve">-Los niños se expresan sobre </w:t>
            </w:r>
            <w:proofErr w:type="spellStart"/>
            <w:r>
              <w:rPr>
                <w:rFonts w:ascii="Century Gothic" w:hAnsi="Century Gothic"/>
                <w:sz w:val="24"/>
                <w:szCs w:val="24"/>
                <w:lang w:val="es-ES"/>
              </w:rPr>
              <w:t>como</w:t>
            </w:r>
            <w:proofErr w:type="spellEnd"/>
            <w:r>
              <w:rPr>
                <w:rFonts w:ascii="Century Gothic" w:hAnsi="Century Gothic"/>
                <w:sz w:val="24"/>
                <w:szCs w:val="24"/>
                <w:lang w:val="es-ES"/>
              </w:rPr>
              <w:t xml:space="preserve"> se sienten, después presentan los materiales que tienen, mencionan que es lo que creen que va a pasar al realizar el experimento, después van siguiendo y realizando los pasos que la educadora menciona </w:t>
            </w:r>
            <w:r>
              <w:rPr>
                <w:rFonts w:ascii="Century Gothic" w:hAnsi="Century Gothic"/>
                <w:sz w:val="24"/>
                <w:szCs w:val="24"/>
                <w:lang w:val="es-ES"/>
              </w:rPr>
              <w:lastRenderedPageBreak/>
              <w:t>para realizar el experimento y al final se expresan sobre que hicieron y que materiales utilizaron para el experimento.</w:t>
            </w:r>
          </w:p>
        </w:tc>
        <w:tc>
          <w:tcPr>
            <w:tcW w:w="1051"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B24CA6F" w14:textId="77777777" w:rsidR="00B33C7B" w:rsidRDefault="00B33C7B">
            <w:pPr>
              <w:rPr>
                <w:rFonts w:ascii="Century Gothic" w:hAnsi="Century Gothic"/>
                <w:sz w:val="24"/>
                <w:szCs w:val="24"/>
              </w:rPr>
            </w:pPr>
            <w:r>
              <w:rPr>
                <w:rFonts w:ascii="Century Gothic" w:hAnsi="Century Gothic"/>
                <w:sz w:val="24"/>
                <w:szCs w:val="24"/>
                <w:lang w:val="es-ES"/>
              </w:rPr>
              <w:lastRenderedPageBreak/>
              <w:t xml:space="preserve">-Al principio todos lograron </w:t>
            </w:r>
            <w:proofErr w:type="gramStart"/>
            <w:r>
              <w:rPr>
                <w:rFonts w:ascii="Century Gothic" w:hAnsi="Century Gothic"/>
                <w:sz w:val="24"/>
                <w:szCs w:val="24"/>
                <w:lang w:val="es-ES"/>
              </w:rPr>
              <w:t>tener  la</w:t>
            </w:r>
            <w:proofErr w:type="gramEnd"/>
            <w:r>
              <w:rPr>
                <w:rFonts w:ascii="Century Gothic" w:hAnsi="Century Gothic"/>
                <w:sz w:val="24"/>
                <w:szCs w:val="24"/>
                <w:lang w:val="es-ES"/>
              </w:rPr>
              <w:t xml:space="preserve"> cantidad correcta de los materiales, tales como:</w:t>
            </w:r>
          </w:p>
          <w:p w14:paraId="1D76BAF3" w14:textId="77777777" w:rsidR="00B33C7B" w:rsidRDefault="00B33C7B">
            <w:pPr>
              <w:rPr>
                <w:rFonts w:ascii="Century Gothic" w:hAnsi="Century Gothic"/>
                <w:sz w:val="24"/>
                <w:szCs w:val="24"/>
              </w:rPr>
            </w:pPr>
            <w:r>
              <w:rPr>
                <w:rFonts w:ascii="Century Gothic" w:hAnsi="Century Gothic"/>
                <w:sz w:val="24"/>
                <w:szCs w:val="24"/>
                <w:lang w:val="es-ES"/>
              </w:rPr>
              <w:t xml:space="preserve"> </w:t>
            </w:r>
            <w:r>
              <w:rPr>
                <w:rFonts w:ascii="Century Gothic" w:hAnsi="Century Gothic"/>
                <w:sz w:val="24"/>
                <w:szCs w:val="24"/>
              </w:rPr>
              <w:t>*1 taza de agua.</w:t>
            </w:r>
          </w:p>
          <w:p w14:paraId="6EEEBFB6" w14:textId="77777777" w:rsidR="00B33C7B" w:rsidRDefault="00B33C7B">
            <w:pPr>
              <w:rPr>
                <w:rFonts w:ascii="Century Gothic" w:hAnsi="Century Gothic"/>
                <w:sz w:val="24"/>
                <w:szCs w:val="24"/>
              </w:rPr>
            </w:pPr>
            <w:r>
              <w:rPr>
                <w:rFonts w:ascii="Century Gothic" w:hAnsi="Century Gothic"/>
                <w:sz w:val="24"/>
                <w:szCs w:val="24"/>
              </w:rPr>
              <w:t>*1 taza de maicena/ fécula de maíz.</w:t>
            </w:r>
          </w:p>
          <w:p w14:paraId="583D953D" w14:textId="77777777" w:rsidR="00B33C7B" w:rsidRDefault="00B33C7B">
            <w:pPr>
              <w:rPr>
                <w:rFonts w:ascii="Century Gothic" w:hAnsi="Century Gothic"/>
                <w:sz w:val="24"/>
                <w:szCs w:val="24"/>
              </w:rPr>
            </w:pPr>
            <w:r>
              <w:rPr>
                <w:rFonts w:ascii="Century Gothic" w:hAnsi="Century Gothic"/>
                <w:sz w:val="24"/>
                <w:szCs w:val="24"/>
              </w:rPr>
              <w:t>*Colorante comestible.</w:t>
            </w:r>
          </w:p>
          <w:p w14:paraId="4D932332" w14:textId="77777777" w:rsidR="00B33C7B" w:rsidRDefault="00B33C7B">
            <w:pPr>
              <w:rPr>
                <w:rFonts w:ascii="Century Gothic" w:hAnsi="Century Gothic"/>
                <w:sz w:val="24"/>
                <w:szCs w:val="24"/>
              </w:rPr>
            </w:pPr>
            <w:r>
              <w:rPr>
                <w:rFonts w:ascii="Century Gothic" w:hAnsi="Century Gothic"/>
                <w:sz w:val="24"/>
                <w:szCs w:val="24"/>
              </w:rPr>
              <w:t>*1 recipiente de plástico para mezclar.</w:t>
            </w:r>
          </w:p>
          <w:p w14:paraId="20BA0D6F" w14:textId="77777777" w:rsidR="00B33C7B" w:rsidRDefault="00B33C7B">
            <w:pPr>
              <w:rPr>
                <w:rFonts w:ascii="Century Gothic" w:hAnsi="Century Gothic"/>
                <w:sz w:val="24"/>
                <w:szCs w:val="24"/>
              </w:rPr>
            </w:pPr>
            <w:r>
              <w:rPr>
                <w:rFonts w:ascii="Century Gothic" w:hAnsi="Century Gothic"/>
                <w:sz w:val="24"/>
                <w:szCs w:val="24"/>
              </w:rPr>
              <w:lastRenderedPageBreak/>
              <w:t>*1 cuchara o espátula de madera.</w:t>
            </w:r>
          </w:p>
          <w:p w14:paraId="1CA20DC1" w14:textId="77777777" w:rsidR="00B33C7B" w:rsidRDefault="00B33C7B">
            <w:pPr>
              <w:rPr>
                <w:rFonts w:ascii="Century Gothic" w:hAnsi="Century Gothic"/>
                <w:sz w:val="24"/>
                <w:szCs w:val="24"/>
              </w:rPr>
            </w:pPr>
            <w:r>
              <w:rPr>
                <w:rFonts w:ascii="Century Gothic" w:hAnsi="Century Gothic"/>
                <w:sz w:val="24"/>
                <w:szCs w:val="24"/>
              </w:rPr>
              <w:t xml:space="preserve">*1 recipiente de plástico con tapa para guardar. </w:t>
            </w:r>
          </w:p>
          <w:p w14:paraId="0FF661F5" w14:textId="77777777" w:rsidR="00B33C7B" w:rsidRDefault="00B33C7B">
            <w:pPr>
              <w:rPr>
                <w:rFonts w:ascii="Century Gothic" w:hAnsi="Century Gothic"/>
                <w:sz w:val="24"/>
                <w:szCs w:val="24"/>
              </w:rPr>
            </w:pPr>
            <w:r>
              <w:rPr>
                <w:rFonts w:ascii="Century Gothic" w:hAnsi="Century Gothic"/>
                <w:sz w:val="24"/>
                <w:szCs w:val="24"/>
              </w:rPr>
              <w:t xml:space="preserve">-Después en los pasos para realizar el experimento, los alumnos contaron correctamente la cantidad necesaria de cada material como: </w:t>
            </w:r>
          </w:p>
          <w:p w14:paraId="7A18BA5C" w14:textId="77777777" w:rsidR="00B33C7B" w:rsidRDefault="00B33C7B">
            <w:pPr>
              <w:rPr>
                <w:rFonts w:ascii="Century Gothic" w:hAnsi="Century Gothic"/>
                <w:sz w:val="24"/>
                <w:szCs w:val="24"/>
              </w:rPr>
            </w:pPr>
            <w:r>
              <w:rPr>
                <w:rFonts w:ascii="Century Gothic" w:hAnsi="Century Gothic"/>
                <w:sz w:val="24"/>
                <w:szCs w:val="24"/>
              </w:rPr>
              <w:t xml:space="preserve">8 gotas decolorante, poca </w:t>
            </w:r>
            <w:proofErr w:type="gramStart"/>
            <w:r>
              <w:rPr>
                <w:rFonts w:ascii="Century Gothic" w:hAnsi="Century Gothic"/>
                <w:sz w:val="24"/>
                <w:szCs w:val="24"/>
              </w:rPr>
              <w:t>agua  y</w:t>
            </w:r>
            <w:proofErr w:type="gramEnd"/>
            <w:r>
              <w:rPr>
                <w:rFonts w:ascii="Century Gothic" w:hAnsi="Century Gothic"/>
                <w:sz w:val="24"/>
                <w:szCs w:val="24"/>
              </w:rPr>
              <w:t xml:space="preserve"> vaciar toda la maicena.</w:t>
            </w:r>
          </w:p>
          <w:p w14:paraId="21B24AC4" w14:textId="77777777" w:rsidR="00B33C7B" w:rsidRDefault="00B33C7B">
            <w:pPr>
              <w:rPr>
                <w:rFonts w:ascii="Century Gothic" w:hAnsi="Century Gothic"/>
                <w:sz w:val="24"/>
                <w:szCs w:val="24"/>
              </w:rPr>
            </w:pPr>
            <w:r>
              <w:rPr>
                <w:rFonts w:ascii="Century Gothic" w:hAnsi="Century Gothic"/>
                <w:sz w:val="24"/>
                <w:szCs w:val="24"/>
              </w:rPr>
              <w:t>También lograron conocer y realizar una masa, los niños se pusieron felices al lograr el proceso.</w:t>
            </w:r>
          </w:p>
          <w:p w14:paraId="4FEB180B" w14:textId="77777777" w:rsidR="00B33C7B" w:rsidRDefault="00B33C7B">
            <w:pPr>
              <w:rPr>
                <w:rFonts w:ascii="Century Gothic" w:hAnsi="Century Gothic"/>
                <w:sz w:val="24"/>
                <w:szCs w:val="24"/>
              </w:rPr>
            </w:pPr>
            <w:r>
              <w:rPr>
                <w:rFonts w:ascii="Century Gothic" w:hAnsi="Century Gothic"/>
                <w:sz w:val="24"/>
                <w:szCs w:val="24"/>
              </w:rPr>
              <w:t>Al final pude describir los materiales que utilizo y el procedimiento que siguió.</w:t>
            </w:r>
          </w:p>
        </w:tc>
        <w:tc>
          <w:tcPr>
            <w:tcW w:w="994"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9064BD8" w14:textId="77777777" w:rsidR="00B33C7B" w:rsidRDefault="00B33C7B">
            <w:pPr>
              <w:rPr>
                <w:rFonts w:ascii="Century Gothic" w:hAnsi="Century Gothic"/>
                <w:sz w:val="24"/>
                <w:szCs w:val="24"/>
              </w:rPr>
            </w:pPr>
            <w:r>
              <w:rPr>
                <w:rFonts w:ascii="Century Gothic" w:hAnsi="Century Gothic"/>
                <w:sz w:val="24"/>
                <w:szCs w:val="24"/>
                <w:lang w:val="es-ES"/>
              </w:rPr>
              <w:lastRenderedPageBreak/>
              <w:t>Se les dificulto agregar maicena a la taza mediadora.</w:t>
            </w:r>
          </w:p>
          <w:p w14:paraId="51985BE2" w14:textId="77777777" w:rsidR="00B33C7B" w:rsidRDefault="00B33C7B">
            <w:pPr>
              <w:rPr>
                <w:rFonts w:ascii="Century Gothic" w:hAnsi="Century Gothic"/>
                <w:sz w:val="24"/>
                <w:szCs w:val="24"/>
                <w:lang w:val="es-ES"/>
              </w:rPr>
            </w:pPr>
            <w:r>
              <w:rPr>
                <w:rFonts w:ascii="Century Gothic" w:hAnsi="Century Gothic"/>
                <w:sz w:val="24"/>
                <w:szCs w:val="24"/>
                <w:lang w:val="es-ES"/>
              </w:rPr>
              <w:t>Unos niños no sabían</w:t>
            </w:r>
          </w:p>
          <w:p w14:paraId="5D09D2B4" w14:textId="77777777" w:rsidR="00B33C7B" w:rsidRDefault="00B33C7B">
            <w:pPr>
              <w:rPr>
                <w:rFonts w:ascii="Century Gothic" w:hAnsi="Century Gothic"/>
                <w:sz w:val="24"/>
                <w:szCs w:val="24"/>
                <w:lang w:val="es-ES"/>
              </w:rPr>
            </w:pPr>
            <w:r>
              <w:rPr>
                <w:rFonts w:ascii="Century Gothic" w:hAnsi="Century Gothic"/>
                <w:sz w:val="24"/>
                <w:szCs w:val="24"/>
                <w:lang w:val="es-ES"/>
              </w:rPr>
              <w:t xml:space="preserve"> cuanto colorante echar </w:t>
            </w:r>
          </w:p>
          <w:p w14:paraId="5CE528EB" w14:textId="77777777" w:rsidR="00B33C7B" w:rsidRDefault="00B33C7B">
            <w:pPr>
              <w:rPr>
                <w:rFonts w:ascii="Century Gothic" w:hAnsi="Century Gothic"/>
                <w:sz w:val="24"/>
                <w:szCs w:val="24"/>
              </w:rPr>
            </w:pPr>
            <w:r>
              <w:rPr>
                <w:rFonts w:ascii="Century Gothic" w:hAnsi="Century Gothic"/>
                <w:sz w:val="24"/>
                <w:szCs w:val="24"/>
                <w:lang w:val="es-ES"/>
              </w:rPr>
              <w:t>exactamente.</w:t>
            </w:r>
          </w:p>
          <w:p w14:paraId="5E5F9DEE" w14:textId="77777777" w:rsidR="00B33C7B" w:rsidRDefault="00B33C7B">
            <w:pPr>
              <w:rPr>
                <w:rFonts w:ascii="Century Gothic" w:hAnsi="Century Gothic"/>
                <w:sz w:val="24"/>
                <w:szCs w:val="24"/>
              </w:rPr>
            </w:pPr>
            <w:r>
              <w:rPr>
                <w:rFonts w:ascii="Century Gothic" w:hAnsi="Century Gothic"/>
                <w:sz w:val="24"/>
                <w:szCs w:val="24"/>
                <w:lang w:val="es-ES"/>
              </w:rPr>
              <w:t>Algunos niños pusieron mucha agua la maicena, esto hizo que la mezcla se hiciera muy liquida.</w:t>
            </w:r>
          </w:p>
          <w:p w14:paraId="153A9625" w14:textId="77777777" w:rsidR="00B33C7B" w:rsidRDefault="00B33C7B">
            <w:pPr>
              <w:rPr>
                <w:rFonts w:ascii="Century Gothic" w:hAnsi="Century Gothic"/>
                <w:sz w:val="24"/>
                <w:szCs w:val="24"/>
              </w:rPr>
            </w:pPr>
            <w:r>
              <w:rPr>
                <w:rFonts w:ascii="Century Gothic" w:hAnsi="Century Gothic"/>
                <w:sz w:val="24"/>
                <w:szCs w:val="24"/>
                <w:lang w:val="es-ES"/>
              </w:rPr>
              <w:lastRenderedPageBreak/>
              <w:t>Algunos otros niños pusieron poca agua esto provocaba que la mezcla estuviera muy dura.</w:t>
            </w:r>
          </w:p>
        </w:tc>
        <w:tc>
          <w:tcPr>
            <w:tcW w:w="1052" w:type="pct"/>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14:paraId="039EC563" w14:textId="77777777" w:rsidR="00B33C7B" w:rsidRDefault="00B33C7B">
            <w:pPr>
              <w:rPr>
                <w:rFonts w:ascii="Century Gothic" w:hAnsi="Century Gothic"/>
                <w:sz w:val="24"/>
                <w:szCs w:val="24"/>
              </w:rPr>
            </w:pPr>
            <w:r>
              <w:rPr>
                <w:rFonts w:ascii="Century Gothic" w:hAnsi="Century Gothic"/>
                <w:b/>
                <w:bCs/>
                <w:sz w:val="24"/>
                <w:szCs w:val="24"/>
              </w:rPr>
              <w:lastRenderedPageBreak/>
              <w:t>-</w:t>
            </w:r>
            <w:r>
              <w:rPr>
                <w:rFonts w:ascii="Century Gothic" w:hAnsi="Century Gothic"/>
                <w:sz w:val="24"/>
                <w:szCs w:val="24"/>
              </w:rPr>
              <w:t xml:space="preserve">Uno de los objetivos de la educación científica es el fomento y desarrollo de actitudes positivas hacia el estudio de las ciencias, por lo que al respecto se han dirigido muchas estrategias. El uso de prácticas experimentales lleva al estudiante a observar, experimentar, </w:t>
            </w:r>
            <w:r>
              <w:rPr>
                <w:rFonts w:ascii="Century Gothic" w:hAnsi="Century Gothic"/>
                <w:sz w:val="24"/>
                <w:szCs w:val="24"/>
              </w:rPr>
              <w:lastRenderedPageBreak/>
              <w:t>comprobar y reflexionar fenómenos que ocurren en un contexto natural, fortaleciendo así habilidades científicas, (Aragón, 2004; Torres &amp; Cristancho 2018).</w:t>
            </w:r>
          </w:p>
          <w:p w14:paraId="7D07266D" w14:textId="77777777" w:rsidR="00B33C7B" w:rsidRDefault="00B33C7B">
            <w:pPr>
              <w:rPr>
                <w:rFonts w:ascii="Century Gothic" w:hAnsi="Century Gothic"/>
                <w:sz w:val="24"/>
                <w:szCs w:val="24"/>
              </w:rPr>
            </w:pPr>
            <w:r>
              <w:rPr>
                <w:rFonts w:ascii="Century Gothic" w:hAnsi="Century Gothic"/>
                <w:sz w:val="24"/>
                <w:szCs w:val="24"/>
              </w:rPr>
              <w:t>-Es posible establecer, mediante la medición, el efecto y las</w:t>
            </w:r>
          </w:p>
          <w:p w14:paraId="165A1E09" w14:textId="77777777" w:rsidR="00B33C7B" w:rsidRDefault="00B33C7B">
            <w:pPr>
              <w:rPr>
                <w:rFonts w:ascii="Century Gothic" w:hAnsi="Century Gothic"/>
                <w:sz w:val="24"/>
                <w:szCs w:val="24"/>
              </w:rPr>
            </w:pPr>
            <w:r>
              <w:rPr>
                <w:rFonts w:ascii="Century Gothic" w:hAnsi="Century Gothic"/>
                <w:sz w:val="24"/>
                <w:szCs w:val="24"/>
              </w:rPr>
              <w:t>consecuencias de la variable manipulada y generar explicaciones al respecto.</w:t>
            </w:r>
          </w:p>
          <w:p w14:paraId="1A3EEB41" w14:textId="77777777" w:rsidR="00B33C7B" w:rsidRDefault="00B33C7B">
            <w:pPr>
              <w:rPr>
                <w:rFonts w:ascii="Century Gothic" w:hAnsi="Century Gothic"/>
                <w:sz w:val="24"/>
                <w:szCs w:val="24"/>
              </w:rPr>
            </w:pPr>
            <w:r>
              <w:rPr>
                <w:rFonts w:ascii="Century Gothic" w:hAnsi="Century Gothic"/>
                <w:sz w:val="24"/>
                <w:szCs w:val="24"/>
              </w:rPr>
              <w:t xml:space="preserve">Según Hernández y </w:t>
            </w:r>
            <w:proofErr w:type="spellStart"/>
            <w:r>
              <w:rPr>
                <w:rFonts w:ascii="Century Gothic" w:hAnsi="Century Gothic"/>
                <w:sz w:val="24"/>
                <w:szCs w:val="24"/>
              </w:rPr>
              <w:t>Cols</w:t>
            </w:r>
            <w:proofErr w:type="spellEnd"/>
            <w:r>
              <w:rPr>
                <w:rFonts w:ascii="Century Gothic" w:hAnsi="Century Gothic"/>
                <w:sz w:val="24"/>
                <w:szCs w:val="24"/>
              </w:rPr>
              <w:t xml:space="preserve"> (2006)</w:t>
            </w:r>
          </w:p>
        </w:tc>
      </w:tr>
    </w:tbl>
    <w:p w14:paraId="2E77CAC6" w14:textId="77777777" w:rsidR="00B33C7B" w:rsidRDefault="00B33C7B" w:rsidP="00B33C7B">
      <w:pPr>
        <w:rPr>
          <w:rFonts w:ascii="Century Gothic" w:hAnsi="Century Gothic"/>
          <w:sz w:val="24"/>
          <w:szCs w:val="24"/>
          <w:lang w:val="es-ES"/>
        </w:rPr>
      </w:pPr>
      <w:r>
        <w:rPr>
          <w:rFonts w:ascii="Century Gothic" w:hAnsi="Century Gothic"/>
          <w:sz w:val="24"/>
          <w:szCs w:val="24"/>
          <w:lang w:val="es-ES"/>
        </w:rPr>
        <w:lastRenderedPageBreak/>
        <w:t>De esto contribuimos a que existen autores que hablan sobre como los niños batallan para contar la cantidad que deben ponerles a los experimentos para que salga de la mejor manera posible.</w:t>
      </w:r>
    </w:p>
    <w:tbl>
      <w:tblPr>
        <w:tblW w:w="5000" w:type="pct"/>
        <w:tblCellMar>
          <w:left w:w="0" w:type="dxa"/>
          <w:right w:w="0" w:type="dxa"/>
        </w:tblCellMar>
        <w:tblLook w:val="0420" w:firstRow="1" w:lastRow="0" w:firstColumn="0" w:lastColumn="0" w:noHBand="0" w:noVBand="1"/>
      </w:tblPr>
      <w:tblGrid>
        <w:gridCol w:w="8818"/>
      </w:tblGrid>
      <w:tr w:rsidR="00B33C7B" w14:paraId="69F2149A" w14:textId="77777777" w:rsidTr="00B33C7B">
        <w:trPr>
          <w:trHeight w:val="569"/>
        </w:trPr>
        <w:tc>
          <w:tcPr>
            <w:tcW w:w="5000" w:type="pct"/>
            <w:tcBorders>
              <w:top w:val="single" w:sz="8" w:space="0" w:color="FFFFFF"/>
              <w:left w:val="single" w:sz="8" w:space="0" w:color="FFFFFF"/>
              <w:bottom w:val="single" w:sz="24" w:space="0" w:color="FFFFFF"/>
              <w:right w:val="single" w:sz="8" w:space="0" w:color="FFFFFF"/>
            </w:tcBorders>
            <w:shd w:val="clear" w:color="auto" w:fill="9933FF"/>
            <w:tcMar>
              <w:top w:w="72" w:type="dxa"/>
              <w:left w:w="144" w:type="dxa"/>
              <w:bottom w:w="72" w:type="dxa"/>
              <w:right w:w="144" w:type="dxa"/>
            </w:tcMar>
            <w:hideMark/>
          </w:tcPr>
          <w:p w14:paraId="44AADD21" w14:textId="77777777" w:rsidR="00B33C7B" w:rsidRDefault="00B33C7B">
            <w:pPr>
              <w:rPr>
                <w:rFonts w:ascii="Century Gothic" w:hAnsi="Century Gothic"/>
                <w:sz w:val="24"/>
                <w:szCs w:val="24"/>
              </w:rPr>
            </w:pPr>
            <w:r>
              <w:rPr>
                <w:rFonts w:ascii="Century Gothic" w:hAnsi="Century Gothic"/>
                <w:b/>
                <w:bCs/>
                <w:sz w:val="24"/>
                <w:szCs w:val="24"/>
                <w:lang w:val="es-ES"/>
              </w:rPr>
              <w:t>REFERENTES TEORICOS QUE EXPLIQUEN LOS LOGROS Y DIFICULTADES IDENTIFICADOS.</w:t>
            </w:r>
          </w:p>
        </w:tc>
      </w:tr>
      <w:tr w:rsidR="00B33C7B" w14:paraId="0649107D" w14:textId="77777777" w:rsidTr="00B33C7B">
        <w:trPr>
          <w:trHeight w:val="584"/>
        </w:trPr>
        <w:tc>
          <w:tcPr>
            <w:tcW w:w="5000" w:type="pct"/>
            <w:tcBorders>
              <w:top w:val="single" w:sz="24" w:space="0" w:color="FFFFFF"/>
              <w:left w:val="single" w:sz="8" w:space="0" w:color="FFFFFF"/>
              <w:bottom w:val="single" w:sz="8" w:space="0" w:color="FFFFFF"/>
              <w:right w:val="single" w:sz="8" w:space="0" w:color="FFFFFF"/>
            </w:tcBorders>
            <w:shd w:val="clear" w:color="auto" w:fill="CDD4EA"/>
            <w:tcMar>
              <w:top w:w="72" w:type="dxa"/>
              <w:left w:w="144" w:type="dxa"/>
              <w:bottom w:w="72" w:type="dxa"/>
              <w:right w:w="144" w:type="dxa"/>
            </w:tcMar>
            <w:hideMark/>
          </w:tcPr>
          <w:p w14:paraId="070D3B14" w14:textId="77777777" w:rsidR="00B33C7B" w:rsidRDefault="00B33C7B">
            <w:pPr>
              <w:rPr>
                <w:rFonts w:ascii="Century Gothic" w:hAnsi="Century Gothic"/>
                <w:sz w:val="24"/>
                <w:szCs w:val="24"/>
              </w:rPr>
            </w:pPr>
            <w:r>
              <w:rPr>
                <w:rFonts w:ascii="Century Gothic" w:hAnsi="Century Gothic"/>
                <w:sz w:val="24"/>
                <w:szCs w:val="24"/>
                <w:lang w:val="es-ES"/>
              </w:rPr>
              <w:t>¿Por qué los niños se emocionan con las texturas?</w:t>
            </w:r>
          </w:p>
          <w:p w14:paraId="21A02DA8" w14:textId="77777777" w:rsidR="00B33C7B" w:rsidRDefault="00B33C7B">
            <w:pPr>
              <w:rPr>
                <w:rFonts w:ascii="Century Gothic" w:hAnsi="Century Gothic"/>
                <w:sz w:val="24"/>
                <w:szCs w:val="24"/>
              </w:rPr>
            </w:pPr>
            <w:r>
              <w:rPr>
                <w:rFonts w:ascii="Century Gothic" w:hAnsi="Century Gothic"/>
                <w:sz w:val="24"/>
                <w:szCs w:val="24"/>
                <w:lang w:val="es-ES"/>
              </w:rPr>
              <w:t>El sentido del tacto es uno de nuestros sentidos más importantes. Es uno de los primeros sentidos que se desarrolla en un ser humano (intrauterino), y está activo desde antes del nacimiento. </w:t>
            </w:r>
            <w:r>
              <w:rPr>
                <w:rFonts w:ascii="Century Gothic" w:hAnsi="Century Gothic"/>
                <w:sz w:val="24"/>
                <w:szCs w:val="24"/>
                <w:lang w:val="es-ES"/>
              </w:rPr>
              <w:br/>
              <w:t>El tacto es muy importante para permitirnos realizar muchas destrezas y para sentirnos cómodos y seguros en muchas situaciones.</w:t>
            </w:r>
          </w:p>
          <w:p w14:paraId="19045323" w14:textId="77777777" w:rsidR="00B33C7B" w:rsidRDefault="00B33C7B">
            <w:pPr>
              <w:rPr>
                <w:rFonts w:ascii="Century Gothic" w:hAnsi="Century Gothic"/>
                <w:sz w:val="24"/>
                <w:szCs w:val="24"/>
              </w:rPr>
            </w:pPr>
            <w:r>
              <w:rPr>
                <w:rFonts w:ascii="Century Gothic" w:hAnsi="Century Gothic"/>
                <w:sz w:val="24"/>
                <w:szCs w:val="24"/>
                <w:lang w:val="es-ES"/>
              </w:rPr>
              <w:t xml:space="preserve">Los niños pequeños (bebés) aprenden acerca del mundo a través del tacto. Cuando exploran su entorno, y toman cosas y se las llevan a la boca, están utilizando su sentido del tacto para conocer acerca de las texturas, tamaños y formas. Esto es cuando comenzamos a aprender por primera vez acerca de las diferencias entre los objetos. (María Valeria Isaac García Terapeuta Ocupacional U de Chile. Especialización Clínica en Integración Sensorial </w:t>
            </w:r>
            <w:proofErr w:type="spellStart"/>
            <w:r>
              <w:rPr>
                <w:rFonts w:ascii="Century Gothic" w:hAnsi="Century Gothic"/>
                <w:sz w:val="24"/>
                <w:szCs w:val="24"/>
                <w:lang w:val="es-ES"/>
              </w:rPr>
              <w:t>University</w:t>
            </w:r>
            <w:proofErr w:type="spellEnd"/>
            <w:r>
              <w:rPr>
                <w:rFonts w:ascii="Century Gothic" w:hAnsi="Century Gothic"/>
                <w:sz w:val="24"/>
                <w:szCs w:val="24"/>
                <w:lang w:val="es-ES"/>
              </w:rPr>
              <w:t xml:space="preserve"> </w:t>
            </w:r>
            <w:proofErr w:type="spellStart"/>
            <w:r>
              <w:rPr>
                <w:rFonts w:ascii="Century Gothic" w:hAnsi="Century Gothic"/>
                <w:sz w:val="24"/>
                <w:szCs w:val="24"/>
                <w:lang w:val="es-ES"/>
              </w:rPr>
              <w:t>Southern</w:t>
            </w:r>
            <w:proofErr w:type="spellEnd"/>
            <w:r>
              <w:rPr>
                <w:rFonts w:ascii="Century Gothic" w:hAnsi="Century Gothic"/>
                <w:sz w:val="24"/>
                <w:szCs w:val="24"/>
                <w:lang w:val="es-ES"/>
              </w:rPr>
              <w:t xml:space="preserve"> California. Certificada en el SIPT por WPS California. Octubre 2006)</w:t>
            </w:r>
          </w:p>
          <w:p w14:paraId="55F615AB" w14:textId="77777777" w:rsidR="00B33C7B" w:rsidRDefault="00B33C7B">
            <w:pPr>
              <w:rPr>
                <w:rFonts w:ascii="Century Gothic" w:hAnsi="Century Gothic"/>
                <w:sz w:val="24"/>
                <w:szCs w:val="24"/>
              </w:rPr>
            </w:pPr>
            <w:r>
              <w:rPr>
                <w:rFonts w:ascii="Century Gothic" w:hAnsi="Century Gothic"/>
                <w:sz w:val="24"/>
                <w:szCs w:val="24"/>
                <w:lang w:val="es-ES"/>
              </w:rPr>
              <w:t>El propio Piaget (1970) propuso una serie de consideraciones relevantes sobre la influencia de indicadores de este tipo en la adquisición y posterior desarrollo de las operaciones cognitivas. Y reconoció la determinación que sobre todo el proceso ejerce los sistemas lingüísticos, muy particularmente en lo relativo</w:t>
            </w:r>
          </w:p>
          <w:p w14:paraId="5CAA248D" w14:textId="77777777" w:rsidR="00B33C7B" w:rsidRDefault="00B33C7B">
            <w:pPr>
              <w:rPr>
                <w:rFonts w:ascii="Century Gothic" w:hAnsi="Century Gothic"/>
                <w:sz w:val="24"/>
                <w:szCs w:val="24"/>
              </w:rPr>
            </w:pPr>
            <w:r>
              <w:rPr>
                <w:rFonts w:ascii="Century Gothic" w:hAnsi="Century Gothic"/>
                <w:sz w:val="24"/>
                <w:szCs w:val="24"/>
                <w:lang w:val="es-ES"/>
              </w:rPr>
              <w:t>a la emergencia del pensamiento lógico</w:t>
            </w:r>
          </w:p>
        </w:tc>
      </w:tr>
    </w:tbl>
    <w:p w14:paraId="3C0A4807" w14:textId="77777777" w:rsidR="00B33C7B" w:rsidRDefault="00B33C7B" w:rsidP="00B33C7B">
      <w:pPr>
        <w:rPr>
          <w:rFonts w:ascii="Century Gothic" w:hAnsi="Century Gothic"/>
          <w:sz w:val="24"/>
          <w:szCs w:val="24"/>
          <w:lang w:val="es-ES"/>
        </w:rPr>
      </w:pPr>
      <w:r>
        <w:rPr>
          <w:rFonts w:ascii="Century Gothic" w:hAnsi="Century Gothic"/>
          <w:sz w:val="24"/>
          <w:szCs w:val="24"/>
          <w:lang w:val="es-ES"/>
        </w:rPr>
        <w:t xml:space="preserve"> </w:t>
      </w:r>
    </w:p>
    <w:p w14:paraId="717A0C5B" w14:textId="77777777" w:rsidR="00B33C7B" w:rsidRDefault="00B33C7B" w:rsidP="00B33C7B">
      <w:pPr>
        <w:rPr>
          <w:rFonts w:ascii="Century Gothic" w:hAnsi="Century Gothic"/>
          <w:sz w:val="24"/>
          <w:szCs w:val="24"/>
          <w:lang w:val="es-ES"/>
        </w:rPr>
      </w:pPr>
    </w:p>
    <w:p w14:paraId="4A8C62BE" w14:textId="77777777" w:rsidR="00B33C7B" w:rsidRDefault="00B33C7B">
      <w:pPr>
        <w:rPr>
          <w:rFonts w:ascii="Century Gothic" w:hAnsi="Century Gothic"/>
          <w:sz w:val="24"/>
          <w:szCs w:val="24"/>
          <w:lang w:val="es-ES"/>
        </w:rPr>
      </w:pPr>
    </w:p>
    <w:p w14:paraId="310161A5" w14:textId="7D500DC1" w:rsidR="00B33C7B" w:rsidRDefault="00B33C7B" w:rsidP="00D33EB9">
      <w:pPr>
        <w:rPr>
          <w:rFonts w:ascii="Century Gothic" w:hAnsi="Century Gothic"/>
          <w:sz w:val="24"/>
        </w:rPr>
      </w:pPr>
    </w:p>
    <w:p w14:paraId="65F70120" w14:textId="4FF30AB5" w:rsidR="00B33C7B" w:rsidRDefault="00B33C7B" w:rsidP="00D33EB9">
      <w:pPr>
        <w:rPr>
          <w:rFonts w:ascii="Century Gothic" w:hAnsi="Century Gothic"/>
          <w:sz w:val="24"/>
        </w:rPr>
      </w:pPr>
    </w:p>
    <w:p w14:paraId="39EE92AD" w14:textId="5AC808F1" w:rsidR="00B33C7B" w:rsidRDefault="00B33C7B" w:rsidP="00D33EB9">
      <w:pPr>
        <w:rPr>
          <w:rFonts w:ascii="Century Gothic" w:hAnsi="Century Gothic"/>
          <w:sz w:val="24"/>
        </w:rPr>
      </w:pPr>
    </w:p>
    <w:p w14:paraId="46B8B63B" w14:textId="4BBAB6F0" w:rsidR="00B33C7B" w:rsidRDefault="00B33C7B" w:rsidP="00D33EB9">
      <w:pPr>
        <w:rPr>
          <w:rFonts w:ascii="Century Gothic" w:hAnsi="Century Gothic"/>
          <w:sz w:val="24"/>
        </w:rPr>
      </w:pPr>
    </w:p>
    <w:p w14:paraId="766B85FC" w14:textId="2538BF17" w:rsidR="00823882" w:rsidRDefault="00B33C7B" w:rsidP="00734BBD">
      <w:pPr>
        <w:rPr>
          <w:rFonts w:ascii="Century Gothic" w:hAnsi="Century Gothic"/>
          <w:sz w:val="24"/>
          <w:szCs w:val="24"/>
          <w:lang w:val="es-ES"/>
        </w:rPr>
      </w:pPr>
      <w:r>
        <w:rPr>
          <w:rFonts w:ascii="Century Gothic" w:hAnsi="Century Gothic"/>
          <w:sz w:val="24"/>
          <w:szCs w:val="24"/>
          <w:lang w:val="es-ES"/>
        </w:rPr>
        <w:lastRenderedPageBreak/>
        <w:t>Autores que explican el desarrollo del documento y como favoreció en el proceso de observación y enseñanza de la clase observada fueron.</w:t>
      </w:r>
    </w:p>
    <w:p w14:paraId="7DC4B79D" w14:textId="261CA38F" w:rsidR="00B33C7B" w:rsidRDefault="00B33C7B" w:rsidP="00734BBD">
      <w:pPr>
        <w:rPr>
          <w:rFonts w:ascii="Century Gothic" w:hAnsi="Century Gothic"/>
          <w:sz w:val="24"/>
          <w:szCs w:val="24"/>
          <w:lang w:val="es-ES"/>
        </w:rPr>
      </w:pPr>
      <w:r w:rsidRPr="00B33C7B">
        <w:rPr>
          <w:rFonts w:ascii="Century Gothic" w:hAnsi="Century Gothic"/>
          <w:sz w:val="24"/>
          <w:szCs w:val="24"/>
          <w:lang w:val="es-ES"/>
        </w:rPr>
        <w:t>Ausubel (1980) manifiesta que cuando se buscan evidencias de aprendizaje significativo, la mejor manera es formular cuestiones</w:t>
      </w:r>
      <w:r w:rsidR="00734BBD">
        <w:rPr>
          <w:rFonts w:ascii="Century Gothic" w:hAnsi="Century Gothic"/>
          <w:sz w:val="24"/>
          <w:szCs w:val="24"/>
          <w:lang w:val="es-ES"/>
        </w:rPr>
        <w:t xml:space="preserve"> </w:t>
      </w:r>
      <w:r w:rsidRPr="00B33C7B">
        <w:rPr>
          <w:rFonts w:ascii="Century Gothic" w:hAnsi="Century Gothic"/>
          <w:sz w:val="24"/>
          <w:szCs w:val="24"/>
          <w:lang w:val="es-ES"/>
        </w:rPr>
        <w:t xml:space="preserve">y problemas de manera nueva y no familiar, que requieran </w:t>
      </w:r>
      <w:r w:rsidR="00734BBD" w:rsidRPr="00B33C7B">
        <w:rPr>
          <w:rFonts w:ascii="Century Gothic" w:hAnsi="Century Gothic"/>
          <w:sz w:val="24"/>
          <w:szCs w:val="24"/>
          <w:lang w:val="es-ES"/>
        </w:rPr>
        <w:t>máxima</w:t>
      </w:r>
      <w:r w:rsidR="00734BBD">
        <w:rPr>
          <w:rFonts w:ascii="Century Gothic" w:hAnsi="Century Gothic"/>
          <w:sz w:val="24"/>
          <w:szCs w:val="24"/>
          <w:lang w:val="es-ES"/>
        </w:rPr>
        <w:t xml:space="preserve"> transformación</w:t>
      </w:r>
      <w:r w:rsidRPr="00B33C7B">
        <w:rPr>
          <w:rFonts w:ascii="Century Gothic" w:hAnsi="Century Gothic"/>
          <w:sz w:val="24"/>
          <w:szCs w:val="24"/>
          <w:lang w:val="es-ES"/>
        </w:rPr>
        <w:t xml:space="preserve"> del conocimiento adquirido y transferencia a nuevas situaciones. Para Moreira (2000), la resolución de problemas es sin duda,</w:t>
      </w:r>
      <w:r w:rsidR="00734BBD">
        <w:rPr>
          <w:rFonts w:ascii="Century Gothic" w:hAnsi="Century Gothic"/>
          <w:sz w:val="24"/>
          <w:szCs w:val="24"/>
          <w:lang w:val="es-ES"/>
        </w:rPr>
        <w:t xml:space="preserve"> </w:t>
      </w:r>
      <w:r w:rsidRPr="00B33C7B">
        <w:rPr>
          <w:rFonts w:ascii="Century Gothic" w:hAnsi="Century Gothic"/>
          <w:sz w:val="24"/>
          <w:szCs w:val="24"/>
          <w:lang w:val="es-ES"/>
        </w:rPr>
        <w:t>un método válido y práctico para buscar evidencias de aprendizaje significativo y según Ausubel (1980), tal vez sea la única manera de evaluar,</w:t>
      </w:r>
      <w:r w:rsidR="00734BBD">
        <w:rPr>
          <w:rFonts w:ascii="Century Gothic" w:hAnsi="Century Gothic"/>
          <w:sz w:val="24"/>
          <w:szCs w:val="24"/>
          <w:lang w:val="es-ES"/>
        </w:rPr>
        <w:t xml:space="preserve"> </w:t>
      </w:r>
      <w:r w:rsidRPr="00B33C7B">
        <w:rPr>
          <w:rFonts w:ascii="Century Gothic" w:hAnsi="Century Gothic"/>
          <w:sz w:val="24"/>
          <w:szCs w:val="24"/>
          <w:lang w:val="es-ES"/>
        </w:rPr>
        <w:t>en ciertas situaciones, si los alumnos realmente comprendieron de manera significativa las ideas que son capaces de verbalizar.</w:t>
      </w:r>
      <w:r w:rsidR="00734BBD">
        <w:rPr>
          <w:rFonts w:ascii="Century Gothic" w:hAnsi="Century Gothic"/>
          <w:sz w:val="24"/>
          <w:szCs w:val="24"/>
          <w:lang w:val="es-ES"/>
        </w:rPr>
        <w:t xml:space="preserve"> </w:t>
      </w:r>
      <w:r w:rsidRPr="00B33C7B">
        <w:rPr>
          <w:rFonts w:ascii="Century Gothic" w:hAnsi="Century Gothic"/>
          <w:sz w:val="24"/>
          <w:szCs w:val="24"/>
          <w:lang w:val="es-ES"/>
        </w:rPr>
        <w:t>Adicionalmente, para la facilitación del aprendizaje significativo,</w:t>
      </w:r>
      <w:r w:rsidR="00734BBD">
        <w:rPr>
          <w:rFonts w:ascii="Century Gothic" w:hAnsi="Century Gothic"/>
          <w:sz w:val="24"/>
          <w:szCs w:val="24"/>
          <w:lang w:val="es-ES"/>
        </w:rPr>
        <w:t xml:space="preserve"> </w:t>
      </w:r>
      <w:r w:rsidRPr="00B33C7B">
        <w:rPr>
          <w:rFonts w:ascii="Century Gothic" w:hAnsi="Century Gothic"/>
          <w:sz w:val="24"/>
          <w:szCs w:val="24"/>
          <w:lang w:val="es-ES"/>
        </w:rPr>
        <w:t>Ausubel (1980), propone principios programáticos facilitadores como la</w:t>
      </w:r>
      <w:r w:rsidR="00734BBD">
        <w:rPr>
          <w:rFonts w:ascii="Century Gothic" w:hAnsi="Century Gothic"/>
          <w:sz w:val="24"/>
          <w:szCs w:val="24"/>
          <w:lang w:val="es-ES"/>
        </w:rPr>
        <w:t xml:space="preserve"> </w:t>
      </w:r>
      <w:r w:rsidRPr="00B33C7B">
        <w:rPr>
          <w:rFonts w:ascii="Century Gothic" w:hAnsi="Century Gothic"/>
          <w:sz w:val="24"/>
          <w:szCs w:val="24"/>
          <w:lang w:val="es-ES"/>
        </w:rPr>
        <w:t>diferenciación progresiva, la reconciliación integradora, la organización</w:t>
      </w:r>
      <w:r w:rsidR="00734BBD">
        <w:rPr>
          <w:rFonts w:ascii="Century Gothic" w:hAnsi="Century Gothic"/>
          <w:sz w:val="24"/>
          <w:szCs w:val="24"/>
          <w:lang w:val="es-ES"/>
        </w:rPr>
        <w:t xml:space="preserve"> </w:t>
      </w:r>
      <w:r w:rsidRPr="00B33C7B">
        <w:rPr>
          <w:rFonts w:ascii="Century Gothic" w:hAnsi="Century Gothic"/>
          <w:sz w:val="24"/>
          <w:szCs w:val="24"/>
          <w:lang w:val="es-ES"/>
        </w:rPr>
        <w:t>secuencial y la consolidación, y algunas estrategias facilitadoras como</w:t>
      </w:r>
      <w:r w:rsidR="00734BBD">
        <w:rPr>
          <w:rFonts w:ascii="Century Gothic" w:hAnsi="Century Gothic"/>
          <w:sz w:val="24"/>
          <w:szCs w:val="24"/>
          <w:lang w:val="es-ES"/>
        </w:rPr>
        <w:t xml:space="preserve"> </w:t>
      </w:r>
      <w:r w:rsidRPr="00B33C7B">
        <w:rPr>
          <w:rFonts w:ascii="Century Gothic" w:hAnsi="Century Gothic"/>
          <w:sz w:val="24"/>
          <w:szCs w:val="24"/>
          <w:lang w:val="es-ES"/>
        </w:rPr>
        <w:t>los organizadores previos, los mapas conceptuales y los diagramas V</w:t>
      </w:r>
      <w:r w:rsidR="00734BBD">
        <w:rPr>
          <w:rFonts w:ascii="Century Gothic" w:hAnsi="Century Gothic"/>
          <w:sz w:val="24"/>
          <w:szCs w:val="24"/>
          <w:lang w:val="es-ES"/>
        </w:rPr>
        <w:t xml:space="preserve"> ellos nos permiten ver que existen diferentes maneras de ver el hecho de hacer una secuencia en una clase desarrolladas por docentes en donde uno en algún momento dice que es un método valido, pero por otro lado uno dice que es mejor y facilita el aprendizaje de niños para así sea mejor sea mejor desarrollado por las docentes.</w:t>
      </w:r>
    </w:p>
    <w:p w14:paraId="33BB72A7" w14:textId="7929B63B" w:rsidR="00734BBD" w:rsidRDefault="00734BBD" w:rsidP="00734BBD">
      <w:pPr>
        <w:rPr>
          <w:rFonts w:ascii="Century Gothic" w:hAnsi="Century Gothic"/>
          <w:sz w:val="24"/>
          <w:szCs w:val="24"/>
          <w:lang w:val="es-ES"/>
        </w:rPr>
      </w:pPr>
    </w:p>
    <w:p w14:paraId="5040F988" w14:textId="44C62AC2" w:rsidR="00734BBD" w:rsidRDefault="00734BBD" w:rsidP="00734BBD">
      <w:pPr>
        <w:rPr>
          <w:rFonts w:ascii="Century Gothic" w:hAnsi="Century Gothic"/>
          <w:sz w:val="24"/>
          <w:szCs w:val="24"/>
          <w:lang w:val="es-ES"/>
        </w:rPr>
      </w:pPr>
      <w:r w:rsidRPr="00734BBD">
        <w:rPr>
          <w:rFonts w:ascii="Century Gothic" w:hAnsi="Century Gothic"/>
          <w:sz w:val="24"/>
          <w:szCs w:val="24"/>
          <w:lang w:val="es-ES"/>
        </w:rPr>
        <w:t>Secuencias didácticas en preescolar. (2015). AUSUBEL 1986. https://www.redalyc.org/pdf/737/73742121006.pdf</w:t>
      </w:r>
    </w:p>
    <w:p w14:paraId="62541E44" w14:textId="6B25A08F" w:rsidR="00734BBD" w:rsidRDefault="00734BBD" w:rsidP="00734BBD">
      <w:pPr>
        <w:rPr>
          <w:rFonts w:ascii="Century Gothic" w:hAnsi="Century Gothic"/>
          <w:sz w:val="24"/>
          <w:szCs w:val="24"/>
          <w:lang w:val="es-ES"/>
        </w:rPr>
      </w:pPr>
      <w:proofErr w:type="spellStart"/>
      <w:r>
        <w:rPr>
          <w:rFonts w:ascii="Century Gothic" w:hAnsi="Century Gothic"/>
          <w:sz w:val="24"/>
          <w:szCs w:val="24"/>
          <w:lang w:val="es-ES"/>
        </w:rPr>
        <w:t>University</w:t>
      </w:r>
      <w:proofErr w:type="spellEnd"/>
      <w:r>
        <w:rPr>
          <w:rFonts w:ascii="Century Gothic" w:hAnsi="Century Gothic"/>
          <w:sz w:val="24"/>
          <w:szCs w:val="24"/>
          <w:lang w:val="es-ES"/>
        </w:rPr>
        <w:t xml:space="preserve"> </w:t>
      </w:r>
      <w:proofErr w:type="spellStart"/>
      <w:r>
        <w:rPr>
          <w:rFonts w:ascii="Century Gothic" w:hAnsi="Century Gothic"/>
          <w:sz w:val="24"/>
          <w:szCs w:val="24"/>
          <w:lang w:val="es-ES"/>
        </w:rPr>
        <w:t>Southern</w:t>
      </w:r>
      <w:proofErr w:type="spellEnd"/>
      <w:r>
        <w:rPr>
          <w:rFonts w:ascii="Century Gothic" w:hAnsi="Century Gothic"/>
          <w:sz w:val="24"/>
          <w:szCs w:val="24"/>
          <w:lang w:val="es-ES"/>
        </w:rPr>
        <w:t xml:space="preserve"> California. Certificada en el SIPT por WPS California. Octubre </w:t>
      </w:r>
      <w:r>
        <w:rPr>
          <w:rFonts w:ascii="Century Gothic" w:hAnsi="Century Gothic"/>
          <w:sz w:val="24"/>
          <w:szCs w:val="24"/>
          <w:lang w:val="es-ES"/>
        </w:rPr>
        <w:t>(</w:t>
      </w:r>
      <w:r>
        <w:rPr>
          <w:rFonts w:ascii="Century Gothic" w:hAnsi="Century Gothic"/>
          <w:sz w:val="24"/>
          <w:szCs w:val="24"/>
          <w:lang w:val="es-ES"/>
        </w:rPr>
        <w:t>2006</w:t>
      </w:r>
      <w:r>
        <w:rPr>
          <w:rFonts w:ascii="Century Gothic" w:hAnsi="Century Gothic"/>
          <w:sz w:val="24"/>
          <w:szCs w:val="24"/>
          <w:lang w:val="es-ES"/>
        </w:rPr>
        <w:t>).</w:t>
      </w:r>
    </w:p>
    <w:p w14:paraId="1D8D7295" w14:textId="4D0E5C3F" w:rsidR="00734BBD" w:rsidRDefault="00734BBD" w:rsidP="00734BBD">
      <w:pPr>
        <w:rPr>
          <w:rFonts w:ascii="Century Gothic" w:hAnsi="Century Gothic"/>
          <w:sz w:val="24"/>
          <w:szCs w:val="24"/>
          <w:lang w:val="es-ES"/>
        </w:rPr>
      </w:pPr>
      <w:r w:rsidRPr="00734BBD">
        <w:rPr>
          <w:rFonts w:ascii="Century Gothic" w:hAnsi="Century Gothic"/>
          <w:sz w:val="24"/>
          <w:szCs w:val="24"/>
          <w:lang w:val="es-ES"/>
        </w:rPr>
        <w:t>Como hacer investigación cualitativita Fundamentos y metodología.</w:t>
      </w:r>
      <w:r w:rsidR="000E1D48">
        <w:rPr>
          <w:rFonts w:ascii="Century Gothic" w:hAnsi="Century Gothic"/>
          <w:sz w:val="24"/>
          <w:szCs w:val="24"/>
          <w:lang w:val="es-ES"/>
        </w:rPr>
        <w:t xml:space="preserve"> (</w:t>
      </w:r>
      <w:r w:rsidRPr="00734BBD">
        <w:rPr>
          <w:rFonts w:ascii="Century Gothic" w:hAnsi="Century Gothic"/>
          <w:sz w:val="24"/>
          <w:szCs w:val="24"/>
          <w:lang w:val="es-ES"/>
        </w:rPr>
        <w:t>Juan Luis Álvarez</w:t>
      </w:r>
      <w:r w:rsidR="000E1D48">
        <w:rPr>
          <w:rFonts w:ascii="Century Gothic" w:hAnsi="Century Gothic"/>
          <w:sz w:val="24"/>
          <w:szCs w:val="24"/>
          <w:lang w:val="es-ES"/>
        </w:rPr>
        <w:t>)</w:t>
      </w:r>
      <w:r w:rsidRPr="00734BBD">
        <w:rPr>
          <w:rFonts w:ascii="Century Gothic" w:hAnsi="Century Gothic"/>
          <w:sz w:val="24"/>
          <w:szCs w:val="24"/>
          <w:lang w:val="es-ES"/>
        </w:rPr>
        <w:t xml:space="preserve"> – </w:t>
      </w:r>
      <w:proofErr w:type="spellStart"/>
      <w:r w:rsidRPr="00734BBD">
        <w:rPr>
          <w:rFonts w:ascii="Century Gothic" w:hAnsi="Century Gothic"/>
          <w:sz w:val="24"/>
          <w:szCs w:val="24"/>
          <w:lang w:val="es-ES"/>
        </w:rPr>
        <w:t>Gayou</w:t>
      </w:r>
      <w:proofErr w:type="spellEnd"/>
      <w:r w:rsidRPr="00734BBD">
        <w:rPr>
          <w:rFonts w:ascii="Century Gothic" w:hAnsi="Century Gothic"/>
          <w:sz w:val="24"/>
          <w:szCs w:val="24"/>
          <w:lang w:val="es-ES"/>
        </w:rPr>
        <w:t xml:space="preserve"> </w:t>
      </w:r>
      <w:proofErr w:type="spellStart"/>
      <w:r w:rsidRPr="00734BBD">
        <w:rPr>
          <w:rFonts w:ascii="Century Gothic" w:hAnsi="Century Gothic"/>
          <w:sz w:val="24"/>
          <w:szCs w:val="24"/>
          <w:lang w:val="es-ES"/>
        </w:rPr>
        <w:t>Jurgenson</w:t>
      </w:r>
      <w:proofErr w:type="spellEnd"/>
      <w:r w:rsidRPr="00734BBD">
        <w:rPr>
          <w:rFonts w:ascii="Century Gothic" w:hAnsi="Century Gothic"/>
          <w:sz w:val="24"/>
          <w:szCs w:val="24"/>
          <w:lang w:val="es-ES"/>
        </w:rPr>
        <w:t>.</w:t>
      </w:r>
      <w:r>
        <w:rPr>
          <w:rFonts w:ascii="Century Gothic" w:hAnsi="Century Gothic"/>
          <w:sz w:val="24"/>
          <w:szCs w:val="24"/>
          <w:lang w:val="es-ES"/>
        </w:rPr>
        <w:t xml:space="preserve"> (2016)</w:t>
      </w:r>
    </w:p>
    <w:p w14:paraId="0E638D47" w14:textId="1C2FA52D" w:rsidR="00734BBD" w:rsidRDefault="00734BBD" w:rsidP="00734BBD">
      <w:pPr>
        <w:rPr>
          <w:rFonts w:ascii="Century Gothic" w:hAnsi="Century Gothic"/>
          <w:sz w:val="24"/>
          <w:szCs w:val="24"/>
          <w:lang w:val="es-ES"/>
        </w:rPr>
      </w:pPr>
    </w:p>
    <w:p w14:paraId="6AE074A7" w14:textId="3FE82B8C" w:rsidR="00734BBD" w:rsidRDefault="00734BBD" w:rsidP="00734BBD">
      <w:pPr>
        <w:rPr>
          <w:rFonts w:ascii="Century Gothic" w:hAnsi="Century Gothic"/>
          <w:sz w:val="24"/>
          <w:szCs w:val="24"/>
          <w:lang w:val="es-ES"/>
        </w:rPr>
      </w:pPr>
    </w:p>
    <w:p w14:paraId="48DB5D85" w14:textId="229F91FB" w:rsidR="00734BBD" w:rsidRDefault="00734BBD" w:rsidP="00734BBD">
      <w:pPr>
        <w:rPr>
          <w:rFonts w:ascii="Century Gothic" w:hAnsi="Century Gothic"/>
          <w:sz w:val="24"/>
          <w:szCs w:val="24"/>
          <w:lang w:val="es-ES"/>
        </w:rPr>
      </w:pPr>
    </w:p>
    <w:p w14:paraId="5EB01BC7" w14:textId="25269A14" w:rsidR="00734BBD" w:rsidRDefault="00734BBD" w:rsidP="00734BBD">
      <w:pPr>
        <w:rPr>
          <w:rFonts w:ascii="Century Gothic" w:hAnsi="Century Gothic"/>
          <w:sz w:val="24"/>
          <w:szCs w:val="24"/>
          <w:lang w:val="es-ES"/>
        </w:rPr>
      </w:pPr>
    </w:p>
    <w:p w14:paraId="54F1C39C" w14:textId="59EA2969" w:rsidR="00734BBD" w:rsidRDefault="00734BBD" w:rsidP="00734BBD">
      <w:pPr>
        <w:rPr>
          <w:rFonts w:ascii="Century Gothic" w:hAnsi="Century Gothic"/>
          <w:sz w:val="24"/>
          <w:szCs w:val="24"/>
          <w:lang w:val="es-ES"/>
        </w:rPr>
      </w:pPr>
    </w:p>
    <w:p w14:paraId="07439703" w14:textId="4704F6DA" w:rsidR="00734BBD" w:rsidRDefault="00734BBD" w:rsidP="00734BBD">
      <w:pPr>
        <w:rPr>
          <w:rFonts w:ascii="Century Gothic" w:hAnsi="Century Gothic"/>
          <w:sz w:val="24"/>
          <w:szCs w:val="24"/>
          <w:lang w:val="es-ES"/>
        </w:rPr>
      </w:pPr>
    </w:p>
    <w:p w14:paraId="247EDBD8" w14:textId="31C4AE5C" w:rsidR="00734BBD" w:rsidRDefault="00734BBD" w:rsidP="00734BBD">
      <w:pPr>
        <w:rPr>
          <w:rFonts w:ascii="Century Gothic" w:hAnsi="Century Gothic"/>
          <w:sz w:val="24"/>
          <w:szCs w:val="24"/>
          <w:lang w:val="es-ES"/>
        </w:rPr>
      </w:pPr>
    </w:p>
    <w:p w14:paraId="4C96552B" w14:textId="3E4E256B" w:rsidR="00734BBD" w:rsidRDefault="00734BBD" w:rsidP="00734BBD">
      <w:pPr>
        <w:rPr>
          <w:rFonts w:ascii="Century Gothic" w:hAnsi="Century Gothic"/>
          <w:sz w:val="24"/>
          <w:szCs w:val="24"/>
          <w:lang w:val="es-ES"/>
        </w:rPr>
      </w:pPr>
    </w:p>
    <w:p w14:paraId="56FE48B2" w14:textId="71D3BFB8" w:rsidR="00734BBD" w:rsidRPr="00D33EB9" w:rsidRDefault="00734BBD" w:rsidP="00734BBD">
      <w:pPr>
        <w:rPr>
          <w:rFonts w:ascii="Century Gothic" w:hAnsi="Century Gothic"/>
          <w:sz w:val="24"/>
          <w:szCs w:val="24"/>
          <w:lang w:val="es-ES"/>
        </w:rPr>
      </w:pPr>
      <w:r>
        <w:rPr>
          <w:rFonts w:ascii="Century Gothic" w:hAnsi="Century Gothic"/>
          <w:sz w:val="24"/>
          <w:szCs w:val="24"/>
          <w:lang w:val="es-ES"/>
        </w:rPr>
        <w:t xml:space="preserve">Concluyo de manera satisfactoria por que </w:t>
      </w:r>
      <w:proofErr w:type="spellStart"/>
      <w:r>
        <w:rPr>
          <w:rFonts w:ascii="Century Gothic" w:hAnsi="Century Gothic"/>
          <w:sz w:val="24"/>
          <w:szCs w:val="24"/>
          <w:lang w:val="es-ES"/>
        </w:rPr>
        <w:t>se</w:t>
      </w:r>
      <w:proofErr w:type="spellEnd"/>
      <w:r>
        <w:rPr>
          <w:rFonts w:ascii="Century Gothic" w:hAnsi="Century Gothic"/>
          <w:sz w:val="24"/>
          <w:szCs w:val="24"/>
          <w:lang w:val="es-ES"/>
        </w:rPr>
        <w:t xml:space="preserve"> que fue difícil lograr las competencias de curso sin embargo siento que se llevaron acabo de la manera que mas se facilito pero sin embargo cabe destacar que nada fuera posible si la maestra no hubiera estado tan al pendiente de las alumnas para cualquier tipo de duda que surgiera, o para cualquier dificultad que se suscitara en la realización de estos documentos, creo que como alumna me doy por satisfecha porque me permitieron aprender lo que al principio comentaba que era un sueño para </w:t>
      </w:r>
      <w:proofErr w:type="spellStart"/>
      <w:r>
        <w:rPr>
          <w:rFonts w:ascii="Century Gothic" w:hAnsi="Century Gothic"/>
          <w:sz w:val="24"/>
          <w:szCs w:val="24"/>
          <w:lang w:val="es-ES"/>
        </w:rPr>
        <w:t>mi</w:t>
      </w:r>
      <w:proofErr w:type="spellEnd"/>
      <w:r>
        <w:rPr>
          <w:rFonts w:ascii="Century Gothic" w:hAnsi="Century Gothic"/>
          <w:sz w:val="24"/>
          <w:szCs w:val="24"/>
          <w:lang w:val="es-ES"/>
        </w:rPr>
        <w:t>, que se que poco a poco lo voy a poder lograr con ayuda de mis maestros, además de que los trabajos me ayudaron mucho para crecer como futura docente, desarrollándome mejor y desenvolviéndome al momento de desarrollar mis trabajos para que así cumplan su función y cumplan su objetivo propuestos por los docentes, cabe destacar que una función muy importante es que me adentraron a la lectura hasta cierto punto mi manera de ser era distinta casi no agarraba un libro pero al momento de hacer confrontaciones de autores debía leer las dos partes de la moneda en ver cada diferencia de cada que decía un actor, entonces eso adentro en mi la habilidad de desarrollar la lectura, de desarrollar mi instinto observador que me permito desarrollarme de la mejor manera en mis clases y en mis trabajos a entregar, confió en que cada paso que doy, lo daré con firmeza y me ayudara a crecer siempre como docente y como persona que soy, capaz de lograr mis objetivos y metas planteadas</w:t>
      </w:r>
      <w:r w:rsidR="000E1D48">
        <w:rPr>
          <w:rFonts w:ascii="Century Gothic" w:hAnsi="Century Gothic"/>
          <w:sz w:val="24"/>
          <w:szCs w:val="24"/>
          <w:lang w:val="es-ES"/>
        </w:rPr>
        <w:t xml:space="preserve">. A pesar de haber fallado un poco como alumna la vida a veces te regala los mejores momentos y aprende que todo en la vida lo puedes lograr con las ganas que se deben así que puedo decir que las competencias de curso se vieron favorecidas debido a que las puse en practica y las </w:t>
      </w:r>
      <w:proofErr w:type="gramStart"/>
      <w:r w:rsidR="000E1D48">
        <w:rPr>
          <w:rFonts w:ascii="Century Gothic" w:hAnsi="Century Gothic"/>
          <w:sz w:val="24"/>
          <w:szCs w:val="24"/>
          <w:lang w:val="es-ES"/>
        </w:rPr>
        <w:t>desarrolle</w:t>
      </w:r>
      <w:proofErr w:type="gramEnd"/>
      <w:r w:rsidR="000E1D48">
        <w:rPr>
          <w:rFonts w:ascii="Century Gothic" w:hAnsi="Century Gothic"/>
          <w:sz w:val="24"/>
          <w:szCs w:val="24"/>
          <w:lang w:val="es-ES"/>
        </w:rPr>
        <w:t xml:space="preserve"> de manera eficaz con trabas pero saliendo adelante siempre.</w:t>
      </w:r>
    </w:p>
    <w:sectPr w:rsidR="00734BBD" w:rsidRPr="00D33EB9" w:rsidSect="00AA6C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A48DB"/>
    <w:multiLevelType w:val="hybridMultilevel"/>
    <w:tmpl w:val="608C49D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5D7134A"/>
    <w:multiLevelType w:val="hybridMultilevel"/>
    <w:tmpl w:val="41B08B10"/>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12829EF"/>
    <w:multiLevelType w:val="hybridMultilevel"/>
    <w:tmpl w:val="F12E2022"/>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66407058"/>
    <w:multiLevelType w:val="hybridMultilevel"/>
    <w:tmpl w:val="44B8D91C"/>
    <w:lvl w:ilvl="0" w:tplc="080A000F">
      <w:start w:val="1"/>
      <w:numFmt w:val="decimal"/>
      <w:lvlText w:val="%1."/>
      <w:lvlJc w:val="left"/>
      <w:pPr>
        <w:ind w:left="578" w:hanging="360"/>
      </w:pPr>
    </w:lvl>
    <w:lvl w:ilvl="1" w:tplc="080A0019">
      <w:start w:val="1"/>
      <w:numFmt w:val="lowerLetter"/>
      <w:lvlText w:val="%2."/>
      <w:lvlJc w:val="left"/>
      <w:pPr>
        <w:ind w:left="1298" w:hanging="360"/>
      </w:pPr>
    </w:lvl>
    <w:lvl w:ilvl="2" w:tplc="080A001B">
      <w:start w:val="1"/>
      <w:numFmt w:val="lowerRoman"/>
      <w:lvlText w:val="%3."/>
      <w:lvlJc w:val="right"/>
      <w:pPr>
        <w:ind w:left="2018" w:hanging="180"/>
      </w:pPr>
    </w:lvl>
    <w:lvl w:ilvl="3" w:tplc="080A000F">
      <w:start w:val="1"/>
      <w:numFmt w:val="decimal"/>
      <w:lvlText w:val="%4."/>
      <w:lvlJc w:val="left"/>
      <w:pPr>
        <w:ind w:left="2738" w:hanging="360"/>
      </w:pPr>
    </w:lvl>
    <w:lvl w:ilvl="4" w:tplc="080A0019">
      <w:start w:val="1"/>
      <w:numFmt w:val="lowerLetter"/>
      <w:lvlText w:val="%5."/>
      <w:lvlJc w:val="left"/>
      <w:pPr>
        <w:ind w:left="3458" w:hanging="360"/>
      </w:pPr>
    </w:lvl>
    <w:lvl w:ilvl="5" w:tplc="080A001B">
      <w:start w:val="1"/>
      <w:numFmt w:val="lowerRoman"/>
      <w:lvlText w:val="%6."/>
      <w:lvlJc w:val="right"/>
      <w:pPr>
        <w:ind w:left="4178" w:hanging="180"/>
      </w:pPr>
    </w:lvl>
    <w:lvl w:ilvl="6" w:tplc="080A000F">
      <w:start w:val="1"/>
      <w:numFmt w:val="decimal"/>
      <w:lvlText w:val="%7."/>
      <w:lvlJc w:val="left"/>
      <w:pPr>
        <w:ind w:left="4898" w:hanging="360"/>
      </w:pPr>
    </w:lvl>
    <w:lvl w:ilvl="7" w:tplc="080A0019">
      <w:start w:val="1"/>
      <w:numFmt w:val="lowerLetter"/>
      <w:lvlText w:val="%8."/>
      <w:lvlJc w:val="left"/>
      <w:pPr>
        <w:ind w:left="5618" w:hanging="360"/>
      </w:pPr>
    </w:lvl>
    <w:lvl w:ilvl="8" w:tplc="080A001B">
      <w:start w:val="1"/>
      <w:numFmt w:val="lowerRoman"/>
      <w:lvlText w:val="%9."/>
      <w:lvlJc w:val="right"/>
      <w:pPr>
        <w:ind w:left="6338" w:hanging="180"/>
      </w:pPr>
    </w:lvl>
  </w:abstractNum>
  <w:abstractNum w:abstractNumId="4" w15:restartNumberingAfterBreak="0">
    <w:nsid w:val="6B7128EA"/>
    <w:multiLevelType w:val="hybridMultilevel"/>
    <w:tmpl w:val="BA701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4209EC"/>
    <w:multiLevelType w:val="hybridMultilevel"/>
    <w:tmpl w:val="A3C66C6A"/>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B7"/>
    <w:rsid w:val="000E1D48"/>
    <w:rsid w:val="000F22A4"/>
    <w:rsid w:val="00734BBD"/>
    <w:rsid w:val="00823882"/>
    <w:rsid w:val="00AA6CB7"/>
    <w:rsid w:val="00B33C7B"/>
    <w:rsid w:val="00D33EB9"/>
    <w:rsid w:val="00E11D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5E16"/>
  <w15:chartTrackingRefBased/>
  <w15:docId w15:val="{8C03ECEB-FAA1-4FA8-9C98-586D5C83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B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1DB8"/>
    <w:pPr>
      <w:ind w:left="720"/>
      <w:contextualSpacing/>
    </w:pPr>
  </w:style>
  <w:style w:type="character" w:customStyle="1" w:styleId="A5">
    <w:name w:val="A5"/>
    <w:uiPriority w:val="99"/>
    <w:rsid w:val="00B33C7B"/>
    <w:rPr>
      <w:rFonts w:ascii="Soberana Sans Light" w:hAnsi="Soberana Sans Light" w:cs="Soberana Sans Light" w:hint="default"/>
      <w:color w:val="000000"/>
      <w:sz w:val="21"/>
      <w:szCs w:val="21"/>
    </w:rPr>
  </w:style>
  <w:style w:type="table" w:styleId="Tablaconcuadrcula">
    <w:name w:val="Table Grid"/>
    <w:basedOn w:val="Tablanormal"/>
    <w:uiPriority w:val="39"/>
    <w:rsid w:val="00B33C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2">
    <w:name w:val="Grid Table 2 Accent 2"/>
    <w:basedOn w:val="Tablanormal"/>
    <w:uiPriority w:val="47"/>
    <w:rsid w:val="00B33C7B"/>
    <w:pPr>
      <w:spacing w:after="0" w:line="240" w:lineRule="auto"/>
    </w:pPr>
    <w:tblPr>
      <w:tblStyleRowBandSize w:val="1"/>
      <w:tblStyleColBandSize w:val="1"/>
      <w:tblInd w:w="0" w:type="nil"/>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560">
      <w:bodyDiv w:val="1"/>
      <w:marLeft w:val="0"/>
      <w:marRight w:val="0"/>
      <w:marTop w:val="0"/>
      <w:marBottom w:val="0"/>
      <w:divBdr>
        <w:top w:val="none" w:sz="0" w:space="0" w:color="auto"/>
        <w:left w:val="none" w:sz="0" w:space="0" w:color="auto"/>
        <w:bottom w:val="none" w:sz="0" w:space="0" w:color="auto"/>
        <w:right w:val="none" w:sz="0" w:space="0" w:color="auto"/>
      </w:divBdr>
    </w:div>
    <w:div w:id="163982635">
      <w:bodyDiv w:val="1"/>
      <w:marLeft w:val="0"/>
      <w:marRight w:val="0"/>
      <w:marTop w:val="0"/>
      <w:marBottom w:val="0"/>
      <w:divBdr>
        <w:top w:val="none" w:sz="0" w:space="0" w:color="auto"/>
        <w:left w:val="none" w:sz="0" w:space="0" w:color="auto"/>
        <w:bottom w:val="none" w:sz="0" w:space="0" w:color="auto"/>
        <w:right w:val="none" w:sz="0" w:space="0" w:color="auto"/>
      </w:divBdr>
    </w:div>
    <w:div w:id="430048247">
      <w:bodyDiv w:val="1"/>
      <w:marLeft w:val="0"/>
      <w:marRight w:val="0"/>
      <w:marTop w:val="0"/>
      <w:marBottom w:val="0"/>
      <w:divBdr>
        <w:top w:val="none" w:sz="0" w:space="0" w:color="auto"/>
        <w:left w:val="none" w:sz="0" w:space="0" w:color="auto"/>
        <w:bottom w:val="none" w:sz="0" w:space="0" w:color="auto"/>
        <w:right w:val="none" w:sz="0" w:space="0" w:color="auto"/>
      </w:divBdr>
    </w:div>
    <w:div w:id="483353635">
      <w:bodyDiv w:val="1"/>
      <w:marLeft w:val="0"/>
      <w:marRight w:val="0"/>
      <w:marTop w:val="0"/>
      <w:marBottom w:val="0"/>
      <w:divBdr>
        <w:top w:val="none" w:sz="0" w:space="0" w:color="auto"/>
        <w:left w:val="none" w:sz="0" w:space="0" w:color="auto"/>
        <w:bottom w:val="none" w:sz="0" w:space="0" w:color="auto"/>
        <w:right w:val="none" w:sz="0" w:space="0" w:color="auto"/>
      </w:divBdr>
    </w:div>
    <w:div w:id="494928208">
      <w:bodyDiv w:val="1"/>
      <w:marLeft w:val="0"/>
      <w:marRight w:val="0"/>
      <w:marTop w:val="0"/>
      <w:marBottom w:val="0"/>
      <w:divBdr>
        <w:top w:val="none" w:sz="0" w:space="0" w:color="auto"/>
        <w:left w:val="none" w:sz="0" w:space="0" w:color="auto"/>
        <w:bottom w:val="none" w:sz="0" w:space="0" w:color="auto"/>
        <w:right w:val="none" w:sz="0" w:space="0" w:color="auto"/>
      </w:divBdr>
    </w:div>
    <w:div w:id="800534926">
      <w:bodyDiv w:val="1"/>
      <w:marLeft w:val="0"/>
      <w:marRight w:val="0"/>
      <w:marTop w:val="0"/>
      <w:marBottom w:val="0"/>
      <w:divBdr>
        <w:top w:val="none" w:sz="0" w:space="0" w:color="auto"/>
        <w:left w:val="none" w:sz="0" w:space="0" w:color="auto"/>
        <w:bottom w:val="none" w:sz="0" w:space="0" w:color="auto"/>
        <w:right w:val="none" w:sz="0" w:space="0" w:color="auto"/>
      </w:divBdr>
    </w:div>
    <w:div w:id="1030691270">
      <w:bodyDiv w:val="1"/>
      <w:marLeft w:val="0"/>
      <w:marRight w:val="0"/>
      <w:marTop w:val="0"/>
      <w:marBottom w:val="0"/>
      <w:divBdr>
        <w:top w:val="none" w:sz="0" w:space="0" w:color="auto"/>
        <w:left w:val="none" w:sz="0" w:space="0" w:color="auto"/>
        <w:bottom w:val="none" w:sz="0" w:space="0" w:color="auto"/>
        <w:right w:val="none" w:sz="0" w:space="0" w:color="auto"/>
      </w:divBdr>
    </w:div>
    <w:div w:id="15178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18</Pages>
  <Words>2698</Words>
  <Characters>14841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MARTIÑON TOMATSU</dc:creator>
  <cp:keywords/>
  <dc:description/>
  <cp:lastModifiedBy>ANGELA MARTIÑON TOMATSU</cp:lastModifiedBy>
  <cp:revision>1</cp:revision>
  <dcterms:created xsi:type="dcterms:W3CDTF">2021-06-26T03:41:00Z</dcterms:created>
  <dcterms:modified xsi:type="dcterms:W3CDTF">2021-06-26T04:52:00Z</dcterms:modified>
</cp:coreProperties>
</file>