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5244FC" w:rsidRPr="0073057E" w:rsidRDefault="00B21526" w:rsidP="005244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Rocio</w:t>
      </w:r>
      <w:proofErr w:type="spellEnd"/>
      <w:r>
        <w:rPr>
          <w:sz w:val="24"/>
          <w:szCs w:val="24"/>
        </w:rPr>
        <w:t xml:space="preserve"> Lucio </w:t>
      </w:r>
      <w:proofErr w:type="spellStart"/>
      <w:r>
        <w:rPr>
          <w:sz w:val="24"/>
          <w:szCs w:val="24"/>
        </w:rPr>
        <w:t>Belmares</w:t>
      </w:r>
      <w:proofErr w:type="spellEnd"/>
    </w:p>
    <w:p w:rsidR="005244FC" w:rsidRPr="0073057E" w:rsidRDefault="00B21526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Vianney Daniela Torres Salazar 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B21526">
        <w:rPr>
          <w:sz w:val="24"/>
          <w:szCs w:val="24"/>
        </w:rPr>
        <w:t xml:space="preserve"> 1B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B21526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B21526">
        <w:rPr>
          <w:sz w:val="24"/>
          <w:szCs w:val="24"/>
        </w:rPr>
        <w:t xml:space="preserve"> 22 de junio de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B21526" w:rsidP="005244FC">
      <w:r>
        <w:t xml:space="preserve"> De junio del 2021</w:t>
      </w:r>
    </w:p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B21526" w:rsidP="005244FC">
            <w:r>
              <w:t>Observación y análisis de las prácticas y contextos escolares.</w:t>
            </w:r>
          </w:p>
          <w:p w:rsidR="00B21526" w:rsidRDefault="00B21526" w:rsidP="005244FC"/>
          <w:p w:rsidR="00B21526" w:rsidRDefault="00B21526" w:rsidP="005244FC">
            <w:r>
              <w:t xml:space="preserve">Planeación y evaluación de la enseñanza y aprendizaje 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526" w:rsidRDefault="00B2152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Evidencia de unidad 3 y global </w:t>
            </w:r>
          </w:p>
          <w:p w:rsidR="00B21526" w:rsidRDefault="00B2152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1526" w:rsidRDefault="00B2152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:rsidR="00B21526" w:rsidRDefault="00B2152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Evaluación global 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14" w:rsidRDefault="009C3714" w:rsidP="00687A0C">
      <w:pPr>
        <w:spacing w:after="0" w:line="240" w:lineRule="auto"/>
      </w:pPr>
      <w:r>
        <w:separator/>
      </w:r>
    </w:p>
  </w:endnote>
  <w:endnote w:type="continuationSeparator" w:id="0">
    <w:p w:rsidR="009C3714" w:rsidRDefault="009C3714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14" w:rsidRDefault="009C3714" w:rsidP="00687A0C">
      <w:pPr>
        <w:spacing w:after="0" w:line="240" w:lineRule="auto"/>
      </w:pPr>
      <w:r>
        <w:separator/>
      </w:r>
    </w:p>
  </w:footnote>
  <w:footnote w:type="continuationSeparator" w:id="0">
    <w:p w:rsidR="009C3714" w:rsidRDefault="009C3714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834FCD"/>
    <w:rsid w:val="008923CD"/>
    <w:rsid w:val="008B3E5F"/>
    <w:rsid w:val="009C3714"/>
    <w:rsid w:val="00AC001B"/>
    <w:rsid w:val="00B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D7B3D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Felipe y Vianney</cp:lastModifiedBy>
  <cp:revision>7</cp:revision>
  <dcterms:created xsi:type="dcterms:W3CDTF">2020-12-01T04:42:00Z</dcterms:created>
  <dcterms:modified xsi:type="dcterms:W3CDTF">2021-06-22T13:12:00Z</dcterms:modified>
</cp:coreProperties>
</file>