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91C" w:rsidRDefault="008E691C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50"/>
          <w:szCs w:val="50"/>
        </w:rPr>
      </w:pPr>
    </w:p>
    <w:p w:rsidR="00C95CA4" w:rsidRPr="00D24E4E" w:rsidRDefault="00D15619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50"/>
          <w:szCs w:val="50"/>
        </w:rPr>
      </w:pPr>
      <w:r>
        <w:rPr>
          <w:rFonts w:ascii="Arial" w:hAnsi="Arial" w:cs="Arial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0</wp:posOffset>
            </wp:positionV>
            <wp:extent cx="1729740" cy="128397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A4" w:rsidRPr="00D24E4E">
        <w:rPr>
          <w:rStyle w:val="Textoennegrita"/>
          <w:rFonts w:ascii="Arial" w:hAnsi="Arial" w:cs="Arial"/>
          <w:color w:val="000000" w:themeColor="text1"/>
          <w:sz w:val="50"/>
          <w:szCs w:val="50"/>
        </w:rPr>
        <w:t>Escuela Normal de Educación Preescolar</w:t>
      </w:r>
    </w:p>
    <w:p w:rsidR="00C95CA4" w:rsidRPr="00D24E4E" w:rsidRDefault="00C95CA4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36"/>
          <w:szCs w:val="36"/>
        </w:rPr>
      </w:pPr>
      <w:r w:rsidRPr="00D24E4E">
        <w:rPr>
          <w:rStyle w:val="Textoennegrita"/>
          <w:rFonts w:ascii="Arial" w:hAnsi="Arial" w:cs="Arial"/>
          <w:color w:val="000000" w:themeColor="text1"/>
          <w:sz w:val="36"/>
          <w:szCs w:val="36"/>
        </w:rPr>
        <w:t>Licenciatura en educación preescolar</w:t>
      </w:r>
    </w:p>
    <w:p w:rsidR="004069E6" w:rsidRPr="00D24E4E" w:rsidRDefault="004069E6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</w:rPr>
      </w:pPr>
      <w:r w:rsidRPr="00D24E4E">
        <w:rPr>
          <w:rStyle w:val="Textoennegrita"/>
          <w:rFonts w:ascii="Arial" w:hAnsi="Arial" w:cs="Arial"/>
          <w:color w:val="000000" w:themeColor="text1"/>
          <w:sz w:val="28"/>
          <w:szCs w:val="28"/>
        </w:rPr>
        <w:t>2C</w:t>
      </w:r>
    </w:p>
    <w:p w:rsidR="005D0DE3" w:rsidRPr="00600436" w:rsidRDefault="005D0DE3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36"/>
          <w:szCs w:val="36"/>
        </w:rPr>
      </w:pPr>
      <w:r w:rsidRPr="00600436">
        <w:rPr>
          <w:rStyle w:val="Textoennegrita"/>
          <w:rFonts w:ascii="Arial" w:hAnsi="Arial" w:cs="Arial"/>
          <w:color w:val="000000" w:themeColor="text1"/>
          <w:sz w:val="36"/>
          <w:szCs w:val="36"/>
        </w:rPr>
        <w:t>Atención a la diversidad</w:t>
      </w:r>
    </w:p>
    <w:p w:rsidR="005620A2" w:rsidRPr="00600436" w:rsidRDefault="005620A2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36"/>
          <w:szCs w:val="36"/>
        </w:rPr>
      </w:pPr>
      <w:r w:rsidRPr="00600436">
        <w:rPr>
          <w:rStyle w:val="Textoennegrita"/>
          <w:rFonts w:ascii="Arial" w:hAnsi="Arial" w:cs="Arial"/>
          <w:color w:val="000000" w:themeColor="text1"/>
          <w:sz w:val="36"/>
          <w:szCs w:val="36"/>
        </w:rPr>
        <w:t xml:space="preserve">Maura Cristina Bueno </w:t>
      </w:r>
      <w:proofErr w:type="spellStart"/>
      <w:r w:rsidRPr="00600436">
        <w:rPr>
          <w:rStyle w:val="Textoennegrita"/>
          <w:rFonts w:ascii="Arial" w:hAnsi="Arial" w:cs="Arial"/>
          <w:color w:val="000000" w:themeColor="text1"/>
          <w:sz w:val="36"/>
          <w:szCs w:val="36"/>
        </w:rPr>
        <w:t>Zertuche</w:t>
      </w:r>
      <w:proofErr w:type="spellEnd"/>
    </w:p>
    <w:p w:rsidR="005D0DE3" w:rsidRDefault="005D0DE3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</w:rPr>
      </w:pPr>
      <w:r w:rsidRPr="00D24E4E">
        <w:rPr>
          <w:rStyle w:val="Textoennegrita"/>
          <w:rFonts w:ascii="Arial" w:hAnsi="Arial" w:cs="Arial"/>
          <w:color w:val="000000" w:themeColor="text1"/>
          <w:sz w:val="28"/>
          <w:szCs w:val="28"/>
        </w:rPr>
        <w:t>Obra de títeres Guion</w:t>
      </w:r>
    </w:p>
    <w:p w:rsidR="00DD1F7F" w:rsidRPr="00DD1F7F" w:rsidRDefault="00DD1F7F" w:rsidP="000E561F">
      <w:pPr>
        <w:spacing w:before="30" w:after="75"/>
        <w:jc w:val="center"/>
        <w:outlineLvl w:val="0"/>
        <w:divId w:val="1847210495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DD1F7F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UNIDAD DE APRENDIZAJE III. HACIA LA CONSTRUCCIÓN DE AULAS Y COMUNIDADES EDUCATIVAS INCLUSIVAS.</w:t>
      </w:r>
    </w:p>
    <w:p w:rsidR="00DD1F7F" w:rsidRPr="00D24E4E" w:rsidRDefault="00DD1F7F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</w:rPr>
      </w:pPr>
    </w:p>
    <w:p w:rsidR="00C95CA4" w:rsidRDefault="005D0DE3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</w:rPr>
      </w:pPr>
      <w:r w:rsidRPr="00D24E4E">
        <w:rPr>
          <w:rStyle w:val="Textoennegrita"/>
          <w:rFonts w:ascii="Arial" w:hAnsi="Arial" w:cs="Arial"/>
          <w:color w:val="000000" w:themeColor="text1"/>
          <w:sz w:val="28"/>
          <w:szCs w:val="28"/>
        </w:rPr>
        <w:t>Brenda Guadalupe Ibarra Cepeda</w:t>
      </w:r>
    </w:p>
    <w:p w:rsidR="00481802" w:rsidRPr="00D24E4E" w:rsidRDefault="00481802" w:rsidP="000E561F">
      <w:pPr>
        <w:pStyle w:val="NormalWeb"/>
        <w:spacing w:line="390" w:lineRule="atLeast"/>
        <w:jc w:val="center"/>
        <w:rPr>
          <w:rStyle w:val="Textoennegrita"/>
          <w:rFonts w:ascii="Arial" w:hAnsi="Arial" w:cs="Arial"/>
          <w:color w:val="000000" w:themeColor="text1"/>
          <w:sz w:val="28"/>
          <w:szCs w:val="28"/>
        </w:rPr>
      </w:pPr>
      <w:r>
        <w:rPr>
          <w:rStyle w:val="Textoennegrita"/>
          <w:rFonts w:ascii="Arial" w:hAnsi="Arial" w:cs="Arial"/>
          <w:color w:val="000000" w:themeColor="text1"/>
          <w:sz w:val="28"/>
          <w:szCs w:val="28"/>
        </w:rPr>
        <w:t>Todos somos iguales</w:t>
      </w:r>
    </w:p>
    <w:p w:rsidR="00D655FB" w:rsidRDefault="00D655FB" w:rsidP="00155951">
      <w:pPr>
        <w:pStyle w:val="NormalWeb"/>
        <w:spacing w:line="390" w:lineRule="atLeast"/>
        <w:jc w:val="righ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Saltillo Coahuila </w:t>
      </w:r>
    </w:p>
    <w:p w:rsidR="00D655FB" w:rsidRDefault="0032104D" w:rsidP="00155951">
      <w:pPr>
        <w:pStyle w:val="NormalWeb"/>
        <w:spacing w:line="390" w:lineRule="atLeast"/>
        <w:jc w:val="righ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>26:06</w:t>
      </w:r>
      <w:r w:rsidR="00D655FB">
        <w:rPr>
          <w:rStyle w:val="Textoennegrita"/>
          <w:rFonts w:ascii="Arial" w:hAnsi="Arial" w:cs="Arial"/>
          <w:color w:val="000000" w:themeColor="text1"/>
          <w:sz w:val="16"/>
          <w:szCs w:val="16"/>
        </w:rPr>
        <w:t>/2021</w:t>
      </w:r>
    </w:p>
    <w:p w:rsidR="0032104D" w:rsidRDefault="0032104D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>.</w:t>
      </w:r>
    </w:p>
    <w:p w:rsidR="00E1033A" w:rsidRPr="00272BA8" w:rsidRDefault="00E1033A" w:rsidP="00B52DD9">
      <w:r>
        <w:rPr>
          <w:lang w:val="x-none"/>
        </w:rPr>
        <w:lastRenderedPageBreak/>
        <w:t>Dentro de esta actividad que apliqué me pude dar cuenta que los niños eran muy inteligentes ya que ellos lograban identificar lo que es la inclusión y que todos somos iguales y que debemos ayudar a todos me gustó la manera en que todos me contestaron ya que todos dijeron que que no era bueno ayudar y al momento de pedirles el dibujo que era lo que más les gusta el de la obra ellos dibujaron a una persona donde ellos mismos les están ayudando haciendo así el uso de silla ruedas otro niño le enseñó a escribir a su compañero etc.</w:t>
      </w:r>
    </w:p>
    <w:p w:rsidR="00E1033A" w:rsidRDefault="00E355B5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hyperlink r:id="rId5" w:history="1">
        <w:r w:rsidRPr="00616899">
          <w:rPr>
            <w:rStyle w:val="Hipervnculo"/>
            <w:rFonts w:ascii="Arial" w:hAnsi="Arial" w:cs="Arial"/>
            <w:sz w:val="16"/>
            <w:szCs w:val="16"/>
          </w:rPr>
          <w:t>https://youtu.be/YH-jKMHiP1k</w:t>
        </w:r>
      </w:hyperlink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 Actividad </w:t>
      </w:r>
    </w:p>
    <w:p w:rsidR="00060EF1" w:rsidRDefault="00060EF1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hyperlink r:id="rId6" w:history="1">
        <w:r w:rsidRPr="00616899">
          <w:rPr>
            <w:rStyle w:val="Hipervnculo"/>
            <w:rFonts w:ascii="Arial" w:hAnsi="Arial" w:cs="Arial"/>
            <w:sz w:val="16"/>
            <w:szCs w:val="16"/>
          </w:rPr>
          <w:t>https://youtu.be/cyebyzA7ggc</w:t>
        </w:r>
      </w:hyperlink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 obra </w:t>
      </w:r>
    </w:p>
    <w:p w:rsidR="00E355B5" w:rsidRDefault="00E355B5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</w:p>
    <w:p w:rsidR="005E22D3" w:rsidRDefault="005E22D3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Verónica es </w:t>
      </w:r>
      <w:r w:rsidR="009E06CC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una niña del jardín de niños ella casi no puede caminar por lo que siempre está en silla de ruedas </w:t>
      </w:r>
      <w:r w:rsidR="00FA58F9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su cabello es rubio, de ojos </w:t>
      </w:r>
      <w:r w:rsidR="003F6436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color miel y siempre trae una blusa verde lima y una falda morada </w:t>
      </w:r>
    </w:p>
    <w:p w:rsidR="00D92B5E" w:rsidRDefault="005D0DE3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17145</wp:posOffset>
            </wp:positionV>
            <wp:extent cx="1482725" cy="22402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7" t="-12405" r="34484"/>
                    <a:stretch/>
                  </pic:blipFill>
                  <pic:spPr bwMode="auto">
                    <a:xfrm>
                      <a:off x="0" y="0"/>
                      <a:ext cx="148272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B5E" w:rsidRDefault="00D92B5E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Miss Brenda es la maestra del jardín de niños Apolonio M Avilez </w:t>
      </w:r>
      <w:r w:rsidR="00304CF0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siempre trae su mandil de maestra, </w:t>
      </w:r>
      <w:r w:rsidR="00AF24A2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falda marrón </w:t>
      </w:r>
      <w:r w:rsidR="00304CF0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 y blusa </w:t>
      </w:r>
      <w:r w:rsidR="00AF24A2">
        <w:rPr>
          <w:rStyle w:val="Textoennegrita"/>
          <w:rFonts w:ascii="Arial" w:hAnsi="Arial" w:cs="Arial"/>
          <w:color w:val="000000" w:themeColor="text1"/>
          <w:sz w:val="16"/>
          <w:szCs w:val="16"/>
        </w:rPr>
        <w:t>amarilla</w:t>
      </w:r>
      <w:r w:rsidR="000C00E6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 tiene el cabello café claro y ojos marrones </w:t>
      </w:r>
    </w:p>
    <w:p w:rsidR="005220EB" w:rsidRDefault="005220EB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</w:p>
    <w:p w:rsidR="003F6436" w:rsidRDefault="00AF24A2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6985</wp:posOffset>
            </wp:positionV>
            <wp:extent cx="2146300" cy="21463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0EB" w:rsidRDefault="005220EB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Elena es una niña con problemas de visión </w:t>
      </w:r>
      <w:r w:rsidR="008C29DB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siempre trae short de cuadros y blusa azul </w:t>
      </w:r>
    </w:p>
    <w:p w:rsidR="008C29DB" w:rsidRDefault="003B5103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38735</wp:posOffset>
            </wp:positionV>
            <wp:extent cx="2915920" cy="2915920"/>
            <wp:effectExtent l="0" t="0" r="508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718" w:rsidRDefault="00A56718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 es una niña que está en constante nerviosismo</w:t>
      </w:r>
      <w:r w:rsidR="002A1252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, todo le aterra y sufre autismo leve tiene el cabello marrón y corto, ojos azules y siempre trae </w:t>
      </w:r>
      <w:r w:rsidR="00331311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blusa amarilla y falda morada </w:t>
      </w:r>
    </w:p>
    <w:p w:rsidR="00331311" w:rsidRDefault="00331311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33655</wp:posOffset>
            </wp:positionV>
            <wp:extent cx="2026285" cy="2666365"/>
            <wp:effectExtent l="0" t="0" r="5715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A9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Santiago es un niño con problemas para hablar </w:t>
      </w:r>
      <w:r w:rsidR="00825F42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pero es muy animado y bueno para varios deportes </w:t>
      </w:r>
      <w:r w:rsidR="001A3CD8">
        <w:rPr>
          <w:rStyle w:val="Textoennegrita"/>
          <w:rFonts w:ascii="Arial" w:hAnsi="Arial" w:cs="Arial"/>
          <w:color w:val="000000" w:themeColor="text1"/>
          <w:sz w:val="16"/>
          <w:szCs w:val="16"/>
        </w:rPr>
        <w:t>tiene cabello rubio,</w:t>
      </w:r>
      <w:r w:rsidR="00F47024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 camisa blanca con rayas rojas, </w:t>
      </w:r>
      <w:r w:rsidR="00DA37E4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rana y zapatos rojos </w:t>
      </w:r>
    </w:p>
    <w:p w:rsidR="00B135E4" w:rsidRDefault="00B135E4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</w:p>
    <w:p w:rsidR="00B135E4" w:rsidRDefault="00B135E4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</w:p>
    <w:p w:rsidR="00B135E4" w:rsidRDefault="009A22C6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Carlos es un </w:t>
      </w:r>
      <w:r w:rsidR="00373565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niño nuevo en el jardín de niños </w:t>
      </w:r>
      <w:r w:rsidR="00970C13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y </w:t>
      </w:r>
      <w:r w:rsidR="00AE3C1E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es algo tímido </w:t>
      </w:r>
      <w:r w:rsidR="00EC5FD2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siempre trae corbata, camisa azul, su cabello es </w:t>
      </w:r>
      <w:r w:rsidR="00707FAF">
        <w:rPr>
          <w:rStyle w:val="Textoennegrita"/>
          <w:rFonts w:ascii="Arial" w:hAnsi="Arial" w:cs="Arial"/>
          <w:color w:val="000000" w:themeColor="text1"/>
          <w:sz w:val="16"/>
          <w:szCs w:val="16"/>
        </w:rPr>
        <w:t>marrón y shorts negros.</w:t>
      </w:r>
    </w:p>
    <w:p w:rsidR="00850EFB" w:rsidRDefault="00EC5FD2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379095</wp:posOffset>
            </wp:positionV>
            <wp:extent cx="2545080" cy="2967990"/>
            <wp:effectExtent l="0" t="0" r="0" b="381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EFB" w:rsidRDefault="00850EFB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</w:p>
    <w:p w:rsidR="00DA37E4" w:rsidRDefault="0060457B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-7432040</wp:posOffset>
            </wp:positionV>
            <wp:extent cx="2075815" cy="308927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581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23F" w:rsidRDefault="003E423F">
      <w:pPr>
        <w:pStyle w:val="NormalWeb"/>
        <w:spacing w:line="390" w:lineRule="atLeast"/>
        <w:rPr>
          <w:rStyle w:val="Textoennegrita"/>
          <w:rFonts w:ascii="Arial" w:hAnsi="Arial" w:cs="Arial"/>
          <w:color w:val="000000" w:themeColor="text1"/>
          <w:sz w:val="16"/>
          <w:szCs w:val="16"/>
        </w:rPr>
      </w:pPr>
    </w:p>
    <w:p w:rsidR="002E5A01" w:rsidRPr="00123B4C" w:rsidRDefault="008C6152">
      <w:pPr>
        <w:pStyle w:val="NormalWeb"/>
        <w:spacing w:line="390" w:lineRule="atLeast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Miss Brenda </w:t>
      </w:r>
      <w:r w:rsidR="002E5A01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2E5A01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2E5A01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(se dirige a la clase) Hola chicos, </w:t>
      </w:r>
      <w:r w:rsidR="00BB54DF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¿Cómo se la </w:t>
      </w:r>
      <w:r w:rsidR="002E5A01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pas</w:t>
      </w:r>
      <w:r w:rsidR="00BB54DF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aron</w:t>
      </w:r>
      <w:r w:rsidR="002E5A01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el fin de semana?</w:t>
      </w:r>
    </w:p>
    <w:p w:rsidR="002E5A01" w:rsidRPr="00123B4C" w:rsidRDefault="008C6152">
      <w:pPr>
        <w:pStyle w:val="NormalWeb"/>
        <w:spacing w:line="390" w:lineRule="atLeast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Santiago </w:t>
      </w:r>
      <w:r w:rsidR="002E5A01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2E5A01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2E5A01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(levanta la mano para hablar) Muy bien, he ido a pasear con mis padres.</w:t>
      </w:r>
    </w:p>
    <w:p w:rsidR="002E5A01" w:rsidRPr="00123B4C" w:rsidRDefault="008C6152">
      <w:pPr>
        <w:pStyle w:val="NormalWeb"/>
        <w:spacing w:line="390" w:lineRule="atLeast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Miss Brenda</w:t>
      </w:r>
      <w:r w:rsidR="002E5A01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2E5A01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2E5A01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¡Genial!</w:t>
      </w:r>
    </w:p>
    <w:p w:rsidR="00DE1680" w:rsidRPr="00123B4C" w:rsidRDefault="00DE1680">
      <w:pPr>
        <w:pStyle w:val="NormalWeb"/>
        <w:spacing w:line="390" w:lineRule="atLeast"/>
        <w:divId w:val="177289702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(Habla deprisa y con entusiasmo) Pues yo fui a montar en bici, a comer a casa de mi abuela y a jugar con mis primos.</w:t>
      </w:r>
    </w:p>
    <w:p w:rsidR="00DE1680" w:rsidRPr="00123B4C" w:rsidRDefault="008C6152">
      <w:pPr>
        <w:pStyle w:val="NormalWeb"/>
        <w:spacing w:line="390" w:lineRule="atLeast"/>
        <w:divId w:val="177289702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Miss Brenda</w:t>
      </w:r>
      <w:r w:rsidR="00DE1680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DE168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DE168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Me alegro, Ana. Es hora de ponerse a hacer los ejercicios de lengua.</w:t>
      </w:r>
    </w:p>
    <w:p w:rsidR="00DE1680" w:rsidRPr="00123B4C" w:rsidRDefault="008C6152">
      <w:pPr>
        <w:pStyle w:val="NormalWeb"/>
        <w:spacing w:line="390" w:lineRule="atLeast"/>
        <w:divId w:val="177289702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Santiago</w:t>
      </w:r>
      <w:r w:rsidR="00DE1680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DE168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DE168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(Levanta la mano) Yo no los entiendo, me cuesta mucho. (Tira el lápiz al suelo porque está enfadado)</w:t>
      </w:r>
    </w:p>
    <w:p w:rsidR="00DE1680" w:rsidRPr="00123B4C" w:rsidRDefault="008C6152">
      <w:pPr>
        <w:pStyle w:val="NormalWeb"/>
        <w:spacing w:line="390" w:lineRule="atLeast"/>
        <w:divId w:val="177289702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Miss Brenda</w:t>
      </w:r>
      <w:r w:rsidR="00DE1680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DE168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DE168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No te preocupes Joel, yo te voy a ayudar a hacer los ejercicios de lengua. Casi se me olvida, después del recreo vamos a conocer a</w:t>
      </w:r>
      <w:r w:rsidR="00DE168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hyperlink r:id="rId13" w:tgtFrame="_top" w:tooltip="Enseñar a los niños a ser buenos compañeros" w:history="1">
        <w:r w:rsidR="00DE1680" w:rsidRPr="00123B4C">
          <w:rPr>
            <w:rStyle w:val="Hipervnculo"/>
            <w:rFonts w:ascii="Arial" w:hAnsi="Arial" w:cs="Arial"/>
            <w:b/>
            <w:bCs/>
            <w:color w:val="000000" w:themeColor="text1"/>
            <w:sz w:val="16"/>
            <w:szCs w:val="16"/>
            <w:u w:val="none"/>
          </w:rPr>
          <w:t>un compañero nuevo</w:t>
        </w:r>
      </w:hyperlink>
      <w:r w:rsidR="00DE168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:rsidR="00CD4D30" w:rsidRPr="00123B4C" w:rsidRDefault="00CD4D30">
      <w:pPr>
        <w:pStyle w:val="NormalWeb"/>
        <w:spacing w:line="390" w:lineRule="atLeast"/>
        <w:divId w:val="1817915722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Todos: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(con cara de sorpresa) ¿Quién es?</w:t>
      </w:r>
    </w:p>
    <w:p w:rsidR="00CD4D30" w:rsidRPr="00123B4C" w:rsidRDefault="008C6152">
      <w:pPr>
        <w:pStyle w:val="NormalWeb"/>
        <w:spacing w:line="390" w:lineRule="atLeast"/>
        <w:divId w:val="1817915722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lastRenderedPageBreak/>
        <w:t>Miss Brenda</w:t>
      </w:r>
      <w:r w:rsidR="00CD4D30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D4D3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D4D3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Es un niño que</w:t>
      </w:r>
      <w:r w:rsidR="00CD4D3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hyperlink r:id="rId14" w:tgtFrame="_top" w:tooltip="Cuento sobre una niña que cambia de ciudad" w:history="1">
        <w:r w:rsidR="00CD4D30" w:rsidRPr="00123B4C">
          <w:rPr>
            <w:rStyle w:val="Hipervnculo"/>
            <w:rFonts w:ascii="Arial" w:hAnsi="Arial" w:cs="Arial"/>
            <w:b/>
            <w:bCs/>
            <w:color w:val="000000" w:themeColor="text1"/>
            <w:sz w:val="16"/>
            <w:szCs w:val="16"/>
            <w:u w:val="none"/>
          </w:rPr>
          <w:t>se acaba de mudar a la ciudad</w:t>
        </w:r>
      </w:hyperlink>
      <w:r w:rsidR="00CD4D3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. Este es su primer día de clase aquí con nosotros.</w:t>
      </w:r>
    </w:p>
    <w:p w:rsidR="00CD4D30" w:rsidRPr="00123B4C" w:rsidRDefault="00CD4D30">
      <w:pPr>
        <w:pStyle w:val="NormalWeb"/>
        <w:spacing w:line="390" w:lineRule="atLeast"/>
        <w:divId w:val="1817915722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Ver</w:t>
      </w:r>
      <w:r w:rsidR="008C6152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onica</w:t>
      </w: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¿Cómo se llama?</w:t>
      </w:r>
    </w:p>
    <w:p w:rsidR="00CD4D30" w:rsidRPr="00123B4C" w:rsidRDefault="008C6152">
      <w:pPr>
        <w:pStyle w:val="NormalWeb"/>
        <w:spacing w:line="390" w:lineRule="atLeast"/>
        <w:divId w:val="1817915722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Miss Brenda</w:t>
      </w:r>
      <w:r w:rsidR="00CD4D30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D4D30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D4D30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Se llama Carlos y me parece que es un poco tímido.</w:t>
      </w:r>
    </w:p>
    <w:p w:rsidR="00CD4D30" w:rsidRPr="00123B4C" w:rsidRDefault="00CD4D30">
      <w:pPr>
        <w:pStyle w:val="NormalWeb"/>
        <w:spacing w:line="390" w:lineRule="atLeast"/>
        <w:divId w:val="1817915722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Elena: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Bueno, seguro que después de que nos conozca deja de ser tan tímido.</w:t>
      </w:r>
    </w:p>
    <w:p w:rsidR="00B7437A" w:rsidRPr="00123B4C" w:rsidRDefault="00B7437A">
      <w:pPr>
        <w:pStyle w:val="NormalWeb"/>
        <w:spacing w:line="390" w:lineRule="atLeast"/>
        <w:divId w:val="1505121968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(entusiasmada) ¡Sí! ¡Tienes razón!</w:t>
      </w:r>
    </w:p>
    <w:p w:rsidR="00B7437A" w:rsidRPr="00123B4C" w:rsidRDefault="00B7437A">
      <w:pPr>
        <w:pStyle w:val="NormalWeb"/>
        <w:spacing w:line="390" w:lineRule="atLeast"/>
        <w:divId w:val="1505121968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Suena la campana que indica que es la hora del recreo. Los niños se levantan de la mesa. Se cierra el telón.</w:t>
      </w:r>
    </w:p>
    <w:p w:rsidR="00601E9F" w:rsidRPr="00123B4C" w:rsidRDefault="00601E9F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Carolina: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Chicos, </w:t>
      </w:r>
      <w:r w:rsidR="005F758C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les 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presento a Carlos, va a ser</w:t>
      </w:r>
      <w:r w:rsidR="005F758C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su 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nuevo compañero.</w:t>
      </w:r>
    </w:p>
    <w:p w:rsidR="00601E9F" w:rsidRPr="00123B4C" w:rsidRDefault="00601E9F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(con voz tímida) Hola a todos.</w:t>
      </w:r>
    </w:p>
    <w:p w:rsidR="00601E9F" w:rsidRPr="00123B4C" w:rsidRDefault="00601E9F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Todos: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Hola Carlos, bienvenido.</w:t>
      </w:r>
    </w:p>
    <w:p w:rsidR="00601E9F" w:rsidRPr="00123B4C" w:rsidRDefault="00601E9F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¿Te gusta jugar a la pelota?</w:t>
      </w:r>
    </w:p>
    <w:p w:rsidR="00601E9F" w:rsidRPr="00123B4C" w:rsidRDefault="00601E9F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Sí, me encanta.</w:t>
      </w:r>
    </w:p>
    <w:p w:rsidR="00601E9F" w:rsidRPr="00123B4C" w:rsidRDefault="008C6152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Verónica</w:t>
      </w:r>
      <w:r w:rsidR="00601E9F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601E9F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601E9F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A mí no me gusta nada la pelota. Me cuesta mucho andar, así que yo no puedo chutar el balón.</w:t>
      </w:r>
    </w:p>
    <w:p w:rsidR="00601E9F" w:rsidRPr="00123B4C" w:rsidRDefault="008C6152">
      <w:pPr>
        <w:pStyle w:val="NormalWeb"/>
        <w:spacing w:line="390" w:lineRule="atLeast"/>
        <w:divId w:val="1632050266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Santiago</w:t>
      </w:r>
      <w:r w:rsidR="00601E9F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601E9F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601E9F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Carlos,</w:t>
      </w:r>
      <w:r w:rsidR="00601E9F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hyperlink r:id="rId15" w:tgtFrame="_top" w:tooltip="Una obra de teatro sobre el día del libro" w:history="1">
        <w:r w:rsidR="00601E9F" w:rsidRPr="00123B4C">
          <w:rPr>
            <w:rStyle w:val="Hipervnculo"/>
            <w:rFonts w:ascii="Arial" w:hAnsi="Arial" w:cs="Arial"/>
            <w:b/>
            <w:bCs/>
            <w:color w:val="000000" w:themeColor="text1"/>
            <w:sz w:val="16"/>
            <w:szCs w:val="16"/>
            <w:u w:val="none"/>
          </w:rPr>
          <w:t>¿sabes leer bien?</w:t>
        </w:r>
      </w:hyperlink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Sí, leer se me da muy bien.</w:t>
      </w:r>
    </w:p>
    <w:p w:rsidR="007A5769" w:rsidRPr="00123B4C" w:rsidRDefault="008C6152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Santiago</w:t>
      </w:r>
      <w:r w:rsidR="007A5769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7A5769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7A5769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Qué suerte, a mí me resulta un poco difícil.</w:t>
      </w:r>
    </w:p>
    <w:p w:rsidR="007A5769" w:rsidRPr="00123B4C" w:rsidRDefault="008C6152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Miss Brenda</w:t>
      </w:r>
      <w:r w:rsidR="007A5769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7A5769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7A5769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Bueno chicos, ya está bien por ahora, ya iremos conociendo poco a poco a Carlos. Es hora de seguir con las tareas.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Al cabo de un rato suena la campana, las clases han acabado. Los niños se quedan en la puerta de la clase hablando, todos menos Carlos que se va a casa.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Ver</w:t>
      </w:r>
      <w:r w:rsidR="007F20F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onica</w:t>
      </w: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Qué raro es este niño nuevo, no tiene problemas para caminar como me pasa a mí.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lastRenderedPageBreak/>
        <w:t>Elena: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Ni tampoco tiene problemas de visión como me ocurre a mí en un ojo.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Ni está todo el rato nervioso como yo.</w:t>
      </w:r>
    </w:p>
    <w:p w:rsidR="007A5769" w:rsidRPr="00123B4C" w:rsidRDefault="007F20FE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Santiago</w:t>
      </w:r>
      <w:r w:rsidR="007A5769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7A5769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7A5769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Es muy listo, entiende todo a la primera.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Ver</w:t>
      </w:r>
      <w:r w:rsidR="007F20F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onica</w:t>
      </w: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Bueno, sea como sea es uno más en nuestra clase así que tendremos que ser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hyperlink r:id="rId16" w:tgtFrame="_top" w:tooltip="Algunas fábulas sobre la amistad" w:history="1">
        <w:r w:rsidRPr="00123B4C">
          <w:rPr>
            <w:rStyle w:val="Hipervnculo"/>
            <w:rFonts w:ascii="Arial" w:hAnsi="Arial" w:cs="Arial"/>
            <w:b/>
            <w:bCs/>
            <w:color w:val="000000" w:themeColor="text1"/>
            <w:sz w:val="16"/>
            <w:szCs w:val="16"/>
            <w:u w:val="none"/>
          </w:rPr>
          <w:t>sus amigos.</w:t>
        </w:r>
      </w:hyperlink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Elena: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Pues sí, además la profe ha dicho que es un niño muy tímido ¡y es nuevo en la ciudad! Seguro que tiene muchas ganas de tener amigos y jugar con ellos.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Se me ocurre que podemos hacerle un dibujo de bienvenida.</w:t>
      </w:r>
    </w:p>
    <w:p w:rsidR="007A5769" w:rsidRPr="00123B4C" w:rsidRDefault="007F20FE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Santiago</w:t>
      </w:r>
      <w:r w:rsidR="007A5769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7A5769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7A5769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¡Qué buena idea! ¿Volvemos a la clase y se lo hacemos ahora? Así se lo podremos dar mañana por la mañana.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Todos: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proofErr w:type="spellStart"/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Sííí</w:t>
      </w:r>
      <w:proofErr w:type="spellEnd"/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Regresan a la clase y se ponen a hacer un dibujo súper bonito para su nuevo amigo Carlos.</w:t>
      </w:r>
    </w:p>
    <w:p w:rsidR="007A5769" w:rsidRPr="00123B4C" w:rsidRDefault="007A5769">
      <w:pPr>
        <w:pStyle w:val="NormalWeb"/>
        <w:spacing w:line="390" w:lineRule="atLeast"/>
        <w:divId w:val="498694291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Se cierra el telón.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Se abre el telón. Llega el día siguiente y todos los niños están en la clase.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Ver</w:t>
      </w:r>
      <w:r w:rsidR="007F20F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onica</w:t>
      </w: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(se dirige a Carlos) Carlos, tenemos una cosa para ti.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(se acerca tímido a Vera) ¿Qué es?</w:t>
      </w:r>
    </w:p>
    <w:p w:rsidR="00C8271E" w:rsidRPr="00123B4C" w:rsidRDefault="007F20F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Verónica</w:t>
      </w:r>
      <w:r w:rsidR="00C8271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8271E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Pues un dibujo que te hemos hecho todos para darte la bienvenida.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¿En serio? ¡Qué </w:t>
      </w:r>
      <w:r w:rsidR="003D7617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hermoso detalle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!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Los niños le dan el dibujo a Carlos.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Carlos: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(mira el dibujo que le han hecho) ¡Me encanta! Muchas gracias. La verdad que estaba un poco nervioso por eso de ser nuevo pero ahora que veo que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3D7617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quieren ser mis amigos, 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me siento mucho mejor.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Ana: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¡Claro que vamos a ser tus amigos!</w:t>
      </w:r>
    </w:p>
    <w:p w:rsidR="00C8271E" w:rsidRPr="00123B4C" w:rsidRDefault="007F20F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lastRenderedPageBreak/>
        <w:t>Santiago</w:t>
      </w:r>
      <w:r w:rsidR="00C8271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8271E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Sí, y además nos puedes ayudar con los deberes y nos puedes enseñar cómo se juega un partido de fútbol.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Carl</w:t>
      </w:r>
      <w:r w:rsidR="007F20F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os</w:t>
      </w: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¡Lo haré encantado!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En ese momento entra la profe en clase.</w:t>
      </w:r>
    </w:p>
    <w:p w:rsidR="00C8271E" w:rsidRPr="00123B4C" w:rsidRDefault="007F20F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Miss Brenda</w:t>
      </w:r>
      <w:r w:rsidR="00C8271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8271E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Veo que ya </w:t>
      </w:r>
      <w:r w:rsidR="003D7617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están conociendo </w:t>
      </w:r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un poco más a Carlos.</w:t>
      </w:r>
    </w:p>
    <w:p w:rsidR="00C8271E" w:rsidRPr="00123B4C" w:rsidRDefault="007F20F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Lucero</w:t>
      </w:r>
      <w:r w:rsidR="00C8271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8271E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Sí, ya es un amigo más.</w:t>
      </w:r>
    </w:p>
    <w:p w:rsidR="00C8271E" w:rsidRPr="00123B4C" w:rsidRDefault="00806EB7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 xml:space="preserve">Miss Brenda </w:t>
      </w:r>
      <w:r w:rsidR="00C8271E" w:rsidRPr="00123B4C">
        <w:rPr>
          <w:rStyle w:val="Textoennegrita"/>
          <w:rFonts w:ascii="Arial" w:hAnsi="Arial" w:cs="Arial"/>
          <w:color w:val="000000" w:themeColor="text1"/>
          <w:sz w:val="16"/>
          <w:szCs w:val="16"/>
        </w:rPr>
        <w:t>:</w:t>
      </w:r>
      <w:r w:rsidR="00C8271E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¡Cuánto me alegro! Lo que uno más necesita cuando se muda a otra ciudad es</w:t>
      </w:r>
      <w:r w:rsidR="00C8271E" w:rsidRPr="00123B4C">
        <w:rPr>
          <w:rStyle w:val="apple-converted-space"/>
          <w:rFonts w:ascii="Arial" w:hAnsi="Arial" w:cs="Arial"/>
          <w:b/>
          <w:bCs/>
          <w:color w:val="000000" w:themeColor="text1"/>
          <w:sz w:val="16"/>
          <w:szCs w:val="16"/>
        </w:rPr>
        <w:t> </w:t>
      </w:r>
      <w:hyperlink r:id="rId17" w:tgtFrame="_top" w:tooltip="Una obra de teatro sobre el bullying" w:history="1">
        <w:r w:rsidR="00C8271E" w:rsidRPr="00123B4C">
          <w:rPr>
            <w:rStyle w:val="Hipervnculo"/>
            <w:rFonts w:ascii="Arial" w:hAnsi="Arial" w:cs="Arial"/>
            <w:b/>
            <w:bCs/>
            <w:color w:val="000000" w:themeColor="text1"/>
            <w:sz w:val="16"/>
            <w:szCs w:val="16"/>
            <w:u w:val="none"/>
          </w:rPr>
          <w:t>hacer buenos amigos</w:t>
        </w:r>
      </w:hyperlink>
      <w:r w:rsidR="00C8271E"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Es hora de seguir con el </w:t>
      </w:r>
      <w:r w:rsidR="003E423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terrario saquen su material </w:t>
      </w:r>
    </w:p>
    <w:p w:rsidR="00C8271E" w:rsidRPr="00123B4C" w:rsidRDefault="00C8271E">
      <w:pPr>
        <w:pStyle w:val="NormalWeb"/>
        <w:spacing w:line="390" w:lineRule="atLeast"/>
        <w:divId w:val="1899780369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Los niños </w:t>
      </w:r>
      <w:r w:rsidR="00C95CA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alegremente elaboran la actividad </w:t>
      </w:r>
      <w:r w:rsidRPr="00123B4C">
        <w:rPr>
          <w:rFonts w:ascii="Arial" w:hAnsi="Arial" w:cs="Arial"/>
          <w:b/>
          <w:bCs/>
          <w:color w:val="000000" w:themeColor="text1"/>
          <w:sz w:val="16"/>
          <w:szCs w:val="16"/>
        </w:rPr>
        <w:t>. Se cierra el telón.</w:t>
      </w:r>
    </w:p>
    <w:p w:rsidR="002E5A01" w:rsidRPr="00123B4C" w:rsidRDefault="002E5A01">
      <w:pPr>
        <w:rPr>
          <w:rFonts w:ascii="Arial" w:hAnsi="Arial" w:cs="Arial"/>
          <w:b/>
          <w:bCs/>
          <w:sz w:val="16"/>
          <w:szCs w:val="16"/>
        </w:rPr>
      </w:pPr>
    </w:p>
    <w:sectPr w:rsidR="002E5A01" w:rsidRPr="00123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01"/>
    <w:rsid w:val="00060EF1"/>
    <w:rsid w:val="000775A9"/>
    <w:rsid w:val="000B4717"/>
    <w:rsid w:val="000C00E6"/>
    <w:rsid w:val="000E561F"/>
    <w:rsid w:val="00123B4C"/>
    <w:rsid w:val="00155951"/>
    <w:rsid w:val="001A3CD8"/>
    <w:rsid w:val="002A1252"/>
    <w:rsid w:val="002E5A01"/>
    <w:rsid w:val="00304CF0"/>
    <w:rsid w:val="0032104D"/>
    <w:rsid w:val="00331311"/>
    <w:rsid w:val="00373565"/>
    <w:rsid w:val="003B5103"/>
    <w:rsid w:val="003D7617"/>
    <w:rsid w:val="003E423F"/>
    <w:rsid w:val="003F6436"/>
    <w:rsid w:val="004069E6"/>
    <w:rsid w:val="00481802"/>
    <w:rsid w:val="005220EB"/>
    <w:rsid w:val="005620A2"/>
    <w:rsid w:val="005D0DE3"/>
    <w:rsid w:val="005E22D3"/>
    <w:rsid w:val="005F758C"/>
    <w:rsid w:val="00600436"/>
    <w:rsid w:val="00601E9F"/>
    <w:rsid w:val="0060457B"/>
    <w:rsid w:val="00707FAF"/>
    <w:rsid w:val="007A5769"/>
    <w:rsid w:val="007F20FE"/>
    <w:rsid w:val="00806EB7"/>
    <w:rsid w:val="00825F42"/>
    <w:rsid w:val="00850EFB"/>
    <w:rsid w:val="008C29DB"/>
    <w:rsid w:val="008C6152"/>
    <w:rsid w:val="008E691C"/>
    <w:rsid w:val="00951ADB"/>
    <w:rsid w:val="00970C13"/>
    <w:rsid w:val="009A22C6"/>
    <w:rsid w:val="009E06CC"/>
    <w:rsid w:val="00A56718"/>
    <w:rsid w:val="00AE3C1E"/>
    <w:rsid w:val="00AF24A2"/>
    <w:rsid w:val="00B135E4"/>
    <w:rsid w:val="00B7437A"/>
    <w:rsid w:val="00BB54DF"/>
    <w:rsid w:val="00C8271E"/>
    <w:rsid w:val="00C95CA4"/>
    <w:rsid w:val="00CD4D30"/>
    <w:rsid w:val="00D15619"/>
    <w:rsid w:val="00D24E4E"/>
    <w:rsid w:val="00D655FB"/>
    <w:rsid w:val="00D92B5E"/>
    <w:rsid w:val="00DA37E4"/>
    <w:rsid w:val="00DD1F7F"/>
    <w:rsid w:val="00DE1680"/>
    <w:rsid w:val="00E1033A"/>
    <w:rsid w:val="00E355B5"/>
    <w:rsid w:val="00EC5FD2"/>
    <w:rsid w:val="00F47024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EFDF9"/>
  <w15:chartTrackingRefBased/>
  <w15:docId w15:val="{1FD5D352-2D29-4D42-B52B-C2E5833C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1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A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5A01"/>
    <w:rPr>
      <w:b/>
      <w:bCs/>
    </w:rPr>
  </w:style>
  <w:style w:type="character" w:customStyle="1" w:styleId="apple-converted-space">
    <w:name w:val="apple-converted-space"/>
    <w:basedOn w:val="Fuentedeprrafopredeter"/>
    <w:rsid w:val="002E5A01"/>
  </w:style>
  <w:style w:type="character" w:styleId="Hipervnculo">
    <w:name w:val="Hyperlink"/>
    <w:basedOn w:val="Fuentedeprrafopredeter"/>
    <w:uiPriority w:val="99"/>
    <w:unhideWhenUsed/>
    <w:rsid w:val="00DE168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E3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uiainfantil.com/educacion/valores/la-tecnica-de-los-7-lemas-para-que-los-ninos-sean-buenos-companero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guiainfantil.com/ocio/teatro/el-gato-abuson-obra-de-teatro-para-ninos-sobre-el-bully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uiainfantil.com/articulos/ocio/cuentos-infantiles/fabulas-de-amistad-para-nin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yebyzA7ggc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youtu.be/YH-jKMHiP1k" TargetMode="External"/><Relationship Id="rId15" Type="http://schemas.openxmlformats.org/officeDocument/2006/relationships/hyperlink" Target="https://www.guiainfantil.com/ocio/teatro/obra-de-teatro-corta-para-celebrar-el-dia-del-libro-con-los-ninos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www.guiainfantil.com/1231/cuento-sobre-las-diferencias-laura-cambia-de-ciu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Ibarra Cepeda</cp:lastModifiedBy>
  <cp:revision>2</cp:revision>
  <dcterms:created xsi:type="dcterms:W3CDTF">2021-06-27T04:14:00Z</dcterms:created>
  <dcterms:modified xsi:type="dcterms:W3CDTF">2021-06-27T04:14:00Z</dcterms:modified>
</cp:coreProperties>
</file>