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644F6" w14:textId="4B6D37B8" w:rsidR="006B7246" w:rsidRDefault="0047675A" w:rsidP="0047675A">
      <w:pPr>
        <w:jc w:val="center"/>
      </w:pPr>
      <w:r w:rsidRPr="0047675A">
        <w:rPr>
          <w:rFonts w:ascii="Calibri" w:eastAsia="Calibri" w:hAnsi="Calibri" w:cs="Calibri"/>
          <w:noProof/>
          <w:lang w:eastAsia="es-MX"/>
        </w:rPr>
        <w:drawing>
          <wp:inline distT="0" distB="0" distL="0" distR="0" wp14:anchorId="1CFA9293" wp14:editId="53D5C82D">
            <wp:extent cx="1857375" cy="1381125"/>
            <wp:effectExtent l="0" t="0" r="0" b="9525"/>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ela Normal de Educación Preescolar – Desarrollo de competencias  linguisti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47A9DFC4" w14:textId="77777777" w:rsidR="0047675A" w:rsidRPr="0047675A" w:rsidRDefault="0047675A" w:rsidP="0047675A">
      <w:pPr>
        <w:spacing w:after="240" w:line="240" w:lineRule="auto"/>
        <w:jc w:val="center"/>
        <w:rPr>
          <w:rFonts w:ascii="Arial" w:eastAsia="Calibri" w:hAnsi="Arial" w:cs="Arial"/>
          <w:b/>
          <w:sz w:val="36"/>
          <w:szCs w:val="36"/>
          <w:lang w:eastAsia="es-MX"/>
        </w:rPr>
      </w:pPr>
      <w:r w:rsidRPr="0047675A">
        <w:rPr>
          <w:rFonts w:ascii="Arial" w:eastAsia="Calibri" w:hAnsi="Arial" w:cs="Arial"/>
          <w:b/>
          <w:sz w:val="36"/>
          <w:szCs w:val="36"/>
          <w:lang w:eastAsia="es-MX"/>
        </w:rPr>
        <w:t>Escuela Normal de Educación Preescolar</w:t>
      </w:r>
    </w:p>
    <w:p w14:paraId="5AFA4A21" w14:textId="77777777" w:rsidR="0047675A" w:rsidRPr="0047675A" w:rsidRDefault="0047675A" w:rsidP="0047675A">
      <w:pPr>
        <w:spacing w:after="240" w:line="240" w:lineRule="auto"/>
        <w:jc w:val="center"/>
        <w:rPr>
          <w:rFonts w:ascii="Arial" w:eastAsia="Calibri" w:hAnsi="Arial" w:cs="Arial"/>
          <w:b/>
          <w:sz w:val="36"/>
          <w:szCs w:val="36"/>
          <w:lang w:eastAsia="es-MX"/>
        </w:rPr>
      </w:pPr>
      <w:r w:rsidRPr="0047675A">
        <w:rPr>
          <w:rFonts w:ascii="Arial" w:eastAsia="Calibri" w:hAnsi="Arial" w:cs="Arial"/>
          <w:b/>
          <w:sz w:val="36"/>
          <w:szCs w:val="36"/>
          <w:lang w:eastAsia="es-MX"/>
        </w:rPr>
        <w:t>Licenciatura en Educación Preescolar</w:t>
      </w:r>
    </w:p>
    <w:p w14:paraId="44B623BD" w14:textId="1D1F3B0E" w:rsidR="0047675A" w:rsidRDefault="0047675A" w:rsidP="0047675A">
      <w:pPr>
        <w:spacing w:after="240" w:line="240" w:lineRule="auto"/>
        <w:jc w:val="center"/>
        <w:rPr>
          <w:rFonts w:ascii="Arial" w:eastAsia="Calibri" w:hAnsi="Arial" w:cs="Arial"/>
          <w:b/>
          <w:sz w:val="36"/>
          <w:szCs w:val="36"/>
          <w:lang w:eastAsia="es-MX"/>
        </w:rPr>
      </w:pPr>
      <w:r w:rsidRPr="0047675A">
        <w:rPr>
          <w:rFonts w:ascii="Arial" w:eastAsia="Calibri" w:hAnsi="Arial" w:cs="Arial"/>
          <w:b/>
          <w:sz w:val="36"/>
          <w:szCs w:val="36"/>
          <w:lang w:eastAsia="es-MX"/>
        </w:rPr>
        <w:t>Optativo</w:t>
      </w:r>
    </w:p>
    <w:p w14:paraId="39B92E82" w14:textId="221EB69C" w:rsidR="0047675A" w:rsidRPr="0047675A" w:rsidRDefault="0047675A" w:rsidP="0047675A">
      <w:pPr>
        <w:spacing w:after="240" w:line="240" w:lineRule="auto"/>
        <w:jc w:val="center"/>
        <w:rPr>
          <w:rFonts w:ascii="Arial" w:eastAsia="Calibri" w:hAnsi="Arial" w:cs="Arial"/>
          <w:b/>
          <w:sz w:val="36"/>
          <w:szCs w:val="36"/>
          <w:lang w:eastAsia="es-MX"/>
        </w:rPr>
      </w:pPr>
      <w:r w:rsidRPr="0047675A">
        <w:rPr>
          <w:rFonts w:ascii="Arial" w:eastAsia="Calibri" w:hAnsi="Arial" w:cs="Arial"/>
          <w:b/>
          <w:sz w:val="36"/>
          <w:szCs w:val="36"/>
          <w:lang w:eastAsia="es-MX"/>
        </w:rPr>
        <w:t xml:space="preserve">Evidencia </w:t>
      </w:r>
      <w:r>
        <w:rPr>
          <w:rFonts w:ascii="Arial" w:eastAsia="Calibri" w:hAnsi="Arial" w:cs="Arial"/>
          <w:b/>
          <w:sz w:val="36"/>
          <w:szCs w:val="36"/>
          <w:lang w:eastAsia="es-MX"/>
        </w:rPr>
        <w:t>g</w:t>
      </w:r>
      <w:r w:rsidRPr="0047675A">
        <w:rPr>
          <w:rFonts w:ascii="Arial" w:eastAsia="Calibri" w:hAnsi="Arial" w:cs="Arial"/>
          <w:b/>
          <w:sz w:val="36"/>
          <w:szCs w:val="36"/>
          <w:lang w:eastAsia="es-MX"/>
        </w:rPr>
        <w:t xml:space="preserve">lobal </w:t>
      </w:r>
      <w:r w:rsidR="00FA4CC4">
        <w:rPr>
          <w:rFonts w:ascii="Arial" w:eastAsia="Calibri" w:hAnsi="Arial" w:cs="Arial"/>
          <w:b/>
          <w:sz w:val="36"/>
          <w:szCs w:val="36"/>
          <w:lang w:eastAsia="es-MX"/>
        </w:rPr>
        <w:t>i</w:t>
      </w:r>
      <w:r w:rsidRPr="0047675A">
        <w:rPr>
          <w:rFonts w:ascii="Arial" w:eastAsia="Calibri" w:hAnsi="Arial" w:cs="Arial"/>
          <w:b/>
          <w:sz w:val="36"/>
          <w:szCs w:val="36"/>
          <w:lang w:eastAsia="es-MX"/>
        </w:rPr>
        <w:t>ntegradora</w:t>
      </w:r>
    </w:p>
    <w:p w14:paraId="103A1213" w14:textId="77777777" w:rsidR="0047675A" w:rsidRPr="0047675A" w:rsidRDefault="0047675A" w:rsidP="0047675A">
      <w:pPr>
        <w:spacing w:after="240" w:line="240" w:lineRule="auto"/>
        <w:jc w:val="center"/>
        <w:rPr>
          <w:rFonts w:ascii="Arial" w:eastAsia="Calibri" w:hAnsi="Arial" w:cs="Arial"/>
          <w:b/>
          <w:sz w:val="36"/>
          <w:szCs w:val="36"/>
          <w:lang w:eastAsia="es-MX"/>
        </w:rPr>
      </w:pPr>
      <w:r w:rsidRPr="0047675A">
        <w:rPr>
          <w:rFonts w:ascii="Arial" w:eastAsia="Calibri" w:hAnsi="Arial" w:cs="Arial"/>
          <w:b/>
          <w:sz w:val="36"/>
          <w:szCs w:val="36"/>
          <w:lang w:eastAsia="es-MX"/>
        </w:rPr>
        <w:t>Docente: Daniel Diaz Gutiérrez</w:t>
      </w:r>
    </w:p>
    <w:p w14:paraId="4E708B2E" w14:textId="4B16A4EC" w:rsidR="0047675A" w:rsidRPr="0047675A" w:rsidRDefault="0047675A" w:rsidP="0047675A">
      <w:pPr>
        <w:spacing w:after="240" w:line="240" w:lineRule="auto"/>
        <w:jc w:val="center"/>
        <w:rPr>
          <w:rFonts w:ascii="Arial" w:eastAsia="Calibri" w:hAnsi="Arial" w:cs="Arial"/>
          <w:b/>
          <w:sz w:val="36"/>
          <w:szCs w:val="36"/>
          <w:lang w:eastAsia="es-MX"/>
        </w:rPr>
      </w:pPr>
      <w:r w:rsidRPr="0047675A">
        <w:rPr>
          <w:rFonts w:ascii="Arial" w:eastAsia="Calibri" w:hAnsi="Arial" w:cs="Arial"/>
          <w:b/>
          <w:sz w:val="36"/>
          <w:szCs w:val="36"/>
          <w:lang w:eastAsia="es-MX"/>
        </w:rPr>
        <w:t>Alumna:</w:t>
      </w:r>
      <w:r>
        <w:rPr>
          <w:rFonts w:ascii="Arial" w:eastAsia="Calibri" w:hAnsi="Arial" w:cs="Arial"/>
          <w:b/>
          <w:sz w:val="36"/>
          <w:szCs w:val="36"/>
          <w:lang w:eastAsia="es-MX"/>
        </w:rPr>
        <w:t xml:space="preserve"> </w:t>
      </w:r>
      <w:r w:rsidRPr="0047675A">
        <w:rPr>
          <w:rFonts w:ascii="Arial" w:eastAsia="Calibri" w:hAnsi="Arial" w:cs="Arial"/>
          <w:b/>
          <w:sz w:val="36"/>
          <w:szCs w:val="36"/>
          <w:lang w:eastAsia="es-MX"/>
        </w:rPr>
        <w:t>Lorena Fernanda Olivo Maldonado #17</w:t>
      </w:r>
    </w:p>
    <w:p w14:paraId="4E983CCD" w14:textId="77777777" w:rsidR="0047675A" w:rsidRPr="0047675A" w:rsidRDefault="0047675A" w:rsidP="0047675A">
      <w:pPr>
        <w:spacing w:after="240" w:line="240" w:lineRule="auto"/>
        <w:jc w:val="center"/>
        <w:rPr>
          <w:rFonts w:ascii="Arial" w:eastAsia="Calibri" w:hAnsi="Arial" w:cs="Arial"/>
          <w:b/>
          <w:sz w:val="36"/>
          <w:szCs w:val="36"/>
          <w:lang w:eastAsia="es-MX"/>
        </w:rPr>
      </w:pPr>
      <w:r w:rsidRPr="0047675A">
        <w:rPr>
          <w:rFonts w:ascii="Arial" w:eastAsia="Calibri" w:hAnsi="Arial" w:cs="Arial"/>
          <w:b/>
          <w:sz w:val="36"/>
          <w:szCs w:val="36"/>
          <w:lang w:eastAsia="es-MX"/>
        </w:rPr>
        <w:t>4 semestre</w:t>
      </w:r>
    </w:p>
    <w:p w14:paraId="23C62108" w14:textId="77777777" w:rsidR="0047675A" w:rsidRDefault="0047675A" w:rsidP="0047675A">
      <w:pPr>
        <w:spacing w:after="240" w:line="240" w:lineRule="auto"/>
        <w:jc w:val="center"/>
        <w:rPr>
          <w:rFonts w:ascii="Arial" w:eastAsia="Calibri" w:hAnsi="Arial" w:cs="Arial"/>
          <w:b/>
          <w:sz w:val="36"/>
          <w:szCs w:val="36"/>
          <w:lang w:eastAsia="es-MX"/>
        </w:rPr>
      </w:pPr>
      <w:r w:rsidRPr="0047675A">
        <w:rPr>
          <w:rFonts w:ascii="Arial" w:eastAsia="Calibri" w:hAnsi="Arial" w:cs="Arial"/>
          <w:b/>
          <w:sz w:val="36"/>
          <w:szCs w:val="36"/>
          <w:lang w:eastAsia="es-MX"/>
        </w:rPr>
        <w:t>Sección “A”</w:t>
      </w:r>
    </w:p>
    <w:p w14:paraId="7BB492B6" w14:textId="77777777" w:rsidR="0047675A" w:rsidRDefault="0047675A" w:rsidP="0047675A">
      <w:pPr>
        <w:spacing w:after="240" w:line="240" w:lineRule="auto"/>
        <w:jc w:val="center"/>
        <w:rPr>
          <w:rFonts w:ascii="Arial" w:eastAsia="Calibri" w:hAnsi="Arial" w:cs="Arial"/>
          <w:b/>
          <w:sz w:val="36"/>
          <w:szCs w:val="36"/>
          <w:lang w:eastAsia="es-MX"/>
        </w:rPr>
      </w:pPr>
    </w:p>
    <w:p w14:paraId="4E0ECC4F" w14:textId="77777777" w:rsidR="0047675A" w:rsidRDefault="0047675A" w:rsidP="0047675A">
      <w:pPr>
        <w:spacing w:after="240" w:line="240" w:lineRule="auto"/>
        <w:jc w:val="center"/>
        <w:rPr>
          <w:rFonts w:ascii="Arial" w:eastAsia="Calibri" w:hAnsi="Arial" w:cs="Arial"/>
          <w:b/>
          <w:sz w:val="36"/>
          <w:szCs w:val="36"/>
          <w:lang w:eastAsia="es-MX"/>
        </w:rPr>
      </w:pPr>
    </w:p>
    <w:p w14:paraId="0B141209" w14:textId="77777777" w:rsidR="0047675A" w:rsidRDefault="0047675A" w:rsidP="0047675A">
      <w:pPr>
        <w:spacing w:after="240" w:line="240" w:lineRule="auto"/>
        <w:jc w:val="center"/>
        <w:rPr>
          <w:rFonts w:ascii="Arial" w:eastAsia="Calibri" w:hAnsi="Arial" w:cs="Arial"/>
          <w:b/>
          <w:sz w:val="36"/>
          <w:szCs w:val="36"/>
          <w:lang w:eastAsia="es-MX"/>
        </w:rPr>
      </w:pPr>
    </w:p>
    <w:p w14:paraId="4F40D6AC" w14:textId="1C04A1E9" w:rsidR="0047675A" w:rsidRDefault="0047675A" w:rsidP="0047675A">
      <w:pPr>
        <w:spacing w:after="240" w:line="240" w:lineRule="auto"/>
        <w:jc w:val="right"/>
        <w:rPr>
          <w:rFonts w:ascii="Arial" w:eastAsia="Calibri" w:hAnsi="Arial" w:cs="Arial"/>
          <w:b/>
          <w:sz w:val="36"/>
          <w:szCs w:val="36"/>
          <w:lang w:eastAsia="es-MX"/>
        </w:rPr>
      </w:pPr>
      <w:r w:rsidRPr="0047675A">
        <w:rPr>
          <w:rFonts w:ascii="Arial" w:eastAsia="Calibri" w:hAnsi="Arial" w:cs="Arial"/>
          <w:b/>
          <w:sz w:val="36"/>
          <w:szCs w:val="36"/>
          <w:lang w:eastAsia="es-MX"/>
        </w:rPr>
        <w:t>Junio 2021, Saltillo, Coahuila</w:t>
      </w:r>
    </w:p>
    <w:p w14:paraId="78C43BC9" w14:textId="1B368D8D" w:rsidR="0047675A" w:rsidRDefault="0047675A" w:rsidP="0047675A">
      <w:pPr>
        <w:spacing w:after="240" w:line="240" w:lineRule="auto"/>
        <w:jc w:val="right"/>
        <w:rPr>
          <w:rFonts w:ascii="Arial" w:eastAsia="Calibri" w:hAnsi="Arial" w:cs="Arial"/>
          <w:b/>
          <w:sz w:val="36"/>
          <w:szCs w:val="36"/>
          <w:lang w:eastAsia="es-MX"/>
        </w:rPr>
      </w:pPr>
    </w:p>
    <w:p w14:paraId="16E113B2" w14:textId="53BD535A" w:rsidR="0047675A" w:rsidRDefault="0047675A" w:rsidP="0047675A">
      <w:pPr>
        <w:spacing w:after="240" w:line="240" w:lineRule="auto"/>
        <w:jc w:val="right"/>
        <w:rPr>
          <w:rFonts w:ascii="Arial" w:eastAsia="Calibri" w:hAnsi="Arial" w:cs="Arial"/>
          <w:b/>
          <w:sz w:val="36"/>
          <w:szCs w:val="36"/>
          <w:lang w:eastAsia="es-MX"/>
        </w:rPr>
      </w:pPr>
    </w:p>
    <w:p w14:paraId="21338CAC" w14:textId="51A86851" w:rsidR="0047675A" w:rsidRDefault="0047675A" w:rsidP="0047675A">
      <w:pPr>
        <w:spacing w:after="240" w:line="240" w:lineRule="auto"/>
        <w:jc w:val="right"/>
        <w:rPr>
          <w:rFonts w:ascii="Arial" w:eastAsia="Calibri" w:hAnsi="Arial" w:cs="Arial"/>
          <w:b/>
          <w:sz w:val="36"/>
          <w:szCs w:val="36"/>
          <w:lang w:eastAsia="es-MX"/>
        </w:rPr>
      </w:pPr>
    </w:p>
    <w:p w14:paraId="7B69DB14" w14:textId="19AB7440" w:rsidR="0047675A" w:rsidRDefault="0047675A" w:rsidP="0047675A">
      <w:pPr>
        <w:spacing w:after="240" w:line="240" w:lineRule="auto"/>
        <w:jc w:val="right"/>
        <w:rPr>
          <w:rFonts w:ascii="Arial" w:eastAsia="Calibri" w:hAnsi="Arial" w:cs="Arial"/>
          <w:b/>
          <w:sz w:val="36"/>
          <w:szCs w:val="36"/>
          <w:lang w:eastAsia="es-MX"/>
        </w:rPr>
      </w:pPr>
    </w:p>
    <w:p w14:paraId="73120491" w14:textId="77777777" w:rsidR="0047675A" w:rsidRDefault="0047675A" w:rsidP="0047675A">
      <w:pPr>
        <w:spacing w:after="240" w:line="240" w:lineRule="auto"/>
        <w:jc w:val="center"/>
        <w:rPr>
          <w:rFonts w:ascii="Arial" w:eastAsia="Calibri" w:hAnsi="Arial" w:cs="Arial"/>
          <w:b/>
          <w:sz w:val="24"/>
          <w:szCs w:val="24"/>
          <w:lang w:eastAsia="es-MX"/>
        </w:rPr>
      </w:pPr>
      <w:r>
        <w:rPr>
          <w:rFonts w:ascii="Arial" w:eastAsia="Calibri" w:hAnsi="Arial" w:cs="Arial"/>
          <w:b/>
          <w:sz w:val="24"/>
          <w:szCs w:val="24"/>
          <w:lang w:eastAsia="es-MX"/>
        </w:rPr>
        <w:lastRenderedPageBreak/>
        <w:t>Introducción</w:t>
      </w:r>
    </w:p>
    <w:p w14:paraId="0F0D7FCD" w14:textId="77777777" w:rsidR="0047675A" w:rsidRPr="00083A36" w:rsidRDefault="0047675A" w:rsidP="0047675A">
      <w:pPr>
        <w:spacing w:after="240" w:line="240" w:lineRule="auto"/>
        <w:jc w:val="both"/>
        <w:rPr>
          <w:rFonts w:ascii="Arial" w:eastAsia="Calibri" w:hAnsi="Arial" w:cs="Arial"/>
          <w:bCs/>
          <w:sz w:val="24"/>
          <w:szCs w:val="24"/>
          <w:lang w:eastAsia="es-MX"/>
        </w:rPr>
      </w:pPr>
      <w:r w:rsidRPr="00083A36">
        <w:rPr>
          <w:rFonts w:ascii="Arial" w:eastAsia="Calibri" w:hAnsi="Arial" w:cs="Arial"/>
          <w:bCs/>
          <w:sz w:val="24"/>
          <w:szCs w:val="24"/>
          <w:lang w:eastAsia="es-MX"/>
        </w:rPr>
        <w:t xml:space="preserve">La filosofía de la educación es una disciplina relativamente moderna que estudia el fenómeno educativo y las teorías sobre el mismo desde una perspectiva racional, con el deseo de ofrecer una explicación </w:t>
      </w:r>
      <w:r w:rsidRPr="00083A36">
        <w:rPr>
          <w:rFonts w:ascii="Arial" w:eastAsia="Calibri" w:hAnsi="Arial" w:cs="Arial"/>
          <w:bCs/>
          <w:sz w:val="24"/>
          <w:szCs w:val="24"/>
          <w:lang w:eastAsia="es-MX"/>
        </w:rPr>
        <w:t>estimativa</w:t>
      </w:r>
      <w:r w:rsidRPr="00083A36">
        <w:rPr>
          <w:rFonts w:ascii="Arial" w:eastAsia="Calibri" w:hAnsi="Arial" w:cs="Arial"/>
          <w:bCs/>
          <w:sz w:val="24"/>
          <w:szCs w:val="24"/>
          <w:lang w:eastAsia="es-MX"/>
        </w:rPr>
        <w:t>, sobre la educación humana y su pedagogía de enseñanza</w:t>
      </w:r>
      <w:r w:rsidRPr="00083A36">
        <w:rPr>
          <w:rFonts w:ascii="Arial" w:eastAsia="Calibri" w:hAnsi="Arial" w:cs="Arial"/>
          <w:bCs/>
          <w:sz w:val="24"/>
          <w:szCs w:val="24"/>
          <w:lang w:eastAsia="es-MX"/>
        </w:rPr>
        <w:t>.</w:t>
      </w:r>
    </w:p>
    <w:p w14:paraId="61977DA2" w14:textId="4E7B8538" w:rsidR="0047675A" w:rsidRPr="00083A36" w:rsidRDefault="0047675A" w:rsidP="0047675A">
      <w:pPr>
        <w:spacing w:after="240" w:line="240" w:lineRule="auto"/>
        <w:jc w:val="both"/>
        <w:rPr>
          <w:rFonts w:ascii="Arial" w:eastAsia="Calibri" w:hAnsi="Arial" w:cs="Arial"/>
          <w:bCs/>
          <w:sz w:val="24"/>
          <w:szCs w:val="24"/>
          <w:lang w:eastAsia="es-MX"/>
        </w:rPr>
      </w:pPr>
      <w:r w:rsidRPr="00083A36">
        <w:rPr>
          <w:rFonts w:ascii="Arial" w:eastAsia="Calibri" w:hAnsi="Arial" w:cs="Arial"/>
          <w:bCs/>
          <w:sz w:val="24"/>
          <w:szCs w:val="24"/>
          <w:lang w:eastAsia="es-MX"/>
        </w:rPr>
        <w:t>Aunque se trata de algo reciente, se pueden encontrar elementos y anticipaciones de filosofía de la educación en el mundo antiguo, en autores como Platón, Aristóteles, San Agustín y Santo Tomás</w:t>
      </w:r>
      <w:r w:rsidR="00083A36" w:rsidRPr="00083A36">
        <w:rPr>
          <w:rFonts w:ascii="Arial" w:eastAsia="Calibri" w:hAnsi="Arial" w:cs="Arial"/>
          <w:bCs/>
          <w:sz w:val="24"/>
          <w:szCs w:val="24"/>
          <w:lang w:eastAsia="es-MX"/>
        </w:rPr>
        <w:t>, e</w:t>
      </w:r>
      <w:r w:rsidRPr="00083A36">
        <w:rPr>
          <w:rFonts w:ascii="Arial" w:eastAsia="Calibri" w:hAnsi="Arial" w:cs="Arial"/>
          <w:bCs/>
          <w:sz w:val="24"/>
          <w:szCs w:val="24"/>
          <w:lang w:eastAsia="es-MX"/>
        </w:rPr>
        <w:t xml:space="preserve">n el mundo moderno tienen importancia una serie de estudiosos que preparan el nacimiento de la pedagogía, como Luis Vives, y de nuevas teorías educativas, como Rousseau, Herbart, Dewey, Piaget, </w:t>
      </w:r>
      <w:proofErr w:type="spellStart"/>
      <w:r w:rsidRPr="00083A36">
        <w:rPr>
          <w:rFonts w:ascii="Arial" w:eastAsia="Calibri" w:hAnsi="Arial" w:cs="Arial"/>
          <w:bCs/>
          <w:sz w:val="24"/>
          <w:szCs w:val="24"/>
          <w:lang w:eastAsia="es-MX"/>
        </w:rPr>
        <w:t>Maritain</w:t>
      </w:r>
      <w:proofErr w:type="spellEnd"/>
      <w:r w:rsidRPr="00083A36">
        <w:rPr>
          <w:rFonts w:ascii="Arial" w:eastAsia="Calibri" w:hAnsi="Arial" w:cs="Arial"/>
          <w:bCs/>
          <w:sz w:val="24"/>
          <w:szCs w:val="24"/>
          <w:lang w:eastAsia="es-MX"/>
        </w:rPr>
        <w:t xml:space="preserve"> y otros autores.</w:t>
      </w:r>
    </w:p>
    <w:p w14:paraId="0752BAA2" w14:textId="77777777" w:rsidR="00083A36" w:rsidRDefault="00083A36" w:rsidP="00083A36">
      <w:pPr>
        <w:spacing w:after="240" w:line="240" w:lineRule="auto"/>
        <w:jc w:val="both"/>
        <w:rPr>
          <w:rFonts w:ascii="Arial" w:eastAsia="Calibri" w:hAnsi="Arial" w:cs="Arial"/>
          <w:bCs/>
          <w:sz w:val="24"/>
          <w:szCs w:val="24"/>
          <w:lang w:eastAsia="es-MX"/>
        </w:rPr>
      </w:pPr>
      <w:r w:rsidRPr="00083A36">
        <w:rPr>
          <w:rFonts w:ascii="Arial" w:eastAsia="Calibri" w:hAnsi="Arial" w:cs="Arial"/>
          <w:bCs/>
          <w:sz w:val="24"/>
          <w:szCs w:val="24"/>
          <w:lang w:eastAsia="es-MX"/>
        </w:rPr>
        <w:t>Se observa la tendencia a considerar la Filosofía de la Educación como la disciplina encargada de los fines y funciones de la educación, como forma de reflexión crítica y justificación de los propósitos de la educación</w:t>
      </w:r>
      <w:r>
        <w:rPr>
          <w:rFonts w:ascii="Arial" w:eastAsia="Calibri" w:hAnsi="Arial" w:cs="Arial"/>
          <w:bCs/>
          <w:sz w:val="24"/>
          <w:szCs w:val="24"/>
          <w:lang w:eastAsia="es-MX"/>
        </w:rPr>
        <w:t xml:space="preserve">, </w:t>
      </w:r>
      <w:r w:rsidRPr="00083A36">
        <w:rPr>
          <w:rFonts w:ascii="Arial" w:eastAsia="Calibri" w:hAnsi="Arial" w:cs="Arial"/>
          <w:bCs/>
          <w:sz w:val="24"/>
          <w:szCs w:val="24"/>
          <w:lang w:eastAsia="es-MX"/>
        </w:rPr>
        <w:t>Ferrater Mora desde un enfoque del fin de la educación normativo, define el objeto de la Filosofía de la Educación como “el examen de los fines de la educación” (Ferrater.1941, p.25). Chávez Rodríguez considera que:</w:t>
      </w:r>
    </w:p>
    <w:p w14:paraId="61AFD80E" w14:textId="3A588451" w:rsidR="00083A36" w:rsidRDefault="00083A36" w:rsidP="009F5D56">
      <w:pPr>
        <w:spacing w:after="240" w:line="240" w:lineRule="auto"/>
        <w:jc w:val="both"/>
        <w:rPr>
          <w:rFonts w:ascii="Arial" w:eastAsia="Calibri" w:hAnsi="Arial" w:cs="Arial"/>
          <w:bCs/>
          <w:sz w:val="24"/>
          <w:szCs w:val="24"/>
          <w:lang w:eastAsia="es-MX"/>
        </w:rPr>
      </w:pPr>
      <w:r w:rsidRPr="00083A36">
        <w:rPr>
          <w:rFonts w:ascii="Arial" w:eastAsia="Calibri" w:hAnsi="Arial" w:cs="Arial"/>
          <w:bCs/>
          <w:sz w:val="24"/>
          <w:szCs w:val="24"/>
          <w:lang w:eastAsia="es-MX"/>
        </w:rPr>
        <w:t>E</w:t>
      </w:r>
      <w:r w:rsidRPr="00083A36">
        <w:rPr>
          <w:rFonts w:ascii="Arial" w:eastAsia="Calibri" w:hAnsi="Arial" w:cs="Arial"/>
          <w:bCs/>
          <w:sz w:val="24"/>
          <w:szCs w:val="24"/>
          <w:lang w:eastAsia="es-MX"/>
        </w:rPr>
        <w:t>l objeto de estudio de la Filosofía de la Educación se puede enmarcar en dos posiciones. En el primero de los casos considera que la Filosofía de la Educación es una derivación conceptual más o menos sistemática de una filosofía o sistema filosófico general, que se aplica en la educación, el segundo parte del principio de que es un pensamiento orgánico y sistemático que trata de fundamentar desde la misma educación, pero en un marco más amplio y profundo, las prácticas educativas o de lanzar hipótesis y objetivos nuevos de la educación, así como, fundamentar prácticas novedosas</w:t>
      </w:r>
      <w:r w:rsidR="009F5D56">
        <w:rPr>
          <w:rFonts w:ascii="Arial" w:eastAsia="Calibri" w:hAnsi="Arial" w:cs="Arial"/>
          <w:bCs/>
          <w:sz w:val="24"/>
          <w:szCs w:val="24"/>
          <w:lang w:eastAsia="es-MX"/>
        </w:rPr>
        <w:t xml:space="preserve">, </w:t>
      </w:r>
      <w:r w:rsidRPr="00083A36">
        <w:rPr>
          <w:rFonts w:ascii="Arial" w:eastAsia="Calibri" w:hAnsi="Arial" w:cs="Arial"/>
          <w:bCs/>
          <w:sz w:val="24"/>
          <w:szCs w:val="24"/>
          <w:lang w:eastAsia="es-MX"/>
        </w:rPr>
        <w:t>Chávez.2006, p.65</w:t>
      </w:r>
    </w:p>
    <w:p w14:paraId="6AAF9F5D" w14:textId="77777777" w:rsidR="009F5D56" w:rsidRDefault="00083A36" w:rsidP="00083A36">
      <w:pPr>
        <w:spacing w:after="240" w:line="240" w:lineRule="auto"/>
        <w:jc w:val="both"/>
        <w:rPr>
          <w:rFonts w:ascii="Arial" w:eastAsia="Calibri" w:hAnsi="Arial" w:cs="Arial"/>
          <w:bCs/>
          <w:sz w:val="24"/>
          <w:szCs w:val="24"/>
          <w:lang w:eastAsia="es-MX"/>
        </w:rPr>
      </w:pPr>
      <w:r w:rsidRPr="00083A36">
        <w:rPr>
          <w:rFonts w:ascii="Arial" w:eastAsia="Calibri" w:hAnsi="Arial" w:cs="Arial"/>
          <w:bCs/>
          <w:sz w:val="24"/>
          <w:szCs w:val="24"/>
          <w:lang w:eastAsia="es-MX"/>
        </w:rPr>
        <w:t>Es evidente que estas definiciones son demasiado estrechas y no abarcan en su totalidad todas las funciones que enmarcan la educación en los ámbitos axiológicos, epistemológicos, antropológicos y fin de la educación</w:t>
      </w:r>
      <w:r>
        <w:rPr>
          <w:rFonts w:ascii="Arial" w:eastAsia="Calibri" w:hAnsi="Arial" w:cs="Arial"/>
          <w:bCs/>
          <w:sz w:val="24"/>
          <w:szCs w:val="24"/>
          <w:lang w:eastAsia="es-MX"/>
        </w:rPr>
        <w:t xml:space="preserve">, </w:t>
      </w:r>
      <w:r w:rsidRPr="00083A36">
        <w:rPr>
          <w:rFonts w:ascii="Arial" w:eastAsia="Calibri" w:hAnsi="Arial" w:cs="Arial"/>
          <w:bCs/>
          <w:sz w:val="24"/>
          <w:szCs w:val="24"/>
          <w:lang w:eastAsia="es-MX"/>
        </w:rPr>
        <w:t xml:space="preserve">Eric </w:t>
      </w:r>
      <w:proofErr w:type="spellStart"/>
      <w:r w:rsidRPr="00083A36">
        <w:rPr>
          <w:rFonts w:ascii="Arial" w:eastAsia="Calibri" w:hAnsi="Arial" w:cs="Arial"/>
          <w:bCs/>
          <w:sz w:val="24"/>
          <w:szCs w:val="24"/>
          <w:lang w:eastAsia="es-MX"/>
        </w:rPr>
        <w:t>Bredo</w:t>
      </w:r>
      <w:proofErr w:type="spellEnd"/>
      <w:r w:rsidRPr="00083A36">
        <w:rPr>
          <w:rFonts w:ascii="Arial" w:eastAsia="Calibri" w:hAnsi="Arial" w:cs="Arial"/>
          <w:bCs/>
          <w:sz w:val="24"/>
          <w:szCs w:val="24"/>
          <w:lang w:eastAsia="es-MX"/>
        </w:rPr>
        <w:t xml:space="preserve"> es del criterio de que “</w:t>
      </w:r>
      <w:r w:rsidR="009F5D56">
        <w:rPr>
          <w:rFonts w:ascii="Arial" w:eastAsia="Calibri" w:hAnsi="Arial" w:cs="Arial"/>
          <w:bCs/>
          <w:sz w:val="24"/>
          <w:szCs w:val="24"/>
          <w:lang w:eastAsia="es-MX"/>
        </w:rPr>
        <w:t>l</w:t>
      </w:r>
      <w:r w:rsidRPr="00083A36">
        <w:rPr>
          <w:rFonts w:ascii="Arial" w:eastAsia="Calibri" w:hAnsi="Arial" w:cs="Arial"/>
          <w:bCs/>
          <w:sz w:val="24"/>
          <w:szCs w:val="24"/>
          <w:lang w:eastAsia="es-MX"/>
        </w:rPr>
        <w:t xml:space="preserve">a </w:t>
      </w:r>
      <w:r w:rsidR="009F5D56">
        <w:rPr>
          <w:rFonts w:ascii="Arial" w:eastAsia="Calibri" w:hAnsi="Arial" w:cs="Arial"/>
          <w:bCs/>
          <w:sz w:val="24"/>
          <w:szCs w:val="24"/>
          <w:lang w:eastAsia="es-MX"/>
        </w:rPr>
        <w:t>f</w:t>
      </w:r>
      <w:r w:rsidRPr="00083A36">
        <w:rPr>
          <w:rFonts w:ascii="Arial" w:eastAsia="Calibri" w:hAnsi="Arial" w:cs="Arial"/>
          <w:bCs/>
          <w:sz w:val="24"/>
          <w:szCs w:val="24"/>
          <w:lang w:eastAsia="es-MX"/>
        </w:rPr>
        <w:t xml:space="preserve">ilosofía de la </w:t>
      </w:r>
      <w:r w:rsidR="009F5D56">
        <w:rPr>
          <w:rFonts w:ascii="Arial" w:eastAsia="Calibri" w:hAnsi="Arial" w:cs="Arial"/>
          <w:bCs/>
          <w:sz w:val="24"/>
          <w:szCs w:val="24"/>
          <w:lang w:eastAsia="es-MX"/>
        </w:rPr>
        <w:t>e</w:t>
      </w:r>
      <w:r w:rsidRPr="00083A36">
        <w:rPr>
          <w:rFonts w:ascii="Arial" w:eastAsia="Calibri" w:hAnsi="Arial" w:cs="Arial"/>
          <w:bCs/>
          <w:sz w:val="24"/>
          <w:szCs w:val="24"/>
          <w:lang w:eastAsia="es-MX"/>
        </w:rPr>
        <w:t>ducación parece estar experimentando una marginalización creciente hoy</w:t>
      </w:r>
      <w:r>
        <w:rPr>
          <w:rFonts w:ascii="Arial" w:eastAsia="Calibri" w:hAnsi="Arial" w:cs="Arial"/>
          <w:bCs/>
          <w:sz w:val="24"/>
          <w:szCs w:val="24"/>
          <w:lang w:eastAsia="es-MX"/>
        </w:rPr>
        <w:t>, e</w:t>
      </w:r>
      <w:r w:rsidRPr="00083A36">
        <w:rPr>
          <w:rFonts w:ascii="Arial" w:eastAsia="Calibri" w:hAnsi="Arial" w:cs="Arial"/>
          <w:bCs/>
          <w:sz w:val="24"/>
          <w:szCs w:val="24"/>
          <w:lang w:eastAsia="es-MX"/>
        </w:rPr>
        <w:t>l dilema central que enfrenta este campo es encontrar la forma de ser, tanto académicamente buena, como importante para los practicantes” (Bredo.2013. p.265)</w:t>
      </w:r>
      <w:r>
        <w:rPr>
          <w:rFonts w:ascii="Arial" w:eastAsia="Calibri" w:hAnsi="Arial" w:cs="Arial"/>
          <w:bCs/>
          <w:sz w:val="24"/>
          <w:szCs w:val="24"/>
          <w:lang w:eastAsia="es-MX"/>
        </w:rPr>
        <w:t>, l</w:t>
      </w:r>
      <w:r w:rsidRPr="00083A36">
        <w:rPr>
          <w:rFonts w:ascii="Arial" w:eastAsia="Calibri" w:hAnsi="Arial" w:cs="Arial"/>
          <w:bCs/>
          <w:sz w:val="24"/>
          <w:szCs w:val="24"/>
          <w:lang w:eastAsia="es-MX"/>
        </w:rPr>
        <w:t xml:space="preserve">as funciones de la </w:t>
      </w:r>
      <w:r w:rsidR="009F5D56">
        <w:rPr>
          <w:rFonts w:ascii="Arial" w:eastAsia="Calibri" w:hAnsi="Arial" w:cs="Arial"/>
          <w:bCs/>
          <w:sz w:val="24"/>
          <w:szCs w:val="24"/>
          <w:lang w:eastAsia="es-MX"/>
        </w:rPr>
        <w:t>f</w:t>
      </w:r>
      <w:r w:rsidRPr="00083A36">
        <w:rPr>
          <w:rFonts w:ascii="Arial" w:eastAsia="Calibri" w:hAnsi="Arial" w:cs="Arial"/>
          <w:bCs/>
          <w:sz w:val="24"/>
          <w:szCs w:val="24"/>
          <w:lang w:eastAsia="es-MX"/>
        </w:rPr>
        <w:t xml:space="preserve">ilosofía de la </w:t>
      </w:r>
      <w:r w:rsidR="009F5D56">
        <w:rPr>
          <w:rFonts w:ascii="Arial" w:eastAsia="Calibri" w:hAnsi="Arial" w:cs="Arial"/>
          <w:bCs/>
          <w:sz w:val="24"/>
          <w:szCs w:val="24"/>
          <w:lang w:eastAsia="es-MX"/>
        </w:rPr>
        <w:t>e</w:t>
      </w:r>
      <w:r w:rsidRPr="00083A36">
        <w:rPr>
          <w:rFonts w:ascii="Arial" w:eastAsia="Calibri" w:hAnsi="Arial" w:cs="Arial"/>
          <w:bCs/>
          <w:sz w:val="24"/>
          <w:szCs w:val="24"/>
          <w:lang w:eastAsia="es-MX"/>
        </w:rPr>
        <w:t xml:space="preserve">ducación permiten conceptuar la educación y la formación de médicos como un fenómeno social complejo, teniendo como principio que la formación de un nuevo médico debe partir de su esencia y existencia propia. La educación y formación de médicos por su complejidad requiere de un análisis interdisciplinario, ya que en ella interactúan diversas disciplinas propias de las </w:t>
      </w:r>
      <w:r>
        <w:rPr>
          <w:rFonts w:ascii="Arial" w:eastAsia="Calibri" w:hAnsi="Arial" w:cs="Arial"/>
          <w:bCs/>
          <w:sz w:val="24"/>
          <w:szCs w:val="24"/>
          <w:lang w:eastAsia="es-MX"/>
        </w:rPr>
        <w:t>c</w:t>
      </w:r>
      <w:r w:rsidRPr="00083A36">
        <w:rPr>
          <w:rFonts w:ascii="Arial" w:eastAsia="Calibri" w:hAnsi="Arial" w:cs="Arial"/>
          <w:bCs/>
          <w:sz w:val="24"/>
          <w:szCs w:val="24"/>
          <w:lang w:eastAsia="es-MX"/>
        </w:rPr>
        <w:t xml:space="preserve">iencias </w:t>
      </w:r>
      <w:r>
        <w:rPr>
          <w:rFonts w:ascii="Arial" w:eastAsia="Calibri" w:hAnsi="Arial" w:cs="Arial"/>
          <w:bCs/>
          <w:sz w:val="24"/>
          <w:szCs w:val="24"/>
          <w:lang w:eastAsia="es-MX"/>
        </w:rPr>
        <w:t>m</w:t>
      </w:r>
      <w:r w:rsidRPr="00083A36">
        <w:rPr>
          <w:rFonts w:ascii="Arial" w:eastAsia="Calibri" w:hAnsi="Arial" w:cs="Arial"/>
          <w:bCs/>
          <w:sz w:val="24"/>
          <w:szCs w:val="24"/>
          <w:lang w:eastAsia="es-MX"/>
        </w:rPr>
        <w:t xml:space="preserve">édicas y particulares entre las que se encuentran la </w:t>
      </w:r>
      <w:r>
        <w:rPr>
          <w:rFonts w:ascii="Arial" w:eastAsia="Calibri" w:hAnsi="Arial" w:cs="Arial"/>
          <w:bCs/>
          <w:sz w:val="24"/>
          <w:szCs w:val="24"/>
          <w:lang w:eastAsia="es-MX"/>
        </w:rPr>
        <w:t>p</w:t>
      </w:r>
      <w:r w:rsidRPr="00083A36">
        <w:rPr>
          <w:rFonts w:ascii="Arial" w:eastAsia="Calibri" w:hAnsi="Arial" w:cs="Arial"/>
          <w:bCs/>
          <w:sz w:val="24"/>
          <w:szCs w:val="24"/>
          <w:lang w:eastAsia="es-MX"/>
        </w:rPr>
        <w:t xml:space="preserve">edagogía y la </w:t>
      </w:r>
      <w:r>
        <w:rPr>
          <w:rFonts w:ascii="Arial" w:eastAsia="Calibri" w:hAnsi="Arial" w:cs="Arial"/>
          <w:bCs/>
          <w:sz w:val="24"/>
          <w:szCs w:val="24"/>
          <w:lang w:eastAsia="es-MX"/>
        </w:rPr>
        <w:t>f</w:t>
      </w:r>
      <w:r w:rsidRPr="00083A36">
        <w:rPr>
          <w:rFonts w:ascii="Arial" w:eastAsia="Calibri" w:hAnsi="Arial" w:cs="Arial"/>
          <w:bCs/>
          <w:sz w:val="24"/>
          <w:szCs w:val="24"/>
          <w:lang w:eastAsia="es-MX"/>
        </w:rPr>
        <w:t xml:space="preserve">ilosofía de la </w:t>
      </w:r>
      <w:r>
        <w:rPr>
          <w:rFonts w:ascii="Arial" w:eastAsia="Calibri" w:hAnsi="Arial" w:cs="Arial"/>
          <w:bCs/>
          <w:sz w:val="24"/>
          <w:szCs w:val="24"/>
          <w:lang w:eastAsia="es-MX"/>
        </w:rPr>
        <w:t>e</w:t>
      </w:r>
      <w:r w:rsidRPr="00083A36">
        <w:rPr>
          <w:rFonts w:ascii="Arial" w:eastAsia="Calibri" w:hAnsi="Arial" w:cs="Arial"/>
          <w:bCs/>
          <w:sz w:val="24"/>
          <w:szCs w:val="24"/>
          <w:lang w:eastAsia="es-MX"/>
        </w:rPr>
        <w:t>ducación</w:t>
      </w:r>
      <w:r>
        <w:rPr>
          <w:rFonts w:ascii="Arial" w:eastAsia="Calibri" w:hAnsi="Arial" w:cs="Arial"/>
          <w:bCs/>
          <w:sz w:val="24"/>
          <w:szCs w:val="24"/>
          <w:lang w:eastAsia="es-MX"/>
        </w:rPr>
        <w:t>, e</w:t>
      </w:r>
      <w:r w:rsidRPr="00083A36">
        <w:rPr>
          <w:rFonts w:ascii="Arial" w:eastAsia="Calibri" w:hAnsi="Arial" w:cs="Arial"/>
          <w:bCs/>
          <w:sz w:val="24"/>
          <w:szCs w:val="24"/>
          <w:lang w:eastAsia="es-MX"/>
        </w:rPr>
        <w:t>n ellas intervienen, de forma integrada, diversos factores sociales, psicológicos, políticos, culturales y económicos.</w:t>
      </w:r>
    </w:p>
    <w:p w14:paraId="7C39DFFE" w14:textId="77777777" w:rsidR="009F5D56" w:rsidRDefault="009F5D56" w:rsidP="009F5D56">
      <w:pPr>
        <w:spacing w:after="240" w:line="240" w:lineRule="auto"/>
        <w:jc w:val="both"/>
        <w:rPr>
          <w:rFonts w:ascii="Arial" w:eastAsia="Calibri" w:hAnsi="Arial" w:cs="Arial"/>
          <w:bCs/>
          <w:sz w:val="24"/>
          <w:szCs w:val="24"/>
          <w:lang w:eastAsia="es-MX"/>
        </w:rPr>
      </w:pPr>
      <w:r w:rsidRPr="009F5D56">
        <w:rPr>
          <w:rFonts w:ascii="Arial" w:eastAsia="Calibri" w:hAnsi="Arial" w:cs="Arial"/>
          <w:bCs/>
          <w:sz w:val="24"/>
          <w:szCs w:val="24"/>
          <w:lang w:eastAsia="es-MX"/>
        </w:rPr>
        <w:t xml:space="preserve">Cuando se examinan los múltiples criterios referidos a la definición de </w:t>
      </w:r>
      <w:r>
        <w:rPr>
          <w:rFonts w:ascii="Arial" w:eastAsia="Calibri" w:hAnsi="Arial" w:cs="Arial"/>
          <w:bCs/>
          <w:sz w:val="24"/>
          <w:szCs w:val="24"/>
          <w:lang w:eastAsia="es-MX"/>
        </w:rPr>
        <w:t>f</w:t>
      </w:r>
      <w:r w:rsidRPr="009F5D56">
        <w:rPr>
          <w:rFonts w:ascii="Arial" w:eastAsia="Calibri" w:hAnsi="Arial" w:cs="Arial"/>
          <w:bCs/>
          <w:sz w:val="24"/>
          <w:szCs w:val="24"/>
          <w:lang w:eastAsia="es-MX"/>
        </w:rPr>
        <w:t xml:space="preserve">ilosofía de la </w:t>
      </w:r>
      <w:r>
        <w:rPr>
          <w:rFonts w:ascii="Arial" w:eastAsia="Calibri" w:hAnsi="Arial" w:cs="Arial"/>
          <w:bCs/>
          <w:sz w:val="24"/>
          <w:szCs w:val="24"/>
          <w:lang w:eastAsia="es-MX"/>
        </w:rPr>
        <w:t>e</w:t>
      </w:r>
      <w:r w:rsidRPr="009F5D56">
        <w:rPr>
          <w:rFonts w:ascii="Arial" w:eastAsia="Calibri" w:hAnsi="Arial" w:cs="Arial"/>
          <w:bCs/>
          <w:sz w:val="24"/>
          <w:szCs w:val="24"/>
          <w:lang w:eastAsia="es-MX"/>
        </w:rPr>
        <w:t xml:space="preserve">ducación, es factible concluir que esta constituye una ciencia imprescindible para la </w:t>
      </w:r>
      <w:r>
        <w:rPr>
          <w:rFonts w:ascii="Arial" w:eastAsia="Calibri" w:hAnsi="Arial" w:cs="Arial"/>
          <w:bCs/>
          <w:sz w:val="24"/>
          <w:szCs w:val="24"/>
          <w:lang w:eastAsia="es-MX"/>
        </w:rPr>
        <w:t>e</w:t>
      </w:r>
      <w:r w:rsidRPr="009F5D56">
        <w:rPr>
          <w:rFonts w:ascii="Arial" w:eastAsia="Calibri" w:hAnsi="Arial" w:cs="Arial"/>
          <w:bCs/>
          <w:sz w:val="24"/>
          <w:szCs w:val="24"/>
          <w:lang w:eastAsia="es-MX"/>
        </w:rPr>
        <w:t xml:space="preserve">ducación, aportándole a las demás disciplinas particulares que conforman las </w:t>
      </w:r>
      <w:r>
        <w:rPr>
          <w:rFonts w:ascii="Arial" w:eastAsia="Calibri" w:hAnsi="Arial" w:cs="Arial"/>
          <w:bCs/>
          <w:sz w:val="24"/>
          <w:szCs w:val="24"/>
          <w:lang w:eastAsia="es-MX"/>
        </w:rPr>
        <w:t>c</w:t>
      </w:r>
      <w:r w:rsidRPr="009F5D56">
        <w:rPr>
          <w:rFonts w:ascii="Arial" w:eastAsia="Calibri" w:hAnsi="Arial" w:cs="Arial"/>
          <w:bCs/>
          <w:sz w:val="24"/>
          <w:szCs w:val="24"/>
          <w:lang w:eastAsia="es-MX"/>
        </w:rPr>
        <w:t xml:space="preserve">iencias de la </w:t>
      </w:r>
      <w:r>
        <w:rPr>
          <w:rFonts w:ascii="Arial" w:eastAsia="Calibri" w:hAnsi="Arial" w:cs="Arial"/>
          <w:bCs/>
          <w:sz w:val="24"/>
          <w:szCs w:val="24"/>
          <w:lang w:eastAsia="es-MX"/>
        </w:rPr>
        <w:t>e</w:t>
      </w:r>
      <w:r w:rsidRPr="009F5D56">
        <w:rPr>
          <w:rFonts w:ascii="Arial" w:eastAsia="Calibri" w:hAnsi="Arial" w:cs="Arial"/>
          <w:bCs/>
          <w:sz w:val="24"/>
          <w:szCs w:val="24"/>
          <w:lang w:eastAsia="es-MX"/>
        </w:rPr>
        <w:t>ducación su verdadera esencia y significación</w:t>
      </w:r>
      <w:r>
        <w:rPr>
          <w:rFonts w:ascii="Arial" w:eastAsia="Calibri" w:hAnsi="Arial" w:cs="Arial"/>
          <w:bCs/>
          <w:sz w:val="24"/>
          <w:szCs w:val="24"/>
          <w:lang w:eastAsia="es-MX"/>
        </w:rPr>
        <w:t>.</w:t>
      </w:r>
    </w:p>
    <w:p w14:paraId="7FCF61AD" w14:textId="16181DFF" w:rsidR="0047675A" w:rsidRDefault="0047675A" w:rsidP="009F5D56">
      <w:pPr>
        <w:spacing w:after="240" w:line="240" w:lineRule="auto"/>
        <w:jc w:val="center"/>
        <w:rPr>
          <w:rFonts w:ascii="Arial" w:eastAsia="Calibri" w:hAnsi="Arial" w:cs="Arial"/>
          <w:b/>
          <w:sz w:val="24"/>
          <w:szCs w:val="24"/>
          <w:lang w:eastAsia="es-MX"/>
        </w:rPr>
      </w:pPr>
      <w:r w:rsidRPr="0047675A">
        <w:rPr>
          <w:rFonts w:ascii="Arial" w:eastAsia="Calibri" w:hAnsi="Arial" w:cs="Arial"/>
          <w:b/>
          <w:sz w:val="24"/>
          <w:szCs w:val="24"/>
          <w:lang w:eastAsia="es-MX"/>
        </w:rPr>
        <w:lastRenderedPageBreak/>
        <w:t>¿Cómo se transformó o cómo se solidificó la postura inicial que tenías sobre</w:t>
      </w:r>
      <w:r w:rsidRPr="0047675A">
        <w:rPr>
          <w:rFonts w:ascii="Arial" w:eastAsia="Calibri" w:hAnsi="Arial" w:cs="Arial"/>
          <w:b/>
          <w:sz w:val="24"/>
          <w:szCs w:val="24"/>
          <w:lang w:eastAsia="es-MX"/>
        </w:rPr>
        <w:t xml:space="preserve"> </w:t>
      </w:r>
      <w:r w:rsidRPr="0047675A">
        <w:rPr>
          <w:rFonts w:ascii="Arial" w:eastAsia="Calibri" w:hAnsi="Arial" w:cs="Arial"/>
          <w:b/>
          <w:sz w:val="24"/>
          <w:szCs w:val="24"/>
          <w:lang w:eastAsia="es-MX"/>
        </w:rPr>
        <w:t>los temas vistos en el curso?</w:t>
      </w:r>
    </w:p>
    <w:p w14:paraId="364371B1" w14:textId="1F991ABD" w:rsidR="00A663A2" w:rsidRDefault="00A663A2" w:rsidP="00A663A2">
      <w:pPr>
        <w:spacing w:after="240" w:line="240" w:lineRule="auto"/>
        <w:jc w:val="both"/>
        <w:rPr>
          <w:rFonts w:ascii="Arial" w:eastAsia="Calibri" w:hAnsi="Arial" w:cs="Arial"/>
          <w:bCs/>
          <w:sz w:val="24"/>
          <w:szCs w:val="24"/>
          <w:lang w:eastAsia="es-MX"/>
        </w:rPr>
      </w:pPr>
      <w:r w:rsidRPr="00A663A2">
        <w:rPr>
          <w:rFonts w:ascii="Arial" w:eastAsia="Calibri" w:hAnsi="Arial" w:cs="Arial"/>
          <w:bCs/>
          <w:sz w:val="24"/>
          <w:szCs w:val="24"/>
          <w:lang w:eastAsia="es-MX"/>
        </w:rPr>
        <w:t xml:space="preserve">El curso de </w:t>
      </w:r>
      <w:r w:rsidR="006972A3">
        <w:rPr>
          <w:rFonts w:ascii="Arial" w:eastAsia="Calibri" w:hAnsi="Arial" w:cs="Arial"/>
          <w:bCs/>
          <w:sz w:val="24"/>
          <w:szCs w:val="24"/>
          <w:lang w:eastAsia="es-MX"/>
        </w:rPr>
        <w:t>f</w:t>
      </w:r>
      <w:r w:rsidRPr="00A663A2">
        <w:rPr>
          <w:rFonts w:ascii="Arial" w:eastAsia="Calibri" w:hAnsi="Arial" w:cs="Arial"/>
          <w:bCs/>
          <w:sz w:val="24"/>
          <w:szCs w:val="24"/>
          <w:lang w:eastAsia="es-MX"/>
        </w:rPr>
        <w:t xml:space="preserve">ilosofía de la educación se relaciona directamente </w:t>
      </w:r>
      <w:r w:rsidR="006972A3">
        <w:rPr>
          <w:rFonts w:ascii="Arial" w:eastAsia="Calibri" w:hAnsi="Arial" w:cs="Arial"/>
          <w:bCs/>
          <w:sz w:val="24"/>
          <w:szCs w:val="24"/>
          <w:lang w:eastAsia="es-MX"/>
        </w:rPr>
        <w:t>con la t</w:t>
      </w:r>
      <w:r w:rsidRPr="00A663A2">
        <w:rPr>
          <w:rFonts w:ascii="Arial" w:eastAsia="Calibri" w:hAnsi="Arial" w:cs="Arial"/>
          <w:bCs/>
          <w:sz w:val="24"/>
          <w:szCs w:val="24"/>
          <w:lang w:eastAsia="es-MX"/>
        </w:rPr>
        <w:t>eoría pedagógica,</w:t>
      </w:r>
      <w:r w:rsidR="006972A3">
        <w:rPr>
          <w:rFonts w:ascii="Arial" w:eastAsia="Calibri" w:hAnsi="Arial" w:cs="Arial"/>
          <w:bCs/>
          <w:sz w:val="24"/>
          <w:szCs w:val="24"/>
          <w:lang w:eastAsia="es-MX"/>
        </w:rPr>
        <w:t xml:space="preserve"> f</w:t>
      </w:r>
      <w:r w:rsidRPr="00A663A2">
        <w:rPr>
          <w:rFonts w:ascii="Arial" w:eastAsia="Calibri" w:hAnsi="Arial" w:cs="Arial"/>
          <w:bCs/>
          <w:sz w:val="24"/>
          <w:szCs w:val="24"/>
          <w:lang w:eastAsia="es-MX"/>
        </w:rPr>
        <w:t>ormación cívica y étic</w:t>
      </w:r>
      <w:r w:rsidR="006972A3">
        <w:rPr>
          <w:rFonts w:ascii="Arial" w:eastAsia="Calibri" w:hAnsi="Arial" w:cs="Arial"/>
          <w:bCs/>
          <w:sz w:val="24"/>
          <w:szCs w:val="24"/>
          <w:lang w:eastAsia="es-MX"/>
        </w:rPr>
        <w:t>a, f</w:t>
      </w:r>
      <w:r w:rsidRPr="00A663A2">
        <w:rPr>
          <w:rFonts w:ascii="Arial" w:eastAsia="Calibri" w:hAnsi="Arial" w:cs="Arial"/>
          <w:bCs/>
          <w:sz w:val="24"/>
          <w:szCs w:val="24"/>
          <w:lang w:eastAsia="es-MX"/>
        </w:rPr>
        <w:t>ormación ciudadana</w:t>
      </w:r>
      <w:r w:rsidR="006972A3">
        <w:rPr>
          <w:rFonts w:ascii="Arial" w:eastAsia="Calibri" w:hAnsi="Arial" w:cs="Arial"/>
          <w:bCs/>
          <w:sz w:val="24"/>
          <w:szCs w:val="24"/>
          <w:lang w:eastAsia="es-MX"/>
        </w:rPr>
        <w:t xml:space="preserve"> y</w:t>
      </w:r>
      <w:r w:rsidRPr="00A663A2">
        <w:rPr>
          <w:rFonts w:ascii="Arial" w:eastAsia="Calibri" w:hAnsi="Arial" w:cs="Arial"/>
          <w:bCs/>
          <w:sz w:val="24"/>
          <w:szCs w:val="24"/>
          <w:lang w:eastAsia="es-MX"/>
        </w:rPr>
        <w:t xml:space="preserve"> </w:t>
      </w:r>
      <w:r w:rsidR="006972A3">
        <w:rPr>
          <w:rFonts w:ascii="Arial" w:eastAsia="Calibri" w:hAnsi="Arial" w:cs="Arial"/>
          <w:bCs/>
          <w:sz w:val="24"/>
          <w:szCs w:val="24"/>
          <w:lang w:eastAsia="es-MX"/>
        </w:rPr>
        <w:t>c</w:t>
      </w:r>
      <w:r w:rsidRPr="00A663A2">
        <w:rPr>
          <w:rFonts w:ascii="Arial" w:eastAsia="Calibri" w:hAnsi="Arial" w:cs="Arial"/>
          <w:bCs/>
          <w:sz w:val="24"/>
          <w:szCs w:val="24"/>
          <w:lang w:eastAsia="es-MX"/>
        </w:rPr>
        <w:t>ursos del trayecto formativo</w:t>
      </w:r>
      <w:r w:rsidR="006972A3">
        <w:rPr>
          <w:rFonts w:ascii="Arial" w:eastAsia="Calibri" w:hAnsi="Arial" w:cs="Arial"/>
          <w:bCs/>
          <w:sz w:val="24"/>
          <w:szCs w:val="24"/>
          <w:lang w:eastAsia="es-MX"/>
        </w:rPr>
        <w:t xml:space="preserve"> p</w:t>
      </w:r>
      <w:r w:rsidRPr="00A663A2">
        <w:rPr>
          <w:rFonts w:ascii="Arial" w:eastAsia="Calibri" w:hAnsi="Arial" w:cs="Arial"/>
          <w:bCs/>
          <w:sz w:val="24"/>
          <w:szCs w:val="24"/>
          <w:lang w:eastAsia="es-MX"/>
        </w:rPr>
        <w:t>sicopedagógico</w:t>
      </w:r>
      <w:r w:rsidR="0006474B">
        <w:rPr>
          <w:rFonts w:ascii="Arial" w:eastAsia="Calibri" w:hAnsi="Arial" w:cs="Arial"/>
          <w:bCs/>
          <w:sz w:val="24"/>
          <w:szCs w:val="24"/>
          <w:lang w:eastAsia="es-MX"/>
        </w:rPr>
        <w:t>.</w:t>
      </w:r>
    </w:p>
    <w:p w14:paraId="0E39383E" w14:textId="33A0703C" w:rsidR="0006474B" w:rsidRDefault="0006474B" w:rsidP="00A663A2">
      <w:pPr>
        <w:spacing w:after="240" w:line="240" w:lineRule="auto"/>
        <w:jc w:val="both"/>
        <w:rPr>
          <w:rFonts w:ascii="Arial" w:eastAsia="Calibri" w:hAnsi="Arial" w:cs="Arial"/>
          <w:bCs/>
          <w:sz w:val="24"/>
          <w:szCs w:val="24"/>
          <w:lang w:eastAsia="es-MX"/>
        </w:rPr>
      </w:pPr>
      <w:r>
        <w:rPr>
          <w:rFonts w:ascii="Arial" w:eastAsia="Calibri" w:hAnsi="Arial" w:cs="Arial"/>
          <w:bCs/>
          <w:sz w:val="24"/>
          <w:szCs w:val="24"/>
          <w:lang w:eastAsia="es-MX"/>
        </w:rPr>
        <w:t xml:space="preserve">En la primera unidad </w:t>
      </w:r>
      <w:r w:rsidRPr="0006474B">
        <w:rPr>
          <w:rFonts w:ascii="Arial" w:eastAsia="Calibri" w:hAnsi="Arial" w:cs="Arial"/>
          <w:bCs/>
          <w:sz w:val="24"/>
          <w:szCs w:val="24"/>
          <w:lang w:eastAsia="es-MX"/>
        </w:rPr>
        <w:t>adquirí</w:t>
      </w:r>
      <w:r w:rsidRPr="0006474B">
        <w:rPr>
          <w:rFonts w:ascii="Arial" w:eastAsia="Calibri" w:hAnsi="Arial" w:cs="Arial"/>
          <w:bCs/>
          <w:sz w:val="24"/>
          <w:szCs w:val="24"/>
          <w:lang w:eastAsia="es-MX"/>
        </w:rPr>
        <w:t xml:space="preserve"> las habilidades de argumentación que </w:t>
      </w:r>
      <w:r>
        <w:rPr>
          <w:rFonts w:ascii="Arial" w:eastAsia="Calibri" w:hAnsi="Arial" w:cs="Arial"/>
          <w:bCs/>
          <w:sz w:val="24"/>
          <w:szCs w:val="24"/>
          <w:lang w:eastAsia="es-MX"/>
        </w:rPr>
        <w:t>me</w:t>
      </w:r>
      <w:r w:rsidRPr="0006474B">
        <w:rPr>
          <w:rFonts w:ascii="Arial" w:eastAsia="Calibri" w:hAnsi="Arial" w:cs="Arial"/>
          <w:bCs/>
          <w:sz w:val="24"/>
          <w:szCs w:val="24"/>
          <w:lang w:eastAsia="es-MX"/>
        </w:rPr>
        <w:t xml:space="preserve"> s</w:t>
      </w:r>
      <w:r>
        <w:rPr>
          <w:rFonts w:ascii="Arial" w:eastAsia="Calibri" w:hAnsi="Arial" w:cs="Arial"/>
          <w:bCs/>
          <w:sz w:val="24"/>
          <w:szCs w:val="24"/>
          <w:lang w:eastAsia="es-MX"/>
        </w:rPr>
        <w:t>irvieron</w:t>
      </w:r>
      <w:r w:rsidRPr="0006474B">
        <w:rPr>
          <w:rFonts w:ascii="Arial" w:eastAsia="Calibri" w:hAnsi="Arial" w:cs="Arial"/>
          <w:bCs/>
          <w:sz w:val="24"/>
          <w:szCs w:val="24"/>
          <w:lang w:eastAsia="es-MX"/>
        </w:rPr>
        <w:t xml:space="preserve"> como herramientas a lo largo del curso; asimismo, </w:t>
      </w:r>
      <w:r w:rsidRPr="0006474B">
        <w:rPr>
          <w:rFonts w:ascii="Arial" w:eastAsia="Calibri" w:hAnsi="Arial" w:cs="Arial"/>
          <w:bCs/>
          <w:sz w:val="24"/>
          <w:szCs w:val="24"/>
          <w:lang w:eastAsia="es-MX"/>
        </w:rPr>
        <w:t>reflexion</w:t>
      </w:r>
      <w:r>
        <w:rPr>
          <w:rFonts w:ascii="Arial" w:eastAsia="Calibri" w:hAnsi="Arial" w:cs="Arial"/>
          <w:bCs/>
          <w:sz w:val="24"/>
          <w:szCs w:val="24"/>
          <w:lang w:eastAsia="es-MX"/>
        </w:rPr>
        <w:t>é</w:t>
      </w:r>
      <w:r w:rsidRPr="0006474B">
        <w:rPr>
          <w:rFonts w:ascii="Arial" w:eastAsia="Calibri" w:hAnsi="Arial" w:cs="Arial"/>
          <w:bCs/>
          <w:sz w:val="24"/>
          <w:szCs w:val="24"/>
          <w:lang w:eastAsia="es-MX"/>
        </w:rPr>
        <w:t xml:space="preserve"> sobre la definición y los objetivos de la </w:t>
      </w:r>
      <w:r>
        <w:rPr>
          <w:rFonts w:ascii="Arial" w:eastAsia="Calibri" w:hAnsi="Arial" w:cs="Arial"/>
          <w:bCs/>
          <w:sz w:val="24"/>
          <w:szCs w:val="24"/>
          <w:lang w:eastAsia="es-MX"/>
        </w:rPr>
        <w:t>f</w:t>
      </w:r>
      <w:r w:rsidRPr="0006474B">
        <w:rPr>
          <w:rFonts w:ascii="Arial" w:eastAsia="Calibri" w:hAnsi="Arial" w:cs="Arial"/>
          <w:bCs/>
          <w:sz w:val="24"/>
          <w:szCs w:val="24"/>
          <w:lang w:eastAsia="es-MX"/>
        </w:rPr>
        <w:t xml:space="preserve">ilosofía de la educación, su ubicación en el marco de la </w:t>
      </w:r>
      <w:r>
        <w:rPr>
          <w:rFonts w:ascii="Arial" w:eastAsia="Calibri" w:hAnsi="Arial" w:cs="Arial"/>
          <w:bCs/>
          <w:sz w:val="24"/>
          <w:szCs w:val="24"/>
          <w:lang w:eastAsia="es-MX"/>
        </w:rPr>
        <w:t>f</w:t>
      </w:r>
      <w:r w:rsidRPr="0006474B">
        <w:rPr>
          <w:rFonts w:ascii="Arial" w:eastAsia="Calibri" w:hAnsi="Arial" w:cs="Arial"/>
          <w:bCs/>
          <w:sz w:val="24"/>
          <w:szCs w:val="24"/>
          <w:lang w:eastAsia="es-MX"/>
        </w:rPr>
        <w:t>ilosofía general y las problemáticas que aborda</w:t>
      </w:r>
      <w:r>
        <w:rPr>
          <w:rFonts w:ascii="Arial" w:eastAsia="Calibri" w:hAnsi="Arial" w:cs="Arial"/>
          <w:bCs/>
          <w:sz w:val="24"/>
          <w:szCs w:val="24"/>
          <w:lang w:eastAsia="es-MX"/>
        </w:rPr>
        <w:t>, s</w:t>
      </w:r>
      <w:r w:rsidRPr="0006474B">
        <w:rPr>
          <w:rFonts w:ascii="Arial" w:eastAsia="Calibri" w:hAnsi="Arial" w:cs="Arial"/>
          <w:bCs/>
          <w:sz w:val="24"/>
          <w:szCs w:val="24"/>
          <w:lang w:eastAsia="es-MX"/>
        </w:rPr>
        <w:t>e revisar</w:t>
      </w:r>
      <w:r>
        <w:rPr>
          <w:rFonts w:ascii="Arial" w:eastAsia="Calibri" w:hAnsi="Arial" w:cs="Arial"/>
          <w:bCs/>
          <w:sz w:val="24"/>
          <w:szCs w:val="24"/>
          <w:lang w:eastAsia="es-MX"/>
        </w:rPr>
        <w:t>o</w:t>
      </w:r>
      <w:r w:rsidRPr="0006474B">
        <w:rPr>
          <w:rFonts w:ascii="Arial" w:eastAsia="Calibri" w:hAnsi="Arial" w:cs="Arial"/>
          <w:bCs/>
          <w:sz w:val="24"/>
          <w:szCs w:val="24"/>
          <w:lang w:eastAsia="es-MX"/>
        </w:rPr>
        <w:t>n los principales conceptos de educación a lo largo de la historia de la filosofía</w:t>
      </w:r>
      <w:r>
        <w:rPr>
          <w:rFonts w:ascii="Arial" w:eastAsia="Calibri" w:hAnsi="Arial" w:cs="Arial"/>
          <w:bCs/>
          <w:sz w:val="24"/>
          <w:szCs w:val="24"/>
          <w:lang w:eastAsia="es-MX"/>
        </w:rPr>
        <w:t>, en la</w:t>
      </w:r>
      <w:r w:rsidRPr="0006474B">
        <w:rPr>
          <w:rFonts w:ascii="Arial" w:eastAsia="Calibri" w:hAnsi="Arial" w:cs="Arial"/>
          <w:bCs/>
          <w:sz w:val="24"/>
          <w:szCs w:val="24"/>
          <w:lang w:eastAsia="es-MX"/>
        </w:rPr>
        <w:t xml:space="preserve"> </w:t>
      </w:r>
      <w:r>
        <w:rPr>
          <w:rFonts w:ascii="Arial" w:eastAsia="Calibri" w:hAnsi="Arial" w:cs="Arial"/>
          <w:bCs/>
          <w:sz w:val="24"/>
          <w:szCs w:val="24"/>
          <w:lang w:eastAsia="es-MX"/>
        </w:rPr>
        <w:t>segunda unidad s</w:t>
      </w:r>
      <w:r w:rsidRPr="0006474B">
        <w:rPr>
          <w:rFonts w:ascii="Arial" w:eastAsia="Calibri" w:hAnsi="Arial" w:cs="Arial"/>
          <w:bCs/>
          <w:sz w:val="24"/>
          <w:szCs w:val="24"/>
          <w:lang w:eastAsia="es-MX"/>
        </w:rPr>
        <w:t>e revisar</w:t>
      </w:r>
      <w:r>
        <w:rPr>
          <w:rFonts w:ascii="Arial" w:eastAsia="Calibri" w:hAnsi="Arial" w:cs="Arial"/>
          <w:bCs/>
          <w:sz w:val="24"/>
          <w:szCs w:val="24"/>
          <w:lang w:eastAsia="es-MX"/>
        </w:rPr>
        <w:t>on</w:t>
      </w:r>
      <w:r w:rsidRPr="0006474B">
        <w:rPr>
          <w:rFonts w:ascii="Arial" w:eastAsia="Calibri" w:hAnsi="Arial" w:cs="Arial"/>
          <w:bCs/>
          <w:sz w:val="24"/>
          <w:szCs w:val="24"/>
          <w:lang w:eastAsia="es-MX"/>
        </w:rPr>
        <w:t xml:space="preserve"> dilemas contemporáneos de la </w:t>
      </w:r>
      <w:r>
        <w:rPr>
          <w:rFonts w:ascii="Arial" w:eastAsia="Calibri" w:hAnsi="Arial" w:cs="Arial"/>
          <w:bCs/>
          <w:sz w:val="24"/>
          <w:szCs w:val="24"/>
          <w:lang w:eastAsia="es-MX"/>
        </w:rPr>
        <w:t>fi</w:t>
      </w:r>
      <w:r w:rsidRPr="0006474B">
        <w:rPr>
          <w:rFonts w:ascii="Arial" w:eastAsia="Calibri" w:hAnsi="Arial" w:cs="Arial"/>
          <w:bCs/>
          <w:sz w:val="24"/>
          <w:szCs w:val="24"/>
          <w:lang w:eastAsia="es-MX"/>
        </w:rPr>
        <w:t>losofía de la educación a partir de la pregunta eje</w:t>
      </w:r>
      <w:r>
        <w:rPr>
          <w:rFonts w:ascii="Arial" w:eastAsia="Calibri" w:hAnsi="Arial" w:cs="Arial"/>
          <w:bCs/>
          <w:sz w:val="24"/>
          <w:szCs w:val="24"/>
          <w:lang w:eastAsia="es-MX"/>
        </w:rPr>
        <w:t>;</w:t>
      </w:r>
      <w:r w:rsidRPr="0006474B">
        <w:rPr>
          <w:rFonts w:ascii="Arial" w:eastAsia="Calibri" w:hAnsi="Arial" w:cs="Arial"/>
          <w:bCs/>
          <w:sz w:val="24"/>
          <w:szCs w:val="24"/>
          <w:lang w:eastAsia="es-MX"/>
        </w:rPr>
        <w:t xml:space="preserve"> ¿cuál es el sentido de la educación?</w:t>
      </w:r>
      <w:r>
        <w:rPr>
          <w:rFonts w:ascii="Arial" w:eastAsia="Calibri" w:hAnsi="Arial" w:cs="Arial"/>
          <w:bCs/>
          <w:sz w:val="24"/>
          <w:szCs w:val="24"/>
          <w:lang w:eastAsia="es-MX"/>
        </w:rPr>
        <w:t xml:space="preserve">, </w:t>
      </w:r>
      <w:r w:rsidRPr="0006474B">
        <w:rPr>
          <w:rFonts w:ascii="Arial" w:eastAsia="Calibri" w:hAnsi="Arial" w:cs="Arial"/>
          <w:bCs/>
          <w:sz w:val="24"/>
          <w:szCs w:val="24"/>
          <w:lang w:eastAsia="es-MX"/>
        </w:rPr>
        <w:t>¿es la educación conservadora por esencia, en el sentido en que necesariamente mantiene el orden de las estructuras y las instituciones gracias a las que es posible o puede ser la educación un agente de cambio social o de liberación personal?</w:t>
      </w:r>
      <w:r>
        <w:rPr>
          <w:rFonts w:ascii="Arial" w:eastAsia="Calibri" w:hAnsi="Arial" w:cs="Arial"/>
          <w:bCs/>
          <w:sz w:val="24"/>
          <w:szCs w:val="24"/>
          <w:lang w:eastAsia="es-MX"/>
        </w:rPr>
        <w:t>, s</w:t>
      </w:r>
      <w:r w:rsidRPr="0006474B">
        <w:rPr>
          <w:rFonts w:ascii="Arial" w:eastAsia="Calibri" w:hAnsi="Arial" w:cs="Arial"/>
          <w:bCs/>
          <w:sz w:val="24"/>
          <w:szCs w:val="24"/>
          <w:lang w:eastAsia="es-MX"/>
        </w:rPr>
        <w:t>e revisa</w:t>
      </w:r>
      <w:r>
        <w:rPr>
          <w:rFonts w:ascii="Arial" w:eastAsia="Calibri" w:hAnsi="Arial" w:cs="Arial"/>
          <w:bCs/>
          <w:sz w:val="24"/>
          <w:szCs w:val="24"/>
          <w:lang w:eastAsia="es-MX"/>
        </w:rPr>
        <w:t>ron</w:t>
      </w:r>
      <w:r w:rsidRPr="0006474B">
        <w:rPr>
          <w:rFonts w:ascii="Arial" w:eastAsia="Calibri" w:hAnsi="Arial" w:cs="Arial"/>
          <w:bCs/>
          <w:sz w:val="24"/>
          <w:szCs w:val="24"/>
          <w:lang w:eastAsia="es-MX"/>
        </w:rPr>
        <w:t xml:space="preserve"> las concepciones clásicas de conocimiento y se </w:t>
      </w:r>
      <w:r w:rsidRPr="0006474B">
        <w:rPr>
          <w:rFonts w:ascii="Arial" w:eastAsia="Calibri" w:hAnsi="Arial" w:cs="Arial"/>
          <w:bCs/>
          <w:sz w:val="24"/>
          <w:szCs w:val="24"/>
          <w:lang w:eastAsia="es-MX"/>
        </w:rPr>
        <w:t>plante</w:t>
      </w:r>
      <w:r>
        <w:rPr>
          <w:rFonts w:ascii="Arial" w:eastAsia="Calibri" w:hAnsi="Arial" w:cs="Arial"/>
          <w:bCs/>
          <w:sz w:val="24"/>
          <w:szCs w:val="24"/>
          <w:lang w:eastAsia="es-MX"/>
        </w:rPr>
        <w:t>ó</w:t>
      </w:r>
      <w:r w:rsidRPr="0006474B">
        <w:rPr>
          <w:rFonts w:ascii="Arial" w:eastAsia="Calibri" w:hAnsi="Arial" w:cs="Arial"/>
          <w:bCs/>
          <w:sz w:val="24"/>
          <w:szCs w:val="24"/>
          <w:lang w:eastAsia="es-MX"/>
        </w:rPr>
        <w:t xml:space="preserve"> la cuestión de si la finalidad de la educación es la transmisión de éstos o si la educación consiste, por otro lado, en el cultivo y la investigación de las habilidades que conduzcan al desarrollo de la autonomía</w:t>
      </w:r>
      <w:r>
        <w:rPr>
          <w:rFonts w:ascii="Arial" w:eastAsia="Calibri" w:hAnsi="Arial" w:cs="Arial"/>
          <w:bCs/>
          <w:sz w:val="24"/>
          <w:szCs w:val="24"/>
          <w:lang w:eastAsia="es-MX"/>
        </w:rPr>
        <w:t>, finalmente en la unidad tres, s</w:t>
      </w:r>
      <w:r w:rsidRPr="0006474B">
        <w:rPr>
          <w:rFonts w:ascii="Arial" w:eastAsia="Calibri" w:hAnsi="Arial" w:cs="Arial"/>
          <w:bCs/>
          <w:sz w:val="24"/>
          <w:szCs w:val="24"/>
          <w:lang w:eastAsia="es-MX"/>
        </w:rPr>
        <w:t>e revisar</w:t>
      </w:r>
      <w:r>
        <w:rPr>
          <w:rFonts w:ascii="Arial" w:eastAsia="Calibri" w:hAnsi="Arial" w:cs="Arial"/>
          <w:bCs/>
          <w:sz w:val="24"/>
          <w:szCs w:val="24"/>
          <w:lang w:eastAsia="es-MX"/>
        </w:rPr>
        <w:t>o</w:t>
      </w:r>
      <w:r w:rsidRPr="0006474B">
        <w:rPr>
          <w:rFonts w:ascii="Arial" w:eastAsia="Calibri" w:hAnsi="Arial" w:cs="Arial"/>
          <w:bCs/>
          <w:sz w:val="24"/>
          <w:szCs w:val="24"/>
          <w:lang w:eastAsia="es-MX"/>
        </w:rPr>
        <w:t xml:space="preserve">n dos dilemas contemporáneos sobre la </w:t>
      </w:r>
      <w:r>
        <w:rPr>
          <w:rFonts w:ascii="Arial" w:eastAsia="Calibri" w:hAnsi="Arial" w:cs="Arial"/>
          <w:bCs/>
          <w:sz w:val="24"/>
          <w:szCs w:val="24"/>
          <w:lang w:eastAsia="es-MX"/>
        </w:rPr>
        <w:t>f</w:t>
      </w:r>
      <w:r w:rsidRPr="0006474B">
        <w:rPr>
          <w:rFonts w:ascii="Arial" w:eastAsia="Calibri" w:hAnsi="Arial" w:cs="Arial"/>
          <w:bCs/>
          <w:sz w:val="24"/>
          <w:szCs w:val="24"/>
          <w:lang w:eastAsia="es-MX"/>
        </w:rPr>
        <w:t>ilosofía de la educación y su relación con la sociedad</w:t>
      </w:r>
      <w:r>
        <w:rPr>
          <w:rFonts w:ascii="Arial" w:eastAsia="Calibri" w:hAnsi="Arial" w:cs="Arial"/>
          <w:bCs/>
          <w:sz w:val="24"/>
          <w:szCs w:val="24"/>
          <w:lang w:eastAsia="es-MX"/>
        </w:rPr>
        <w:t>, e</w:t>
      </w:r>
      <w:r w:rsidRPr="0006474B">
        <w:rPr>
          <w:rFonts w:ascii="Arial" w:eastAsia="Calibri" w:hAnsi="Arial" w:cs="Arial"/>
          <w:bCs/>
          <w:sz w:val="24"/>
          <w:szCs w:val="24"/>
          <w:lang w:eastAsia="es-MX"/>
        </w:rPr>
        <w:t>l primer dilema consiste en la contraposición entre una educación de corte liberal, centrada en el individuo, frente a una postura comunitarista de la educación donde la prioridad es la comunidad por encima de los intereses individuales</w:t>
      </w:r>
      <w:r>
        <w:rPr>
          <w:rFonts w:ascii="Arial" w:eastAsia="Calibri" w:hAnsi="Arial" w:cs="Arial"/>
          <w:bCs/>
          <w:sz w:val="24"/>
          <w:szCs w:val="24"/>
          <w:lang w:eastAsia="es-MX"/>
        </w:rPr>
        <w:t>, e</w:t>
      </w:r>
      <w:r w:rsidRPr="0006474B">
        <w:rPr>
          <w:rFonts w:ascii="Arial" w:eastAsia="Calibri" w:hAnsi="Arial" w:cs="Arial"/>
          <w:bCs/>
          <w:sz w:val="24"/>
          <w:szCs w:val="24"/>
          <w:lang w:eastAsia="es-MX"/>
        </w:rPr>
        <w:t>l segundo dilema de la unidad gira en torno a si la educación debe de ser una sola para todos los miembros de una sociedad o si los programas educativos deben diferenciarse.</w:t>
      </w:r>
    </w:p>
    <w:p w14:paraId="4F457F23" w14:textId="131515B3" w:rsidR="00D17516" w:rsidRDefault="00ED75EA" w:rsidP="00A663A2">
      <w:pPr>
        <w:spacing w:after="240" w:line="240" w:lineRule="auto"/>
        <w:jc w:val="both"/>
        <w:rPr>
          <w:rFonts w:ascii="Arial" w:eastAsia="Calibri" w:hAnsi="Arial" w:cs="Arial"/>
          <w:bCs/>
          <w:sz w:val="24"/>
          <w:szCs w:val="24"/>
          <w:lang w:eastAsia="es-MX"/>
        </w:rPr>
      </w:pPr>
      <w:r w:rsidRPr="00ED75EA">
        <w:rPr>
          <w:rFonts w:ascii="Arial" w:eastAsia="Calibri" w:hAnsi="Arial" w:cs="Arial"/>
          <w:bCs/>
          <w:sz w:val="24"/>
          <w:szCs w:val="24"/>
          <w:lang w:eastAsia="es-MX"/>
        </w:rPr>
        <w:t>La formación es un proceso histórico social</w:t>
      </w:r>
      <w:r>
        <w:rPr>
          <w:rFonts w:ascii="Arial" w:eastAsia="Calibri" w:hAnsi="Arial" w:cs="Arial"/>
          <w:bCs/>
          <w:sz w:val="24"/>
          <w:szCs w:val="24"/>
          <w:lang w:eastAsia="es-MX"/>
        </w:rPr>
        <w:t>, e</w:t>
      </w:r>
      <w:r w:rsidRPr="00ED75EA">
        <w:rPr>
          <w:rFonts w:ascii="Arial" w:eastAsia="Calibri" w:hAnsi="Arial" w:cs="Arial"/>
          <w:bCs/>
          <w:sz w:val="24"/>
          <w:szCs w:val="24"/>
          <w:lang w:eastAsia="es-MX"/>
        </w:rPr>
        <w:t>l hombre se forma a medida que comprende y transforma su realidad</w:t>
      </w:r>
      <w:r>
        <w:rPr>
          <w:rFonts w:ascii="Arial" w:eastAsia="Calibri" w:hAnsi="Arial" w:cs="Arial"/>
          <w:bCs/>
          <w:sz w:val="24"/>
          <w:szCs w:val="24"/>
          <w:lang w:eastAsia="es-MX"/>
        </w:rPr>
        <w:t>, l</w:t>
      </w:r>
      <w:r w:rsidRPr="00ED75EA">
        <w:rPr>
          <w:rFonts w:ascii="Arial" w:eastAsia="Calibri" w:hAnsi="Arial" w:cs="Arial"/>
          <w:bCs/>
          <w:sz w:val="24"/>
          <w:szCs w:val="24"/>
          <w:lang w:eastAsia="es-MX"/>
        </w:rPr>
        <w:t>a formación es un proceso histórico porque se construye en interrelación permanente entre el individuo y el medio</w:t>
      </w:r>
      <w:r>
        <w:rPr>
          <w:rFonts w:ascii="Arial" w:eastAsia="Calibri" w:hAnsi="Arial" w:cs="Arial"/>
          <w:bCs/>
          <w:sz w:val="24"/>
          <w:szCs w:val="24"/>
          <w:lang w:eastAsia="es-MX"/>
        </w:rPr>
        <w:t>, e</w:t>
      </w:r>
      <w:r w:rsidRPr="00ED75EA">
        <w:rPr>
          <w:rFonts w:ascii="Arial" w:eastAsia="Calibri" w:hAnsi="Arial" w:cs="Arial"/>
          <w:bCs/>
          <w:sz w:val="24"/>
          <w:szCs w:val="24"/>
          <w:lang w:eastAsia="es-MX"/>
        </w:rPr>
        <w:t>s social porque es una relación entre individuos</w:t>
      </w:r>
      <w:r>
        <w:rPr>
          <w:rFonts w:ascii="Arial" w:eastAsia="Calibri" w:hAnsi="Arial" w:cs="Arial"/>
          <w:bCs/>
          <w:sz w:val="24"/>
          <w:szCs w:val="24"/>
          <w:lang w:eastAsia="es-MX"/>
        </w:rPr>
        <w:t>, n</w:t>
      </w:r>
      <w:r w:rsidRPr="00ED75EA">
        <w:rPr>
          <w:rFonts w:ascii="Arial" w:eastAsia="Calibri" w:hAnsi="Arial" w:cs="Arial"/>
          <w:bCs/>
          <w:sz w:val="24"/>
          <w:szCs w:val="24"/>
          <w:lang w:eastAsia="es-MX"/>
        </w:rPr>
        <w:t>os formamos recurriendo a todas las fuentes posibles de conocimiento, a través de todas las prácticas sociales</w:t>
      </w:r>
      <w:r>
        <w:rPr>
          <w:rFonts w:ascii="Arial" w:eastAsia="Calibri" w:hAnsi="Arial" w:cs="Arial"/>
          <w:bCs/>
          <w:sz w:val="24"/>
          <w:szCs w:val="24"/>
          <w:lang w:eastAsia="es-MX"/>
        </w:rPr>
        <w:t>, l</w:t>
      </w:r>
      <w:r w:rsidRPr="00ED75EA">
        <w:rPr>
          <w:rFonts w:ascii="Arial" w:eastAsia="Calibri" w:hAnsi="Arial" w:cs="Arial"/>
          <w:bCs/>
          <w:sz w:val="24"/>
          <w:szCs w:val="24"/>
          <w:lang w:eastAsia="es-MX"/>
        </w:rPr>
        <w:t>a formación “es un trabajo sobre sí mismo, un trabajo de sí mismo sobre sí mismo” (Foucault, citado por Ferry en Pedagogía de la formación, 3ra. Ed. 2008)</w:t>
      </w:r>
      <w:r>
        <w:rPr>
          <w:rFonts w:ascii="Arial" w:eastAsia="Calibri" w:hAnsi="Arial" w:cs="Arial"/>
          <w:bCs/>
          <w:sz w:val="24"/>
          <w:szCs w:val="24"/>
          <w:lang w:eastAsia="es-MX"/>
        </w:rPr>
        <w:t>. L</w:t>
      </w:r>
      <w:r w:rsidRPr="00ED75EA">
        <w:rPr>
          <w:rFonts w:ascii="Arial" w:eastAsia="Calibri" w:hAnsi="Arial" w:cs="Arial"/>
          <w:bCs/>
          <w:sz w:val="24"/>
          <w:szCs w:val="24"/>
          <w:lang w:eastAsia="es-MX"/>
        </w:rPr>
        <w:t>a formación es siempre por mediación</w:t>
      </w:r>
      <w:r>
        <w:rPr>
          <w:rFonts w:ascii="Arial" w:eastAsia="Calibri" w:hAnsi="Arial" w:cs="Arial"/>
          <w:bCs/>
          <w:sz w:val="24"/>
          <w:szCs w:val="24"/>
          <w:lang w:eastAsia="es-MX"/>
        </w:rPr>
        <w:t>, c</w:t>
      </w:r>
      <w:r w:rsidRPr="00ED75EA">
        <w:rPr>
          <w:rFonts w:ascii="Arial" w:eastAsia="Calibri" w:hAnsi="Arial" w:cs="Arial"/>
          <w:bCs/>
          <w:sz w:val="24"/>
          <w:szCs w:val="24"/>
          <w:lang w:eastAsia="es-MX"/>
        </w:rPr>
        <w:t>uando uno habla de formación, alude a prácticas profesionales, entonces, hablar de formación es ponerse en condiciones para hacer prácticas profesionales</w:t>
      </w:r>
      <w:r>
        <w:rPr>
          <w:rFonts w:ascii="Arial" w:eastAsia="Calibri" w:hAnsi="Arial" w:cs="Arial"/>
          <w:bCs/>
          <w:sz w:val="24"/>
          <w:szCs w:val="24"/>
          <w:lang w:eastAsia="es-MX"/>
        </w:rPr>
        <w:t>, l</w:t>
      </w:r>
      <w:r w:rsidRPr="00ED75EA">
        <w:rPr>
          <w:rFonts w:ascii="Arial" w:eastAsia="Calibri" w:hAnsi="Arial" w:cs="Arial"/>
          <w:bCs/>
          <w:sz w:val="24"/>
          <w:szCs w:val="24"/>
          <w:lang w:eastAsia="es-MX"/>
        </w:rPr>
        <w:t>a formación es una dinámica de desarrollo personal que consiste en tener aprendizajes, hacer descubrimientos, encontrar gente, desarrollar a la vez sus capacidades de razonamiento y también la riqueza de las imágenes que uno tiene del mundo</w:t>
      </w:r>
      <w:r>
        <w:rPr>
          <w:rFonts w:ascii="Arial" w:eastAsia="Calibri" w:hAnsi="Arial" w:cs="Arial"/>
          <w:bCs/>
          <w:sz w:val="24"/>
          <w:szCs w:val="24"/>
          <w:lang w:eastAsia="es-MX"/>
        </w:rPr>
        <w:t>, e</w:t>
      </w:r>
      <w:r w:rsidRPr="00ED75EA">
        <w:rPr>
          <w:rFonts w:ascii="Arial" w:eastAsia="Calibri" w:hAnsi="Arial" w:cs="Arial"/>
          <w:bCs/>
          <w:sz w:val="24"/>
          <w:szCs w:val="24"/>
          <w:lang w:eastAsia="es-MX"/>
        </w:rPr>
        <w:t>s también descubrir sus capacidades, sus recursos y no es para nada evidente que esta dinámica, estos descubrimientos, estas transformaciones sean producidos principalmente por la escuela o por los aprendizajes escolares</w:t>
      </w:r>
      <w:r>
        <w:rPr>
          <w:rFonts w:ascii="Arial" w:eastAsia="Calibri" w:hAnsi="Arial" w:cs="Arial"/>
          <w:bCs/>
          <w:sz w:val="24"/>
          <w:szCs w:val="24"/>
          <w:lang w:eastAsia="es-MX"/>
        </w:rPr>
        <w:t>,</w:t>
      </w:r>
      <w:r w:rsidRPr="00ED75EA">
        <w:rPr>
          <w:rFonts w:ascii="Arial" w:eastAsia="Calibri" w:hAnsi="Arial" w:cs="Arial"/>
          <w:bCs/>
          <w:sz w:val="24"/>
          <w:szCs w:val="24"/>
          <w:lang w:eastAsia="es-MX"/>
        </w:rPr>
        <w:t xml:space="preserve"> Ferry (1997).</w:t>
      </w:r>
      <w:r w:rsidRPr="00ED75EA">
        <w:t xml:space="preserve"> </w:t>
      </w:r>
      <w:r w:rsidRPr="00ED75EA">
        <w:rPr>
          <w:rFonts w:ascii="Arial" w:eastAsia="Calibri" w:hAnsi="Arial" w:cs="Arial"/>
          <w:bCs/>
          <w:sz w:val="24"/>
          <w:szCs w:val="24"/>
          <w:lang w:eastAsia="es-MX"/>
        </w:rPr>
        <w:t>En otras palabras, Ferry señala que la dinámica de la formación consiste en un desarrollo de la persona que va a estar orientado según sus propios objetivos y de acuerdo con su posición, noción que contrasta con la acepción de formación como una acción externa, impuesta, ajena a la persona, que se realiza de conformidad con propuestas y propósitos institucionales</w:t>
      </w:r>
      <w:r>
        <w:rPr>
          <w:rFonts w:ascii="Arial" w:eastAsia="Calibri" w:hAnsi="Arial" w:cs="Arial"/>
          <w:bCs/>
          <w:sz w:val="24"/>
          <w:szCs w:val="24"/>
          <w:lang w:eastAsia="es-MX"/>
        </w:rPr>
        <w:t>,</w:t>
      </w:r>
      <w:r w:rsidR="00D17516">
        <w:rPr>
          <w:rFonts w:ascii="Arial" w:eastAsia="Calibri" w:hAnsi="Arial" w:cs="Arial"/>
          <w:bCs/>
          <w:sz w:val="24"/>
          <w:szCs w:val="24"/>
          <w:lang w:eastAsia="es-MX"/>
        </w:rPr>
        <w:t xml:space="preserve"> </w:t>
      </w:r>
      <w:r w:rsidR="00D17516" w:rsidRPr="00D17516">
        <w:rPr>
          <w:rFonts w:ascii="Arial" w:eastAsia="Calibri" w:hAnsi="Arial" w:cs="Arial"/>
          <w:bCs/>
          <w:sz w:val="24"/>
          <w:szCs w:val="24"/>
          <w:lang w:eastAsia="es-MX"/>
        </w:rPr>
        <w:t>versan en temas como lo es la educación, la salud, y los transportes, así como la forma de organizar la sociedad futura</w:t>
      </w:r>
      <w:r w:rsidR="00D17516">
        <w:rPr>
          <w:rFonts w:ascii="Arial" w:eastAsia="Calibri" w:hAnsi="Arial" w:cs="Arial"/>
          <w:bCs/>
          <w:sz w:val="24"/>
          <w:szCs w:val="24"/>
          <w:lang w:eastAsia="es-MX"/>
        </w:rPr>
        <w:t>.</w:t>
      </w:r>
    </w:p>
    <w:p w14:paraId="1CBAE2B1" w14:textId="76DA5645" w:rsidR="00D17516" w:rsidRDefault="00D17516" w:rsidP="00D17516">
      <w:pPr>
        <w:spacing w:after="240" w:line="240" w:lineRule="auto"/>
        <w:jc w:val="center"/>
        <w:rPr>
          <w:rFonts w:ascii="Arial" w:eastAsia="Calibri" w:hAnsi="Arial" w:cs="Arial"/>
          <w:b/>
          <w:sz w:val="24"/>
          <w:szCs w:val="24"/>
          <w:lang w:eastAsia="es-MX"/>
        </w:rPr>
      </w:pPr>
      <w:r w:rsidRPr="00D17516">
        <w:rPr>
          <w:rFonts w:ascii="Arial" w:eastAsia="Calibri" w:hAnsi="Arial" w:cs="Arial"/>
          <w:b/>
          <w:sz w:val="24"/>
          <w:szCs w:val="24"/>
          <w:lang w:eastAsia="es-MX"/>
        </w:rPr>
        <w:lastRenderedPageBreak/>
        <w:t>¿Qué argumentos encontraste a favor de tu postura o si fue el caso, qué</w:t>
      </w:r>
      <w:r w:rsidR="00F10A33">
        <w:rPr>
          <w:rFonts w:ascii="Arial" w:eastAsia="Calibri" w:hAnsi="Arial" w:cs="Arial"/>
          <w:b/>
          <w:sz w:val="24"/>
          <w:szCs w:val="24"/>
          <w:lang w:eastAsia="es-MX"/>
        </w:rPr>
        <w:t xml:space="preserve"> </w:t>
      </w:r>
      <w:r w:rsidRPr="00D17516">
        <w:rPr>
          <w:rFonts w:ascii="Arial" w:eastAsia="Calibri" w:hAnsi="Arial" w:cs="Arial"/>
          <w:b/>
          <w:sz w:val="24"/>
          <w:szCs w:val="24"/>
          <w:lang w:eastAsia="es-MX"/>
        </w:rPr>
        <w:t>argumentos hicieron que cambiaras tu postura inicial sobre dichos temas?</w:t>
      </w:r>
    </w:p>
    <w:p w14:paraId="312C7CB2" w14:textId="45D43C68" w:rsidR="00F10A33" w:rsidRPr="00005D9C" w:rsidRDefault="00F10A33" w:rsidP="00F10A33">
      <w:pPr>
        <w:spacing w:after="240" w:line="240" w:lineRule="auto"/>
        <w:jc w:val="both"/>
        <w:rPr>
          <w:rFonts w:ascii="Arial" w:eastAsia="Calibri" w:hAnsi="Arial" w:cs="Arial"/>
          <w:bCs/>
          <w:sz w:val="24"/>
          <w:szCs w:val="24"/>
          <w:lang w:eastAsia="es-MX"/>
        </w:rPr>
      </w:pPr>
      <w:r w:rsidRPr="00005D9C">
        <w:rPr>
          <w:rFonts w:ascii="Arial" w:eastAsia="Calibri" w:hAnsi="Arial" w:cs="Arial"/>
          <w:bCs/>
          <w:sz w:val="24"/>
          <w:szCs w:val="24"/>
          <w:lang w:eastAsia="es-MX"/>
        </w:rPr>
        <w:t>Los temas recorren desde las reflexiones epistemológicas sobre el papel del conocimiento en la educación y la importancia de la filosofía del currículum, hasta el cuestionamiento sobre la función de la educación en el tipo de persona que se busca y cuál debe ser su papel dentro de la sociedad, entre otros</w:t>
      </w:r>
      <w:r w:rsidRPr="00005D9C">
        <w:rPr>
          <w:rFonts w:ascii="Arial" w:eastAsia="Calibri" w:hAnsi="Arial" w:cs="Arial"/>
          <w:bCs/>
          <w:sz w:val="24"/>
          <w:szCs w:val="24"/>
          <w:lang w:eastAsia="es-MX"/>
        </w:rPr>
        <w:t>.</w:t>
      </w:r>
    </w:p>
    <w:p w14:paraId="42014581" w14:textId="54B22D7A" w:rsidR="00F10A33" w:rsidRPr="003C0AE8" w:rsidRDefault="00F10A33" w:rsidP="00F10A33">
      <w:pPr>
        <w:spacing w:after="240" w:line="240" w:lineRule="auto"/>
        <w:jc w:val="both"/>
        <w:rPr>
          <w:rFonts w:ascii="Arial" w:eastAsia="Calibri" w:hAnsi="Arial" w:cs="Arial"/>
          <w:bCs/>
          <w:sz w:val="24"/>
          <w:szCs w:val="24"/>
          <w:lang w:eastAsia="es-MX"/>
        </w:rPr>
      </w:pPr>
      <w:r w:rsidRPr="00005D9C">
        <w:rPr>
          <w:rFonts w:ascii="Arial" w:eastAsia="Calibri" w:hAnsi="Arial" w:cs="Arial"/>
          <w:bCs/>
          <w:sz w:val="24"/>
          <w:szCs w:val="24"/>
          <w:lang w:eastAsia="es-MX"/>
        </w:rPr>
        <w:t>Reconocí</w:t>
      </w:r>
      <w:r w:rsidRPr="00005D9C">
        <w:rPr>
          <w:rFonts w:ascii="Arial" w:eastAsia="Calibri" w:hAnsi="Arial" w:cs="Arial"/>
          <w:bCs/>
          <w:sz w:val="24"/>
          <w:szCs w:val="24"/>
          <w:lang w:eastAsia="es-MX"/>
        </w:rPr>
        <w:t xml:space="preserve"> </w:t>
      </w:r>
      <w:r w:rsidR="00005D9C" w:rsidRPr="00005D9C">
        <w:rPr>
          <w:rFonts w:ascii="Arial" w:eastAsia="Calibri" w:hAnsi="Arial" w:cs="Arial"/>
          <w:bCs/>
          <w:sz w:val="24"/>
          <w:szCs w:val="24"/>
          <w:lang w:eastAsia="es-MX"/>
        </w:rPr>
        <w:t>el proceso a través del cual se ha desarrollado la profesión docente, la influencia del contexto histórico y social, los principios filosóficos y valores en los que se sustenta, para fundamentar la importancia de su función social actual, también, discriminé</w:t>
      </w:r>
      <w:r w:rsidR="00005D9C" w:rsidRPr="00005D9C">
        <w:rPr>
          <w:rFonts w:ascii="Arial" w:eastAsia="Calibri" w:hAnsi="Arial" w:cs="Arial"/>
          <w:bCs/>
          <w:sz w:val="24"/>
          <w:szCs w:val="24"/>
          <w:lang w:eastAsia="es-MX"/>
        </w:rPr>
        <w:t xml:space="preserve"> </w:t>
      </w:r>
      <w:r w:rsidR="00005D9C" w:rsidRPr="00005D9C">
        <w:rPr>
          <w:rFonts w:ascii="Arial" w:eastAsia="Calibri" w:hAnsi="Arial" w:cs="Arial"/>
          <w:bCs/>
          <w:sz w:val="24"/>
          <w:szCs w:val="24"/>
          <w:lang w:eastAsia="es-MX"/>
        </w:rPr>
        <w:t>mi</w:t>
      </w:r>
      <w:r w:rsidR="00005D9C" w:rsidRPr="00005D9C">
        <w:rPr>
          <w:rFonts w:ascii="Arial" w:eastAsia="Calibri" w:hAnsi="Arial" w:cs="Arial"/>
          <w:bCs/>
          <w:sz w:val="24"/>
          <w:szCs w:val="24"/>
          <w:lang w:eastAsia="es-MX"/>
        </w:rPr>
        <w:t xml:space="preserve"> función social actual discursos y líneas de razonamiento utilizados por los principales interlocutores en la educación</w:t>
      </w:r>
      <w:r w:rsidR="00005D9C" w:rsidRPr="00005D9C">
        <w:rPr>
          <w:rFonts w:ascii="Arial" w:eastAsia="Calibri" w:hAnsi="Arial" w:cs="Arial"/>
          <w:bCs/>
          <w:sz w:val="24"/>
          <w:szCs w:val="24"/>
          <w:lang w:eastAsia="es-MX"/>
        </w:rPr>
        <w:t xml:space="preserve"> </w:t>
      </w:r>
      <w:r w:rsidR="00005D9C" w:rsidRPr="00005D9C">
        <w:rPr>
          <w:rFonts w:ascii="Arial" w:eastAsia="Calibri" w:hAnsi="Arial" w:cs="Arial"/>
          <w:bCs/>
          <w:sz w:val="24"/>
          <w:szCs w:val="24"/>
          <w:lang w:eastAsia="es-MX"/>
        </w:rPr>
        <w:t>tomar una postura crítica y argumentada frente a los mismos</w:t>
      </w:r>
      <w:r w:rsidR="00005D9C" w:rsidRPr="00005D9C">
        <w:rPr>
          <w:rFonts w:ascii="Arial" w:eastAsia="Calibri" w:hAnsi="Arial" w:cs="Arial"/>
          <w:bCs/>
          <w:sz w:val="24"/>
          <w:szCs w:val="24"/>
          <w:lang w:eastAsia="es-MX"/>
        </w:rPr>
        <w:t>, más aparte e</w:t>
      </w:r>
      <w:r w:rsidR="00005D9C" w:rsidRPr="00005D9C">
        <w:rPr>
          <w:rFonts w:ascii="Arial" w:eastAsia="Calibri" w:hAnsi="Arial" w:cs="Arial"/>
          <w:bCs/>
          <w:sz w:val="24"/>
          <w:szCs w:val="24"/>
          <w:lang w:eastAsia="es-MX"/>
        </w:rPr>
        <w:t>valú</w:t>
      </w:r>
      <w:r w:rsidR="00005D9C" w:rsidRPr="00005D9C">
        <w:rPr>
          <w:rFonts w:ascii="Arial" w:eastAsia="Calibri" w:hAnsi="Arial" w:cs="Arial"/>
          <w:bCs/>
          <w:sz w:val="24"/>
          <w:szCs w:val="24"/>
          <w:lang w:eastAsia="es-MX"/>
        </w:rPr>
        <w:t>e</w:t>
      </w:r>
      <w:r w:rsidR="00005D9C" w:rsidRPr="00005D9C">
        <w:rPr>
          <w:rFonts w:ascii="Arial" w:eastAsia="Calibri" w:hAnsi="Arial" w:cs="Arial"/>
          <w:bCs/>
          <w:sz w:val="24"/>
          <w:szCs w:val="24"/>
          <w:lang w:eastAsia="es-MX"/>
        </w:rPr>
        <w:t xml:space="preserve"> argumentos y </w:t>
      </w:r>
      <w:r w:rsidR="00005D9C" w:rsidRPr="00005D9C">
        <w:rPr>
          <w:rFonts w:ascii="Arial" w:eastAsia="Calibri" w:hAnsi="Arial" w:cs="Arial"/>
          <w:bCs/>
          <w:sz w:val="24"/>
          <w:szCs w:val="24"/>
          <w:lang w:eastAsia="es-MX"/>
        </w:rPr>
        <w:t>esclarecí</w:t>
      </w:r>
      <w:r w:rsidR="00005D9C" w:rsidRPr="00005D9C">
        <w:rPr>
          <w:rFonts w:ascii="Arial" w:eastAsia="Calibri" w:hAnsi="Arial" w:cs="Arial"/>
          <w:bCs/>
          <w:sz w:val="24"/>
          <w:szCs w:val="24"/>
          <w:lang w:eastAsia="es-MX"/>
        </w:rPr>
        <w:t xml:space="preserve"> la retórica de los debates en educación para identificar los mensajes que subyacen a las discusiones</w:t>
      </w:r>
      <w:r w:rsidR="00005D9C" w:rsidRPr="00005D9C">
        <w:rPr>
          <w:rFonts w:ascii="Arial" w:eastAsia="Calibri" w:hAnsi="Arial" w:cs="Arial"/>
          <w:bCs/>
          <w:sz w:val="24"/>
          <w:szCs w:val="24"/>
          <w:lang w:eastAsia="es-MX"/>
        </w:rPr>
        <w:t xml:space="preserve"> y finalmente e</w:t>
      </w:r>
      <w:r w:rsidR="00005D9C" w:rsidRPr="00005D9C">
        <w:rPr>
          <w:rFonts w:ascii="Arial" w:eastAsia="Calibri" w:hAnsi="Arial" w:cs="Arial"/>
          <w:bCs/>
          <w:sz w:val="24"/>
          <w:szCs w:val="24"/>
          <w:lang w:eastAsia="es-MX"/>
        </w:rPr>
        <w:t>labor</w:t>
      </w:r>
      <w:r w:rsidR="00005D9C" w:rsidRPr="00005D9C">
        <w:rPr>
          <w:rFonts w:ascii="Arial" w:eastAsia="Calibri" w:hAnsi="Arial" w:cs="Arial"/>
          <w:bCs/>
          <w:sz w:val="24"/>
          <w:szCs w:val="24"/>
          <w:lang w:eastAsia="es-MX"/>
        </w:rPr>
        <w:t>e</w:t>
      </w:r>
      <w:r w:rsidR="00005D9C" w:rsidRPr="00005D9C">
        <w:rPr>
          <w:rFonts w:ascii="Arial" w:eastAsia="Calibri" w:hAnsi="Arial" w:cs="Arial"/>
          <w:bCs/>
          <w:sz w:val="24"/>
          <w:szCs w:val="24"/>
          <w:lang w:eastAsia="es-MX"/>
        </w:rPr>
        <w:t xml:space="preserve"> documentos de difusión y divulgación para socializar la información producto de </w:t>
      </w:r>
      <w:r w:rsidR="00005D9C" w:rsidRPr="003C0AE8">
        <w:rPr>
          <w:rFonts w:ascii="Arial" w:eastAsia="Calibri" w:hAnsi="Arial" w:cs="Arial"/>
          <w:bCs/>
          <w:sz w:val="24"/>
          <w:szCs w:val="24"/>
          <w:lang w:eastAsia="es-MX"/>
        </w:rPr>
        <w:t>mis</w:t>
      </w:r>
      <w:r w:rsidR="00005D9C" w:rsidRPr="003C0AE8">
        <w:rPr>
          <w:rFonts w:ascii="Arial" w:eastAsia="Calibri" w:hAnsi="Arial" w:cs="Arial"/>
          <w:bCs/>
          <w:sz w:val="24"/>
          <w:szCs w:val="24"/>
          <w:lang w:eastAsia="es-MX"/>
        </w:rPr>
        <w:t xml:space="preserve"> indagaciones. </w:t>
      </w:r>
    </w:p>
    <w:p w14:paraId="52877158" w14:textId="5E9937EE" w:rsidR="00005D9C" w:rsidRDefault="00005D9C" w:rsidP="00005D9C">
      <w:pPr>
        <w:spacing w:after="240" w:line="240" w:lineRule="auto"/>
        <w:jc w:val="both"/>
        <w:rPr>
          <w:rFonts w:ascii="Arial" w:eastAsia="Calibri" w:hAnsi="Arial" w:cs="Arial"/>
          <w:bCs/>
          <w:sz w:val="24"/>
          <w:szCs w:val="24"/>
          <w:lang w:eastAsia="es-MX"/>
        </w:rPr>
      </w:pPr>
      <w:r w:rsidRPr="003C0AE8">
        <w:rPr>
          <w:rFonts w:ascii="Arial" w:eastAsia="Calibri" w:hAnsi="Arial" w:cs="Arial"/>
          <w:bCs/>
          <w:sz w:val="24"/>
          <w:szCs w:val="24"/>
          <w:lang w:eastAsia="es-MX"/>
        </w:rPr>
        <w:t xml:space="preserve">Me encuentro más familiarizada con las ideologías de Dewey ya que este menciona que se debe aprender haciendo, es decir, los estudiantes deben explorar, interactuar e inquirir para lograr un aprendizaje </w:t>
      </w:r>
      <w:r w:rsidRPr="003C0AE8">
        <w:rPr>
          <w:rFonts w:ascii="Arial" w:eastAsia="Calibri" w:hAnsi="Arial" w:cs="Arial"/>
          <w:bCs/>
          <w:sz w:val="24"/>
          <w:szCs w:val="24"/>
          <w:lang w:eastAsia="es-MX"/>
        </w:rPr>
        <w:t>significativo, l</w:t>
      </w:r>
      <w:r w:rsidRPr="003C0AE8">
        <w:rPr>
          <w:rFonts w:ascii="Arial" w:eastAsia="Calibri" w:hAnsi="Arial" w:cs="Arial"/>
          <w:bCs/>
          <w:sz w:val="24"/>
          <w:szCs w:val="24"/>
          <w:lang w:eastAsia="es-MX"/>
        </w:rPr>
        <w:t xml:space="preserve">os argumentos presentados </w:t>
      </w:r>
      <w:r w:rsidRPr="003C0AE8">
        <w:rPr>
          <w:rFonts w:ascii="Arial" w:eastAsia="Calibri" w:hAnsi="Arial" w:cs="Arial"/>
          <w:bCs/>
          <w:sz w:val="24"/>
          <w:szCs w:val="24"/>
          <w:lang w:eastAsia="es-MX"/>
        </w:rPr>
        <w:t>s</w:t>
      </w:r>
      <w:r w:rsidRPr="003C0AE8">
        <w:rPr>
          <w:rFonts w:ascii="Arial" w:eastAsia="Calibri" w:hAnsi="Arial" w:cs="Arial"/>
          <w:bCs/>
          <w:sz w:val="24"/>
          <w:szCs w:val="24"/>
          <w:lang w:eastAsia="es-MX"/>
        </w:rPr>
        <w:t>olamente concretizaron mis concepciones ya que a través de las posturas presentadas pude conocer más acerca de teorías filosóficas</w:t>
      </w:r>
      <w:r w:rsidR="003C0AE8" w:rsidRPr="003C0AE8">
        <w:rPr>
          <w:rFonts w:ascii="Arial" w:eastAsia="Calibri" w:hAnsi="Arial" w:cs="Arial"/>
          <w:bCs/>
          <w:sz w:val="24"/>
          <w:szCs w:val="24"/>
          <w:lang w:eastAsia="es-MX"/>
        </w:rPr>
        <w:t>, si considero que la postura sobre la educación con la que me siento más familiarizada es aplicable al contexto del sistema educativo mexicano ya que</w:t>
      </w:r>
      <w:r w:rsidR="003C0AE8" w:rsidRPr="003C0AE8">
        <w:rPr>
          <w:rFonts w:ascii="Arial" w:eastAsia="Calibri" w:hAnsi="Arial" w:cs="Arial"/>
          <w:bCs/>
          <w:sz w:val="24"/>
          <w:szCs w:val="24"/>
          <w:lang w:eastAsia="es-MX"/>
        </w:rPr>
        <w:t xml:space="preserve"> actualmente se busca que los alumnos sean competentes para enfrentarse a diferentes situaciones, así la postura de Dewey afirma que el centro de acción educativa es el alumno, quien al experimentar podrá adquirir mayores aprendizajes</w:t>
      </w:r>
      <w:r w:rsidR="003C0AE8">
        <w:rPr>
          <w:rFonts w:ascii="Arial" w:eastAsia="Calibri" w:hAnsi="Arial" w:cs="Arial"/>
          <w:bCs/>
          <w:sz w:val="24"/>
          <w:szCs w:val="24"/>
          <w:lang w:eastAsia="es-MX"/>
        </w:rPr>
        <w:t xml:space="preserve">, </w:t>
      </w:r>
      <w:r w:rsidRPr="003C0AE8">
        <w:rPr>
          <w:rFonts w:ascii="Arial" w:eastAsia="Calibri" w:hAnsi="Arial" w:cs="Arial"/>
          <w:bCs/>
          <w:sz w:val="24"/>
          <w:szCs w:val="24"/>
          <w:lang w:eastAsia="es-MX"/>
        </w:rPr>
        <w:t>la noción más cercana a las vistas en clase que rige hoy por hoy dentro del sistema educativo mexicano</w:t>
      </w:r>
      <w:r w:rsidR="003C0AE8" w:rsidRPr="003C0AE8">
        <w:rPr>
          <w:rFonts w:ascii="Arial" w:eastAsia="Calibri" w:hAnsi="Arial" w:cs="Arial"/>
          <w:bCs/>
          <w:sz w:val="24"/>
          <w:szCs w:val="24"/>
          <w:lang w:eastAsia="es-MX"/>
        </w:rPr>
        <w:t xml:space="preserve"> es l</w:t>
      </w:r>
      <w:r w:rsidRPr="003C0AE8">
        <w:rPr>
          <w:rFonts w:ascii="Arial" w:eastAsia="Calibri" w:hAnsi="Arial" w:cs="Arial"/>
          <w:bCs/>
          <w:sz w:val="24"/>
          <w:szCs w:val="24"/>
          <w:lang w:eastAsia="es-MX"/>
        </w:rPr>
        <w:t>a filosofía Kantiana, ya que esta busca el análisis de los actos y los fenómenos, de igual forma esta postura habla acerca de que el sujeto debe ser autónomo para lograr tomar decisiones y de esta forma auto determinarse y el sistema educativo a través de su enfoque por competencias trata de formar individuos competentes.</w:t>
      </w:r>
    </w:p>
    <w:p w14:paraId="70D716B1" w14:textId="76FFC2CD" w:rsidR="00AA2641" w:rsidRDefault="003C0AE8" w:rsidP="00005D9C">
      <w:pPr>
        <w:spacing w:after="240" w:line="240" w:lineRule="auto"/>
        <w:jc w:val="both"/>
        <w:rPr>
          <w:rFonts w:ascii="Arial" w:eastAsia="Calibri" w:hAnsi="Arial" w:cs="Arial"/>
          <w:bCs/>
          <w:sz w:val="24"/>
          <w:szCs w:val="24"/>
          <w:lang w:eastAsia="es-MX"/>
        </w:rPr>
      </w:pPr>
      <w:r w:rsidRPr="003C0AE8">
        <w:rPr>
          <w:rFonts w:ascii="Arial" w:eastAsia="Calibri" w:hAnsi="Arial" w:cs="Arial"/>
          <w:bCs/>
          <w:sz w:val="24"/>
          <w:szCs w:val="24"/>
          <w:lang w:eastAsia="es-MX"/>
        </w:rPr>
        <w:t>Dicha expectativa se ve reflejada en la variedad de tareas de argumentación escrita que se les demanda producir de manera frecuente en los contextos de educación superior anglosajones (Andrews </w:t>
      </w:r>
      <w:r w:rsidRPr="003C0AE8">
        <w:rPr>
          <w:rFonts w:ascii="Arial" w:eastAsia="Calibri" w:hAnsi="Arial" w:cs="Arial"/>
          <w:bCs/>
          <w:i/>
          <w:iCs/>
          <w:sz w:val="24"/>
          <w:szCs w:val="24"/>
          <w:lang w:eastAsia="es-MX"/>
        </w:rPr>
        <w:t>et al.,</w:t>
      </w:r>
      <w:r w:rsidRPr="003C0AE8">
        <w:rPr>
          <w:rFonts w:ascii="Arial" w:eastAsia="Calibri" w:hAnsi="Arial" w:cs="Arial"/>
          <w:bCs/>
          <w:sz w:val="24"/>
          <w:szCs w:val="24"/>
          <w:lang w:eastAsia="es-MX"/>
        </w:rPr>
        <w:t> 2006; Wolfe, 2011, 2012) y, en menor medida, en los iberoamericanos (Castelló </w:t>
      </w:r>
      <w:r w:rsidRPr="003C0AE8">
        <w:rPr>
          <w:rFonts w:ascii="Arial" w:eastAsia="Calibri" w:hAnsi="Arial" w:cs="Arial"/>
          <w:bCs/>
          <w:i/>
          <w:iCs/>
          <w:sz w:val="24"/>
          <w:szCs w:val="24"/>
          <w:lang w:eastAsia="es-MX"/>
        </w:rPr>
        <w:t>et al.,</w:t>
      </w:r>
      <w:r w:rsidRPr="003C0AE8">
        <w:rPr>
          <w:rFonts w:ascii="Arial" w:eastAsia="Calibri" w:hAnsi="Arial" w:cs="Arial"/>
          <w:bCs/>
          <w:sz w:val="24"/>
          <w:szCs w:val="24"/>
          <w:lang w:eastAsia="es-MX"/>
        </w:rPr>
        <w:t xml:space="preserve"> 2012), latinoamericanos (Rosales y Vázquez, 2011; Padilla, Douglas y López, 2011) y mexicanos (Perales-Escudero, 2011; Roux, 2008; Sánchez, 2013). Dichas tareas requieren que los estudiantes puedan responder y dar su opinión razonada ante temas, preguntas y problemas disciplinares controversiales (Díaz, 2002; </w:t>
      </w:r>
      <w:proofErr w:type="spellStart"/>
      <w:r w:rsidRPr="003C0AE8">
        <w:rPr>
          <w:rFonts w:ascii="Arial" w:eastAsia="Calibri" w:hAnsi="Arial" w:cs="Arial"/>
          <w:bCs/>
          <w:sz w:val="24"/>
          <w:szCs w:val="24"/>
          <w:lang w:eastAsia="es-MX"/>
        </w:rPr>
        <w:t>Faigley</w:t>
      </w:r>
      <w:proofErr w:type="spellEnd"/>
      <w:r w:rsidRPr="003C0AE8">
        <w:rPr>
          <w:rFonts w:ascii="Arial" w:eastAsia="Calibri" w:hAnsi="Arial" w:cs="Arial"/>
          <w:bCs/>
          <w:sz w:val="24"/>
          <w:szCs w:val="24"/>
          <w:lang w:eastAsia="es-MX"/>
        </w:rPr>
        <w:t xml:space="preserve"> y </w:t>
      </w:r>
      <w:proofErr w:type="spellStart"/>
      <w:r w:rsidRPr="003C0AE8">
        <w:rPr>
          <w:rFonts w:ascii="Arial" w:eastAsia="Calibri" w:hAnsi="Arial" w:cs="Arial"/>
          <w:bCs/>
          <w:sz w:val="24"/>
          <w:szCs w:val="24"/>
          <w:lang w:eastAsia="es-MX"/>
        </w:rPr>
        <w:t>Selzer</w:t>
      </w:r>
      <w:proofErr w:type="spellEnd"/>
      <w:r w:rsidRPr="003C0AE8">
        <w:rPr>
          <w:rFonts w:ascii="Arial" w:eastAsia="Calibri" w:hAnsi="Arial" w:cs="Arial"/>
          <w:bCs/>
          <w:sz w:val="24"/>
          <w:szCs w:val="24"/>
          <w:lang w:eastAsia="es-MX"/>
        </w:rPr>
        <w:t xml:space="preserve">, 2010; </w:t>
      </w:r>
      <w:proofErr w:type="spellStart"/>
      <w:r w:rsidRPr="003C0AE8">
        <w:rPr>
          <w:rFonts w:ascii="Arial" w:eastAsia="Calibri" w:hAnsi="Arial" w:cs="Arial"/>
          <w:bCs/>
          <w:sz w:val="24"/>
          <w:szCs w:val="24"/>
          <w:lang w:eastAsia="es-MX"/>
        </w:rPr>
        <w:t>Ramage</w:t>
      </w:r>
      <w:proofErr w:type="spellEnd"/>
      <w:r w:rsidRPr="003C0AE8">
        <w:rPr>
          <w:rFonts w:ascii="Arial" w:eastAsia="Calibri" w:hAnsi="Arial" w:cs="Arial"/>
          <w:bCs/>
          <w:sz w:val="24"/>
          <w:szCs w:val="24"/>
          <w:lang w:eastAsia="es-MX"/>
        </w:rPr>
        <w:t xml:space="preserve">, </w:t>
      </w:r>
      <w:proofErr w:type="spellStart"/>
      <w:r w:rsidRPr="003C0AE8">
        <w:rPr>
          <w:rFonts w:ascii="Arial" w:eastAsia="Calibri" w:hAnsi="Arial" w:cs="Arial"/>
          <w:bCs/>
          <w:sz w:val="24"/>
          <w:szCs w:val="24"/>
          <w:lang w:eastAsia="es-MX"/>
        </w:rPr>
        <w:t>Bean</w:t>
      </w:r>
      <w:proofErr w:type="spellEnd"/>
      <w:r w:rsidRPr="003C0AE8">
        <w:rPr>
          <w:rFonts w:ascii="Arial" w:eastAsia="Calibri" w:hAnsi="Arial" w:cs="Arial"/>
          <w:bCs/>
          <w:sz w:val="24"/>
          <w:szCs w:val="24"/>
          <w:lang w:eastAsia="es-MX"/>
        </w:rPr>
        <w:t xml:space="preserve"> y Johnson, 2012).</w:t>
      </w:r>
      <w:r w:rsidR="00AA2641">
        <w:rPr>
          <w:rFonts w:ascii="Arial" w:eastAsia="Calibri" w:hAnsi="Arial" w:cs="Arial"/>
          <w:bCs/>
          <w:sz w:val="24"/>
          <w:szCs w:val="24"/>
          <w:lang w:eastAsia="es-MX"/>
        </w:rPr>
        <w:t xml:space="preserve"> </w:t>
      </w:r>
      <w:r w:rsidR="00AA2641" w:rsidRPr="00AA2641">
        <w:rPr>
          <w:rFonts w:ascii="Arial" w:eastAsia="Calibri" w:hAnsi="Arial" w:cs="Arial"/>
          <w:bCs/>
          <w:sz w:val="24"/>
          <w:szCs w:val="24"/>
          <w:lang w:eastAsia="es-MX"/>
        </w:rPr>
        <w:t xml:space="preserve">Otra noción de argumento disciplinar o científico consiste en entenderlo como un conjunto de afirmaciones escritas </w:t>
      </w:r>
      <w:r w:rsidR="00AA2641">
        <w:rPr>
          <w:rFonts w:ascii="Arial" w:eastAsia="Calibri" w:hAnsi="Arial" w:cs="Arial"/>
          <w:bCs/>
          <w:sz w:val="24"/>
          <w:szCs w:val="24"/>
          <w:lang w:eastAsia="es-MX"/>
        </w:rPr>
        <w:t>y</w:t>
      </w:r>
      <w:r w:rsidR="00AA2641" w:rsidRPr="00AA2641">
        <w:rPr>
          <w:rFonts w:ascii="Arial" w:eastAsia="Calibri" w:hAnsi="Arial" w:cs="Arial"/>
          <w:bCs/>
          <w:sz w:val="24"/>
          <w:szCs w:val="24"/>
          <w:lang w:eastAsia="es-MX"/>
        </w:rPr>
        <w:t xml:space="preserve"> orales</w:t>
      </w:r>
      <w:r w:rsidR="00AA2641">
        <w:rPr>
          <w:rFonts w:ascii="Arial" w:eastAsia="Calibri" w:hAnsi="Arial" w:cs="Arial"/>
          <w:bCs/>
          <w:sz w:val="24"/>
          <w:szCs w:val="24"/>
          <w:lang w:eastAsia="es-MX"/>
        </w:rPr>
        <w:t xml:space="preserve"> </w:t>
      </w:r>
      <w:r w:rsidR="00AA2641" w:rsidRPr="00AA2641">
        <w:rPr>
          <w:rFonts w:ascii="Arial" w:eastAsia="Calibri" w:hAnsi="Arial" w:cs="Arial"/>
          <w:bCs/>
          <w:sz w:val="24"/>
          <w:szCs w:val="24"/>
          <w:lang w:eastAsia="es-MX"/>
        </w:rPr>
        <w:t>acerca de un fenómeno natural o social apoyada en diversas evidencias de información razonable y relevante, que le permiten al escritor científico lograr una mayor o menor aceptación de la veracidad y aceptabilidad de la afirmación por parte de una determinada audiencia.</w:t>
      </w:r>
    </w:p>
    <w:p w14:paraId="7C69EC38" w14:textId="0D619004" w:rsidR="00AA2641" w:rsidRDefault="00AA2641" w:rsidP="00AA2641">
      <w:pPr>
        <w:spacing w:after="240" w:line="240" w:lineRule="auto"/>
        <w:jc w:val="center"/>
        <w:rPr>
          <w:rFonts w:ascii="Arial" w:eastAsia="Calibri" w:hAnsi="Arial" w:cs="Arial"/>
          <w:b/>
          <w:sz w:val="24"/>
          <w:szCs w:val="24"/>
          <w:lang w:eastAsia="es-MX"/>
        </w:rPr>
      </w:pPr>
      <w:r w:rsidRPr="00AA2641">
        <w:rPr>
          <w:rFonts w:ascii="Arial" w:eastAsia="Calibri" w:hAnsi="Arial" w:cs="Arial"/>
          <w:b/>
          <w:sz w:val="24"/>
          <w:szCs w:val="24"/>
          <w:lang w:eastAsia="es-MX"/>
        </w:rPr>
        <w:lastRenderedPageBreak/>
        <w:t>¿En qué medida consideras que las posturas que defiendes lograrán mejorar a la</w:t>
      </w:r>
      <w:r w:rsidRPr="00AA2641">
        <w:rPr>
          <w:rFonts w:ascii="Arial" w:eastAsia="Calibri" w:hAnsi="Arial" w:cs="Arial"/>
          <w:b/>
          <w:sz w:val="24"/>
          <w:szCs w:val="24"/>
          <w:lang w:eastAsia="es-MX"/>
        </w:rPr>
        <w:t xml:space="preserve"> </w:t>
      </w:r>
      <w:r w:rsidRPr="00AA2641">
        <w:rPr>
          <w:rFonts w:ascii="Arial" w:eastAsia="Calibri" w:hAnsi="Arial" w:cs="Arial"/>
          <w:b/>
          <w:sz w:val="24"/>
          <w:szCs w:val="24"/>
          <w:lang w:eastAsia="es-MX"/>
        </w:rPr>
        <w:t>sociedad mexicana y en qué aspectos?</w:t>
      </w:r>
    </w:p>
    <w:p w14:paraId="38189439" w14:textId="77777777" w:rsidR="00AA2641" w:rsidRDefault="00AA2641" w:rsidP="00AA2641">
      <w:pPr>
        <w:spacing w:after="240" w:line="240" w:lineRule="auto"/>
        <w:jc w:val="both"/>
        <w:rPr>
          <w:rFonts w:ascii="Arial" w:eastAsia="Calibri" w:hAnsi="Arial" w:cs="Arial"/>
          <w:b/>
          <w:sz w:val="24"/>
          <w:szCs w:val="24"/>
          <w:lang w:eastAsia="es-MX"/>
        </w:rPr>
      </w:pPr>
      <w:r w:rsidRPr="00AA2641">
        <w:rPr>
          <w:rFonts w:ascii="Arial" w:eastAsia="Calibri" w:hAnsi="Arial" w:cs="Arial"/>
          <w:bCs/>
          <w:sz w:val="24"/>
          <w:szCs w:val="24"/>
          <w:lang w:eastAsia="es-MX"/>
        </w:rPr>
        <w:t>A lo largo de est</w:t>
      </w:r>
      <w:r w:rsidRPr="00AA2641">
        <w:rPr>
          <w:rFonts w:ascii="Arial" w:eastAsia="Calibri" w:hAnsi="Arial" w:cs="Arial"/>
          <w:bCs/>
          <w:sz w:val="24"/>
          <w:szCs w:val="24"/>
          <w:lang w:eastAsia="es-MX"/>
        </w:rPr>
        <w:t>e curso</w:t>
      </w:r>
      <w:r w:rsidRPr="00AA2641">
        <w:rPr>
          <w:rFonts w:ascii="Arial" w:eastAsia="Calibri" w:hAnsi="Arial" w:cs="Arial"/>
          <w:bCs/>
          <w:sz w:val="24"/>
          <w:szCs w:val="24"/>
          <w:lang w:eastAsia="es-MX"/>
        </w:rPr>
        <w:t xml:space="preserve"> he tenido la oportunidad de conocer y estudiar distintas propuestas que ayuden a la ciudadanía a crear conciencia y de esta forma poder salir y exigir lo que como ciudadanos nos corresponde</w:t>
      </w:r>
      <w:r w:rsidRPr="00AA2641">
        <w:rPr>
          <w:rFonts w:ascii="Arial" w:eastAsia="Calibri" w:hAnsi="Arial" w:cs="Arial"/>
          <w:bCs/>
          <w:sz w:val="24"/>
          <w:szCs w:val="24"/>
          <w:lang w:eastAsia="es-MX"/>
        </w:rPr>
        <w:t>, lo que los ciudadanos podemos hacer para mejora México es:</w:t>
      </w:r>
    </w:p>
    <w:p w14:paraId="72DE9775" w14:textId="48A9DC37" w:rsidR="00AA2641" w:rsidRDefault="00AA2641" w:rsidP="00AA2641">
      <w:pPr>
        <w:pStyle w:val="Prrafodelista"/>
        <w:numPr>
          <w:ilvl w:val="0"/>
          <w:numId w:val="2"/>
        </w:numPr>
        <w:spacing w:after="240" w:line="240" w:lineRule="auto"/>
        <w:jc w:val="both"/>
        <w:rPr>
          <w:rFonts w:ascii="Arial" w:eastAsia="Calibri" w:hAnsi="Arial" w:cs="Arial"/>
          <w:b/>
          <w:sz w:val="24"/>
          <w:szCs w:val="24"/>
          <w:lang w:eastAsia="es-MX"/>
        </w:rPr>
      </w:pPr>
      <w:r w:rsidRPr="00AA2641">
        <w:rPr>
          <w:rFonts w:ascii="Arial" w:eastAsia="Calibri" w:hAnsi="Arial" w:cs="Arial"/>
          <w:b/>
          <w:sz w:val="24"/>
          <w:szCs w:val="24"/>
          <w:lang w:eastAsia="es-MX"/>
        </w:rPr>
        <w:t>Ser ciudadanos responsables</w:t>
      </w:r>
      <w:r>
        <w:rPr>
          <w:rFonts w:ascii="Arial" w:eastAsia="Calibri" w:hAnsi="Arial" w:cs="Arial"/>
          <w:b/>
          <w:sz w:val="24"/>
          <w:szCs w:val="24"/>
          <w:lang w:eastAsia="es-MX"/>
        </w:rPr>
        <w:t xml:space="preserve">: </w:t>
      </w:r>
      <w:r w:rsidRPr="00AA2641">
        <w:rPr>
          <w:rFonts w:ascii="Arial" w:eastAsia="Calibri" w:hAnsi="Arial" w:cs="Arial"/>
          <w:bCs/>
          <w:sz w:val="24"/>
          <w:szCs w:val="24"/>
          <w:lang w:eastAsia="es-MX"/>
        </w:rPr>
        <w:t>E</w:t>
      </w:r>
      <w:r w:rsidRPr="00AA2641">
        <w:rPr>
          <w:rFonts w:ascii="Arial" w:eastAsia="Calibri" w:hAnsi="Arial" w:cs="Arial"/>
          <w:bCs/>
          <w:sz w:val="24"/>
          <w:szCs w:val="24"/>
          <w:lang w:eastAsia="es-MX"/>
        </w:rPr>
        <w:t xml:space="preserve">s fácil </w:t>
      </w:r>
      <w:r w:rsidRPr="00AA2641">
        <w:rPr>
          <w:rFonts w:ascii="Arial" w:eastAsia="Calibri" w:hAnsi="Arial" w:cs="Arial"/>
          <w:bCs/>
          <w:sz w:val="24"/>
          <w:szCs w:val="24"/>
          <w:lang w:eastAsia="es-MX"/>
        </w:rPr>
        <w:t>quejarse,</w:t>
      </w:r>
      <w:r w:rsidRPr="00AA2641">
        <w:rPr>
          <w:rFonts w:ascii="Arial" w:eastAsia="Calibri" w:hAnsi="Arial" w:cs="Arial"/>
          <w:bCs/>
          <w:sz w:val="24"/>
          <w:szCs w:val="24"/>
          <w:lang w:eastAsia="es-MX"/>
        </w:rPr>
        <w:t xml:space="preserve"> pero antes de eso hay que ser ciudadanos responsables, respetuosos del estado de derecho, de nuestras familias, de nuestros vecinos, de nuestros compañeros de trabajo, etc.</w:t>
      </w:r>
    </w:p>
    <w:p w14:paraId="37720864" w14:textId="2908B9E7" w:rsidR="00AA2641" w:rsidRDefault="00AA2641" w:rsidP="00AA2641">
      <w:pPr>
        <w:pStyle w:val="Prrafodelista"/>
        <w:numPr>
          <w:ilvl w:val="0"/>
          <w:numId w:val="2"/>
        </w:numPr>
        <w:spacing w:after="240" w:line="240" w:lineRule="auto"/>
        <w:jc w:val="both"/>
        <w:rPr>
          <w:rFonts w:ascii="Arial" w:eastAsia="Calibri" w:hAnsi="Arial" w:cs="Arial"/>
          <w:b/>
          <w:sz w:val="24"/>
          <w:szCs w:val="24"/>
          <w:lang w:eastAsia="es-MX"/>
        </w:rPr>
      </w:pPr>
      <w:r w:rsidRPr="00AA2641">
        <w:rPr>
          <w:rFonts w:ascii="Arial" w:eastAsia="Calibri" w:hAnsi="Arial" w:cs="Arial"/>
          <w:b/>
          <w:sz w:val="24"/>
          <w:szCs w:val="24"/>
          <w:lang w:eastAsia="es-MX"/>
        </w:rPr>
        <w:t>Dejar a un lado la indiferencia</w:t>
      </w:r>
      <w:r>
        <w:rPr>
          <w:rFonts w:ascii="Arial" w:eastAsia="Calibri" w:hAnsi="Arial" w:cs="Arial"/>
          <w:b/>
          <w:sz w:val="24"/>
          <w:szCs w:val="24"/>
          <w:lang w:eastAsia="es-MX"/>
        </w:rPr>
        <w:t xml:space="preserve">: </w:t>
      </w:r>
      <w:r w:rsidRPr="00A305C3">
        <w:rPr>
          <w:rFonts w:ascii="Arial" w:eastAsia="Calibri" w:hAnsi="Arial" w:cs="Arial"/>
          <w:bCs/>
          <w:sz w:val="24"/>
          <w:szCs w:val="24"/>
          <w:lang w:eastAsia="es-MX"/>
        </w:rPr>
        <w:t>S</w:t>
      </w:r>
      <w:r w:rsidRPr="00A305C3">
        <w:rPr>
          <w:rFonts w:ascii="Arial" w:eastAsia="Calibri" w:hAnsi="Arial" w:cs="Arial"/>
          <w:bCs/>
          <w:sz w:val="24"/>
          <w:szCs w:val="24"/>
          <w:lang w:eastAsia="es-MX"/>
        </w:rPr>
        <w:t xml:space="preserve">er conscientes de la realidad que nos envuelve e ir conociendo los problemas de nuestro entorno cercano (vecindario, comunidad, etc.), para de esta forma conocer cuáles son las actividades en las que podemos participar </w:t>
      </w:r>
      <w:r w:rsidRPr="00A305C3">
        <w:rPr>
          <w:rFonts w:ascii="Arial" w:eastAsia="Calibri" w:hAnsi="Arial" w:cs="Arial"/>
          <w:bCs/>
          <w:sz w:val="24"/>
          <w:szCs w:val="24"/>
          <w:lang w:eastAsia="es-MX"/>
        </w:rPr>
        <w:t>y en</w:t>
      </w:r>
      <w:r w:rsidRPr="00A305C3">
        <w:rPr>
          <w:rFonts w:ascii="Arial" w:eastAsia="Calibri" w:hAnsi="Arial" w:cs="Arial"/>
          <w:bCs/>
          <w:sz w:val="24"/>
          <w:szCs w:val="24"/>
          <w:lang w:eastAsia="es-MX"/>
        </w:rPr>
        <w:t xml:space="preserve"> cuáles podemos exigir la participación del gobierno o involucrados.</w:t>
      </w:r>
    </w:p>
    <w:p w14:paraId="4ED09993" w14:textId="3037BCD4" w:rsidR="00AA2641" w:rsidRPr="00A305C3" w:rsidRDefault="00AA2641" w:rsidP="00AA2641">
      <w:pPr>
        <w:pStyle w:val="Prrafodelista"/>
        <w:numPr>
          <w:ilvl w:val="0"/>
          <w:numId w:val="2"/>
        </w:numPr>
        <w:spacing w:after="240" w:line="240" w:lineRule="auto"/>
        <w:jc w:val="both"/>
        <w:rPr>
          <w:rFonts w:ascii="Arial" w:eastAsia="Calibri" w:hAnsi="Arial" w:cs="Arial"/>
          <w:bCs/>
          <w:sz w:val="24"/>
          <w:szCs w:val="24"/>
          <w:lang w:eastAsia="es-MX"/>
        </w:rPr>
      </w:pPr>
      <w:r w:rsidRPr="00A305C3">
        <w:rPr>
          <w:rFonts w:ascii="Arial" w:eastAsia="Calibri" w:hAnsi="Arial" w:cs="Arial"/>
          <w:bCs/>
          <w:sz w:val="24"/>
          <w:szCs w:val="24"/>
          <w:lang w:eastAsia="es-MX"/>
        </w:rPr>
        <w:t>Identificar un problema y enfocarse en él</w:t>
      </w:r>
      <w:r w:rsidRPr="00A305C3">
        <w:rPr>
          <w:rFonts w:ascii="Arial" w:eastAsia="Calibri" w:hAnsi="Arial" w:cs="Arial"/>
          <w:bCs/>
          <w:sz w:val="24"/>
          <w:szCs w:val="24"/>
          <w:lang w:eastAsia="es-MX"/>
        </w:rPr>
        <w:t xml:space="preserve">: </w:t>
      </w:r>
      <w:r w:rsidRPr="00A305C3">
        <w:rPr>
          <w:rFonts w:ascii="Arial" w:eastAsia="Calibri" w:hAnsi="Arial" w:cs="Arial"/>
          <w:bCs/>
          <w:sz w:val="24"/>
          <w:szCs w:val="24"/>
          <w:lang w:eastAsia="es-MX"/>
        </w:rPr>
        <w:t xml:space="preserve">Si la mayoría de las situaciones están interrelacionadas entre </w:t>
      </w:r>
      <w:r w:rsidRPr="00A305C3">
        <w:rPr>
          <w:rFonts w:ascii="Arial" w:eastAsia="Calibri" w:hAnsi="Arial" w:cs="Arial"/>
          <w:bCs/>
          <w:sz w:val="24"/>
          <w:szCs w:val="24"/>
          <w:lang w:eastAsia="es-MX"/>
        </w:rPr>
        <w:t>sí</w:t>
      </w:r>
      <w:r w:rsidRPr="00A305C3">
        <w:rPr>
          <w:rFonts w:ascii="Arial" w:eastAsia="Calibri" w:hAnsi="Arial" w:cs="Arial"/>
          <w:bCs/>
          <w:sz w:val="24"/>
          <w:szCs w:val="24"/>
          <w:lang w:eastAsia="es-MX"/>
        </w:rPr>
        <w:t xml:space="preserve">, es muy probable que un problema no tenga una solución, sino que requiera de muchos cambios en otros ámbitos (culturales, educativos, técnicos, institucionales, </w:t>
      </w:r>
      <w:r w:rsidR="00A305C3" w:rsidRPr="00A305C3">
        <w:rPr>
          <w:rFonts w:ascii="Arial" w:eastAsia="Calibri" w:hAnsi="Arial" w:cs="Arial"/>
          <w:bCs/>
          <w:sz w:val="24"/>
          <w:szCs w:val="24"/>
          <w:lang w:eastAsia="es-MX"/>
        </w:rPr>
        <w:t>etc.</w:t>
      </w:r>
      <w:r w:rsidRPr="00A305C3">
        <w:rPr>
          <w:rFonts w:ascii="Arial" w:eastAsia="Calibri" w:hAnsi="Arial" w:cs="Arial"/>
          <w:bCs/>
          <w:sz w:val="24"/>
          <w:szCs w:val="24"/>
          <w:lang w:eastAsia="es-MX"/>
        </w:rPr>
        <w:t>)</w:t>
      </w:r>
      <w:r w:rsidR="00A305C3" w:rsidRPr="00A305C3">
        <w:rPr>
          <w:rFonts w:ascii="Arial" w:eastAsia="Calibri" w:hAnsi="Arial" w:cs="Arial"/>
          <w:bCs/>
          <w:sz w:val="24"/>
          <w:szCs w:val="24"/>
          <w:lang w:eastAsia="es-MX"/>
        </w:rPr>
        <w:t>,</w:t>
      </w:r>
      <w:r w:rsidRPr="00A305C3">
        <w:rPr>
          <w:rFonts w:ascii="Arial" w:eastAsia="Calibri" w:hAnsi="Arial" w:cs="Arial"/>
          <w:bCs/>
          <w:sz w:val="24"/>
          <w:szCs w:val="24"/>
          <w:lang w:eastAsia="es-MX"/>
        </w:rPr>
        <w:t xml:space="preserve"> o soluciones a largo y mediano plazo</w:t>
      </w:r>
      <w:r w:rsidR="00A305C3" w:rsidRPr="00A305C3">
        <w:rPr>
          <w:rFonts w:ascii="Arial" w:eastAsia="Calibri" w:hAnsi="Arial" w:cs="Arial"/>
          <w:bCs/>
          <w:sz w:val="24"/>
          <w:szCs w:val="24"/>
          <w:lang w:eastAsia="es-MX"/>
        </w:rPr>
        <w:t>, n</w:t>
      </w:r>
      <w:r w:rsidRPr="00A305C3">
        <w:rPr>
          <w:rFonts w:ascii="Arial" w:eastAsia="Calibri" w:hAnsi="Arial" w:cs="Arial"/>
          <w:bCs/>
          <w:sz w:val="24"/>
          <w:szCs w:val="24"/>
          <w:lang w:eastAsia="es-MX"/>
        </w:rPr>
        <w:t>o se puede pretender solucionar el mundo de una sola vez</w:t>
      </w:r>
      <w:r w:rsidR="00A305C3" w:rsidRPr="00A305C3">
        <w:rPr>
          <w:rFonts w:ascii="Arial" w:eastAsia="Calibri" w:hAnsi="Arial" w:cs="Arial"/>
          <w:bCs/>
          <w:sz w:val="24"/>
          <w:szCs w:val="24"/>
          <w:lang w:eastAsia="es-MX"/>
        </w:rPr>
        <w:t>, h</w:t>
      </w:r>
      <w:r w:rsidRPr="00A305C3">
        <w:rPr>
          <w:rFonts w:ascii="Arial" w:eastAsia="Calibri" w:hAnsi="Arial" w:cs="Arial"/>
          <w:bCs/>
          <w:sz w:val="24"/>
          <w:szCs w:val="24"/>
          <w:lang w:eastAsia="es-MX"/>
        </w:rPr>
        <w:t>ay que enfocarse en un problema, establecer prioridades y con base en eso determinar la agenda a seguir.</w:t>
      </w:r>
    </w:p>
    <w:p w14:paraId="6553D0C7" w14:textId="74653742" w:rsidR="00A305C3" w:rsidRDefault="00A305C3" w:rsidP="00AA2641">
      <w:pPr>
        <w:pStyle w:val="Prrafodelista"/>
        <w:numPr>
          <w:ilvl w:val="0"/>
          <w:numId w:val="2"/>
        </w:numPr>
        <w:spacing w:after="240" w:line="240" w:lineRule="auto"/>
        <w:jc w:val="both"/>
        <w:rPr>
          <w:rFonts w:ascii="Arial" w:eastAsia="Calibri" w:hAnsi="Arial" w:cs="Arial"/>
          <w:b/>
          <w:sz w:val="24"/>
          <w:szCs w:val="24"/>
          <w:lang w:eastAsia="es-MX"/>
        </w:rPr>
      </w:pPr>
      <w:r w:rsidRPr="00A305C3">
        <w:rPr>
          <w:rFonts w:ascii="Arial" w:eastAsia="Calibri" w:hAnsi="Arial" w:cs="Arial"/>
          <w:b/>
          <w:sz w:val="24"/>
          <w:szCs w:val="24"/>
          <w:lang w:eastAsia="es-MX"/>
        </w:rPr>
        <w:t>Informarse</w:t>
      </w:r>
      <w:r>
        <w:rPr>
          <w:rFonts w:ascii="Arial" w:eastAsia="Calibri" w:hAnsi="Arial" w:cs="Arial"/>
          <w:b/>
          <w:sz w:val="24"/>
          <w:szCs w:val="24"/>
          <w:lang w:eastAsia="es-MX"/>
        </w:rPr>
        <w:t xml:space="preserve">: </w:t>
      </w:r>
      <w:r w:rsidRPr="00A305C3">
        <w:rPr>
          <w:rFonts w:ascii="Arial" w:eastAsia="Calibri" w:hAnsi="Arial" w:cs="Arial"/>
          <w:bCs/>
          <w:sz w:val="24"/>
          <w:szCs w:val="24"/>
          <w:lang w:eastAsia="es-MX"/>
        </w:rPr>
        <w:t>D</w:t>
      </w:r>
      <w:r w:rsidRPr="00A305C3">
        <w:rPr>
          <w:rFonts w:ascii="Arial" w:eastAsia="Calibri" w:hAnsi="Arial" w:cs="Arial"/>
          <w:bCs/>
          <w:sz w:val="24"/>
          <w:szCs w:val="24"/>
          <w:lang w:eastAsia="es-MX"/>
        </w:rPr>
        <w:t>espués de haber elegido un tema de interés, hay que informarse sobre el mismo</w:t>
      </w:r>
      <w:r w:rsidRPr="00A305C3">
        <w:rPr>
          <w:rFonts w:ascii="Arial" w:eastAsia="Calibri" w:hAnsi="Arial" w:cs="Arial"/>
          <w:bCs/>
          <w:sz w:val="24"/>
          <w:szCs w:val="24"/>
          <w:lang w:eastAsia="es-MX"/>
        </w:rPr>
        <w:t xml:space="preserve">, </w:t>
      </w:r>
      <w:r w:rsidRPr="00A305C3">
        <w:rPr>
          <w:rFonts w:ascii="Arial" w:eastAsia="Calibri" w:hAnsi="Arial" w:cs="Arial"/>
          <w:bCs/>
          <w:sz w:val="24"/>
          <w:szCs w:val="24"/>
          <w:lang w:eastAsia="es-MX"/>
        </w:rPr>
        <w:t>“</w:t>
      </w:r>
      <w:proofErr w:type="spellStart"/>
      <w:r w:rsidRPr="00A305C3">
        <w:rPr>
          <w:rFonts w:ascii="Arial" w:eastAsia="Calibri" w:hAnsi="Arial" w:cs="Arial"/>
          <w:bCs/>
          <w:sz w:val="24"/>
          <w:szCs w:val="24"/>
          <w:lang w:eastAsia="es-MX"/>
        </w:rPr>
        <w:t>Get</w:t>
      </w:r>
      <w:proofErr w:type="spellEnd"/>
      <w:r w:rsidRPr="00A305C3">
        <w:rPr>
          <w:rFonts w:ascii="Arial" w:eastAsia="Calibri" w:hAnsi="Arial" w:cs="Arial"/>
          <w:bCs/>
          <w:sz w:val="24"/>
          <w:szCs w:val="24"/>
          <w:lang w:eastAsia="es-MX"/>
        </w:rPr>
        <w:t xml:space="preserve"> </w:t>
      </w:r>
      <w:proofErr w:type="spellStart"/>
      <w:r w:rsidRPr="00A305C3">
        <w:rPr>
          <w:rFonts w:ascii="Arial" w:eastAsia="Calibri" w:hAnsi="Arial" w:cs="Arial"/>
          <w:bCs/>
          <w:sz w:val="24"/>
          <w:szCs w:val="24"/>
          <w:lang w:eastAsia="es-MX"/>
        </w:rPr>
        <w:t>the</w:t>
      </w:r>
      <w:proofErr w:type="spellEnd"/>
      <w:r w:rsidRPr="00A305C3">
        <w:rPr>
          <w:rFonts w:ascii="Arial" w:eastAsia="Calibri" w:hAnsi="Arial" w:cs="Arial"/>
          <w:bCs/>
          <w:sz w:val="24"/>
          <w:szCs w:val="24"/>
          <w:lang w:eastAsia="es-MX"/>
        </w:rPr>
        <w:t xml:space="preserve"> data” Internet y las redes sociales, disminuyen los costos para obtener información, así como también los organismos de transparencia en México o los muy buenos centros de investigación en el país</w:t>
      </w:r>
      <w:r w:rsidRPr="00A305C3">
        <w:rPr>
          <w:rFonts w:ascii="Arial" w:eastAsia="Calibri" w:hAnsi="Arial" w:cs="Arial"/>
          <w:bCs/>
          <w:sz w:val="24"/>
          <w:szCs w:val="24"/>
          <w:lang w:eastAsia="es-MX"/>
        </w:rPr>
        <w:t>, y</w:t>
      </w:r>
      <w:r w:rsidRPr="00A305C3">
        <w:rPr>
          <w:rFonts w:ascii="Arial" w:eastAsia="Calibri" w:hAnsi="Arial" w:cs="Arial"/>
          <w:bCs/>
          <w:sz w:val="24"/>
          <w:szCs w:val="24"/>
          <w:lang w:eastAsia="es-MX"/>
        </w:rPr>
        <w:t>a existen muchos especialistas que publican sobre diversos temas. Investiga las últimas teorías o modelos que existen, obtén datos y reflexiona.</w:t>
      </w:r>
    </w:p>
    <w:p w14:paraId="6A05C759" w14:textId="5414410A" w:rsidR="00A305C3" w:rsidRDefault="00A305C3" w:rsidP="00AA2641">
      <w:pPr>
        <w:pStyle w:val="Prrafodelista"/>
        <w:numPr>
          <w:ilvl w:val="0"/>
          <w:numId w:val="2"/>
        </w:numPr>
        <w:spacing w:after="240" w:line="240" w:lineRule="auto"/>
        <w:jc w:val="both"/>
        <w:rPr>
          <w:rFonts w:ascii="Arial" w:eastAsia="Calibri" w:hAnsi="Arial" w:cs="Arial"/>
          <w:b/>
          <w:sz w:val="24"/>
          <w:szCs w:val="24"/>
          <w:lang w:eastAsia="es-MX"/>
        </w:rPr>
      </w:pPr>
      <w:r w:rsidRPr="00A305C3">
        <w:rPr>
          <w:rFonts w:ascii="Arial" w:eastAsia="Calibri" w:hAnsi="Arial" w:cs="Arial"/>
          <w:b/>
          <w:sz w:val="24"/>
          <w:szCs w:val="24"/>
          <w:lang w:eastAsia="es-MX"/>
        </w:rPr>
        <w:t xml:space="preserve">Organizarse. </w:t>
      </w:r>
      <w:r w:rsidRPr="00A305C3">
        <w:rPr>
          <w:rFonts w:ascii="Arial" w:eastAsia="Calibri" w:hAnsi="Arial" w:cs="Arial"/>
          <w:bCs/>
          <w:sz w:val="24"/>
          <w:szCs w:val="24"/>
          <w:lang w:eastAsia="es-MX"/>
        </w:rPr>
        <w:t>Seguramente ya existen organizaciones o grupos que también estén interesados y trabajen en el tema que quieres resolver, conócelos, organízate con ellos, e impulsen agendas que compartan, seguramente tendrás diferencias con otras personas que, al igual que tú, quieran resolver el mismo problema, dialoga con ellos y, en la medida de lo posible, encuentren sus puntos de acuerdo y creen alianzas.</w:t>
      </w:r>
    </w:p>
    <w:p w14:paraId="2AEE427B" w14:textId="16CB2C2E" w:rsidR="00D17516" w:rsidRDefault="00A305C3" w:rsidP="00A663A2">
      <w:pPr>
        <w:pStyle w:val="Prrafodelista"/>
        <w:numPr>
          <w:ilvl w:val="0"/>
          <w:numId w:val="2"/>
        </w:numPr>
        <w:spacing w:after="240" w:line="240" w:lineRule="auto"/>
        <w:jc w:val="both"/>
        <w:rPr>
          <w:rFonts w:ascii="Arial" w:eastAsia="Calibri" w:hAnsi="Arial" w:cs="Arial"/>
          <w:bCs/>
          <w:sz w:val="24"/>
          <w:szCs w:val="24"/>
          <w:lang w:eastAsia="es-MX"/>
        </w:rPr>
      </w:pPr>
      <w:r w:rsidRPr="00A305C3">
        <w:rPr>
          <w:rFonts w:ascii="Arial" w:eastAsia="Calibri" w:hAnsi="Arial" w:cs="Arial"/>
          <w:b/>
          <w:sz w:val="24"/>
          <w:szCs w:val="24"/>
          <w:lang w:eastAsia="es-MX"/>
        </w:rPr>
        <w:t>Participar</w:t>
      </w:r>
      <w:r>
        <w:rPr>
          <w:rFonts w:ascii="Arial" w:eastAsia="Calibri" w:hAnsi="Arial" w:cs="Arial"/>
          <w:b/>
          <w:sz w:val="24"/>
          <w:szCs w:val="24"/>
          <w:lang w:eastAsia="es-MX"/>
        </w:rPr>
        <w:t xml:space="preserve">: </w:t>
      </w:r>
      <w:r w:rsidRPr="00A305C3">
        <w:rPr>
          <w:rFonts w:ascii="Arial" w:eastAsia="Calibri" w:hAnsi="Arial" w:cs="Arial"/>
          <w:bCs/>
          <w:sz w:val="24"/>
          <w:szCs w:val="24"/>
          <w:lang w:eastAsia="es-MX"/>
        </w:rPr>
        <w:t>F</w:t>
      </w:r>
      <w:r w:rsidRPr="00A305C3">
        <w:rPr>
          <w:rFonts w:ascii="Arial" w:eastAsia="Calibri" w:hAnsi="Arial" w:cs="Arial"/>
          <w:bCs/>
          <w:sz w:val="24"/>
          <w:szCs w:val="24"/>
          <w:lang w:eastAsia="es-MX"/>
        </w:rPr>
        <w:t>inalmente llega el momento de participar activamente, ya sea</w:t>
      </w:r>
      <w:r w:rsidRPr="00A305C3">
        <w:rPr>
          <w:rFonts w:ascii="Arial" w:eastAsia="Calibri" w:hAnsi="Arial" w:cs="Arial"/>
          <w:b/>
          <w:sz w:val="24"/>
          <w:szCs w:val="24"/>
          <w:lang w:eastAsia="es-MX"/>
        </w:rPr>
        <w:t xml:space="preserve"> </w:t>
      </w:r>
      <w:r w:rsidRPr="00A305C3">
        <w:rPr>
          <w:rFonts w:ascii="Arial" w:eastAsia="Calibri" w:hAnsi="Arial" w:cs="Arial"/>
          <w:bCs/>
          <w:sz w:val="24"/>
          <w:szCs w:val="24"/>
          <w:lang w:eastAsia="es-MX"/>
        </w:rPr>
        <w:t>desde tu computadora escribiendo en un blog o comentando en las redes sociales,</w:t>
      </w:r>
      <w:r w:rsidRPr="00A305C3">
        <w:rPr>
          <w:rFonts w:ascii="Arial" w:eastAsia="Calibri" w:hAnsi="Arial" w:cs="Arial"/>
          <w:b/>
          <w:sz w:val="24"/>
          <w:szCs w:val="24"/>
          <w:lang w:eastAsia="es-MX"/>
        </w:rPr>
        <w:t xml:space="preserve"> </w:t>
      </w:r>
      <w:r w:rsidRPr="00A305C3">
        <w:rPr>
          <w:rFonts w:ascii="Arial" w:eastAsia="Calibri" w:hAnsi="Arial" w:cs="Arial"/>
          <w:bCs/>
          <w:sz w:val="24"/>
          <w:szCs w:val="24"/>
          <w:lang w:eastAsia="es-MX"/>
        </w:rPr>
        <w:t>hasta trabajo más intenso en la calle</w:t>
      </w:r>
      <w:r w:rsidRPr="00A305C3">
        <w:rPr>
          <w:rFonts w:ascii="Arial" w:eastAsia="Calibri" w:hAnsi="Arial" w:cs="Arial"/>
          <w:bCs/>
          <w:sz w:val="24"/>
          <w:szCs w:val="24"/>
          <w:lang w:eastAsia="es-MX"/>
        </w:rPr>
        <w:t>, s</w:t>
      </w:r>
      <w:r w:rsidRPr="00A305C3">
        <w:rPr>
          <w:rFonts w:ascii="Arial" w:eastAsia="Calibri" w:hAnsi="Arial" w:cs="Arial"/>
          <w:bCs/>
          <w:sz w:val="24"/>
          <w:szCs w:val="24"/>
          <w:lang w:eastAsia="es-MX"/>
        </w:rPr>
        <w:t>í, hay que exigir a las autoridades, vigilar</w:t>
      </w:r>
      <w:r w:rsidRPr="00A305C3">
        <w:rPr>
          <w:rFonts w:ascii="Arial" w:eastAsia="Calibri" w:hAnsi="Arial" w:cs="Arial"/>
          <w:b/>
          <w:sz w:val="24"/>
          <w:szCs w:val="24"/>
          <w:lang w:eastAsia="es-MX"/>
        </w:rPr>
        <w:t xml:space="preserve"> </w:t>
      </w:r>
      <w:r w:rsidRPr="00A305C3">
        <w:rPr>
          <w:rFonts w:ascii="Arial" w:eastAsia="Calibri" w:hAnsi="Arial" w:cs="Arial"/>
          <w:bCs/>
          <w:sz w:val="24"/>
          <w:szCs w:val="24"/>
          <w:lang w:eastAsia="es-MX"/>
        </w:rPr>
        <w:t>que estén haciendo su trabajo y no quitar el dedo del renglón</w:t>
      </w:r>
      <w:r w:rsidRPr="00A305C3">
        <w:rPr>
          <w:rFonts w:ascii="Arial" w:eastAsia="Calibri" w:hAnsi="Arial" w:cs="Arial"/>
          <w:bCs/>
          <w:sz w:val="24"/>
          <w:szCs w:val="24"/>
          <w:lang w:eastAsia="es-MX"/>
        </w:rPr>
        <w:t>, p</w:t>
      </w:r>
      <w:r w:rsidRPr="00A305C3">
        <w:rPr>
          <w:rFonts w:ascii="Arial" w:eastAsia="Calibri" w:hAnsi="Arial" w:cs="Arial"/>
          <w:bCs/>
          <w:sz w:val="24"/>
          <w:szCs w:val="24"/>
          <w:lang w:eastAsia="es-MX"/>
        </w:rPr>
        <w:t>ero no hay que</w:t>
      </w:r>
      <w:r w:rsidRPr="00A305C3">
        <w:rPr>
          <w:rFonts w:ascii="Arial" w:eastAsia="Calibri" w:hAnsi="Arial" w:cs="Arial"/>
          <w:b/>
          <w:sz w:val="24"/>
          <w:szCs w:val="24"/>
          <w:lang w:eastAsia="es-MX"/>
        </w:rPr>
        <w:t xml:space="preserve"> </w:t>
      </w:r>
      <w:r w:rsidRPr="00A305C3">
        <w:rPr>
          <w:rFonts w:ascii="Arial" w:eastAsia="Calibri" w:hAnsi="Arial" w:cs="Arial"/>
          <w:bCs/>
          <w:sz w:val="24"/>
          <w:szCs w:val="24"/>
          <w:lang w:eastAsia="es-MX"/>
        </w:rPr>
        <w:t>pretender que ellas resuelvan todo, es mejor trabajar en coordinación,</w:t>
      </w:r>
      <w:r w:rsidRPr="00A305C3">
        <w:rPr>
          <w:rFonts w:ascii="Arial" w:eastAsia="Calibri" w:hAnsi="Arial" w:cs="Arial"/>
          <w:b/>
          <w:sz w:val="24"/>
          <w:szCs w:val="24"/>
          <w:lang w:eastAsia="es-MX"/>
        </w:rPr>
        <w:t xml:space="preserve"> </w:t>
      </w:r>
      <w:r w:rsidRPr="00A305C3">
        <w:rPr>
          <w:rFonts w:ascii="Arial" w:eastAsia="Calibri" w:hAnsi="Arial" w:cs="Arial"/>
          <w:bCs/>
          <w:sz w:val="24"/>
          <w:szCs w:val="24"/>
          <w:lang w:eastAsia="es-MX"/>
        </w:rPr>
        <w:t>reconocerlas cuando se comprometen y sí, denunciarlas y presionarlas</w:t>
      </w:r>
      <w:r w:rsidRPr="00A305C3">
        <w:rPr>
          <w:rFonts w:ascii="Arial" w:eastAsia="Calibri" w:hAnsi="Arial" w:cs="Arial"/>
          <w:b/>
          <w:sz w:val="24"/>
          <w:szCs w:val="24"/>
          <w:lang w:eastAsia="es-MX"/>
        </w:rPr>
        <w:t xml:space="preserve"> </w:t>
      </w:r>
      <w:r w:rsidRPr="00A305C3">
        <w:rPr>
          <w:rFonts w:ascii="Arial" w:eastAsia="Calibri" w:hAnsi="Arial" w:cs="Arial"/>
          <w:bCs/>
          <w:sz w:val="24"/>
          <w:szCs w:val="24"/>
          <w:lang w:eastAsia="es-MX"/>
        </w:rPr>
        <w:t>cuando no cumplen.</w:t>
      </w:r>
      <w:r w:rsidRPr="00A305C3">
        <w:rPr>
          <w:rFonts w:ascii="Arial" w:eastAsia="Calibri" w:hAnsi="Arial" w:cs="Arial"/>
          <w:bCs/>
          <w:sz w:val="24"/>
          <w:szCs w:val="24"/>
          <w:lang w:eastAsia="es-MX"/>
        </w:rPr>
        <w:t xml:space="preserve"> </w:t>
      </w:r>
      <w:r w:rsidRPr="00A305C3">
        <w:rPr>
          <w:rFonts w:ascii="Arial" w:eastAsia="Calibri" w:hAnsi="Arial" w:cs="Arial"/>
          <w:bCs/>
          <w:sz w:val="24"/>
          <w:szCs w:val="24"/>
          <w:lang w:eastAsia="es-MX"/>
        </w:rPr>
        <w:t>Por supuesto que esta respuesta no es exhaustiva, pero espero</w:t>
      </w:r>
      <w:r w:rsidRPr="00A305C3">
        <w:rPr>
          <w:rFonts w:ascii="Arial" w:eastAsia="Calibri" w:hAnsi="Arial" w:cs="Arial"/>
          <w:b/>
          <w:sz w:val="24"/>
          <w:szCs w:val="24"/>
          <w:lang w:eastAsia="es-MX"/>
        </w:rPr>
        <w:t xml:space="preserve"> </w:t>
      </w:r>
      <w:r w:rsidRPr="00A305C3">
        <w:rPr>
          <w:rFonts w:ascii="Arial" w:eastAsia="Calibri" w:hAnsi="Arial" w:cs="Arial"/>
          <w:bCs/>
          <w:sz w:val="24"/>
          <w:szCs w:val="24"/>
          <w:lang w:eastAsia="es-MX"/>
        </w:rPr>
        <w:t>que sirva de guía inicial para todas las personas que quieran ejercer su</w:t>
      </w:r>
      <w:r w:rsidRPr="00A305C3">
        <w:rPr>
          <w:rFonts w:ascii="Arial" w:eastAsia="Calibri" w:hAnsi="Arial" w:cs="Arial"/>
          <w:b/>
          <w:sz w:val="24"/>
          <w:szCs w:val="24"/>
          <w:lang w:eastAsia="es-MX"/>
        </w:rPr>
        <w:t xml:space="preserve"> </w:t>
      </w:r>
      <w:r w:rsidRPr="00A305C3">
        <w:rPr>
          <w:rFonts w:ascii="Arial" w:eastAsia="Calibri" w:hAnsi="Arial" w:cs="Arial"/>
          <w:bCs/>
          <w:sz w:val="24"/>
          <w:szCs w:val="24"/>
          <w:lang w:eastAsia="es-MX"/>
        </w:rPr>
        <w:t>ciudadanía de manera efectiva y participativa</w:t>
      </w:r>
      <w:r w:rsidRPr="00A305C3">
        <w:rPr>
          <w:rFonts w:ascii="Arial" w:eastAsia="Calibri" w:hAnsi="Arial" w:cs="Arial"/>
          <w:bCs/>
          <w:sz w:val="24"/>
          <w:szCs w:val="24"/>
          <w:lang w:eastAsia="es-MX"/>
        </w:rPr>
        <w:t>, p</w:t>
      </w:r>
      <w:r w:rsidRPr="00A305C3">
        <w:rPr>
          <w:rFonts w:ascii="Arial" w:eastAsia="Calibri" w:hAnsi="Arial" w:cs="Arial"/>
          <w:bCs/>
          <w:sz w:val="24"/>
          <w:szCs w:val="24"/>
          <w:lang w:eastAsia="es-MX"/>
        </w:rPr>
        <w:t>orque, en el fondo, un activista no es</w:t>
      </w:r>
      <w:r w:rsidRPr="00A305C3">
        <w:rPr>
          <w:rFonts w:ascii="Arial" w:eastAsia="Calibri" w:hAnsi="Arial" w:cs="Arial"/>
          <w:b/>
          <w:sz w:val="24"/>
          <w:szCs w:val="24"/>
          <w:lang w:eastAsia="es-MX"/>
        </w:rPr>
        <w:t xml:space="preserve"> </w:t>
      </w:r>
      <w:r w:rsidRPr="00A305C3">
        <w:rPr>
          <w:rFonts w:ascii="Arial" w:eastAsia="Calibri" w:hAnsi="Arial" w:cs="Arial"/>
          <w:bCs/>
          <w:sz w:val="24"/>
          <w:szCs w:val="24"/>
          <w:lang w:eastAsia="es-MX"/>
        </w:rPr>
        <w:t>más que un ciudadano que está ejerciendo sus derechos ciudadanos</w:t>
      </w:r>
      <w:r>
        <w:rPr>
          <w:rFonts w:ascii="Arial" w:eastAsia="Calibri" w:hAnsi="Arial" w:cs="Arial"/>
          <w:bCs/>
          <w:sz w:val="24"/>
          <w:szCs w:val="24"/>
          <w:lang w:eastAsia="es-MX"/>
        </w:rPr>
        <w:t>.</w:t>
      </w:r>
    </w:p>
    <w:p w14:paraId="0B6A9F5B" w14:textId="41A657F3" w:rsidR="00A305C3" w:rsidRDefault="00A305C3" w:rsidP="00A305C3">
      <w:pPr>
        <w:spacing w:after="240" w:line="240" w:lineRule="auto"/>
        <w:jc w:val="both"/>
        <w:rPr>
          <w:rFonts w:ascii="Arial" w:eastAsia="Calibri" w:hAnsi="Arial" w:cs="Arial"/>
          <w:bCs/>
          <w:sz w:val="24"/>
          <w:szCs w:val="24"/>
          <w:lang w:eastAsia="es-MX"/>
        </w:rPr>
      </w:pPr>
    </w:p>
    <w:p w14:paraId="2588CAE3" w14:textId="60C64FC3" w:rsidR="00A305C3" w:rsidRDefault="001E013C" w:rsidP="00A305C3">
      <w:pPr>
        <w:spacing w:after="240" w:line="240" w:lineRule="auto"/>
        <w:jc w:val="center"/>
        <w:rPr>
          <w:rFonts w:ascii="Arial" w:eastAsia="Calibri" w:hAnsi="Arial" w:cs="Arial"/>
          <w:b/>
          <w:sz w:val="24"/>
          <w:szCs w:val="24"/>
          <w:lang w:eastAsia="es-MX"/>
        </w:rPr>
      </w:pPr>
      <w:r>
        <w:rPr>
          <w:rFonts w:ascii="Arial" w:eastAsia="Calibri" w:hAnsi="Arial" w:cs="Arial"/>
          <w:b/>
          <w:sz w:val="24"/>
          <w:szCs w:val="24"/>
          <w:lang w:eastAsia="es-MX"/>
        </w:rPr>
        <w:lastRenderedPageBreak/>
        <w:t>Reflexión</w:t>
      </w:r>
    </w:p>
    <w:p w14:paraId="7CC2A5DB" w14:textId="77777777" w:rsidR="00A305C3" w:rsidRPr="00937035" w:rsidRDefault="00A305C3" w:rsidP="00A305C3">
      <w:pPr>
        <w:spacing w:after="240" w:line="240" w:lineRule="auto"/>
        <w:jc w:val="both"/>
        <w:rPr>
          <w:rFonts w:ascii="Arial" w:eastAsia="Calibri" w:hAnsi="Arial" w:cs="Arial"/>
          <w:bCs/>
          <w:sz w:val="24"/>
          <w:szCs w:val="24"/>
          <w:lang w:eastAsia="es-MX"/>
        </w:rPr>
      </w:pPr>
      <w:r w:rsidRPr="00937035">
        <w:rPr>
          <w:rFonts w:ascii="Arial" w:eastAsia="Calibri" w:hAnsi="Arial" w:cs="Arial"/>
          <w:bCs/>
          <w:sz w:val="24"/>
          <w:szCs w:val="24"/>
          <w:lang w:eastAsia="es-MX"/>
        </w:rPr>
        <w:t xml:space="preserve">Desde sus orígenes en la Grecia clásica la </w:t>
      </w:r>
      <w:r w:rsidRPr="00937035">
        <w:rPr>
          <w:rFonts w:ascii="Arial" w:eastAsia="Calibri" w:hAnsi="Arial" w:cs="Arial"/>
          <w:bCs/>
          <w:sz w:val="24"/>
          <w:szCs w:val="24"/>
          <w:lang w:eastAsia="es-MX"/>
        </w:rPr>
        <w:t>f</w:t>
      </w:r>
      <w:r w:rsidRPr="00937035">
        <w:rPr>
          <w:rFonts w:ascii="Arial" w:eastAsia="Calibri" w:hAnsi="Arial" w:cs="Arial"/>
          <w:bCs/>
          <w:sz w:val="24"/>
          <w:szCs w:val="24"/>
          <w:lang w:eastAsia="es-MX"/>
        </w:rPr>
        <w:t>ilosofía se constituye como el saber</w:t>
      </w:r>
      <w:r w:rsidRPr="00A305C3">
        <w:rPr>
          <w:rFonts w:ascii="Arial" w:eastAsia="Calibri" w:hAnsi="Arial" w:cs="Arial"/>
          <w:b/>
          <w:sz w:val="24"/>
          <w:szCs w:val="24"/>
          <w:lang w:eastAsia="es-MX"/>
        </w:rPr>
        <w:t xml:space="preserve"> </w:t>
      </w:r>
      <w:r w:rsidRPr="00937035">
        <w:rPr>
          <w:rFonts w:ascii="Arial" w:eastAsia="Calibri" w:hAnsi="Arial" w:cs="Arial"/>
          <w:bCs/>
          <w:sz w:val="24"/>
          <w:szCs w:val="24"/>
          <w:lang w:eastAsia="es-MX"/>
        </w:rPr>
        <w:t>más</w:t>
      </w:r>
      <w:r w:rsidRPr="00A305C3">
        <w:rPr>
          <w:rFonts w:ascii="Arial" w:eastAsia="Calibri" w:hAnsi="Arial" w:cs="Arial"/>
          <w:b/>
          <w:sz w:val="24"/>
          <w:szCs w:val="24"/>
          <w:lang w:eastAsia="es-MX"/>
        </w:rPr>
        <w:t xml:space="preserve"> </w:t>
      </w:r>
      <w:r w:rsidRPr="00937035">
        <w:rPr>
          <w:rFonts w:ascii="Arial" w:eastAsia="Calibri" w:hAnsi="Arial" w:cs="Arial"/>
          <w:bCs/>
          <w:sz w:val="24"/>
          <w:szCs w:val="24"/>
          <w:lang w:eastAsia="es-MX"/>
        </w:rPr>
        <w:t>general y profundo sobre la realidad, porque se ocupa del conocimiento del ser en</w:t>
      </w:r>
      <w:r w:rsidRPr="00A305C3">
        <w:rPr>
          <w:rFonts w:ascii="Arial" w:eastAsia="Calibri" w:hAnsi="Arial" w:cs="Arial"/>
          <w:b/>
          <w:sz w:val="24"/>
          <w:szCs w:val="24"/>
          <w:lang w:eastAsia="es-MX"/>
        </w:rPr>
        <w:t xml:space="preserve"> </w:t>
      </w:r>
      <w:r w:rsidRPr="00937035">
        <w:rPr>
          <w:rFonts w:ascii="Arial" w:eastAsia="Calibri" w:hAnsi="Arial" w:cs="Arial"/>
          <w:bCs/>
          <w:sz w:val="24"/>
          <w:szCs w:val="24"/>
          <w:lang w:eastAsia="es-MX"/>
        </w:rPr>
        <w:t>toda su amplitud a la luz de las últimas causas y primeros principios</w:t>
      </w:r>
      <w:r w:rsidRPr="00937035">
        <w:rPr>
          <w:rFonts w:ascii="Arial" w:eastAsia="Calibri" w:hAnsi="Arial" w:cs="Arial"/>
          <w:bCs/>
          <w:sz w:val="24"/>
          <w:szCs w:val="24"/>
          <w:lang w:eastAsia="es-MX"/>
        </w:rPr>
        <w:t>, l</w:t>
      </w:r>
      <w:r w:rsidRPr="00937035">
        <w:rPr>
          <w:rFonts w:ascii="Arial" w:eastAsia="Calibri" w:hAnsi="Arial" w:cs="Arial"/>
          <w:bCs/>
          <w:sz w:val="24"/>
          <w:szCs w:val="24"/>
          <w:lang w:eastAsia="es-MX"/>
        </w:rPr>
        <w:t xml:space="preserve">a </w:t>
      </w:r>
      <w:r w:rsidRPr="00937035">
        <w:rPr>
          <w:rFonts w:ascii="Arial" w:eastAsia="Calibri" w:hAnsi="Arial" w:cs="Arial"/>
          <w:bCs/>
          <w:sz w:val="24"/>
          <w:szCs w:val="24"/>
          <w:lang w:eastAsia="es-MX"/>
        </w:rPr>
        <w:t>f</w:t>
      </w:r>
      <w:r w:rsidRPr="00937035">
        <w:rPr>
          <w:rFonts w:ascii="Arial" w:eastAsia="Calibri" w:hAnsi="Arial" w:cs="Arial"/>
          <w:bCs/>
          <w:sz w:val="24"/>
          <w:szCs w:val="24"/>
          <w:lang w:eastAsia="es-MX"/>
        </w:rPr>
        <w:t>ilosofía, por su</w:t>
      </w:r>
      <w:r w:rsidRPr="00A305C3">
        <w:rPr>
          <w:rFonts w:ascii="Arial" w:eastAsia="Calibri" w:hAnsi="Arial" w:cs="Arial"/>
          <w:b/>
          <w:sz w:val="24"/>
          <w:szCs w:val="24"/>
          <w:lang w:eastAsia="es-MX"/>
        </w:rPr>
        <w:t xml:space="preserve"> </w:t>
      </w:r>
      <w:r w:rsidRPr="00937035">
        <w:rPr>
          <w:rFonts w:ascii="Arial" w:eastAsia="Calibri" w:hAnsi="Arial" w:cs="Arial"/>
          <w:bCs/>
          <w:sz w:val="24"/>
          <w:szCs w:val="24"/>
          <w:lang w:eastAsia="es-MX"/>
        </w:rPr>
        <w:t>propia naturaleza, constituye un saber de segundo orden pues, sólo superando el plano</w:t>
      </w:r>
      <w:r w:rsidRPr="00A305C3">
        <w:rPr>
          <w:rFonts w:ascii="Arial" w:eastAsia="Calibri" w:hAnsi="Arial" w:cs="Arial"/>
          <w:b/>
          <w:sz w:val="24"/>
          <w:szCs w:val="24"/>
          <w:lang w:eastAsia="es-MX"/>
        </w:rPr>
        <w:t xml:space="preserve"> </w:t>
      </w:r>
      <w:r w:rsidRPr="00937035">
        <w:rPr>
          <w:rFonts w:ascii="Arial" w:eastAsia="Calibri" w:hAnsi="Arial" w:cs="Arial"/>
          <w:bCs/>
          <w:sz w:val="24"/>
          <w:szCs w:val="24"/>
          <w:lang w:eastAsia="es-MX"/>
        </w:rPr>
        <w:t>epistemológico</w:t>
      </w:r>
      <w:r w:rsidRPr="00937035">
        <w:rPr>
          <w:rFonts w:ascii="Arial" w:eastAsia="Calibri" w:hAnsi="Arial" w:cs="Arial"/>
          <w:bCs/>
          <w:sz w:val="24"/>
          <w:szCs w:val="24"/>
          <w:lang w:eastAsia="es-MX"/>
        </w:rPr>
        <w:t xml:space="preserve"> del conocimiento espontáneo y científico, es posible alcanzar la unidad de sentido y universalidad a la que tiende la </w:t>
      </w:r>
      <w:r w:rsidRPr="00937035">
        <w:rPr>
          <w:rFonts w:ascii="Arial" w:eastAsia="Calibri" w:hAnsi="Arial" w:cs="Arial"/>
          <w:bCs/>
          <w:sz w:val="24"/>
          <w:szCs w:val="24"/>
          <w:lang w:eastAsia="es-MX"/>
        </w:rPr>
        <w:t>f</w:t>
      </w:r>
      <w:r w:rsidRPr="00937035">
        <w:rPr>
          <w:rFonts w:ascii="Arial" w:eastAsia="Calibri" w:hAnsi="Arial" w:cs="Arial"/>
          <w:bCs/>
          <w:sz w:val="24"/>
          <w:szCs w:val="24"/>
          <w:lang w:eastAsia="es-MX"/>
        </w:rPr>
        <w:t>ilosofía.</w:t>
      </w:r>
    </w:p>
    <w:p w14:paraId="2EEF94C0" w14:textId="77777777" w:rsidR="00A305C3" w:rsidRPr="00937035" w:rsidRDefault="00A305C3" w:rsidP="00A305C3">
      <w:pPr>
        <w:spacing w:after="240" w:line="240" w:lineRule="auto"/>
        <w:jc w:val="both"/>
        <w:rPr>
          <w:rFonts w:ascii="Arial" w:eastAsia="Calibri" w:hAnsi="Arial" w:cs="Arial"/>
          <w:bCs/>
          <w:sz w:val="24"/>
          <w:szCs w:val="24"/>
          <w:lang w:eastAsia="es-MX"/>
        </w:rPr>
      </w:pPr>
      <w:r w:rsidRPr="00937035">
        <w:rPr>
          <w:rFonts w:ascii="Arial" w:eastAsia="Calibri" w:hAnsi="Arial" w:cs="Arial"/>
          <w:bCs/>
          <w:sz w:val="24"/>
          <w:szCs w:val="24"/>
          <w:lang w:eastAsia="es-MX"/>
        </w:rPr>
        <w:t xml:space="preserve">En este contexto, la </w:t>
      </w:r>
      <w:r w:rsidRPr="00937035">
        <w:rPr>
          <w:rFonts w:ascii="Arial" w:eastAsia="Calibri" w:hAnsi="Arial" w:cs="Arial"/>
          <w:bCs/>
          <w:sz w:val="24"/>
          <w:szCs w:val="24"/>
          <w:lang w:eastAsia="es-MX"/>
        </w:rPr>
        <w:t>f</w:t>
      </w:r>
      <w:r w:rsidRPr="00937035">
        <w:rPr>
          <w:rFonts w:ascii="Arial" w:eastAsia="Calibri" w:hAnsi="Arial" w:cs="Arial"/>
          <w:bCs/>
          <w:sz w:val="24"/>
          <w:szCs w:val="24"/>
          <w:lang w:eastAsia="es-MX"/>
        </w:rPr>
        <w:t xml:space="preserve">ilosofía de la </w:t>
      </w:r>
      <w:r w:rsidRPr="00937035">
        <w:rPr>
          <w:rFonts w:ascii="Arial" w:eastAsia="Calibri" w:hAnsi="Arial" w:cs="Arial"/>
          <w:bCs/>
          <w:sz w:val="24"/>
          <w:szCs w:val="24"/>
          <w:lang w:eastAsia="es-MX"/>
        </w:rPr>
        <w:t>e</w:t>
      </w:r>
      <w:r w:rsidRPr="00937035">
        <w:rPr>
          <w:rFonts w:ascii="Arial" w:eastAsia="Calibri" w:hAnsi="Arial" w:cs="Arial"/>
          <w:bCs/>
          <w:sz w:val="24"/>
          <w:szCs w:val="24"/>
          <w:lang w:eastAsia="es-MX"/>
        </w:rPr>
        <w:t>ducación puede definirse como la aproximación</w:t>
      </w:r>
      <w:r w:rsidRPr="00A305C3">
        <w:rPr>
          <w:rFonts w:ascii="Arial" w:eastAsia="Calibri" w:hAnsi="Arial" w:cs="Arial"/>
          <w:b/>
          <w:sz w:val="24"/>
          <w:szCs w:val="24"/>
          <w:lang w:eastAsia="es-MX"/>
        </w:rPr>
        <w:t xml:space="preserve"> </w:t>
      </w:r>
      <w:r w:rsidRPr="00937035">
        <w:rPr>
          <w:rFonts w:ascii="Arial" w:eastAsia="Calibri" w:hAnsi="Arial" w:cs="Arial"/>
          <w:bCs/>
          <w:sz w:val="24"/>
          <w:szCs w:val="24"/>
          <w:lang w:eastAsia="es-MX"/>
        </w:rPr>
        <w:t>al mundo de los fenómenos educativos desde una perspectiva filosófica</w:t>
      </w:r>
      <w:r w:rsidRPr="00937035">
        <w:rPr>
          <w:rFonts w:ascii="Arial" w:eastAsia="Calibri" w:hAnsi="Arial" w:cs="Arial"/>
          <w:bCs/>
          <w:sz w:val="24"/>
          <w:szCs w:val="24"/>
          <w:lang w:eastAsia="es-MX"/>
        </w:rPr>
        <w:t>, s</w:t>
      </w:r>
      <w:r w:rsidRPr="00937035">
        <w:rPr>
          <w:rFonts w:ascii="Arial" w:eastAsia="Calibri" w:hAnsi="Arial" w:cs="Arial"/>
          <w:bCs/>
          <w:sz w:val="24"/>
          <w:szCs w:val="24"/>
          <w:lang w:eastAsia="es-MX"/>
        </w:rPr>
        <w:t>e</w:t>
      </w:r>
      <w:r w:rsidRPr="00A305C3">
        <w:rPr>
          <w:rFonts w:ascii="Arial" w:eastAsia="Calibri" w:hAnsi="Arial" w:cs="Arial"/>
          <w:b/>
          <w:sz w:val="24"/>
          <w:szCs w:val="24"/>
          <w:lang w:eastAsia="es-MX"/>
        </w:rPr>
        <w:t xml:space="preserve"> </w:t>
      </w:r>
      <w:r w:rsidRPr="00937035">
        <w:rPr>
          <w:rFonts w:ascii="Arial" w:eastAsia="Calibri" w:hAnsi="Arial" w:cs="Arial"/>
          <w:bCs/>
          <w:sz w:val="24"/>
          <w:szCs w:val="24"/>
          <w:lang w:eastAsia="es-MX"/>
        </w:rPr>
        <w:t xml:space="preserve">encuadra, por tanto, en el ámbito de la </w:t>
      </w:r>
      <w:r w:rsidRPr="00937035">
        <w:rPr>
          <w:rFonts w:ascii="Arial" w:eastAsia="Calibri" w:hAnsi="Arial" w:cs="Arial"/>
          <w:bCs/>
          <w:sz w:val="24"/>
          <w:szCs w:val="24"/>
          <w:lang w:eastAsia="es-MX"/>
        </w:rPr>
        <w:t>f</w:t>
      </w:r>
      <w:r w:rsidRPr="00937035">
        <w:rPr>
          <w:rFonts w:ascii="Arial" w:eastAsia="Calibri" w:hAnsi="Arial" w:cs="Arial"/>
          <w:bCs/>
          <w:sz w:val="24"/>
          <w:szCs w:val="24"/>
          <w:lang w:eastAsia="es-MX"/>
        </w:rPr>
        <w:t xml:space="preserve">ilosofía </w:t>
      </w:r>
      <w:r w:rsidRPr="00937035">
        <w:rPr>
          <w:rFonts w:ascii="Arial" w:eastAsia="Calibri" w:hAnsi="Arial" w:cs="Arial"/>
          <w:bCs/>
          <w:sz w:val="24"/>
          <w:szCs w:val="24"/>
          <w:lang w:eastAsia="es-MX"/>
        </w:rPr>
        <w:t>p</w:t>
      </w:r>
      <w:r w:rsidRPr="00937035">
        <w:rPr>
          <w:rFonts w:ascii="Arial" w:eastAsia="Calibri" w:hAnsi="Arial" w:cs="Arial"/>
          <w:bCs/>
          <w:sz w:val="24"/>
          <w:szCs w:val="24"/>
          <w:lang w:eastAsia="es-MX"/>
        </w:rPr>
        <w:t>ráctica pues constituye un saber de la acción,</w:t>
      </w:r>
      <w:r w:rsidRPr="00A305C3">
        <w:rPr>
          <w:rFonts w:ascii="Arial" w:eastAsia="Calibri" w:hAnsi="Arial" w:cs="Arial"/>
          <w:b/>
          <w:sz w:val="24"/>
          <w:szCs w:val="24"/>
          <w:lang w:eastAsia="es-MX"/>
        </w:rPr>
        <w:t xml:space="preserve"> </w:t>
      </w:r>
      <w:r w:rsidRPr="00937035">
        <w:rPr>
          <w:rFonts w:ascii="Arial" w:eastAsia="Calibri" w:hAnsi="Arial" w:cs="Arial"/>
          <w:bCs/>
          <w:sz w:val="24"/>
          <w:szCs w:val="24"/>
          <w:lang w:eastAsia="es-MX"/>
        </w:rPr>
        <w:t>para la acción y desde la acción</w:t>
      </w:r>
      <w:r w:rsidRPr="00937035">
        <w:rPr>
          <w:rFonts w:ascii="Arial" w:eastAsia="Calibri" w:hAnsi="Arial" w:cs="Arial"/>
          <w:bCs/>
          <w:sz w:val="24"/>
          <w:szCs w:val="24"/>
          <w:lang w:eastAsia="es-MX"/>
        </w:rPr>
        <w:t>, e</w:t>
      </w:r>
      <w:r w:rsidRPr="00937035">
        <w:rPr>
          <w:rFonts w:ascii="Arial" w:eastAsia="Calibri" w:hAnsi="Arial" w:cs="Arial"/>
          <w:bCs/>
          <w:sz w:val="24"/>
          <w:szCs w:val="24"/>
          <w:lang w:eastAsia="es-MX"/>
        </w:rPr>
        <w:t>n consecuencia, su fin principal no es tanto la</w:t>
      </w:r>
      <w:r w:rsidRPr="00A305C3">
        <w:rPr>
          <w:rFonts w:ascii="Arial" w:eastAsia="Calibri" w:hAnsi="Arial" w:cs="Arial"/>
          <w:b/>
          <w:sz w:val="24"/>
          <w:szCs w:val="24"/>
          <w:lang w:eastAsia="es-MX"/>
        </w:rPr>
        <w:t xml:space="preserve"> </w:t>
      </w:r>
      <w:r w:rsidRPr="00937035">
        <w:rPr>
          <w:rFonts w:ascii="Arial" w:eastAsia="Calibri" w:hAnsi="Arial" w:cs="Arial"/>
          <w:bCs/>
          <w:sz w:val="24"/>
          <w:szCs w:val="24"/>
          <w:lang w:eastAsia="es-MX"/>
        </w:rPr>
        <w:t xml:space="preserve">contemplación de la realidad educativa como su mejora [G. </w:t>
      </w:r>
      <w:proofErr w:type="spellStart"/>
      <w:r w:rsidRPr="00937035">
        <w:rPr>
          <w:rFonts w:ascii="Arial" w:eastAsia="Calibri" w:hAnsi="Arial" w:cs="Arial"/>
          <w:bCs/>
          <w:sz w:val="24"/>
          <w:szCs w:val="24"/>
          <w:lang w:eastAsia="es-MX"/>
        </w:rPr>
        <w:t>Amilburu</w:t>
      </w:r>
      <w:proofErr w:type="spellEnd"/>
      <w:r w:rsidRPr="00937035">
        <w:rPr>
          <w:rFonts w:ascii="Arial" w:eastAsia="Calibri" w:hAnsi="Arial" w:cs="Arial"/>
          <w:bCs/>
          <w:sz w:val="24"/>
          <w:szCs w:val="24"/>
          <w:lang w:eastAsia="es-MX"/>
        </w:rPr>
        <w:t>, 2010].</w:t>
      </w:r>
    </w:p>
    <w:p w14:paraId="3FAEDA5E" w14:textId="6E616785" w:rsidR="00A305C3" w:rsidRPr="00937035" w:rsidRDefault="00A305C3" w:rsidP="00A305C3">
      <w:pPr>
        <w:spacing w:after="240" w:line="240" w:lineRule="auto"/>
        <w:jc w:val="both"/>
        <w:rPr>
          <w:rFonts w:ascii="Arial" w:eastAsia="Calibri" w:hAnsi="Arial" w:cs="Arial"/>
          <w:bCs/>
          <w:sz w:val="24"/>
          <w:szCs w:val="24"/>
          <w:lang w:eastAsia="es-MX"/>
        </w:rPr>
      </w:pPr>
      <w:r w:rsidRPr="00937035">
        <w:rPr>
          <w:rFonts w:ascii="Arial" w:eastAsia="Calibri" w:hAnsi="Arial" w:cs="Arial"/>
          <w:bCs/>
          <w:sz w:val="24"/>
          <w:szCs w:val="24"/>
          <w:lang w:eastAsia="es-MX"/>
        </w:rPr>
        <w:t xml:space="preserve">La </w:t>
      </w:r>
      <w:r w:rsidR="00937035" w:rsidRPr="00937035">
        <w:rPr>
          <w:rFonts w:ascii="Arial" w:eastAsia="Calibri" w:hAnsi="Arial" w:cs="Arial"/>
          <w:bCs/>
          <w:sz w:val="24"/>
          <w:szCs w:val="24"/>
          <w:lang w:eastAsia="es-MX"/>
        </w:rPr>
        <w:t>f</w:t>
      </w:r>
      <w:r w:rsidRPr="00937035">
        <w:rPr>
          <w:rFonts w:ascii="Arial" w:eastAsia="Calibri" w:hAnsi="Arial" w:cs="Arial"/>
          <w:bCs/>
          <w:sz w:val="24"/>
          <w:szCs w:val="24"/>
          <w:lang w:eastAsia="es-MX"/>
        </w:rPr>
        <w:t xml:space="preserve">ilosofía de la </w:t>
      </w:r>
      <w:r w:rsidR="00937035" w:rsidRPr="00937035">
        <w:rPr>
          <w:rFonts w:ascii="Arial" w:eastAsia="Calibri" w:hAnsi="Arial" w:cs="Arial"/>
          <w:bCs/>
          <w:sz w:val="24"/>
          <w:szCs w:val="24"/>
          <w:lang w:eastAsia="es-MX"/>
        </w:rPr>
        <w:t>e</w:t>
      </w:r>
      <w:r w:rsidRPr="00937035">
        <w:rPr>
          <w:rFonts w:ascii="Arial" w:eastAsia="Calibri" w:hAnsi="Arial" w:cs="Arial"/>
          <w:bCs/>
          <w:sz w:val="24"/>
          <w:szCs w:val="24"/>
          <w:lang w:eastAsia="es-MX"/>
        </w:rPr>
        <w:t>ducación no siempre es valorada adecuadamente por parte de</w:t>
      </w:r>
      <w:r w:rsidRPr="00A305C3">
        <w:rPr>
          <w:rFonts w:ascii="Arial" w:eastAsia="Calibri" w:hAnsi="Arial" w:cs="Arial"/>
          <w:b/>
          <w:sz w:val="24"/>
          <w:szCs w:val="24"/>
          <w:lang w:eastAsia="es-MX"/>
        </w:rPr>
        <w:t xml:space="preserve"> </w:t>
      </w:r>
      <w:r w:rsidRPr="00937035">
        <w:rPr>
          <w:rFonts w:ascii="Arial" w:eastAsia="Calibri" w:hAnsi="Arial" w:cs="Arial"/>
          <w:bCs/>
          <w:sz w:val="24"/>
          <w:szCs w:val="24"/>
          <w:lang w:eastAsia="es-MX"/>
        </w:rPr>
        <w:t>los filósofos</w:t>
      </w:r>
      <w:r w:rsidRPr="00937035">
        <w:rPr>
          <w:rFonts w:ascii="Arial" w:eastAsia="Calibri" w:hAnsi="Arial" w:cs="Arial"/>
          <w:bCs/>
          <w:sz w:val="24"/>
          <w:szCs w:val="24"/>
          <w:lang w:eastAsia="es-MX"/>
        </w:rPr>
        <w:t>;</w:t>
      </w:r>
      <w:r w:rsidRPr="00937035">
        <w:rPr>
          <w:rFonts w:ascii="Arial" w:eastAsia="Calibri" w:hAnsi="Arial" w:cs="Arial"/>
          <w:bCs/>
          <w:sz w:val="24"/>
          <w:szCs w:val="24"/>
          <w:lang w:eastAsia="es-MX"/>
        </w:rPr>
        <w:t xml:space="preserve"> algunos la consideran una filosofía “de segunda clase”, porque se trata</w:t>
      </w:r>
      <w:r w:rsidRPr="00A305C3">
        <w:rPr>
          <w:rFonts w:ascii="Arial" w:eastAsia="Calibri" w:hAnsi="Arial" w:cs="Arial"/>
          <w:b/>
          <w:sz w:val="24"/>
          <w:szCs w:val="24"/>
          <w:lang w:eastAsia="es-MX"/>
        </w:rPr>
        <w:t xml:space="preserve"> </w:t>
      </w:r>
      <w:r w:rsidRPr="00937035">
        <w:rPr>
          <w:rFonts w:ascii="Arial" w:eastAsia="Calibri" w:hAnsi="Arial" w:cs="Arial"/>
          <w:bCs/>
          <w:sz w:val="24"/>
          <w:szCs w:val="24"/>
          <w:lang w:eastAsia="es-MX"/>
        </w:rPr>
        <w:t xml:space="preserve">de una de las ramas de la </w:t>
      </w:r>
      <w:r w:rsidRPr="00937035">
        <w:rPr>
          <w:rFonts w:ascii="Arial" w:eastAsia="Calibri" w:hAnsi="Arial" w:cs="Arial"/>
          <w:bCs/>
          <w:sz w:val="24"/>
          <w:szCs w:val="24"/>
          <w:lang w:eastAsia="es-MX"/>
        </w:rPr>
        <w:t>f</w:t>
      </w:r>
      <w:r w:rsidRPr="00937035">
        <w:rPr>
          <w:rFonts w:ascii="Arial" w:eastAsia="Calibri" w:hAnsi="Arial" w:cs="Arial"/>
          <w:bCs/>
          <w:sz w:val="24"/>
          <w:szCs w:val="24"/>
          <w:lang w:eastAsia="es-MX"/>
        </w:rPr>
        <w:t>ilosofía que toma otra actividad humana como objeto de estudio</w:t>
      </w:r>
      <w:r w:rsidRPr="00937035">
        <w:rPr>
          <w:rFonts w:ascii="Arial" w:eastAsia="Calibri" w:hAnsi="Arial" w:cs="Arial"/>
          <w:bCs/>
          <w:sz w:val="24"/>
          <w:szCs w:val="24"/>
          <w:lang w:eastAsia="es-MX"/>
        </w:rPr>
        <w:t>,</w:t>
      </w:r>
      <w:r>
        <w:rPr>
          <w:rFonts w:ascii="Arial" w:eastAsia="Calibri" w:hAnsi="Arial" w:cs="Arial"/>
          <w:b/>
          <w:sz w:val="24"/>
          <w:szCs w:val="24"/>
          <w:lang w:eastAsia="es-MX"/>
        </w:rPr>
        <w:t xml:space="preserve"> </w:t>
      </w:r>
      <w:r w:rsidRPr="00937035">
        <w:rPr>
          <w:rFonts w:ascii="Arial" w:eastAsia="Calibri" w:hAnsi="Arial" w:cs="Arial"/>
          <w:bCs/>
          <w:sz w:val="24"/>
          <w:szCs w:val="24"/>
          <w:lang w:eastAsia="es-MX"/>
        </w:rPr>
        <w:t>e</w:t>
      </w:r>
      <w:r w:rsidRPr="00937035">
        <w:rPr>
          <w:rFonts w:ascii="Arial" w:eastAsia="Calibri" w:hAnsi="Arial" w:cs="Arial"/>
          <w:bCs/>
          <w:sz w:val="24"/>
          <w:szCs w:val="24"/>
          <w:lang w:eastAsia="es-MX"/>
        </w:rPr>
        <w:t xml:space="preserve">n otras ocasiones, el menosprecio hacia la </w:t>
      </w:r>
      <w:r w:rsidRPr="00937035">
        <w:rPr>
          <w:rFonts w:ascii="Arial" w:eastAsia="Calibri" w:hAnsi="Arial" w:cs="Arial"/>
          <w:bCs/>
          <w:sz w:val="24"/>
          <w:szCs w:val="24"/>
          <w:lang w:eastAsia="es-MX"/>
        </w:rPr>
        <w:t>f</w:t>
      </w:r>
      <w:r w:rsidRPr="00937035">
        <w:rPr>
          <w:rFonts w:ascii="Arial" w:eastAsia="Calibri" w:hAnsi="Arial" w:cs="Arial"/>
          <w:bCs/>
          <w:sz w:val="24"/>
          <w:szCs w:val="24"/>
          <w:lang w:eastAsia="es-MX"/>
        </w:rPr>
        <w:t xml:space="preserve">ilosofía de la </w:t>
      </w:r>
      <w:r w:rsidRPr="00937035">
        <w:rPr>
          <w:rFonts w:ascii="Arial" w:eastAsia="Calibri" w:hAnsi="Arial" w:cs="Arial"/>
          <w:bCs/>
          <w:sz w:val="24"/>
          <w:szCs w:val="24"/>
          <w:lang w:eastAsia="es-MX"/>
        </w:rPr>
        <w:t>e</w:t>
      </w:r>
      <w:r w:rsidRPr="00937035">
        <w:rPr>
          <w:rFonts w:ascii="Arial" w:eastAsia="Calibri" w:hAnsi="Arial" w:cs="Arial"/>
          <w:bCs/>
          <w:sz w:val="24"/>
          <w:szCs w:val="24"/>
          <w:lang w:eastAsia="es-MX"/>
        </w:rPr>
        <w:t>ducación tiene su origen</w:t>
      </w:r>
      <w:r w:rsidRPr="00A305C3">
        <w:rPr>
          <w:rFonts w:ascii="Arial" w:eastAsia="Calibri" w:hAnsi="Arial" w:cs="Arial"/>
          <w:b/>
          <w:sz w:val="24"/>
          <w:szCs w:val="24"/>
          <w:lang w:eastAsia="es-MX"/>
        </w:rPr>
        <w:t xml:space="preserve"> </w:t>
      </w:r>
      <w:r w:rsidRPr="00937035">
        <w:rPr>
          <w:rFonts w:ascii="Arial" w:eastAsia="Calibri" w:hAnsi="Arial" w:cs="Arial"/>
          <w:bCs/>
          <w:sz w:val="24"/>
          <w:szCs w:val="24"/>
          <w:lang w:eastAsia="es-MX"/>
        </w:rPr>
        <w:t>en los prejuicios de los propios educadores, que la consideran un saber bello pero inútil,</w:t>
      </w:r>
      <w:r w:rsidRPr="00A305C3">
        <w:rPr>
          <w:rFonts w:ascii="Arial" w:eastAsia="Calibri" w:hAnsi="Arial" w:cs="Arial"/>
          <w:b/>
          <w:sz w:val="24"/>
          <w:szCs w:val="24"/>
          <w:lang w:eastAsia="es-MX"/>
        </w:rPr>
        <w:t xml:space="preserve"> </w:t>
      </w:r>
      <w:r w:rsidRPr="00937035">
        <w:rPr>
          <w:rFonts w:ascii="Arial" w:eastAsia="Calibri" w:hAnsi="Arial" w:cs="Arial"/>
          <w:bCs/>
          <w:sz w:val="24"/>
          <w:szCs w:val="24"/>
          <w:lang w:eastAsia="es-MX"/>
        </w:rPr>
        <w:t>incapaz de orientar efectivamente la educación que es, ante todo, una tarea práctica.</w:t>
      </w:r>
    </w:p>
    <w:p w14:paraId="04069F72" w14:textId="7181B7A9" w:rsidR="00A305C3" w:rsidRPr="00937035" w:rsidRDefault="00A305C3" w:rsidP="00A305C3">
      <w:pPr>
        <w:spacing w:after="240" w:line="240" w:lineRule="auto"/>
        <w:jc w:val="both"/>
        <w:rPr>
          <w:rFonts w:ascii="Arial" w:eastAsia="Calibri" w:hAnsi="Arial" w:cs="Arial"/>
          <w:bCs/>
          <w:sz w:val="24"/>
          <w:szCs w:val="24"/>
          <w:lang w:eastAsia="es-MX"/>
        </w:rPr>
      </w:pPr>
      <w:r w:rsidRPr="00937035">
        <w:rPr>
          <w:rFonts w:ascii="Arial" w:eastAsia="Calibri" w:hAnsi="Arial" w:cs="Arial"/>
          <w:bCs/>
          <w:sz w:val="24"/>
          <w:szCs w:val="24"/>
          <w:lang w:eastAsia="es-MX"/>
        </w:rPr>
        <w:t xml:space="preserve">Así, la </w:t>
      </w:r>
      <w:r w:rsidRPr="00937035">
        <w:rPr>
          <w:rFonts w:ascii="Arial" w:eastAsia="Calibri" w:hAnsi="Arial" w:cs="Arial"/>
          <w:bCs/>
          <w:sz w:val="24"/>
          <w:szCs w:val="24"/>
          <w:lang w:eastAsia="es-MX"/>
        </w:rPr>
        <w:t>f</w:t>
      </w:r>
      <w:r w:rsidRPr="00937035">
        <w:rPr>
          <w:rFonts w:ascii="Arial" w:eastAsia="Calibri" w:hAnsi="Arial" w:cs="Arial"/>
          <w:bCs/>
          <w:sz w:val="24"/>
          <w:szCs w:val="24"/>
          <w:lang w:eastAsia="es-MX"/>
        </w:rPr>
        <w:t xml:space="preserve">ilosofía de la </w:t>
      </w:r>
      <w:r w:rsidRPr="00937035">
        <w:rPr>
          <w:rFonts w:ascii="Arial" w:eastAsia="Calibri" w:hAnsi="Arial" w:cs="Arial"/>
          <w:bCs/>
          <w:sz w:val="24"/>
          <w:szCs w:val="24"/>
          <w:lang w:eastAsia="es-MX"/>
        </w:rPr>
        <w:t>e</w:t>
      </w:r>
      <w:r w:rsidRPr="00937035">
        <w:rPr>
          <w:rFonts w:ascii="Arial" w:eastAsia="Calibri" w:hAnsi="Arial" w:cs="Arial"/>
          <w:bCs/>
          <w:sz w:val="24"/>
          <w:szCs w:val="24"/>
          <w:lang w:eastAsia="es-MX"/>
        </w:rPr>
        <w:t>ducación ha sido denostada desde dos frentes</w:t>
      </w:r>
      <w:r w:rsidRPr="00937035">
        <w:rPr>
          <w:rFonts w:ascii="Arial" w:eastAsia="Calibri" w:hAnsi="Arial" w:cs="Arial"/>
          <w:bCs/>
          <w:sz w:val="24"/>
          <w:szCs w:val="24"/>
          <w:lang w:eastAsia="es-MX"/>
        </w:rPr>
        <w:t>, p</w:t>
      </w:r>
      <w:r w:rsidRPr="00937035">
        <w:rPr>
          <w:rFonts w:ascii="Arial" w:eastAsia="Calibri" w:hAnsi="Arial" w:cs="Arial"/>
          <w:bCs/>
          <w:sz w:val="24"/>
          <w:szCs w:val="24"/>
          <w:lang w:eastAsia="es-MX"/>
        </w:rPr>
        <w:t>or una parte, los filósofos están más interesados en el mundo de las ideas para hacerlas encajar</w:t>
      </w:r>
      <w:r w:rsidRPr="00A305C3">
        <w:rPr>
          <w:rFonts w:ascii="Arial" w:eastAsia="Calibri" w:hAnsi="Arial" w:cs="Arial"/>
          <w:b/>
          <w:sz w:val="24"/>
          <w:szCs w:val="24"/>
          <w:lang w:eastAsia="es-MX"/>
        </w:rPr>
        <w:t xml:space="preserve"> </w:t>
      </w:r>
      <w:r w:rsidRPr="00937035">
        <w:rPr>
          <w:rFonts w:ascii="Arial" w:eastAsia="Calibri" w:hAnsi="Arial" w:cs="Arial"/>
          <w:bCs/>
          <w:sz w:val="24"/>
          <w:szCs w:val="24"/>
          <w:lang w:eastAsia="es-MX"/>
        </w:rPr>
        <w:t>entre sí formando un sistema de pensamiento coherente; por otra, los educadores están</w:t>
      </w:r>
      <w:r w:rsidRPr="00A305C3">
        <w:rPr>
          <w:rFonts w:ascii="Arial" w:eastAsia="Calibri" w:hAnsi="Arial" w:cs="Arial"/>
          <w:b/>
          <w:sz w:val="24"/>
          <w:szCs w:val="24"/>
          <w:lang w:eastAsia="es-MX"/>
        </w:rPr>
        <w:t xml:space="preserve"> </w:t>
      </w:r>
      <w:r w:rsidRPr="00937035">
        <w:rPr>
          <w:rFonts w:ascii="Arial" w:eastAsia="Calibri" w:hAnsi="Arial" w:cs="Arial"/>
          <w:bCs/>
          <w:sz w:val="24"/>
          <w:szCs w:val="24"/>
          <w:lang w:eastAsia="es-MX"/>
        </w:rPr>
        <w:t>volcados fundamentalmente en la realización de una actividad práctica, de la que</w:t>
      </w:r>
      <w:r w:rsidRPr="00A305C3">
        <w:rPr>
          <w:rFonts w:ascii="Arial" w:eastAsia="Calibri" w:hAnsi="Arial" w:cs="Arial"/>
          <w:b/>
          <w:sz w:val="24"/>
          <w:szCs w:val="24"/>
          <w:lang w:eastAsia="es-MX"/>
        </w:rPr>
        <w:t xml:space="preserve"> </w:t>
      </w:r>
      <w:r w:rsidRPr="00937035">
        <w:rPr>
          <w:rFonts w:ascii="Arial" w:eastAsia="Calibri" w:hAnsi="Arial" w:cs="Arial"/>
          <w:bCs/>
          <w:sz w:val="24"/>
          <w:szCs w:val="24"/>
          <w:lang w:eastAsia="es-MX"/>
        </w:rPr>
        <w:t>se exigen efectos beneficiosos inmediatos y mensurables en el ámbito del aprendizaje.</w:t>
      </w:r>
    </w:p>
    <w:p w14:paraId="37FF71B9" w14:textId="5DBD7C4D" w:rsidR="0047675A" w:rsidRPr="00937035" w:rsidRDefault="00A305C3" w:rsidP="00937035">
      <w:pPr>
        <w:spacing w:after="240" w:line="240" w:lineRule="auto"/>
        <w:jc w:val="both"/>
        <w:rPr>
          <w:rFonts w:ascii="Arial" w:eastAsia="Calibri" w:hAnsi="Arial" w:cs="Arial"/>
          <w:bCs/>
          <w:sz w:val="24"/>
          <w:szCs w:val="24"/>
          <w:lang w:eastAsia="es-MX"/>
        </w:rPr>
      </w:pPr>
      <w:r w:rsidRPr="00937035">
        <w:rPr>
          <w:rFonts w:ascii="Arial" w:eastAsia="Calibri" w:hAnsi="Arial" w:cs="Arial"/>
          <w:bCs/>
          <w:sz w:val="24"/>
          <w:szCs w:val="24"/>
          <w:lang w:eastAsia="es-MX"/>
        </w:rPr>
        <w:t xml:space="preserve">Estas críticas no hacen justicia a la </w:t>
      </w:r>
      <w:r w:rsidRPr="00937035">
        <w:rPr>
          <w:rFonts w:ascii="Arial" w:eastAsia="Calibri" w:hAnsi="Arial" w:cs="Arial"/>
          <w:bCs/>
          <w:sz w:val="24"/>
          <w:szCs w:val="24"/>
          <w:lang w:eastAsia="es-MX"/>
        </w:rPr>
        <w:t>f</w:t>
      </w:r>
      <w:r w:rsidRPr="00937035">
        <w:rPr>
          <w:rFonts w:ascii="Arial" w:eastAsia="Calibri" w:hAnsi="Arial" w:cs="Arial"/>
          <w:bCs/>
          <w:sz w:val="24"/>
          <w:szCs w:val="24"/>
          <w:lang w:eastAsia="es-MX"/>
        </w:rPr>
        <w:t xml:space="preserve">ilosofía de la </w:t>
      </w:r>
      <w:r w:rsidRPr="00937035">
        <w:rPr>
          <w:rFonts w:ascii="Arial" w:eastAsia="Calibri" w:hAnsi="Arial" w:cs="Arial"/>
          <w:bCs/>
          <w:sz w:val="24"/>
          <w:szCs w:val="24"/>
          <w:lang w:eastAsia="es-MX"/>
        </w:rPr>
        <w:t>e</w:t>
      </w:r>
      <w:r w:rsidRPr="00937035">
        <w:rPr>
          <w:rFonts w:ascii="Arial" w:eastAsia="Calibri" w:hAnsi="Arial" w:cs="Arial"/>
          <w:bCs/>
          <w:sz w:val="24"/>
          <w:szCs w:val="24"/>
          <w:lang w:eastAsia="es-MX"/>
        </w:rPr>
        <w:t>ducación, aunque hay que reconocer que en ocasiones tienen cierto fundamento sobre el que sustentarse porque, a</w:t>
      </w:r>
      <w:r w:rsidRPr="00A305C3">
        <w:rPr>
          <w:rFonts w:ascii="Arial" w:eastAsia="Calibri" w:hAnsi="Arial" w:cs="Arial"/>
          <w:b/>
          <w:sz w:val="24"/>
          <w:szCs w:val="24"/>
          <w:lang w:eastAsia="es-MX"/>
        </w:rPr>
        <w:t xml:space="preserve"> </w:t>
      </w:r>
      <w:r w:rsidRPr="00937035">
        <w:rPr>
          <w:rFonts w:ascii="Arial" w:eastAsia="Calibri" w:hAnsi="Arial" w:cs="Arial"/>
          <w:bCs/>
          <w:sz w:val="24"/>
          <w:szCs w:val="24"/>
          <w:lang w:eastAsia="es-MX"/>
        </w:rPr>
        <w:t>veces, los filósofos de la educación urgidos por la necesidad de dar respuestas</w:t>
      </w:r>
      <w:r w:rsidRPr="00A305C3">
        <w:rPr>
          <w:rFonts w:ascii="Arial" w:eastAsia="Calibri" w:hAnsi="Arial" w:cs="Arial"/>
          <w:b/>
          <w:sz w:val="24"/>
          <w:szCs w:val="24"/>
          <w:lang w:eastAsia="es-MX"/>
        </w:rPr>
        <w:t xml:space="preserve"> </w:t>
      </w:r>
      <w:r w:rsidRPr="00937035">
        <w:rPr>
          <w:rFonts w:ascii="Arial" w:eastAsia="Calibri" w:hAnsi="Arial" w:cs="Arial"/>
          <w:bCs/>
          <w:sz w:val="24"/>
          <w:szCs w:val="24"/>
          <w:lang w:eastAsia="es-MX"/>
        </w:rPr>
        <w:t>inmediatas a los problemas concretos que plantea la práctica educativa descuidan la profundidad y</w:t>
      </w:r>
      <w:r w:rsidRPr="00A305C3">
        <w:rPr>
          <w:rFonts w:ascii="Arial" w:eastAsia="Calibri" w:hAnsi="Arial" w:cs="Arial"/>
          <w:b/>
          <w:sz w:val="24"/>
          <w:szCs w:val="24"/>
          <w:lang w:eastAsia="es-MX"/>
        </w:rPr>
        <w:t xml:space="preserve"> </w:t>
      </w:r>
      <w:r w:rsidRPr="00937035">
        <w:rPr>
          <w:rFonts w:ascii="Arial" w:eastAsia="Calibri" w:hAnsi="Arial" w:cs="Arial"/>
          <w:bCs/>
          <w:sz w:val="24"/>
          <w:szCs w:val="24"/>
          <w:lang w:eastAsia="es-MX"/>
        </w:rPr>
        <w:t>el rigor metodológico que requiere una disciplina filosófica, y no hacen propiamente</w:t>
      </w:r>
      <w:r w:rsidRPr="00A305C3">
        <w:rPr>
          <w:rFonts w:ascii="Arial" w:eastAsia="Calibri" w:hAnsi="Arial" w:cs="Arial"/>
          <w:b/>
          <w:sz w:val="24"/>
          <w:szCs w:val="24"/>
          <w:lang w:eastAsia="es-MX"/>
        </w:rPr>
        <w:t xml:space="preserve"> </w:t>
      </w:r>
      <w:r w:rsidRPr="00937035">
        <w:rPr>
          <w:rFonts w:ascii="Arial" w:eastAsia="Calibri" w:hAnsi="Arial" w:cs="Arial"/>
          <w:bCs/>
          <w:sz w:val="24"/>
          <w:szCs w:val="24"/>
          <w:lang w:eastAsia="es-MX"/>
        </w:rPr>
        <w:t xml:space="preserve">una </w:t>
      </w:r>
      <w:r w:rsidRPr="00937035">
        <w:rPr>
          <w:rFonts w:ascii="Arial" w:eastAsia="Calibri" w:hAnsi="Arial" w:cs="Arial"/>
          <w:bCs/>
          <w:sz w:val="24"/>
          <w:szCs w:val="24"/>
          <w:lang w:eastAsia="es-MX"/>
        </w:rPr>
        <w:t>f</w:t>
      </w:r>
      <w:r w:rsidRPr="00937035">
        <w:rPr>
          <w:rFonts w:ascii="Arial" w:eastAsia="Calibri" w:hAnsi="Arial" w:cs="Arial"/>
          <w:bCs/>
          <w:sz w:val="24"/>
          <w:szCs w:val="24"/>
          <w:lang w:eastAsia="es-MX"/>
        </w:rPr>
        <w:t xml:space="preserve">ilosofía de la </w:t>
      </w:r>
      <w:r w:rsidRPr="00937035">
        <w:rPr>
          <w:rFonts w:ascii="Arial" w:eastAsia="Calibri" w:hAnsi="Arial" w:cs="Arial"/>
          <w:bCs/>
          <w:sz w:val="24"/>
          <w:szCs w:val="24"/>
          <w:lang w:eastAsia="es-MX"/>
        </w:rPr>
        <w:t>e</w:t>
      </w:r>
      <w:r w:rsidRPr="00937035">
        <w:rPr>
          <w:rFonts w:ascii="Arial" w:eastAsia="Calibri" w:hAnsi="Arial" w:cs="Arial"/>
          <w:bCs/>
          <w:sz w:val="24"/>
          <w:szCs w:val="24"/>
          <w:lang w:eastAsia="es-MX"/>
        </w:rPr>
        <w:t>ducación [White, 2003].</w:t>
      </w:r>
      <w:r w:rsidRPr="00937035">
        <w:rPr>
          <w:rFonts w:ascii="Arial" w:eastAsia="Calibri" w:hAnsi="Arial" w:cs="Arial"/>
          <w:bCs/>
          <w:sz w:val="24"/>
          <w:szCs w:val="24"/>
          <w:lang w:eastAsia="es-MX"/>
        </w:rPr>
        <w:t xml:space="preserve"> O</w:t>
      </w:r>
      <w:r w:rsidRPr="00937035">
        <w:rPr>
          <w:rFonts w:ascii="Arial" w:eastAsia="Calibri" w:hAnsi="Arial" w:cs="Arial"/>
          <w:bCs/>
          <w:sz w:val="24"/>
          <w:szCs w:val="24"/>
          <w:lang w:eastAsia="es-MX"/>
        </w:rPr>
        <w:t>tras veces, para contrarrestar esta opinión negativa extendida entre los filósofos y demostrar que son ciudadanos de pleno derecho en</w:t>
      </w:r>
      <w:r w:rsidRPr="00A305C3">
        <w:rPr>
          <w:rFonts w:ascii="Arial" w:eastAsia="Calibri" w:hAnsi="Arial" w:cs="Arial"/>
          <w:b/>
          <w:sz w:val="24"/>
          <w:szCs w:val="24"/>
          <w:lang w:eastAsia="es-MX"/>
        </w:rPr>
        <w:t xml:space="preserve"> </w:t>
      </w:r>
      <w:r w:rsidRPr="00937035">
        <w:rPr>
          <w:rFonts w:ascii="Arial" w:eastAsia="Calibri" w:hAnsi="Arial" w:cs="Arial"/>
          <w:bCs/>
          <w:sz w:val="24"/>
          <w:szCs w:val="24"/>
          <w:lang w:eastAsia="es-MX"/>
        </w:rPr>
        <w:t>la república de los sabios, algunos filósofos de la educación se centran</w:t>
      </w:r>
      <w:r w:rsidRPr="00A305C3">
        <w:rPr>
          <w:rFonts w:ascii="Arial" w:eastAsia="Calibri" w:hAnsi="Arial" w:cs="Arial"/>
          <w:b/>
          <w:sz w:val="24"/>
          <w:szCs w:val="24"/>
          <w:lang w:eastAsia="es-MX"/>
        </w:rPr>
        <w:t xml:space="preserve"> </w:t>
      </w:r>
      <w:r w:rsidRPr="00937035">
        <w:rPr>
          <w:rFonts w:ascii="Arial" w:eastAsia="Calibri" w:hAnsi="Arial" w:cs="Arial"/>
          <w:bCs/>
          <w:sz w:val="24"/>
          <w:szCs w:val="24"/>
          <w:lang w:eastAsia="es-MX"/>
        </w:rPr>
        <w:t>exclusivamente en análisis y cuestiones autorreferenciales sobre la propia disciplina como cuál es la</w:t>
      </w:r>
      <w:r w:rsidRPr="00A305C3">
        <w:rPr>
          <w:rFonts w:ascii="Arial" w:eastAsia="Calibri" w:hAnsi="Arial" w:cs="Arial"/>
          <w:b/>
          <w:sz w:val="24"/>
          <w:szCs w:val="24"/>
          <w:lang w:eastAsia="es-MX"/>
        </w:rPr>
        <w:t xml:space="preserve"> </w:t>
      </w:r>
      <w:r w:rsidRPr="00937035">
        <w:rPr>
          <w:rFonts w:ascii="Arial" w:eastAsia="Calibri" w:hAnsi="Arial" w:cs="Arial"/>
          <w:bCs/>
          <w:sz w:val="24"/>
          <w:szCs w:val="24"/>
          <w:lang w:eastAsia="es-MX"/>
        </w:rPr>
        <w:t>naturaleza de esta materia, la definición de su estatuto epistemológico, sus</w:t>
      </w:r>
      <w:r w:rsidRPr="00A305C3">
        <w:rPr>
          <w:rFonts w:ascii="Arial" w:eastAsia="Calibri" w:hAnsi="Arial" w:cs="Arial"/>
          <w:b/>
          <w:sz w:val="24"/>
          <w:szCs w:val="24"/>
          <w:lang w:eastAsia="es-MX"/>
        </w:rPr>
        <w:t xml:space="preserve"> </w:t>
      </w:r>
      <w:r w:rsidRPr="00937035">
        <w:rPr>
          <w:rFonts w:ascii="Arial" w:eastAsia="Calibri" w:hAnsi="Arial" w:cs="Arial"/>
          <w:bCs/>
          <w:sz w:val="24"/>
          <w:szCs w:val="24"/>
          <w:lang w:eastAsia="es-MX"/>
        </w:rPr>
        <w:t>vinculaciones con otras ciencias, el lugar que le corresponde en el conjunto de los saberes filosóficos</w:t>
      </w:r>
      <w:r w:rsidRPr="00A305C3">
        <w:rPr>
          <w:rFonts w:ascii="Arial" w:eastAsia="Calibri" w:hAnsi="Arial" w:cs="Arial"/>
          <w:b/>
          <w:sz w:val="24"/>
          <w:szCs w:val="24"/>
          <w:lang w:eastAsia="es-MX"/>
        </w:rPr>
        <w:t xml:space="preserve"> </w:t>
      </w:r>
      <w:r w:rsidRPr="00937035">
        <w:rPr>
          <w:rFonts w:ascii="Arial" w:eastAsia="Calibri" w:hAnsi="Arial" w:cs="Arial"/>
          <w:bCs/>
          <w:sz w:val="24"/>
          <w:szCs w:val="24"/>
          <w:lang w:eastAsia="es-MX"/>
        </w:rPr>
        <w:t xml:space="preserve">o pedagógicos, </w:t>
      </w:r>
      <w:r w:rsidRPr="00937035">
        <w:rPr>
          <w:rFonts w:ascii="Arial" w:eastAsia="Calibri" w:hAnsi="Arial" w:cs="Arial"/>
          <w:bCs/>
          <w:sz w:val="24"/>
          <w:szCs w:val="24"/>
          <w:lang w:eastAsia="es-MX"/>
        </w:rPr>
        <w:t>etc.,</w:t>
      </w:r>
      <w:r w:rsidRPr="00937035">
        <w:rPr>
          <w:rFonts w:ascii="Arial" w:eastAsia="Calibri" w:hAnsi="Arial" w:cs="Arial"/>
          <w:bCs/>
          <w:sz w:val="24"/>
          <w:szCs w:val="24"/>
          <w:lang w:eastAsia="es-MX"/>
        </w:rPr>
        <w:t xml:space="preserve"> [Haldane, 1989]</w:t>
      </w:r>
      <w:r w:rsidRPr="00937035">
        <w:rPr>
          <w:rFonts w:ascii="Arial" w:eastAsia="Calibri" w:hAnsi="Arial" w:cs="Arial"/>
          <w:bCs/>
          <w:sz w:val="24"/>
          <w:szCs w:val="24"/>
          <w:lang w:eastAsia="es-MX"/>
        </w:rPr>
        <w:t xml:space="preserve">. </w:t>
      </w:r>
      <w:r w:rsidRPr="00937035">
        <w:rPr>
          <w:rFonts w:ascii="Arial" w:eastAsia="Calibri" w:hAnsi="Arial" w:cs="Arial"/>
          <w:bCs/>
          <w:sz w:val="24"/>
          <w:szCs w:val="24"/>
          <w:lang w:eastAsia="es-MX"/>
        </w:rPr>
        <w:t>Esto supone, en realidad una “reflexión</w:t>
      </w:r>
      <w:r w:rsidR="00937035" w:rsidRPr="00937035">
        <w:rPr>
          <w:rFonts w:ascii="Arial" w:eastAsia="Calibri" w:hAnsi="Arial" w:cs="Arial"/>
          <w:bCs/>
          <w:sz w:val="24"/>
          <w:szCs w:val="24"/>
          <w:lang w:eastAsia="es-MX"/>
        </w:rPr>
        <w:t xml:space="preserve"> </w:t>
      </w:r>
      <w:r w:rsidRPr="00937035">
        <w:rPr>
          <w:rFonts w:ascii="Arial" w:eastAsia="Calibri" w:hAnsi="Arial" w:cs="Arial"/>
          <w:bCs/>
          <w:sz w:val="24"/>
          <w:szCs w:val="24"/>
          <w:lang w:eastAsia="es-MX"/>
        </w:rPr>
        <w:t>sobre</w:t>
      </w:r>
      <w:r>
        <w:rPr>
          <w:rFonts w:ascii="Arial" w:eastAsia="Calibri" w:hAnsi="Arial" w:cs="Arial"/>
          <w:b/>
          <w:sz w:val="24"/>
          <w:szCs w:val="24"/>
          <w:lang w:eastAsia="es-MX"/>
        </w:rPr>
        <w:t xml:space="preserve"> </w:t>
      </w:r>
      <w:r w:rsidRPr="00937035">
        <w:rPr>
          <w:rFonts w:ascii="Arial" w:eastAsia="Calibri" w:hAnsi="Arial" w:cs="Arial"/>
          <w:bCs/>
          <w:sz w:val="24"/>
          <w:szCs w:val="24"/>
          <w:lang w:eastAsia="es-MX"/>
        </w:rPr>
        <w:t>la</w:t>
      </w:r>
      <w:r w:rsidRPr="00937035">
        <w:rPr>
          <w:rFonts w:ascii="Arial" w:eastAsia="Calibri" w:hAnsi="Arial" w:cs="Arial"/>
          <w:bCs/>
          <w:sz w:val="24"/>
          <w:szCs w:val="24"/>
          <w:lang w:eastAsia="es-MX"/>
        </w:rPr>
        <w:t xml:space="preserve"> </w:t>
      </w:r>
      <w:r w:rsidRPr="00937035">
        <w:rPr>
          <w:rFonts w:ascii="Arial" w:eastAsia="Calibri" w:hAnsi="Arial" w:cs="Arial"/>
          <w:bCs/>
          <w:sz w:val="24"/>
          <w:szCs w:val="24"/>
          <w:lang w:eastAsia="es-MX"/>
        </w:rPr>
        <w:t>reflexión acerca de la educación”</w:t>
      </w:r>
      <w:r w:rsidRPr="00937035">
        <w:rPr>
          <w:rFonts w:ascii="Arial" w:eastAsia="Calibri" w:hAnsi="Arial" w:cs="Arial"/>
          <w:bCs/>
          <w:sz w:val="24"/>
          <w:szCs w:val="24"/>
          <w:lang w:eastAsia="es-MX"/>
        </w:rPr>
        <w:t xml:space="preserve">, </w:t>
      </w:r>
      <w:r w:rsidRPr="00937035">
        <w:rPr>
          <w:rFonts w:ascii="Arial" w:eastAsia="Calibri" w:hAnsi="Arial" w:cs="Arial"/>
          <w:bCs/>
          <w:sz w:val="24"/>
          <w:szCs w:val="24"/>
          <w:lang w:eastAsia="es-MX"/>
        </w:rPr>
        <w:t>una especie de "meta</w:t>
      </w:r>
      <w:r w:rsidRPr="00937035">
        <w:rPr>
          <w:rFonts w:ascii="Arial" w:eastAsia="Calibri" w:hAnsi="Arial" w:cs="Arial"/>
          <w:bCs/>
          <w:sz w:val="24"/>
          <w:szCs w:val="24"/>
          <w:lang w:eastAsia="es-MX"/>
        </w:rPr>
        <w:t xml:space="preserve"> </w:t>
      </w:r>
      <w:r w:rsidR="00937035" w:rsidRPr="00937035">
        <w:rPr>
          <w:rFonts w:ascii="Arial" w:eastAsia="Calibri" w:hAnsi="Arial" w:cs="Arial"/>
          <w:bCs/>
          <w:sz w:val="24"/>
          <w:szCs w:val="24"/>
          <w:lang w:eastAsia="es-MX"/>
        </w:rPr>
        <w:t>f</w:t>
      </w:r>
      <w:r w:rsidRPr="00937035">
        <w:rPr>
          <w:rFonts w:ascii="Arial" w:eastAsia="Calibri" w:hAnsi="Arial" w:cs="Arial"/>
          <w:bCs/>
          <w:sz w:val="24"/>
          <w:szCs w:val="24"/>
          <w:lang w:eastAsia="es-MX"/>
        </w:rPr>
        <w:t xml:space="preserve">ilosofía de la </w:t>
      </w:r>
      <w:r w:rsidR="00937035" w:rsidRPr="00937035">
        <w:rPr>
          <w:rFonts w:ascii="Arial" w:eastAsia="Calibri" w:hAnsi="Arial" w:cs="Arial"/>
          <w:bCs/>
          <w:sz w:val="24"/>
          <w:szCs w:val="24"/>
          <w:lang w:eastAsia="es-MX"/>
        </w:rPr>
        <w:t>e</w:t>
      </w:r>
      <w:r w:rsidRPr="00937035">
        <w:rPr>
          <w:rFonts w:ascii="Arial" w:eastAsia="Calibri" w:hAnsi="Arial" w:cs="Arial"/>
          <w:bCs/>
          <w:sz w:val="24"/>
          <w:szCs w:val="24"/>
          <w:lang w:eastAsia="es-MX"/>
        </w:rPr>
        <w:t>ducación”</w:t>
      </w:r>
      <w:r w:rsidR="00937035">
        <w:rPr>
          <w:rFonts w:ascii="Arial" w:eastAsia="Calibri" w:hAnsi="Arial" w:cs="Arial"/>
          <w:b/>
          <w:sz w:val="24"/>
          <w:szCs w:val="24"/>
          <w:lang w:eastAsia="es-MX"/>
        </w:rPr>
        <w:t xml:space="preserve"> </w:t>
      </w:r>
      <w:r w:rsidR="00937035" w:rsidRPr="00937035">
        <w:rPr>
          <w:rFonts w:ascii="Arial" w:eastAsia="Calibri" w:hAnsi="Arial" w:cs="Arial"/>
          <w:bCs/>
          <w:sz w:val="24"/>
          <w:szCs w:val="24"/>
          <w:lang w:eastAsia="es-MX"/>
        </w:rPr>
        <w:t>carente de interés para los educadores que aleja a la disciplina del ámbito de la práctica</w:t>
      </w:r>
      <w:r w:rsidR="00937035" w:rsidRPr="00937035">
        <w:rPr>
          <w:rFonts w:ascii="Arial" w:eastAsia="Calibri" w:hAnsi="Arial" w:cs="Arial"/>
          <w:b/>
          <w:sz w:val="24"/>
          <w:szCs w:val="24"/>
          <w:lang w:eastAsia="es-MX"/>
        </w:rPr>
        <w:t xml:space="preserve"> </w:t>
      </w:r>
      <w:r w:rsidR="00937035" w:rsidRPr="00937035">
        <w:rPr>
          <w:rFonts w:ascii="Arial" w:eastAsia="Calibri" w:hAnsi="Arial" w:cs="Arial"/>
          <w:bCs/>
          <w:sz w:val="24"/>
          <w:szCs w:val="24"/>
          <w:lang w:eastAsia="es-MX"/>
        </w:rPr>
        <w:t>educativa real y de las preocupaciones concretas de sus protagonistas</w:t>
      </w:r>
      <w:r w:rsidR="00937035" w:rsidRPr="00937035">
        <w:rPr>
          <w:rFonts w:ascii="Arial" w:eastAsia="Calibri" w:hAnsi="Arial" w:cs="Arial"/>
          <w:bCs/>
          <w:sz w:val="24"/>
          <w:szCs w:val="24"/>
          <w:lang w:eastAsia="es-MX"/>
        </w:rPr>
        <w:t>, s</w:t>
      </w:r>
      <w:r w:rsidR="00937035" w:rsidRPr="00937035">
        <w:rPr>
          <w:rFonts w:ascii="Arial" w:eastAsia="Calibri" w:hAnsi="Arial" w:cs="Arial"/>
          <w:bCs/>
          <w:sz w:val="24"/>
          <w:szCs w:val="24"/>
          <w:lang w:eastAsia="es-MX"/>
        </w:rPr>
        <w:t>e trata, en el mejor de los casos, de una sistematización abstracta sobre temas académicos, sin incidencia</w:t>
      </w:r>
      <w:r w:rsidR="00937035" w:rsidRPr="00937035">
        <w:rPr>
          <w:rFonts w:ascii="Arial" w:eastAsia="Calibri" w:hAnsi="Arial" w:cs="Arial"/>
          <w:b/>
          <w:sz w:val="24"/>
          <w:szCs w:val="24"/>
          <w:lang w:eastAsia="es-MX"/>
        </w:rPr>
        <w:t xml:space="preserve"> </w:t>
      </w:r>
      <w:r w:rsidR="00937035" w:rsidRPr="00937035">
        <w:rPr>
          <w:rFonts w:ascii="Arial" w:eastAsia="Calibri" w:hAnsi="Arial" w:cs="Arial"/>
          <w:bCs/>
          <w:sz w:val="24"/>
          <w:szCs w:val="24"/>
          <w:lang w:eastAsia="es-MX"/>
        </w:rPr>
        <w:t xml:space="preserve">en la educación tal y como la experimentan sus protagonistas </w:t>
      </w:r>
      <w:r w:rsidR="00937035" w:rsidRPr="00937035">
        <w:rPr>
          <w:rFonts w:ascii="Arial" w:eastAsia="Calibri" w:hAnsi="Arial" w:cs="Arial"/>
          <w:bCs/>
          <w:sz w:val="24"/>
          <w:szCs w:val="24"/>
          <w:lang w:eastAsia="es-MX"/>
        </w:rPr>
        <w:t>p</w:t>
      </w:r>
      <w:r w:rsidR="00937035" w:rsidRPr="00937035">
        <w:rPr>
          <w:rFonts w:ascii="Arial" w:eastAsia="Calibri" w:hAnsi="Arial" w:cs="Arial"/>
          <w:bCs/>
          <w:sz w:val="24"/>
          <w:szCs w:val="24"/>
          <w:lang w:eastAsia="es-MX"/>
        </w:rPr>
        <w:t>adres, profesores y alumnos en su actividad diaria.</w:t>
      </w:r>
    </w:p>
    <w:sectPr w:rsidR="0047675A" w:rsidRPr="00937035" w:rsidSect="0047675A">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0E165" w14:textId="77777777" w:rsidR="001E013C" w:rsidRDefault="001E013C" w:rsidP="001E013C">
      <w:pPr>
        <w:spacing w:after="0" w:line="240" w:lineRule="auto"/>
      </w:pPr>
      <w:r>
        <w:separator/>
      </w:r>
    </w:p>
  </w:endnote>
  <w:endnote w:type="continuationSeparator" w:id="0">
    <w:p w14:paraId="5653C890" w14:textId="77777777" w:rsidR="001E013C" w:rsidRDefault="001E013C" w:rsidP="001E0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671F" w14:textId="77777777" w:rsidR="001E013C" w:rsidRDefault="001E013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2A0E" w14:textId="77777777" w:rsidR="001E013C" w:rsidRDefault="001E013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D5E1D" w14:textId="77777777" w:rsidR="001E013C" w:rsidRDefault="001E01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0C875" w14:textId="77777777" w:rsidR="001E013C" w:rsidRDefault="001E013C" w:rsidP="001E013C">
      <w:pPr>
        <w:spacing w:after="0" w:line="240" w:lineRule="auto"/>
      </w:pPr>
      <w:r>
        <w:separator/>
      </w:r>
    </w:p>
  </w:footnote>
  <w:footnote w:type="continuationSeparator" w:id="0">
    <w:p w14:paraId="1BA05F57" w14:textId="77777777" w:rsidR="001E013C" w:rsidRDefault="001E013C" w:rsidP="001E0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1414C" w14:textId="30981987" w:rsidR="001E013C" w:rsidRDefault="001E013C">
    <w:pPr>
      <w:pStyle w:val="Encabezado"/>
    </w:pPr>
    <w:r>
      <w:rPr>
        <w:noProof/>
      </w:rPr>
      <w:pict w14:anchorId="0069D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139813" o:spid="_x0000_s2050" type="#_x0000_t75" style="position:absolute;margin-left:0;margin-top:0;width:1344.7pt;height:974.45pt;z-index:-251657216;mso-position-horizontal:center;mso-position-horizontal-relative:margin;mso-position-vertical:center;mso-position-vertical-relative:margin" o:allowincell="f">
          <v:imagedata r:id="rId1" o:title="efa17957dd03d0b23853645b0688a710"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07EDC" w14:textId="42BDAE47" w:rsidR="001E013C" w:rsidRDefault="001E013C">
    <w:pPr>
      <w:pStyle w:val="Encabezado"/>
    </w:pPr>
    <w:r>
      <w:rPr>
        <w:noProof/>
      </w:rPr>
      <w:pict w14:anchorId="48AA7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139814" o:spid="_x0000_s2051" type="#_x0000_t75" style="position:absolute;margin-left:0;margin-top:0;width:1344.7pt;height:974.45pt;z-index:-251656192;mso-position-horizontal:center;mso-position-horizontal-relative:margin;mso-position-vertical:center;mso-position-vertical-relative:margin" o:allowincell="f">
          <v:imagedata r:id="rId1" o:title="efa17957dd03d0b23853645b0688a710"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13B2" w14:textId="060E6B3E" w:rsidR="001E013C" w:rsidRDefault="001E013C">
    <w:pPr>
      <w:pStyle w:val="Encabezado"/>
    </w:pPr>
    <w:r>
      <w:rPr>
        <w:noProof/>
      </w:rPr>
      <w:pict w14:anchorId="5F3E99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139812" o:spid="_x0000_s2049" type="#_x0000_t75" style="position:absolute;margin-left:0;margin-top:0;width:1344.7pt;height:974.45pt;z-index:-251658240;mso-position-horizontal:center;mso-position-horizontal-relative:margin;mso-position-vertical:center;mso-position-vertical-relative:margin" o:allowincell="f">
          <v:imagedata r:id="rId1" o:title="efa17957dd03d0b23853645b0688a710"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A3A8B"/>
    <w:multiLevelType w:val="hybridMultilevel"/>
    <w:tmpl w:val="456CA5C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50B33B27"/>
    <w:multiLevelType w:val="hybridMultilevel"/>
    <w:tmpl w:val="28FA71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75A"/>
    <w:rsid w:val="00005D9C"/>
    <w:rsid w:val="0006474B"/>
    <w:rsid w:val="00083A36"/>
    <w:rsid w:val="001E013C"/>
    <w:rsid w:val="003C0AE8"/>
    <w:rsid w:val="0047675A"/>
    <w:rsid w:val="006972A3"/>
    <w:rsid w:val="006B7246"/>
    <w:rsid w:val="00937035"/>
    <w:rsid w:val="009F5D56"/>
    <w:rsid w:val="00A305C3"/>
    <w:rsid w:val="00A663A2"/>
    <w:rsid w:val="00AA2641"/>
    <w:rsid w:val="00D17516"/>
    <w:rsid w:val="00E97795"/>
    <w:rsid w:val="00ED75EA"/>
    <w:rsid w:val="00F10A33"/>
    <w:rsid w:val="00FA4C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EA908C"/>
  <w15:chartTrackingRefBased/>
  <w15:docId w15:val="{6C995C17-BF90-4000-917C-FE2C72A6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2641"/>
    <w:pPr>
      <w:ind w:left="720"/>
      <w:contextualSpacing/>
    </w:pPr>
  </w:style>
  <w:style w:type="paragraph" w:styleId="Encabezado">
    <w:name w:val="header"/>
    <w:basedOn w:val="Normal"/>
    <w:link w:val="EncabezadoCar"/>
    <w:uiPriority w:val="99"/>
    <w:unhideWhenUsed/>
    <w:rsid w:val="001E01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013C"/>
  </w:style>
  <w:style w:type="paragraph" w:styleId="Piedepgina">
    <w:name w:val="footer"/>
    <w:basedOn w:val="Normal"/>
    <w:link w:val="PiedepginaCar"/>
    <w:uiPriority w:val="99"/>
    <w:unhideWhenUsed/>
    <w:rsid w:val="001E01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0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8320">
      <w:bodyDiv w:val="1"/>
      <w:marLeft w:val="0"/>
      <w:marRight w:val="0"/>
      <w:marTop w:val="0"/>
      <w:marBottom w:val="0"/>
      <w:divBdr>
        <w:top w:val="none" w:sz="0" w:space="0" w:color="auto"/>
        <w:left w:val="none" w:sz="0" w:space="0" w:color="auto"/>
        <w:bottom w:val="none" w:sz="0" w:space="0" w:color="auto"/>
        <w:right w:val="none" w:sz="0" w:space="0" w:color="auto"/>
      </w:divBdr>
    </w:div>
    <w:div w:id="1249270068">
      <w:bodyDiv w:val="1"/>
      <w:marLeft w:val="0"/>
      <w:marRight w:val="0"/>
      <w:marTop w:val="0"/>
      <w:marBottom w:val="0"/>
      <w:divBdr>
        <w:top w:val="none" w:sz="0" w:space="0" w:color="auto"/>
        <w:left w:val="none" w:sz="0" w:space="0" w:color="auto"/>
        <w:bottom w:val="none" w:sz="0" w:space="0" w:color="auto"/>
        <w:right w:val="none" w:sz="0" w:space="0" w:color="auto"/>
      </w:divBdr>
    </w:div>
    <w:div w:id="1819226407">
      <w:bodyDiv w:val="1"/>
      <w:marLeft w:val="0"/>
      <w:marRight w:val="0"/>
      <w:marTop w:val="0"/>
      <w:marBottom w:val="0"/>
      <w:divBdr>
        <w:top w:val="none" w:sz="0" w:space="0" w:color="auto"/>
        <w:left w:val="none" w:sz="0" w:space="0" w:color="auto"/>
        <w:bottom w:val="none" w:sz="0" w:space="0" w:color="auto"/>
        <w:right w:val="none" w:sz="0" w:space="0" w:color="auto"/>
      </w:divBdr>
    </w:div>
    <w:div w:id="199560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6</Pages>
  <Words>2598</Words>
  <Characters>14292</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Fernanda Olivo Maldonado</dc:creator>
  <cp:keywords/>
  <dc:description/>
  <cp:lastModifiedBy>Lorena Fernanda Olivo Maldonado</cp:lastModifiedBy>
  <cp:revision>1</cp:revision>
  <dcterms:created xsi:type="dcterms:W3CDTF">2021-06-30T03:42:00Z</dcterms:created>
  <dcterms:modified xsi:type="dcterms:W3CDTF">2021-06-30T07:44:00Z</dcterms:modified>
</cp:coreProperties>
</file>