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7F" w:rsidRPr="007953E5" w:rsidRDefault="007D077F" w:rsidP="007D077F">
      <w:pPr>
        <w:jc w:val="center"/>
        <w:rPr>
          <w:rFonts w:ascii="Arial" w:hAnsi="Arial" w:cs="Arial"/>
          <w:b/>
          <w:sz w:val="52"/>
          <w:szCs w:val="28"/>
        </w:rPr>
      </w:pPr>
      <w:r w:rsidRPr="007953E5">
        <w:rPr>
          <w:rFonts w:ascii="Arial" w:hAnsi="Arial" w:cs="Arial"/>
          <w:b/>
          <w:sz w:val="52"/>
          <w:szCs w:val="28"/>
        </w:rPr>
        <w:t xml:space="preserve">        Escuela normal de educación preescolar</w:t>
      </w:r>
    </w:p>
    <w:p w:rsidR="007D077F" w:rsidRPr="007953E5" w:rsidRDefault="007D077F" w:rsidP="007D077F">
      <w:pPr>
        <w:jc w:val="center"/>
        <w:rPr>
          <w:rFonts w:ascii="Arial" w:hAnsi="Arial" w:cs="Arial"/>
          <w:sz w:val="36"/>
          <w:szCs w:val="28"/>
        </w:rPr>
      </w:pPr>
      <w:r w:rsidRPr="007953E5">
        <w:rPr>
          <w:rFonts w:ascii="Arial" w:hAnsi="Arial" w:cs="Arial"/>
          <w:sz w:val="36"/>
          <w:szCs w:val="28"/>
        </w:rPr>
        <w:t>Licenciatura en educación preescolar</w:t>
      </w:r>
    </w:p>
    <w:p w:rsidR="007D077F" w:rsidRDefault="00181023" w:rsidP="007D077F">
      <w:pPr>
        <w:jc w:val="center"/>
        <w:rPr>
          <w:rFonts w:ascii="Arial" w:hAnsi="Arial" w:cs="Arial"/>
          <w:sz w:val="36"/>
          <w:szCs w:val="28"/>
        </w:rPr>
      </w:pPr>
      <w:r w:rsidRPr="007953E5">
        <w:rPr>
          <w:noProof/>
          <w:sz w:val="36"/>
          <w:szCs w:val="28"/>
          <w:lang w:eastAsia="es-MX"/>
        </w:rPr>
        <w:drawing>
          <wp:anchor distT="0" distB="0" distL="114300" distR="114300" simplePos="0" relativeHeight="251659264" behindDoc="0" locked="0" layoutInCell="1" allowOverlap="1" wp14:anchorId="36BFC0A6" wp14:editId="754E62EA">
            <wp:simplePos x="0" y="0"/>
            <wp:positionH relativeFrom="margin">
              <wp:align>center</wp:align>
            </wp:positionH>
            <wp:positionV relativeFrom="paragraph">
              <wp:posOffset>239395</wp:posOffset>
            </wp:positionV>
            <wp:extent cx="1390650" cy="1863305"/>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r="63522"/>
                    <a:stretch>
                      <a:fillRect/>
                    </a:stretch>
                  </pic:blipFill>
                  <pic:spPr bwMode="auto">
                    <a:xfrm>
                      <a:off x="0" y="0"/>
                      <a:ext cx="1390650" cy="1863305"/>
                    </a:xfrm>
                    <a:prstGeom prst="rect">
                      <a:avLst/>
                    </a:prstGeom>
                    <a:noFill/>
                  </pic:spPr>
                </pic:pic>
              </a:graphicData>
            </a:graphic>
            <wp14:sizeRelH relativeFrom="page">
              <wp14:pctWidth>0</wp14:pctWidth>
            </wp14:sizeRelH>
            <wp14:sizeRelV relativeFrom="page">
              <wp14:pctHeight>0</wp14:pctHeight>
            </wp14:sizeRelV>
          </wp:anchor>
        </w:drawing>
      </w:r>
      <w:r w:rsidR="007D077F" w:rsidRPr="007953E5">
        <w:rPr>
          <w:rFonts w:ascii="Arial" w:hAnsi="Arial" w:cs="Arial"/>
          <w:sz w:val="36"/>
          <w:szCs w:val="28"/>
        </w:rPr>
        <w:t>Ciclo escolar 2020-2021</w:t>
      </w:r>
    </w:p>
    <w:p w:rsidR="00AA6D15" w:rsidRDefault="00AA6D15" w:rsidP="007D077F">
      <w:pPr>
        <w:jc w:val="center"/>
        <w:rPr>
          <w:rFonts w:ascii="Arial" w:hAnsi="Arial" w:cs="Arial"/>
          <w:sz w:val="36"/>
          <w:szCs w:val="28"/>
        </w:rPr>
      </w:pPr>
    </w:p>
    <w:p w:rsidR="00181023" w:rsidRDefault="00181023" w:rsidP="007D077F">
      <w:pPr>
        <w:jc w:val="center"/>
        <w:rPr>
          <w:rFonts w:ascii="Arial" w:hAnsi="Arial" w:cs="Arial"/>
          <w:sz w:val="36"/>
          <w:szCs w:val="28"/>
        </w:rPr>
      </w:pPr>
    </w:p>
    <w:p w:rsidR="00181023" w:rsidRDefault="00181023" w:rsidP="007D077F">
      <w:pPr>
        <w:jc w:val="center"/>
        <w:rPr>
          <w:rFonts w:ascii="Arial" w:hAnsi="Arial" w:cs="Arial"/>
          <w:sz w:val="36"/>
          <w:szCs w:val="28"/>
        </w:rPr>
      </w:pPr>
    </w:p>
    <w:p w:rsidR="00181023" w:rsidRDefault="00181023" w:rsidP="007D077F">
      <w:pPr>
        <w:jc w:val="center"/>
        <w:rPr>
          <w:rFonts w:ascii="Arial" w:hAnsi="Arial" w:cs="Arial"/>
          <w:sz w:val="36"/>
          <w:szCs w:val="28"/>
        </w:rPr>
      </w:pPr>
    </w:p>
    <w:p w:rsidR="00181023" w:rsidRPr="007953E5" w:rsidRDefault="00181023" w:rsidP="007D077F">
      <w:pPr>
        <w:jc w:val="center"/>
        <w:rPr>
          <w:rFonts w:ascii="Arial" w:hAnsi="Arial" w:cs="Arial"/>
          <w:sz w:val="36"/>
          <w:szCs w:val="28"/>
        </w:rPr>
      </w:pPr>
    </w:p>
    <w:p w:rsidR="00AA6D15" w:rsidRPr="007953E5" w:rsidRDefault="007D077F" w:rsidP="00181023">
      <w:pPr>
        <w:jc w:val="center"/>
        <w:rPr>
          <w:rFonts w:ascii="Arial" w:hAnsi="Arial" w:cs="Arial"/>
          <w:b/>
          <w:sz w:val="36"/>
          <w:szCs w:val="28"/>
        </w:rPr>
      </w:pPr>
      <w:r w:rsidRPr="007953E5">
        <w:rPr>
          <w:rFonts w:ascii="Arial" w:hAnsi="Arial" w:cs="Arial"/>
          <w:b/>
          <w:sz w:val="36"/>
          <w:szCs w:val="28"/>
        </w:rPr>
        <w:t>EVIDENCIA INTEGRADORA</w:t>
      </w:r>
    </w:p>
    <w:p w:rsidR="007D077F" w:rsidRPr="007953E5" w:rsidRDefault="007D077F" w:rsidP="007D077F">
      <w:pPr>
        <w:jc w:val="center"/>
        <w:rPr>
          <w:rFonts w:ascii="Arial" w:hAnsi="Arial" w:cs="Arial"/>
          <w:b/>
          <w:sz w:val="32"/>
          <w:szCs w:val="24"/>
        </w:rPr>
      </w:pPr>
      <w:r w:rsidRPr="007953E5">
        <w:rPr>
          <w:rFonts w:ascii="Arial" w:hAnsi="Arial" w:cs="Arial"/>
          <w:b/>
          <w:sz w:val="32"/>
          <w:szCs w:val="24"/>
        </w:rPr>
        <w:t>Curso:</w:t>
      </w:r>
    </w:p>
    <w:p w:rsidR="00D41727" w:rsidRPr="007953E5" w:rsidRDefault="00D41727" w:rsidP="007D077F">
      <w:pPr>
        <w:jc w:val="center"/>
        <w:rPr>
          <w:rFonts w:ascii="Arial" w:hAnsi="Arial" w:cs="Arial"/>
          <w:sz w:val="32"/>
          <w:szCs w:val="24"/>
        </w:rPr>
      </w:pPr>
      <w:r w:rsidRPr="007953E5">
        <w:rPr>
          <w:rFonts w:ascii="Arial" w:hAnsi="Arial" w:cs="Arial"/>
          <w:sz w:val="32"/>
          <w:szCs w:val="24"/>
        </w:rPr>
        <w:t xml:space="preserve">Optativa </w:t>
      </w:r>
    </w:p>
    <w:p w:rsidR="00AA6D15" w:rsidRDefault="00D41727" w:rsidP="00181023">
      <w:pPr>
        <w:jc w:val="center"/>
        <w:rPr>
          <w:rFonts w:ascii="Arial" w:hAnsi="Arial" w:cs="Arial"/>
          <w:sz w:val="32"/>
          <w:szCs w:val="24"/>
        </w:rPr>
      </w:pPr>
      <w:r w:rsidRPr="007953E5">
        <w:rPr>
          <w:rFonts w:ascii="Arial" w:hAnsi="Arial" w:cs="Arial"/>
          <w:sz w:val="32"/>
          <w:szCs w:val="24"/>
        </w:rPr>
        <w:t xml:space="preserve">Filosofía de la educación </w:t>
      </w:r>
    </w:p>
    <w:p w:rsidR="00AA6D15" w:rsidRDefault="007953E5" w:rsidP="007D077F">
      <w:pPr>
        <w:jc w:val="center"/>
        <w:rPr>
          <w:rFonts w:ascii="Arial" w:hAnsi="Arial" w:cs="Arial"/>
          <w:b/>
          <w:bCs/>
          <w:sz w:val="32"/>
          <w:szCs w:val="24"/>
          <w:lang w:val="es-ES_tradnl"/>
        </w:rPr>
      </w:pPr>
      <w:r w:rsidRPr="007953E5">
        <w:rPr>
          <w:rFonts w:ascii="Arial" w:hAnsi="Arial" w:cs="Arial"/>
          <w:b/>
          <w:bCs/>
          <w:sz w:val="32"/>
          <w:szCs w:val="24"/>
          <w:lang w:val="es-ES_tradnl"/>
        </w:rPr>
        <w:t xml:space="preserve">Docente: </w:t>
      </w:r>
    </w:p>
    <w:p w:rsidR="007D077F" w:rsidRPr="007953E5" w:rsidRDefault="007953E5" w:rsidP="00181023">
      <w:pPr>
        <w:jc w:val="center"/>
        <w:rPr>
          <w:rFonts w:ascii="Arial" w:hAnsi="Arial" w:cs="Arial"/>
          <w:sz w:val="32"/>
          <w:szCs w:val="24"/>
        </w:rPr>
      </w:pPr>
      <w:r w:rsidRPr="007953E5">
        <w:rPr>
          <w:rFonts w:ascii="Arial" w:hAnsi="Arial" w:cs="Arial"/>
          <w:bCs/>
          <w:sz w:val="32"/>
          <w:szCs w:val="24"/>
          <w:lang w:val="es-ES_tradnl"/>
        </w:rPr>
        <w:t>Daniel Díaz Gutiérrez</w:t>
      </w:r>
      <w:r w:rsidR="00181023">
        <w:rPr>
          <w:rFonts w:ascii="Arial" w:hAnsi="Arial" w:cs="Arial"/>
          <w:b/>
          <w:bCs/>
          <w:sz w:val="32"/>
          <w:szCs w:val="24"/>
          <w:lang w:val="es-ES_tradnl"/>
        </w:rPr>
        <w:t xml:space="preserve"> </w:t>
      </w:r>
    </w:p>
    <w:p w:rsidR="00DA61F6" w:rsidRDefault="007D077F" w:rsidP="007D077F">
      <w:pPr>
        <w:jc w:val="center"/>
        <w:rPr>
          <w:rFonts w:ascii="Arial" w:hAnsi="Arial" w:cs="Arial"/>
          <w:sz w:val="32"/>
          <w:szCs w:val="24"/>
        </w:rPr>
      </w:pPr>
      <w:r w:rsidRPr="007953E5">
        <w:rPr>
          <w:rFonts w:ascii="Arial" w:hAnsi="Arial" w:cs="Arial"/>
          <w:b/>
          <w:sz w:val="32"/>
          <w:szCs w:val="24"/>
        </w:rPr>
        <w:t xml:space="preserve">Alumna:  </w:t>
      </w:r>
      <w:r w:rsidRPr="007953E5">
        <w:rPr>
          <w:rFonts w:ascii="Arial" w:hAnsi="Arial" w:cs="Arial"/>
          <w:sz w:val="32"/>
          <w:szCs w:val="24"/>
        </w:rPr>
        <w:t xml:space="preserve"> </w:t>
      </w:r>
    </w:p>
    <w:p w:rsidR="00AA6D15" w:rsidRPr="00181023" w:rsidRDefault="007D077F" w:rsidP="00181023">
      <w:pPr>
        <w:jc w:val="center"/>
        <w:rPr>
          <w:rFonts w:ascii="Arial" w:hAnsi="Arial" w:cs="Arial"/>
          <w:sz w:val="32"/>
          <w:szCs w:val="24"/>
        </w:rPr>
      </w:pPr>
      <w:r w:rsidRPr="007953E5">
        <w:rPr>
          <w:rFonts w:ascii="Arial" w:hAnsi="Arial" w:cs="Arial"/>
          <w:sz w:val="32"/>
          <w:szCs w:val="24"/>
        </w:rPr>
        <w:t xml:space="preserve">Nayely Lizbeth Ramos Lara </w:t>
      </w:r>
    </w:p>
    <w:p w:rsidR="00AA6D15" w:rsidRPr="00181023" w:rsidRDefault="007D077F" w:rsidP="00181023">
      <w:pPr>
        <w:jc w:val="center"/>
        <w:rPr>
          <w:rFonts w:ascii="Arial" w:hAnsi="Arial" w:cs="Arial"/>
          <w:sz w:val="32"/>
          <w:szCs w:val="24"/>
        </w:rPr>
      </w:pPr>
      <w:r w:rsidRPr="007953E5">
        <w:rPr>
          <w:rFonts w:ascii="Arial" w:hAnsi="Arial" w:cs="Arial"/>
          <w:b/>
          <w:sz w:val="32"/>
          <w:szCs w:val="24"/>
        </w:rPr>
        <w:t xml:space="preserve">N. º: </w:t>
      </w:r>
      <w:r w:rsidRPr="007953E5">
        <w:rPr>
          <w:rFonts w:ascii="Arial" w:hAnsi="Arial" w:cs="Arial"/>
          <w:sz w:val="32"/>
          <w:szCs w:val="24"/>
        </w:rPr>
        <w:t>16</w:t>
      </w:r>
    </w:p>
    <w:p w:rsidR="00DA61F6" w:rsidRDefault="007D077F" w:rsidP="00181023">
      <w:pPr>
        <w:jc w:val="center"/>
        <w:rPr>
          <w:rFonts w:ascii="Arial" w:hAnsi="Arial" w:cs="Arial"/>
          <w:sz w:val="32"/>
          <w:szCs w:val="24"/>
        </w:rPr>
      </w:pPr>
      <w:r w:rsidRPr="007953E5">
        <w:rPr>
          <w:rFonts w:ascii="Arial" w:hAnsi="Arial" w:cs="Arial"/>
          <w:b/>
          <w:sz w:val="32"/>
          <w:szCs w:val="24"/>
        </w:rPr>
        <w:t>Semestre:</w:t>
      </w:r>
      <w:r w:rsidRPr="007953E5">
        <w:rPr>
          <w:rFonts w:ascii="Arial" w:hAnsi="Arial" w:cs="Arial"/>
          <w:sz w:val="32"/>
          <w:szCs w:val="24"/>
        </w:rPr>
        <w:t xml:space="preserve"> 4     </w:t>
      </w:r>
    </w:p>
    <w:p w:rsidR="007D077F" w:rsidRDefault="007D077F" w:rsidP="007D077F">
      <w:pPr>
        <w:jc w:val="center"/>
        <w:rPr>
          <w:rFonts w:ascii="Arial" w:hAnsi="Arial" w:cs="Arial"/>
          <w:sz w:val="32"/>
          <w:szCs w:val="24"/>
        </w:rPr>
      </w:pPr>
      <w:r w:rsidRPr="007953E5">
        <w:rPr>
          <w:rFonts w:ascii="Arial" w:hAnsi="Arial" w:cs="Arial"/>
          <w:sz w:val="32"/>
          <w:szCs w:val="24"/>
        </w:rPr>
        <w:t xml:space="preserve">  </w:t>
      </w:r>
      <w:r w:rsidRPr="007953E5">
        <w:rPr>
          <w:rFonts w:ascii="Arial" w:hAnsi="Arial" w:cs="Arial"/>
          <w:b/>
          <w:sz w:val="32"/>
          <w:szCs w:val="24"/>
        </w:rPr>
        <w:t>Sección:</w:t>
      </w:r>
      <w:r w:rsidRPr="007953E5">
        <w:rPr>
          <w:rFonts w:ascii="Arial" w:hAnsi="Arial" w:cs="Arial"/>
          <w:sz w:val="32"/>
          <w:szCs w:val="24"/>
        </w:rPr>
        <w:t xml:space="preserve"> B</w:t>
      </w:r>
    </w:p>
    <w:p w:rsidR="00181023" w:rsidRPr="007953E5" w:rsidRDefault="00181023" w:rsidP="007D077F">
      <w:pPr>
        <w:jc w:val="center"/>
        <w:rPr>
          <w:rFonts w:ascii="Arial" w:hAnsi="Arial" w:cs="Arial"/>
          <w:sz w:val="32"/>
          <w:szCs w:val="24"/>
        </w:rPr>
      </w:pPr>
    </w:p>
    <w:p w:rsidR="007D077F" w:rsidRPr="00DA61F6" w:rsidRDefault="00DA61F6" w:rsidP="00DA61F6">
      <w:pPr>
        <w:pStyle w:val="Prrafodelista"/>
        <w:jc w:val="center"/>
        <w:rPr>
          <w:rFonts w:ascii="Arial" w:hAnsi="Arial" w:cs="Arial"/>
          <w:sz w:val="32"/>
          <w:szCs w:val="28"/>
        </w:rPr>
      </w:pPr>
      <w:r w:rsidRPr="007953E5">
        <w:rPr>
          <w:rFonts w:ascii="Arial" w:hAnsi="Arial" w:cs="Arial"/>
          <w:sz w:val="32"/>
          <w:szCs w:val="28"/>
        </w:rPr>
        <w:t>Martes 29 de Junio del 2021</w:t>
      </w:r>
    </w:p>
    <w:p w:rsidR="007D077F" w:rsidRPr="007953E5" w:rsidRDefault="007D077F" w:rsidP="00DA61F6">
      <w:pPr>
        <w:spacing w:line="360" w:lineRule="auto"/>
        <w:jc w:val="both"/>
        <w:rPr>
          <w:rFonts w:ascii="Arial" w:hAnsi="Arial" w:cs="Arial"/>
          <w:b/>
          <w:sz w:val="32"/>
          <w:shd w:val="clear" w:color="auto" w:fill="FFFFFF"/>
        </w:rPr>
      </w:pPr>
      <w:r w:rsidRPr="007953E5">
        <w:rPr>
          <w:rFonts w:ascii="Arial" w:hAnsi="Arial" w:cs="Arial"/>
          <w:b/>
          <w:sz w:val="32"/>
          <w:shd w:val="clear" w:color="auto" w:fill="FFFFFF"/>
        </w:rPr>
        <w:lastRenderedPageBreak/>
        <w:t>Competencias profesionales:</w:t>
      </w:r>
    </w:p>
    <w:p w:rsidR="007D077F" w:rsidRPr="007953E5" w:rsidRDefault="007D077F" w:rsidP="00DA61F6">
      <w:pPr>
        <w:pStyle w:val="Prrafodelista"/>
        <w:numPr>
          <w:ilvl w:val="0"/>
          <w:numId w:val="1"/>
        </w:numPr>
        <w:spacing w:line="360" w:lineRule="auto"/>
        <w:jc w:val="both"/>
        <w:rPr>
          <w:rFonts w:ascii="Arial" w:hAnsi="Arial" w:cs="Arial"/>
          <w:sz w:val="32"/>
        </w:rPr>
      </w:pPr>
      <w:r w:rsidRPr="007953E5">
        <w:rPr>
          <w:rFonts w:ascii="Arial" w:hAnsi="Arial" w:cs="Arial"/>
          <w:sz w:val="32"/>
        </w:rPr>
        <w:t>Actúa de manera ética ante la diversidad de situaciones que se presentan en la práctica profesional.</w:t>
      </w:r>
    </w:p>
    <w:p w:rsidR="007D077F" w:rsidRPr="007953E5" w:rsidRDefault="007D077F" w:rsidP="00DA61F6">
      <w:pPr>
        <w:pStyle w:val="Prrafodelista"/>
        <w:numPr>
          <w:ilvl w:val="0"/>
          <w:numId w:val="1"/>
        </w:numPr>
        <w:spacing w:line="360" w:lineRule="auto"/>
        <w:jc w:val="both"/>
        <w:rPr>
          <w:rFonts w:ascii="Arial" w:hAnsi="Arial" w:cs="Arial"/>
          <w:sz w:val="32"/>
        </w:rPr>
      </w:pPr>
      <w:r w:rsidRPr="007953E5">
        <w:rPr>
          <w:rFonts w:ascii="Arial" w:hAnsi="Arial" w:cs="Arial"/>
          <w:sz w:val="32"/>
        </w:rPr>
        <w:t>Integra recursos de la investigación educativa para enriquecer su práctica profesional, expresando su interés por el conocimiento, la ciencia y la mejora de la educación.</w:t>
      </w:r>
    </w:p>
    <w:p w:rsidR="007D077F" w:rsidRPr="007953E5" w:rsidRDefault="007D077F" w:rsidP="007D077F">
      <w:pPr>
        <w:jc w:val="center"/>
        <w:rPr>
          <w:rFonts w:ascii="Arial" w:hAnsi="Arial" w:cs="Arial"/>
          <w:b/>
          <w:color w:val="202124"/>
          <w:sz w:val="32"/>
          <w:shd w:val="clear" w:color="auto" w:fill="FFFFFF"/>
        </w:rPr>
      </w:pPr>
    </w:p>
    <w:p w:rsidR="007D077F" w:rsidRPr="007953E5" w:rsidRDefault="007D077F" w:rsidP="007D077F">
      <w:pPr>
        <w:jc w:val="center"/>
        <w:rPr>
          <w:rFonts w:ascii="Arial" w:hAnsi="Arial" w:cs="Arial"/>
          <w:b/>
          <w:color w:val="202124"/>
          <w:sz w:val="32"/>
          <w:shd w:val="clear" w:color="auto" w:fill="FFFFFF"/>
        </w:rPr>
      </w:pPr>
    </w:p>
    <w:p w:rsidR="007D077F" w:rsidRDefault="007D077F"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DA61F6" w:rsidRDefault="00DA61F6" w:rsidP="007D077F">
      <w:pPr>
        <w:pStyle w:val="Prrafodelista"/>
        <w:jc w:val="center"/>
        <w:rPr>
          <w:rFonts w:ascii="Arial" w:hAnsi="Arial" w:cs="Arial"/>
          <w:sz w:val="24"/>
          <w:szCs w:val="28"/>
        </w:rPr>
      </w:pPr>
    </w:p>
    <w:p w:rsidR="00181023" w:rsidRDefault="00181023" w:rsidP="007D077F">
      <w:pPr>
        <w:pStyle w:val="Prrafodelista"/>
        <w:jc w:val="center"/>
        <w:rPr>
          <w:rFonts w:ascii="Arial" w:hAnsi="Arial" w:cs="Arial"/>
          <w:sz w:val="24"/>
          <w:szCs w:val="28"/>
        </w:rPr>
      </w:pPr>
    </w:p>
    <w:p w:rsidR="00181023" w:rsidRDefault="00181023" w:rsidP="007D077F">
      <w:pPr>
        <w:pStyle w:val="Prrafodelista"/>
        <w:jc w:val="center"/>
        <w:rPr>
          <w:rFonts w:ascii="Arial" w:hAnsi="Arial" w:cs="Arial"/>
          <w:sz w:val="24"/>
          <w:szCs w:val="28"/>
        </w:rPr>
      </w:pPr>
    </w:p>
    <w:p w:rsidR="00DA61F6" w:rsidRPr="001A1250" w:rsidRDefault="00DA61F6" w:rsidP="007D077F">
      <w:pPr>
        <w:pStyle w:val="Prrafodelista"/>
        <w:jc w:val="center"/>
        <w:rPr>
          <w:rFonts w:ascii="Arial" w:hAnsi="Arial" w:cs="Arial"/>
          <w:sz w:val="24"/>
          <w:szCs w:val="28"/>
        </w:rPr>
      </w:pPr>
    </w:p>
    <w:p w:rsidR="007953E5" w:rsidRDefault="007953E5" w:rsidP="008D16AC">
      <w:pPr>
        <w:spacing w:line="360" w:lineRule="auto"/>
        <w:jc w:val="both"/>
        <w:rPr>
          <w:rFonts w:ascii="Arial" w:hAnsi="Arial" w:cs="Arial"/>
          <w:b/>
          <w:sz w:val="48"/>
        </w:rPr>
      </w:pPr>
      <w:r>
        <w:rPr>
          <w:rFonts w:ascii="Arial" w:hAnsi="Arial" w:cs="Arial"/>
          <w:b/>
          <w:sz w:val="48"/>
        </w:rPr>
        <w:lastRenderedPageBreak/>
        <w:t>Introducción</w:t>
      </w:r>
    </w:p>
    <w:p w:rsidR="007953E5" w:rsidRDefault="008D16AC" w:rsidP="00994690">
      <w:pPr>
        <w:spacing w:line="360" w:lineRule="auto"/>
        <w:jc w:val="both"/>
        <w:rPr>
          <w:rFonts w:ascii="Arial" w:hAnsi="Arial" w:cs="Arial"/>
          <w:b/>
          <w:sz w:val="36"/>
        </w:rPr>
      </w:pPr>
      <w:r>
        <w:rPr>
          <w:rFonts w:ascii="Arial" w:hAnsi="Arial" w:cs="Arial"/>
          <w:sz w:val="24"/>
        </w:rPr>
        <w:t>A continuación e</w:t>
      </w:r>
      <w:r w:rsidR="00D23A22" w:rsidRPr="008D16AC">
        <w:rPr>
          <w:rFonts w:ascii="Arial" w:hAnsi="Arial" w:cs="Arial"/>
          <w:sz w:val="24"/>
        </w:rPr>
        <w:t>n e</w:t>
      </w:r>
      <w:r w:rsidRPr="008D16AC">
        <w:rPr>
          <w:rFonts w:ascii="Arial" w:hAnsi="Arial" w:cs="Arial"/>
          <w:sz w:val="24"/>
        </w:rPr>
        <w:t xml:space="preserve">ste ensayo se desarrollan algunos de los cambios que tuve en cuanto a los temas vistos durante el semestre en el curso optativo de filosofía de la educación. </w:t>
      </w:r>
      <w:r w:rsidR="00FF2BF9" w:rsidRPr="008D16AC">
        <w:rPr>
          <w:rFonts w:ascii="Arial" w:hAnsi="Arial" w:cs="Arial"/>
          <w:b/>
          <w:sz w:val="36"/>
        </w:rPr>
        <w:t xml:space="preserve"> </w:t>
      </w:r>
    </w:p>
    <w:p w:rsidR="008D16AC" w:rsidRDefault="008D16AC" w:rsidP="00994690">
      <w:pPr>
        <w:spacing w:line="360" w:lineRule="auto"/>
        <w:jc w:val="both"/>
        <w:rPr>
          <w:rFonts w:ascii="Arial" w:hAnsi="Arial" w:cs="Arial"/>
          <w:sz w:val="24"/>
        </w:rPr>
      </w:pPr>
      <w:r>
        <w:rPr>
          <w:rFonts w:ascii="Arial" w:hAnsi="Arial" w:cs="Arial"/>
          <w:sz w:val="24"/>
        </w:rPr>
        <w:t>De igual forma se desarrollan te</w:t>
      </w:r>
      <w:r w:rsidR="00994690">
        <w:rPr>
          <w:rFonts w:ascii="Arial" w:hAnsi="Arial" w:cs="Arial"/>
          <w:sz w:val="24"/>
        </w:rPr>
        <w:t>mas vistos durante el semestre, estos desarrollados desde mi punto de vista con ayuda de algunos autores vistos durante clases y algunos nuevos.</w:t>
      </w:r>
    </w:p>
    <w:p w:rsidR="00994690" w:rsidRDefault="00994690" w:rsidP="00994690">
      <w:pPr>
        <w:spacing w:line="360" w:lineRule="auto"/>
        <w:jc w:val="both"/>
        <w:rPr>
          <w:rFonts w:ascii="Arial" w:hAnsi="Arial" w:cs="Arial"/>
          <w:sz w:val="24"/>
        </w:rPr>
      </w:pPr>
      <w:r>
        <w:rPr>
          <w:rFonts w:ascii="Arial" w:hAnsi="Arial" w:cs="Arial"/>
          <w:sz w:val="24"/>
        </w:rPr>
        <w:t>Los temas que se desarrollan son unos de los que yo considero más relevantes, y son los siguientes:</w:t>
      </w:r>
    </w:p>
    <w:p w:rsidR="00994690" w:rsidRDefault="00994690" w:rsidP="00994690">
      <w:pPr>
        <w:pStyle w:val="Prrafodelista"/>
        <w:numPr>
          <w:ilvl w:val="0"/>
          <w:numId w:val="7"/>
        </w:numPr>
        <w:spacing w:line="360" w:lineRule="auto"/>
        <w:jc w:val="both"/>
        <w:rPr>
          <w:rFonts w:ascii="Arial" w:hAnsi="Arial" w:cs="Arial"/>
          <w:sz w:val="24"/>
        </w:rPr>
      </w:pPr>
      <w:r>
        <w:rPr>
          <w:rFonts w:ascii="Arial" w:hAnsi="Arial" w:cs="Arial"/>
          <w:sz w:val="24"/>
        </w:rPr>
        <w:t>Educación escolarizada</w:t>
      </w:r>
    </w:p>
    <w:p w:rsidR="00994690" w:rsidRDefault="00994690" w:rsidP="00994690">
      <w:pPr>
        <w:pStyle w:val="Prrafodelista"/>
        <w:numPr>
          <w:ilvl w:val="0"/>
          <w:numId w:val="7"/>
        </w:numPr>
        <w:spacing w:line="360" w:lineRule="auto"/>
        <w:jc w:val="both"/>
        <w:rPr>
          <w:rFonts w:ascii="Arial" w:hAnsi="Arial" w:cs="Arial"/>
          <w:sz w:val="24"/>
        </w:rPr>
      </w:pPr>
      <w:r>
        <w:rPr>
          <w:rFonts w:ascii="Arial" w:hAnsi="Arial" w:cs="Arial"/>
          <w:sz w:val="24"/>
        </w:rPr>
        <w:t>Educación y formación en Kant.</w:t>
      </w:r>
    </w:p>
    <w:p w:rsidR="00994690" w:rsidRDefault="00994690" w:rsidP="00994690">
      <w:pPr>
        <w:pStyle w:val="Prrafodelista"/>
        <w:numPr>
          <w:ilvl w:val="0"/>
          <w:numId w:val="7"/>
        </w:numPr>
        <w:spacing w:line="360" w:lineRule="auto"/>
        <w:jc w:val="both"/>
        <w:rPr>
          <w:rFonts w:ascii="Arial" w:hAnsi="Arial" w:cs="Arial"/>
          <w:sz w:val="24"/>
        </w:rPr>
      </w:pPr>
      <w:r>
        <w:rPr>
          <w:rFonts w:ascii="Arial" w:hAnsi="Arial" w:cs="Arial"/>
          <w:sz w:val="24"/>
        </w:rPr>
        <w:t>La educación conservadora</w:t>
      </w:r>
    </w:p>
    <w:p w:rsidR="00994690" w:rsidRDefault="00994690" w:rsidP="00994690">
      <w:pPr>
        <w:pStyle w:val="Prrafodelista"/>
        <w:numPr>
          <w:ilvl w:val="0"/>
          <w:numId w:val="7"/>
        </w:numPr>
        <w:spacing w:line="360" w:lineRule="auto"/>
        <w:jc w:val="both"/>
        <w:rPr>
          <w:rFonts w:ascii="Arial" w:hAnsi="Arial" w:cs="Arial"/>
          <w:sz w:val="24"/>
        </w:rPr>
      </w:pPr>
      <w:r>
        <w:rPr>
          <w:rFonts w:ascii="Arial" w:hAnsi="Arial" w:cs="Arial"/>
          <w:sz w:val="24"/>
        </w:rPr>
        <w:t>Educación progresista</w:t>
      </w:r>
    </w:p>
    <w:p w:rsidR="00994690" w:rsidRDefault="00994690" w:rsidP="00994690">
      <w:pPr>
        <w:pStyle w:val="Prrafodelista"/>
        <w:numPr>
          <w:ilvl w:val="0"/>
          <w:numId w:val="7"/>
        </w:numPr>
        <w:spacing w:line="360" w:lineRule="auto"/>
        <w:jc w:val="both"/>
        <w:rPr>
          <w:rFonts w:ascii="Arial" w:hAnsi="Arial" w:cs="Arial"/>
          <w:sz w:val="24"/>
        </w:rPr>
      </w:pPr>
      <w:r>
        <w:rPr>
          <w:rFonts w:ascii="Arial" w:hAnsi="Arial" w:cs="Arial"/>
          <w:sz w:val="24"/>
        </w:rPr>
        <w:t>Dewey y el pragmatismo</w:t>
      </w:r>
    </w:p>
    <w:p w:rsidR="00994690" w:rsidRDefault="00994690" w:rsidP="00994690">
      <w:pPr>
        <w:pStyle w:val="Prrafodelista"/>
        <w:numPr>
          <w:ilvl w:val="0"/>
          <w:numId w:val="7"/>
        </w:numPr>
        <w:spacing w:line="360" w:lineRule="auto"/>
        <w:jc w:val="both"/>
        <w:rPr>
          <w:rFonts w:ascii="Arial" w:hAnsi="Arial" w:cs="Arial"/>
          <w:sz w:val="24"/>
        </w:rPr>
      </w:pPr>
      <w:r>
        <w:rPr>
          <w:rFonts w:ascii="Arial" w:hAnsi="Arial" w:cs="Arial"/>
          <w:sz w:val="24"/>
        </w:rPr>
        <w:t>Fases del pensamiento humano</w:t>
      </w:r>
    </w:p>
    <w:p w:rsidR="00994690" w:rsidRPr="00994690" w:rsidRDefault="00994690" w:rsidP="00994690">
      <w:pPr>
        <w:pStyle w:val="Prrafodelista"/>
        <w:numPr>
          <w:ilvl w:val="0"/>
          <w:numId w:val="7"/>
        </w:numPr>
        <w:spacing w:line="360" w:lineRule="auto"/>
        <w:jc w:val="both"/>
        <w:rPr>
          <w:rFonts w:ascii="Arial" w:hAnsi="Arial" w:cs="Arial"/>
          <w:sz w:val="24"/>
        </w:rPr>
      </w:pPr>
      <w:r>
        <w:rPr>
          <w:rFonts w:ascii="Arial" w:hAnsi="Arial" w:cs="Arial"/>
          <w:sz w:val="24"/>
        </w:rPr>
        <w:t>Estructuras educativas</w:t>
      </w:r>
    </w:p>
    <w:p w:rsidR="00994690" w:rsidRPr="008D16AC" w:rsidRDefault="00994690" w:rsidP="008D16AC">
      <w:pPr>
        <w:spacing w:line="360" w:lineRule="auto"/>
        <w:jc w:val="both"/>
        <w:rPr>
          <w:rFonts w:ascii="Arial" w:hAnsi="Arial" w:cs="Arial"/>
          <w:sz w:val="24"/>
        </w:rPr>
      </w:pPr>
    </w:p>
    <w:p w:rsidR="00886D69" w:rsidRDefault="00886D69">
      <w:pPr>
        <w:rPr>
          <w:rFonts w:ascii="Arial" w:hAnsi="Arial" w:cs="Arial"/>
          <w:b/>
          <w:sz w:val="48"/>
        </w:rPr>
      </w:pPr>
    </w:p>
    <w:p w:rsidR="002B6308" w:rsidRDefault="002B6308">
      <w:pPr>
        <w:rPr>
          <w:rFonts w:ascii="Arial" w:hAnsi="Arial" w:cs="Arial"/>
          <w:b/>
          <w:sz w:val="48"/>
        </w:rPr>
      </w:pPr>
    </w:p>
    <w:p w:rsidR="002B6308" w:rsidRDefault="002B6308">
      <w:pPr>
        <w:rPr>
          <w:rFonts w:ascii="Arial" w:hAnsi="Arial" w:cs="Arial"/>
          <w:b/>
          <w:sz w:val="48"/>
        </w:rPr>
      </w:pPr>
    </w:p>
    <w:p w:rsidR="002B6308" w:rsidRDefault="002B6308">
      <w:pPr>
        <w:rPr>
          <w:rFonts w:ascii="Arial" w:hAnsi="Arial" w:cs="Arial"/>
          <w:b/>
          <w:sz w:val="48"/>
        </w:rPr>
      </w:pPr>
    </w:p>
    <w:p w:rsidR="002B6308" w:rsidRDefault="002B6308">
      <w:pPr>
        <w:rPr>
          <w:rFonts w:ascii="Arial" w:hAnsi="Arial" w:cs="Arial"/>
          <w:b/>
          <w:sz w:val="48"/>
        </w:rPr>
      </w:pPr>
    </w:p>
    <w:p w:rsidR="002B6308" w:rsidRDefault="002B6308">
      <w:pPr>
        <w:rPr>
          <w:rFonts w:ascii="Arial" w:hAnsi="Arial" w:cs="Arial"/>
          <w:b/>
          <w:sz w:val="48"/>
        </w:rPr>
      </w:pPr>
    </w:p>
    <w:p w:rsidR="00FF2BF9" w:rsidRPr="00DB6547" w:rsidRDefault="00FF2BF9" w:rsidP="00DB6547">
      <w:pPr>
        <w:spacing w:line="360" w:lineRule="auto"/>
        <w:jc w:val="both"/>
        <w:rPr>
          <w:rFonts w:ascii="Arial" w:hAnsi="Arial" w:cs="Arial"/>
          <w:sz w:val="24"/>
          <w:szCs w:val="24"/>
        </w:rPr>
      </w:pPr>
      <w:r w:rsidRPr="00DB6547">
        <w:rPr>
          <w:rFonts w:ascii="Arial" w:hAnsi="Arial" w:cs="Arial"/>
          <w:sz w:val="24"/>
          <w:szCs w:val="24"/>
        </w:rPr>
        <w:lastRenderedPageBreak/>
        <w:t>Durante este semestre vimos diversos temas que nos ayudan a formar nuestro perfil como futuros docentes.</w:t>
      </w:r>
      <w:r w:rsidR="002C7575" w:rsidRPr="00DB6547">
        <w:rPr>
          <w:rFonts w:ascii="Arial" w:hAnsi="Arial" w:cs="Arial"/>
          <w:sz w:val="24"/>
          <w:szCs w:val="24"/>
        </w:rPr>
        <w:t xml:space="preserve"> Reforzamos saberes que ya teníamos y desarrollamos nuevos.</w:t>
      </w:r>
    </w:p>
    <w:p w:rsidR="002B6308" w:rsidRPr="00DB6547" w:rsidRDefault="002B6308" w:rsidP="00DB6547">
      <w:pPr>
        <w:spacing w:line="360" w:lineRule="auto"/>
        <w:jc w:val="both"/>
        <w:rPr>
          <w:rFonts w:ascii="Arial" w:hAnsi="Arial" w:cs="Arial"/>
          <w:sz w:val="24"/>
          <w:szCs w:val="24"/>
        </w:rPr>
      </w:pPr>
      <w:r w:rsidRPr="00DB6547">
        <w:rPr>
          <w:rFonts w:ascii="Arial" w:hAnsi="Arial" w:cs="Arial"/>
          <w:sz w:val="24"/>
          <w:szCs w:val="24"/>
        </w:rPr>
        <w:t xml:space="preserve">Este curso nos brindó herramientas para interrogarnos acerca de distintos temas, buscar explicaciones a fondo de los temas y no verlos solo por encima. </w:t>
      </w:r>
    </w:p>
    <w:p w:rsidR="005526E6" w:rsidRPr="00DB6547" w:rsidRDefault="005526E6" w:rsidP="00DB6547">
      <w:pPr>
        <w:spacing w:line="360" w:lineRule="auto"/>
        <w:jc w:val="both"/>
        <w:rPr>
          <w:rFonts w:ascii="Arial" w:hAnsi="Arial" w:cs="Arial"/>
          <w:sz w:val="24"/>
          <w:szCs w:val="24"/>
        </w:rPr>
      </w:pPr>
      <w:r w:rsidRPr="00DB6547">
        <w:rPr>
          <w:rFonts w:ascii="Arial" w:hAnsi="Arial" w:cs="Arial"/>
          <w:sz w:val="24"/>
          <w:szCs w:val="24"/>
        </w:rPr>
        <w:t>“L</w:t>
      </w:r>
      <w:r w:rsidRPr="00DB6547">
        <w:rPr>
          <w:rFonts w:ascii="Arial" w:hAnsi="Arial" w:cs="Arial"/>
          <w:sz w:val="24"/>
          <w:szCs w:val="24"/>
        </w:rPr>
        <w:t>a filosofía es el arte de formar, de inventar, de fabricar conceptos</w:t>
      </w:r>
      <w:r w:rsidRPr="00DB6547">
        <w:rPr>
          <w:rFonts w:ascii="Arial" w:hAnsi="Arial" w:cs="Arial"/>
          <w:sz w:val="24"/>
          <w:szCs w:val="24"/>
        </w:rPr>
        <w:t>” (</w:t>
      </w:r>
      <w:r w:rsidRPr="00DB6547">
        <w:rPr>
          <w:rFonts w:ascii="Arial" w:hAnsi="Arial" w:cs="Arial"/>
          <w:color w:val="222222"/>
          <w:sz w:val="24"/>
          <w:szCs w:val="24"/>
          <w:shd w:val="clear" w:color="auto" w:fill="FFFFFF"/>
        </w:rPr>
        <w:t>Deleuze, 2001). </w:t>
      </w:r>
    </w:p>
    <w:p w:rsidR="002B6308" w:rsidRPr="00DB6547" w:rsidRDefault="002B6308" w:rsidP="00DB6547">
      <w:pPr>
        <w:spacing w:line="360" w:lineRule="auto"/>
        <w:jc w:val="both"/>
        <w:rPr>
          <w:rFonts w:ascii="Arial" w:hAnsi="Arial" w:cs="Arial"/>
          <w:sz w:val="24"/>
          <w:szCs w:val="24"/>
        </w:rPr>
      </w:pPr>
      <w:r w:rsidRPr="00DB6547">
        <w:rPr>
          <w:rFonts w:ascii="Arial" w:hAnsi="Arial" w:cs="Arial"/>
          <w:sz w:val="24"/>
          <w:szCs w:val="24"/>
        </w:rPr>
        <w:t xml:space="preserve">Al principio en algunos temas no </w:t>
      </w:r>
      <w:r w:rsidR="00A47E70" w:rsidRPr="00DB6547">
        <w:rPr>
          <w:rFonts w:ascii="Arial" w:hAnsi="Arial" w:cs="Arial"/>
          <w:sz w:val="24"/>
          <w:szCs w:val="24"/>
        </w:rPr>
        <w:t>tenía</w:t>
      </w:r>
      <w:r w:rsidRPr="00DB6547">
        <w:rPr>
          <w:rFonts w:ascii="Arial" w:hAnsi="Arial" w:cs="Arial"/>
          <w:sz w:val="24"/>
          <w:szCs w:val="24"/>
        </w:rPr>
        <w:t xml:space="preserve"> muy clara la idea de a lo que se referían pero cuando lo veíamos en clase me er</w:t>
      </w:r>
      <w:r w:rsidR="00A47E70" w:rsidRPr="00DB6547">
        <w:rPr>
          <w:rFonts w:ascii="Arial" w:hAnsi="Arial" w:cs="Arial"/>
          <w:sz w:val="24"/>
          <w:szCs w:val="24"/>
        </w:rPr>
        <w:t>a</w:t>
      </w:r>
      <w:r w:rsidRPr="00DB6547">
        <w:rPr>
          <w:rFonts w:ascii="Arial" w:hAnsi="Arial" w:cs="Arial"/>
          <w:sz w:val="24"/>
          <w:szCs w:val="24"/>
        </w:rPr>
        <w:t xml:space="preserve"> fácil comprender los temas, considero que si cambia por completo la </w:t>
      </w:r>
      <w:r w:rsidR="00A47E70" w:rsidRPr="00DB6547">
        <w:rPr>
          <w:rFonts w:ascii="Arial" w:hAnsi="Arial" w:cs="Arial"/>
          <w:sz w:val="24"/>
          <w:szCs w:val="24"/>
        </w:rPr>
        <w:t>perspectiva</w:t>
      </w:r>
      <w:r w:rsidRPr="00DB6547">
        <w:rPr>
          <w:rFonts w:ascii="Arial" w:hAnsi="Arial" w:cs="Arial"/>
          <w:sz w:val="24"/>
          <w:szCs w:val="24"/>
        </w:rPr>
        <w:t xml:space="preserve"> de lo que pensaba con anterioridad del tema, a lo que se hoy en </w:t>
      </w:r>
      <w:r w:rsidR="00A47E70" w:rsidRPr="00DB6547">
        <w:rPr>
          <w:rFonts w:ascii="Arial" w:hAnsi="Arial" w:cs="Arial"/>
          <w:sz w:val="24"/>
          <w:szCs w:val="24"/>
        </w:rPr>
        <w:t>día</w:t>
      </w:r>
      <w:r w:rsidRPr="00DB6547">
        <w:rPr>
          <w:rFonts w:ascii="Arial" w:hAnsi="Arial" w:cs="Arial"/>
          <w:sz w:val="24"/>
          <w:szCs w:val="24"/>
        </w:rPr>
        <w:t xml:space="preserve"> después de haber estudiado el tema. </w:t>
      </w:r>
    </w:p>
    <w:p w:rsidR="002B6308" w:rsidRDefault="00A47E70" w:rsidP="00DB6547">
      <w:pPr>
        <w:spacing w:line="360" w:lineRule="auto"/>
        <w:jc w:val="both"/>
        <w:rPr>
          <w:rFonts w:ascii="Arial" w:hAnsi="Arial" w:cs="Arial"/>
          <w:sz w:val="24"/>
          <w:szCs w:val="24"/>
        </w:rPr>
      </w:pPr>
      <w:r w:rsidRPr="00DB6547">
        <w:rPr>
          <w:rFonts w:ascii="Arial" w:hAnsi="Arial" w:cs="Arial"/>
          <w:sz w:val="24"/>
          <w:szCs w:val="24"/>
        </w:rPr>
        <w:t xml:space="preserve">Revisamos distintos autores que influyeron en  mi punto de vista acerca de los temas. </w:t>
      </w:r>
    </w:p>
    <w:p w:rsidR="00D164DC" w:rsidRPr="00DB6547" w:rsidRDefault="00D164DC" w:rsidP="00DB6547">
      <w:pPr>
        <w:spacing w:line="360" w:lineRule="auto"/>
        <w:jc w:val="both"/>
        <w:rPr>
          <w:rFonts w:ascii="Arial" w:hAnsi="Arial" w:cs="Arial"/>
          <w:sz w:val="24"/>
          <w:szCs w:val="24"/>
        </w:rPr>
      </w:pPr>
    </w:p>
    <w:p w:rsidR="002B6308" w:rsidRPr="00DB6547" w:rsidRDefault="005526E6" w:rsidP="00DB6547">
      <w:pPr>
        <w:spacing w:line="360" w:lineRule="auto"/>
        <w:jc w:val="both"/>
        <w:rPr>
          <w:rFonts w:ascii="Arial" w:hAnsi="Arial" w:cs="Arial"/>
          <w:sz w:val="24"/>
          <w:szCs w:val="24"/>
        </w:rPr>
      </w:pPr>
      <w:r w:rsidRPr="00DB6547">
        <w:rPr>
          <w:rFonts w:ascii="Arial" w:hAnsi="Arial" w:cs="Arial"/>
          <w:sz w:val="24"/>
          <w:szCs w:val="24"/>
        </w:rPr>
        <w:t xml:space="preserve">A continuación voy a desarrollar algunos temas vistos durante el curso, elegiré los que considero más atractivos, no pienso que unos sean más importantes que otros sino que todos forman un conjunto pero en este texto me iré por los que más atrajeron mi atención. </w:t>
      </w:r>
    </w:p>
    <w:p w:rsidR="005526E6" w:rsidRDefault="00AF0C2E" w:rsidP="00DB6547">
      <w:pPr>
        <w:spacing w:line="360" w:lineRule="auto"/>
        <w:jc w:val="both"/>
        <w:rPr>
          <w:rFonts w:ascii="Arial" w:hAnsi="Arial" w:cs="Arial"/>
          <w:b/>
          <w:sz w:val="24"/>
          <w:szCs w:val="24"/>
        </w:rPr>
      </w:pPr>
      <w:r w:rsidRPr="00DB6547">
        <w:rPr>
          <w:rFonts w:ascii="Arial" w:hAnsi="Arial" w:cs="Arial"/>
          <w:b/>
          <w:sz w:val="24"/>
          <w:szCs w:val="24"/>
        </w:rPr>
        <w:t xml:space="preserve">Educación escolarizada </w:t>
      </w:r>
    </w:p>
    <w:p w:rsidR="00181023" w:rsidRPr="00DB6547" w:rsidRDefault="00DB6547" w:rsidP="00DB6547">
      <w:pPr>
        <w:spacing w:line="360" w:lineRule="auto"/>
        <w:jc w:val="both"/>
        <w:rPr>
          <w:rFonts w:ascii="Arial" w:hAnsi="Arial" w:cs="Arial"/>
          <w:sz w:val="24"/>
        </w:rPr>
      </w:pPr>
      <w:r w:rsidRPr="00DB6547">
        <w:rPr>
          <w:rFonts w:ascii="Arial" w:hAnsi="Arial" w:cs="Arial"/>
          <w:sz w:val="24"/>
        </w:rPr>
        <w:t>Educar es transferir a otro, con abnegado amor, la resolución de desarrollar, dentro o fuera, toda su capacidad de recibir y forjar valores para su formación de vida.</w:t>
      </w:r>
      <w:r>
        <w:rPr>
          <w:rFonts w:ascii="Arial" w:hAnsi="Arial" w:cs="Arial"/>
          <w:sz w:val="24"/>
        </w:rPr>
        <w:t xml:space="preserve"> </w:t>
      </w:r>
    </w:p>
    <w:p w:rsidR="002C7575" w:rsidRPr="00DB6547" w:rsidRDefault="00DB6547" w:rsidP="00DB6547">
      <w:pPr>
        <w:spacing w:line="360" w:lineRule="auto"/>
        <w:jc w:val="both"/>
        <w:rPr>
          <w:rFonts w:ascii="Arial" w:hAnsi="Arial" w:cs="Arial"/>
          <w:sz w:val="24"/>
          <w:szCs w:val="24"/>
        </w:rPr>
      </w:pPr>
      <w:r w:rsidRPr="00DB6547">
        <w:rPr>
          <w:rFonts w:ascii="Arial" w:hAnsi="Arial" w:cs="Arial"/>
          <w:sz w:val="24"/>
          <w:szCs w:val="24"/>
        </w:rPr>
        <w:t>Muchas personas están en contra de la educación escolarizada ya que consideran que la educación en casa es mejor. No les parece una buena idea que estén con 30 o 40 niños más en un aula de clases, piensan que es mejor recibir las clases desde casa incluso llevar un mayor número de materias.</w:t>
      </w:r>
    </w:p>
    <w:p w:rsidR="00DB6547" w:rsidRPr="00DB6547" w:rsidRDefault="00DB6547" w:rsidP="00DB6547">
      <w:pPr>
        <w:spacing w:line="360" w:lineRule="auto"/>
        <w:jc w:val="both"/>
        <w:rPr>
          <w:rFonts w:ascii="Arial" w:hAnsi="Arial" w:cs="Arial"/>
          <w:sz w:val="24"/>
          <w:szCs w:val="24"/>
        </w:rPr>
      </w:pPr>
      <w:r w:rsidRPr="00DB6547">
        <w:rPr>
          <w:rFonts w:ascii="Arial" w:hAnsi="Arial" w:cs="Arial"/>
          <w:sz w:val="24"/>
          <w:szCs w:val="24"/>
        </w:rPr>
        <w:t xml:space="preserve">No existe algo que obligue a los padres a que sus hijos reciban una educación escolarizada  ya que la Constitución de 1878 solo reconoce que la educación debe </w:t>
      </w:r>
      <w:r w:rsidRPr="00DB6547">
        <w:rPr>
          <w:rFonts w:ascii="Arial" w:hAnsi="Arial" w:cs="Arial"/>
          <w:sz w:val="24"/>
          <w:szCs w:val="24"/>
        </w:rPr>
        <w:lastRenderedPageBreak/>
        <w:t>ser obligatoria mas no que esta debe ser dentro de la escolarización. Su punto es que los niños sí que están recibiendo la educación solo que desde una modalidad en casa.</w:t>
      </w:r>
    </w:p>
    <w:p w:rsidR="00DB6547" w:rsidRDefault="00DB6547" w:rsidP="00DB6547">
      <w:pPr>
        <w:spacing w:line="360" w:lineRule="auto"/>
        <w:jc w:val="both"/>
        <w:rPr>
          <w:rFonts w:ascii="Arial" w:hAnsi="Arial" w:cs="Arial"/>
          <w:color w:val="222222"/>
          <w:sz w:val="24"/>
          <w:szCs w:val="24"/>
          <w:shd w:val="clear" w:color="auto" w:fill="FFFFFF"/>
        </w:rPr>
      </w:pPr>
      <w:r w:rsidRPr="00DB6547">
        <w:rPr>
          <w:rFonts w:ascii="Arial" w:hAnsi="Arial" w:cs="Arial"/>
          <w:sz w:val="24"/>
          <w:szCs w:val="24"/>
        </w:rPr>
        <w:t>“La</w:t>
      </w:r>
      <w:r w:rsidRPr="00DB6547">
        <w:rPr>
          <w:rFonts w:ascii="Arial" w:hAnsi="Arial" w:cs="Arial"/>
          <w:sz w:val="24"/>
          <w:szCs w:val="24"/>
        </w:rPr>
        <w:t xml:space="preserve"> Constitución de 1978 no protege la obligatoriedad de la escolarización, sino el derecho a la educación dentro de unos valores constitucionales y no puede confundirse la educación con la escolarización, ya que lo uno no implica lo otro.</w:t>
      </w:r>
      <w:r w:rsidRPr="00DB6547">
        <w:rPr>
          <w:rFonts w:ascii="Arial" w:hAnsi="Arial" w:cs="Arial"/>
          <w:sz w:val="24"/>
          <w:szCs w:val="24"/>
        </w:rPr>
        <w:t>”</w:t>
      </w:r>
      <w:r>
        <w:rPr>
          <w:rFonts w:ascii="Arial" w:hAnsi="Arial" w:cs="Arial"/>
          <w:sz w:val="24"/>
          <w:szCs w:val="24"/>
        </w:rPr>
        <w:t xml:space="preserve"> </w:t>
      </w:r>
      <w:r w:rsidRPr="00DB6547">
        <w:rPr>
          <w:rFonts w:ascii="Arial" w:hAnsi="Arial" w:cs="Arial"/>
          <w:sz w:val="24"/>
          <w:szCs w:val="24"/>
        </w:rPr>
        <w:t>(</w:t>
      </w:r>
      <w:r w:rsidRPr="00DB6547">
        <w:rPr>
          <w:rFonts w:ascii="Arial" w:hAnsi="Arial" w:cs="Arial"/>
          <w:color w:val="222222"/>
          <w:sz w:val="24"/>
          <w:szCs w:val="24"/>
          <w:shd w:val="clear" w:color="auto" w:fill="FFFFFF"/>
        </w:rPr>
        <w:t>Soberanes Díez</w:t>
      </w:r>
      <w:r w:rsidRPr="00DB6547">
        <w:rPr>
          <w:rFonts w:ascii="Arial" w:hAnsi="Arial" w:cs="Arial"/>
          <w:color w:val="222222"/>
          <w:sz w:val="24"/>
          <w:szCs w:val="24"/>
          <w:shd w:val="clear" w:color="auto" w:fill="FFFFFF"/>
        </w:rPr>
        <w:t xml:space="preserve"> &amp; Trejo Osornio (2011, p. 364)</w:t>
      </w:r>
    </w:p>
    <w:p w:rsidR="00D164DC" w:rsidRPr="00D164DC" w:rsidRDefault="00D164DC" w:rsidP="00DB6547">
      <w:pPr>
        <w:spacing w:line="360" w:lineRule="auto"/>
        <w:jc w:val="both"/>
        <w:rPr>
          <w:rFonts w:ascii="Arial" w:hAnsi="Arial" w:cs="Arial"/>
          <w:color w:val="222222"/>
          <w:sz w:val="2"/>
          <w:szCs w:val="24"/>
          <w:shd w:val="clear" w:color="auto" w:fill="FFFFFF"/>
        </w:rPr>
      </w:pPr>
    </w:p>
    <w:p w:rsidR="00DB6547" w:rsidRDefault="00DB6547" w:rsidP="00DB6547">
      <w:pPr>
        <w:spacing w:line="360" w:lineRule="auto"/>
        <w:jc w:val="both"/>
        <w:rPr>
          <w:rFonts w:ascii="Arial" w:hAnsi="Arial" w:cs="Arial"/>
          <w:b/>
          <w:color w:val="000000"/>
          <w:sz w:val="24"/>
          <w:szCs w:val="28"/>
        </w:rPr>
      </w:pPr>
      <w:r w:rsidRPr="00DB6547">
        <w:rPr>
          <w:rFonts w:ascii="Arial" w:hAnsi="Arial" w:cs="Arial"/>
          <w:b/>
          <w:color w:val="000000"/>
          <w:sz w:val="24"/>
          <w:szCs w:val="28"/>
        </w:rPr>
        <w:t>Educación y formación en Kant.</w:t>
      </w:r>
    </w:p>
    <w:p w:rsidR="00164187" w:rsidRDefault="00164187" w:rsidP="00DB6547">
      <w:pPr>
        <w:spacing w:line="360" w:lineRule="auto"/>
        <w:jc w:val="both"/>
        <w:rPr>
          <w:rFonts w:ascii="Arial" w:hAnsi="Arial" w:cs="Arial"/>
          <w:color w:val="000000"/>
          <w:sz w:val="24"/>
          <w:szCs w:val="28"/>
        </w:rPr>
      </w:pPr>
      <w:r w:rsidRPr="00164187">
        <w:rPr>
          <w:rFonts w:ascii="Arial" w:hAnsi="Arial" w:cs="Arial"/>
          <w:color w:val="000000"/>
          <w:sz w:val="24"/>
          <w:szCs w:val="28"/>
        </w:rPr>
        <w:t>Según Kant considera a la educación como un arte la cual busca la perfección humana, está dividida en dos partes que serían: la disciplina y la instrucción funcionando estas como un</w:t>
      </w:r>
      <w:r>
        <w:rPr>
          <w:rFonts w:ascii="Arial" w:hAnsi="Arial" w:cs="Arial"/>
          <w:color w:val="000000"/>
          <w:sz w:val="24"/>
          <w:szCs w:val="28"/>
        </w:rPr>
        <w:t xml:space="preserve"> equilibrio. </w:t>
      </w:r>
    </w:p>
    <w:p w:rsidR="00181023" w:rsidRPr="00181023" w:rsidRDefault="00181023" w:rsidP="00181023">
      <w:pPr>
        <w:spacing w:line="360" w:lineRule="auto"/>
        <w:jc w:val="both"/>
        <w:rPr>
          <w:rFonts w:ascii="Arial" w:hAnsi="Arial" w:cs="Arial"/>
          <w:sz w:val="24"/>
        </w:rPr>
      </w:pPr>
      <w:r>
        <w:rPr>
          <w:rFonts w:ascii="Arial" w:hAnsi="Arial" w:cs="Arial"/>
          <w:sz w:val="24"/>
        </w:rPr>
        <w:t>”</w:t>
      </w:r>
      <w:r w:rsidRPr="00181023">
        <w:rPr>
          <w:rFonts w:ascii="Arial" w:hAnsi="Arial" w:cs="Arial"/>
          <w:sz w:val="24"/>
        </w:rPr>
        <w:t>Todo alumno debe tener ocasión de mostrar lo que él es verdaderamente, de modo que el maestro pueda descubrir lo que necesita para hacer de él un ser humano completo.</w:t>
      </w:r>
      <w:r>
        <w:rPr>
          <w:rFonts w:ascii="Arial" w:hAnsi="Arial" w:cs="Arial"/>
          <w:sz w:val="24"/>
        </w:rPr>
        <w:t>”</w:t>
      </w:r>
    </w:p>
    <w:p w:rsidR="00181023" w:rsidRPr="00181023" w:rsidRDefault="00181023" w:rsidP="00181023">
      <w:pPr>
        <w:spacing w:line="360" w:lineRule="auto"/>
        <w:jc w:val="both"/>
        <w:rPr>
          <w:rFonts w:ascii="Arial" w:hAnsi="Arial" w:cs="Arial"/>
          <w:sz w:val="24"/>
        </w:rPr>
      </w:pPr>
      <w:r w:rsidRPr="00181023">
        <w:rPr>
          <w:rFonts w:ascii="Arial" w:hAnsi="Arial" w:cs="Arial"/>
          <w:sz w:val="24"/>
        </w:rPr>
        <w:t>La educación debe de ser una preparación para la vida.</w:t>
      </w:r>
    </w:p>
    <w:p w:rsidR="00164187" w:rsidRDefault="00164187" w:rsidP="00DB6547">
      <w:pPr>
        <w:spacing w:line="360" w:lineRule="auto"/>
        <w:jc w:val="both"/>
        <w:rPr>
          <w:rFonts w:ascii="Arial" w:hAnsi="Arial" w:cs="Arial"/>
          <w:color w:val="000000"/>
          <w:sz w:val="24"/>
          <w:szCs w:val="28"/>
        </w:rPr>
      </w:pPr>
      <w:r>
        <w:rPr>
          <w:rFonts w:ascii="Arial" w:hAnsi="Arial" w:cs="Arial"/>
          <w:color w:val="000000"/>
          <w:sz w:val="24"/>
          <w:szCs w:val="28"/>
        </w:rPr>
        <w:t xml:space="preserve">Debe existir un equilibrio entre la educación y la formación ya que no se puede hablar de una sin la otra, las dos son igual de importantes y se necesitan entre </w:t>
      </w:r>
      <w:r w:rsidR="00181023">
        <w:rPr>
          <w:rFonts w:ascii="Arial" w:hAnsi="Arial" w:cs="Arial"/>
          <w:color w:val="000000"/>
          <w:sz w:val="24"/>
          <w:szCs w:val="28"/>
        </w:rPr>
        <w:t>sí</w:t>
      </w:r>
      <w:r>
        <w:rPr>
          <w:rFonts w:ascii="Arial" w:hAnsi="Arial" w:cs="Arial"/>
          <w:color w:val="000000"/>
          <w:sz w:val="24"/>
          <w:szCs w:val="28"/>
        </w:rPr>
        <w:t>.</w:t>
      </w:r>
    </w:p>
    <w:p w:rsidR="00164187" w:rsidRDefault="00164187" w:rsidP="00DB6547">
      <w:pPr>
        <w:spacing w:line="360" w:lineRule="auto"/>
        <w:jc w:val="both"/>
        <w:rPr>
          <w:rFonts w:ascii="Arial" w:hAnsi="Arial" w:cs="Arial"/>
          <w:color w:val="000000"/>
          <w:sz w:val="24"/>
          <w:szCs w:val="28"/>
        </w:rPr>
      </w:pPr>
      <w:r>
        <w:rPr>
          <w:rFonts w:ascii="Arial" w:hAnsi="Arial" w:cs="Arial"/>
          <w:color w:val="000000"/>
          <w:sz w:val="24"/>
          <w:szCs w:val="28"/>
        </w:rPr>
        <w:t xml:space="preserve">La escuela es la encargada de formar la educación que previamente se les da en casa a los niños. </w:t>
      </w:r>
    </w:p>
    <w:p w:rsidR="00D164DC" w:rsidRDefault="00164187" w:rsidP="00DB6547">
      <w:pPr>
        <w:spacing w:line="360" w:lineRule="auto"/>
        <w:jc w:val="both"/>
        <w:rPr>
          <w:rFonts w:ascii="Arial" w:hAnsi="Arial" w:cs="Arial"/>
          <w:color w:val="000000"/>
          <w:sz w:val="24"/>
          <w:szCs w:val="28"/>
        </w:rPr>
      </w:pPr>
      <w:r>
        <w:rPr>
          <w:rFonts w:ascii="Arial" w:hAnsi="Arial" w:cs="Arial"/>
          <w:color w:val="000000"/>
          <w:sz w:val="24"/>
          <w:szCs w:val="28"/>
        </w:rPr>
        <w:t xml:space="preserve">Pienso que efectivamente deben ponerse en práctica las dos ya que si solo habláramos de educación necesitaría de algo más el maestro para que se pudiesen </w:t>
      </w:r>
      <w:r w:rsidR="00D164DC">
        <w:rPr>
          <w:rFonts w:ascii="Arial" w:hAnsi="Arial" w:cs="Arial"/>
          <w:color w:val="000000"/>
          <w:sz w:val="24"/>
          <w:szCs w:val="28"/>
        </w:rPr>
        <w:t>llegar los aprendizajes al niño</w:t>
      </w:r>
      <w:r>
        <w:rPr>
          <w:rFonts w:ascii="Arial" w:hAnsi="Arial" w:cs="Arial"/>
          <w:color w:val="000000"/>
          <w:sz w:val="24"/>
          <w:szCs w:val="28"/>
        </w:rPr>
        <w:t xml:space="preserve"> de esto es lo que se encar</w:t>
      </w:r>
      <w:r w:rsidR="00D164DC">
        <w:rPr>
          <w:rFonts w:ascii="Arial" w:hAnsi="Arial" w:cs="Arial"/>
          <w:color w:val="000000"/>
          <w:sz w:val="24"/>
          <w:szCs w:val="28"/>
        </w:rPr>
        <w:t xml:space="preserve">ga lo que llamamos la </w:t>
      </w:r>
      <w:r>
        <w:rPr>
          <w:rFonts w:ascii="Arial" w:hAnsi="Arial" w:cs="Arial"/>
          <w:color w:val="000000"/>
          <w:sz w:val="24"/>
          <w:szCs w:val="28"/>
        </w:rPr>
        <w:t xml:space="preserve"> formación</w:t>
      </w:r>
    </w:p>
    <w:p w:rsidR="00164187" w:rsidRDefault="00D164DC" w:rsidP="00DB6547">
      <w:pPr>
        <w:spacing w:line="360" w:lineRule="auto"/>
        <w:jc w:val="both"/>
        <w:rPr>
          <w:rFonts w:ascii="Arial" w:hAnsi="Arial" w:cs="Arial"/>
          <w:color w:val="000000"/>
          <w:sz w:val="24"/>
          <w:szCs w:val="28"/>
        </w:rPr>
      </w:pPr>
      <w:r>
        <w:rPr>
          <w:rFonts w:ascii="Arial" w:hAnsi="Arial" w:cs="Arial"/>
          <w:color w:val="000000"/>
          <w:sz w:val="24"/>
          <w:szCs w:val="28"/>
        </w:rPr>
        <w:t xml:space="preserve"> E</w:t>
      </w:r>
      <w:r w:rsidR="00164187">
        <w:rPr>
          <w:rFonts w:ascii="Arial" w:hAnsi="Arial" w:cs="Arial"/>
          <w:color w:val="000000"/>
          <w:sz w:val="24"/>
          <w:szCs w:val="28"/>
        </w:rPr>
        <w:t>stoy completamente de acuerdo con las creencias del autor acerca de que son complementarias entre sí</w:t>
      </w:r>
      <w:r>
        <w:rPr>
          <w:rFonts w:ascii="Arial" w:hAnsi="Arial" w:cs="Arial"/>
          <w:color w:val="000000"/>
          <w:sz w:val="24"/>
          <w:szCs w:val="28"/>
        </w:rPr>
        <w:t xml:space="preserve"> y que no es más importante una u otra sino que trabajan juntas</w:t>
      </w:r>
      <w:r w:rsidR="00164187">
        <w:rPr>
          <w:rFonts w:ascii="Arial" w:hAnsi="Arial" w:cs="Arial"/>
          <w:color w:val="000000"/>
          <w:sz w:val="24"/>
          <w:szCs w:val="28"/>
        </w:rPr>
        <w:t xml:space="preserve">. </w:t>
      </w:r>
    </w:p>
    <w:p w:rsidR="00D164DC" w:rsidRPr="00D164DC" w:rsidRDefault="00D164DC" w:rsidP="00DB6547">
      <w:pPr>
        <w:spacing w:line="360" w:lineRule="auto"/>
        <w:jc w:val="both"/>
        <w:rPr>
          <w:rFonts w:ascii="Arial" w:hAnsi="Arial" w:cs="Arial"/>
          <w:color w:val="000000"/>
          <w:sz w:val="4"/>
          <w:szCs w:val="28"/>
        </w:rPr>
      </w:pPr>
    </w:p>
    <w:p w:rsidR="00164187" w:rsidRDefault="00164187" w:rsidP="00DB6547">
      <w:pPr>
        <w:spacing w:line="360" w:lineRule="auto"/>
        <w:jc w:val="both"/>
        <w:rPr>
          <w:rFonts w:ascii="Arial" w:hAnsi="Arial" w:cs="Arial"/>
          <w:b/>
          <w:color w:val="000000"/>
          <w:sz w:val="24"/>
          <w:szCs w:val="28"/>
        </w:rPr>
      </w:pPr>
      <w:r w:rsidRPr="00164187">
        <w:rPr>
          <w:rFonts w:ascii="Arial" w:hAnsi="Arial" w:cs="Arial"/>
          <w:b/>
          <w:color w:val="000000"/>
          <w:sz w:val="24"/>
          <w:szCs w:val="28"/>
        </w:rPr>
        <w:lastRenderedPageBreak/>
        <w:t xml:space="preserve">La educación conservadora. </w:t>
      </w:r>
    </w:p>
    <w:p w:rsidR="00164187" w:rsidRDefault="00164187" w:rsidP="00DB6547">
      <w:pPr>
        <w:spacing w:line="360" w:lineRule="auto"/>
        <w:jc w:val="both"/>
        <w:rPr>
          <w:rFonts w:ascii="Arial" w:hAnsi="Arial" w:cs="Arial"/>
          <w:color w:val="000000"/>
          <w:sz w:val="24"/>
          <w:szCs w:val="28"/>
        </w:rPr>
      </w:pPr>
      <w:r w:rsidRPr="00AA6D15">
        <w:rPr>
          <w:rFonts w:ascii="Arial" w:hAnsi="Arial" w:cs="Arial"/>
          <w:color w:val="000000"/>
          <w:sz w:val="24"/>
          <w:szCs w:val="28"/>
        </w:rPr>
        <w:t xml:space="preserve">La educación </w:t>
      </w:r>
      <w:r w:rsidR="00AA6D15" w:rsidRPr="00AA6D15">
        <w:rPr>
          <w:rFonts w:ascii="Arial" w:hAnsi="Arial" w:cs="Arial"/>
          <w:color w:val="000000"/>
          <w:sz w:val="24"/>
          <w:szCs w:val="28"/>
        </w:rPr>
        <w:t>conservadora</w:t>
      </w:r>
      <w:r w:rsidRPr="00AA6D15">
        <w:rPr>
          <w:rFonts w:ascii="Arial" w:hAnsi="Arial" w:cs="Arial"/>
          <w:color w:val="000000"/>
          <w:sz w:val="24"/>
          <w:szCs w:val="28"/>
        </w:rPr>
        <w:t xml:space="preserve"> es la que impone sus conocimientos e ideales</w:t>
      </w:r>
      <w:r w:rsidR="00AA6D15" w:rsidRPr="00AA6D15">
        <w:rPr>
          <w:rFonts w:ascii="Arial" w:hAnsi="Arial" w:cs="Arial"/>
          <w:color w:val="000000"/>
          <w:sz w:val="24"/>
          <w:szCs w:val="28"/>
        </w:rPr>
        <w:t xml:space="preserve">, así como sus valores tradicionales, otra característica de esta misma es que establece roles en la familia que son incapaces de ser alterados. En este tipo de educación todo debe ser impuesto y los niños no deben cuestionar estos ideales y esta forma de impartir la educación. </w:t>
      </w:r>
    </w:p>
    <w:p w:rsidR="00AA6D15" w:rsidRDefault="00AA6D15" w:rsidP="00DB6547">
      <w:pPr>
        <w:spacing w:line="360" w:lineRule="auto"/>
        <w:jc w:val="both"/>
        <w:rPr>
          <w:rFonts w:ascii="Arial" w:hAnsi="Arial" w:cs="Arial"/>
          <w:color w:val="000000"/>
          <w:sz w:val="24"/>
          <w:szCs w:val="28"/>
        </w:rPr>
      </w:pPr>
      <w:r>
        <w:rPr>
          <w:rFonts w:ascii="Arial" w:hAnsi="Arial" w:cs="Arial"/>
          <w:color w:val="000000"/>
          <w:sz w:val="24"/>
          <w:szCs w:val="28"/>
        </w:rPr>
        <w:t>Estoy completamente en desacuerdo de este tipo de educación ya que no permite desarrollarse a los niños libres, tienen que crecer en base a un molde que otras personas diseñaron para el sin el derecho a cuestionar esto. ¿Qué Pasa cuando el niño quiere algo diferente a lo que está impuesto? Sencillamente es visto como algo malo.</w:t>
      </w:r>
    </w:p>
    <w:p w:rsidR="00AA6D15" w:rsidRDefault="00AA6D15" w:rsidP="00DB6547">
      <w:pPr>
        <w:spacing w:line="360" w:lineRule="auto"/>
        <w:jc w:val="both"/>
        <w:rPr>
          <w:rFonts w:ascii="Arial" w:hAnsi="Arial" w:cs="Arial"/>
          <w:color w:val="000000"/>
          <w:sz w:val="24"/>
          <w:szCs w:val="28"/>
        </w:rPr>
      </w:pPr>
      <w:r>
        <w:rPr>
          <w:rFonts w:ascii="Arial" w:hAnsi="Arial" w:cs="Arial"/>
          <w:color w:val="000000"/>
          <w:sz w:val="24"/>
          <w:szCs w:val="28"/>
        </w:rPr>
        <w:t xml:space="preserve">Simplemente al leer un poco de la forma en que se da esta educación me causa un conflicto ya que sería algo que yo nunca haría pero que tristemente es impartida en muchos lados, </w:t>
      </w:r>
      <w:r w:rsidR="00D164DC">
        <w:rPr>
          <w:rFonts w:ascii="Arial" w:hAnsi="Arial" w:cs="Arial"/>
          <w:color w:val="000000"/>
          <w:sz w:val="24"/>
          <w:szCs w:val="28"/>
        </w:rPr>
        <w:t xml:space="preserve">mucho </w:t>
      </w:r>
      <w:r>
        <w:rPr>
          <w:rFonts w:ascii="Arial" w:hAnsi="Arial" w:cs="Arial"/>
          <w:color w:val="000000"/>
          <w:sz w:val="24"/>
          <w:szCs w:val="28"/>
        </w:rPr>
        <w:t xml:space="preserve">más común de lo que </w:t>
      </w:r>
      <w:r w:rsidR="00D164DC">
        <w:rPr>
          <w:rFonts w:ascii="Arial" w:hAnsi="Arial" w:cs="Arial"/>
          <w:color w:val="000000"/>
          <w:sz w:val="24"/>
          <w:szCs w:val="28"/>
        </w:rPr>
        <w:t xml:space="preserve">en verdad </w:t>
      </w:r>
      <w:r>
        <w:rPr>
          <w:rFonts w:ascii="Arial" w:hAnsi="Arial" w:cs="Arial"/>
          <w:color w:val="000000"/>
          <w:sz w:val="24"/>
          <w:szCs w:val="28"/>
        </w:rPr>
        <w:t>creemos esto solo produce personas sin criterio, personas que hacen lo que los demás les dictan sin cuestionar nada.</w:t>
      </w:r>
    </w:p>
    <w:p w:rsidR="00D164DC" w:rsidRPr="00D164DC" w:rsidRDefault="00D164DC" w:rsidP="00DB6547">
      <w:pPr>
        <w:spacing w:line="360" w:lineRule="auto"/>
        <w:jc w:val="both"/>
        <w:rPr>
          <w:rFonts w:ascii="Arial" w:hAnsi="Arial" w:cs="Arial"/>
          <w:color w:val="000000"/>
          <w:sz w:val="8"/>
          <w:szCs w:val="28"/>
        </w:rPr>
      </w:pPr>
    </w:p>
    <w:p w:rsidR="00DB6547" w:rsidRPr="00AA6D15" w:rsidRDefault="00AA6D15" w:rsidP="00D164DC">
      <w:pPr>
        <w:spacing w:line="360" w:lineRule="auto"/>
        <w:jc w:val="both"/>
        <w:rPr>
          <w:rFonts w:ascii="Arial" w:hAnsi="Arial" w:cs="Arial"/>
          <w:b/>
          <w:color w:val="000000"/>
          <w:sz w:val="24"/>
          <w:szCs w:val="28"/>
        </w:rPr>
      </w:pPr>
      <w:r>
        <w:rPr>
          <w:rFonts w:ascii="Arial" w:hAnsi="Arial" w:cs="Arial"/>
          <w:color w:val="000000"/>
          <w:sz w:val="24"/>
          <w:szCs w:val="28"/>
        </w:rPr>
        <w:t xml:space="preserve"> </w:t>
      </w:r>
      <w:r w:rsidRPr="00AA6D15">
        <w:rPr>
          <w:rFonts w:ascii="Arial" w:hAnsi="Arial" w:cs="Arial"/>
          <w:b/>
          <w:color w:val="000000"/>
          <w:sz w:val="24"/>
          <w:szCs w:val="28"/>
        </w:rPr>
        <w:t xml:space="preserve">Educación progresista </w:t>
      </w:r>
    </w:p>
    <w:p w:rsidR="00DB6547" w:rsidRDefault="00586F61" w:rsidP="00D164DC">
      <w:pPr>
        <w:spacing w:line="360" w:lineRule="auto"/>
        <w:jc w:val="both"/>
        <w:rPr>
          <w:rFonts w:ascii="Arial" w:hAnsi="Arial" w:cs="Arial"/>
          <w:color w:val="222222"/>
          <w:sz w:val="24"/>
          <w:szCs w:val="20"/>
          <w:shd w:val="clear" w:color="auto" w:fill="FFFFFF"/>
        </w:rPr>
      </w:pPr>
      <w:r>
        <w:rPr>
          <w:rFonts w:ascii="Arial" w:hAnsi="Arial" w:cs="Arial"/>
          <w:sz w:val="24"/>
        </w:rPr>
        <w:t>“</w:t>
      </w:r>
      <w:r w:rsidRPr="00586F61">
        <w:rPr>
          <w:rFonts w:ascii="Arial" w:hAnsi="Arial" w:cs="Arial"/>
          <w:sz w:val="24"/>
        </w:rPr>
        <w:t>La</w:t>
      </w:r>
      <w:r>
        <w:rPr>
          <w:rFonts w:ascii="Arial" w:hAnsi="Arial" w:cs="Arial"/>
          <w:sz w:val="24"/>
        </w:rPr>
        <w:t xml:space="preserve"> demanda y la oferta de una edu</w:t>
      </w:r>
      <w:r w:rsidRPr="00586F61">
        <w:rPr>
          <w:rFonts w:ascii="Arial" w:hAnsi="Arial" w:cs="Arial"/>
          <w:sz w:val="24"/>
        </w:rPr>
        <w:t>cación democrática constituyeron un núcleo de interés central entre los directivos, docentes y padres de las EPL.</w:t>
      </w:r>
      <w:r>
        <w:rPr>
          <w:rFonts w:ascii="Arial" w:hAnsi="Arial" w:cs="Arial"/>
          <w:sz w:val="24"/>
        </w:rPr>
        <w:t>”</w:t>
      </w:r>
      <w:r w:rsidRPr="00586F61">
        <w:rPr>
          <w:rFonts w:ascii="Arial" w:hAnsi="Arial" w:cs="Arial"/>
          <w:color w:val="222222"/>
          <w:sz w:val="20"/>
          <w:szCs w:val="20"/>
          <w:shd w:val="clear" w:color="auto" w:fill="FFFFFF"/>
        </w:rPr>
        <w:t xml:space="preserve"> </w:t>
      </w:r>
      <w:r w:rsidRPr="00586F61">
        <w:rPr>
          <w:rFonts w:ascii="Arial" w:hAnsi="Arial" w:cs="Arial"/>
          <w:color w:val="222222"/>
          <w:sz w:val="24"/>
          <w:szCs w:val="20"/>
          <w:shd w:val="clear" w:color="auto" w:fill="FFFFFF"/>
        </w:rPr>
        <w:t xml:space="preserve">(Weinstein, I. </w:t>
      </w:r>
      <w:r w:rsidRPr="00586F61">
        <w:rPr>
          <w:rFonts w:ascii="Arial" w:hAnsi="Arial" w:cs="Arial"/>
          <w:color w:val="222222"/>
          <w:sz w:val="24"/>
          <w:szCs w:val="20"/>
          <w:shd w:val="clear" w:color="auto" w:fill="FFFFFF"/>
        </w:rPr>
        <w:t>2008</w:t>
      </w:r>
      <w:r w:rsidRPr="00586F61">
        <w:rPr>
          <w:rFonts w:ascii="Arial" w:hAnsi="Arial" w:cs="Arial"/>
          <w:color w:val="222222"/>
          <w:sz w:val="24"/>
          <w:szCs w:val="20"/>
          <w:shd w:val="clear" w:color="auto" w:fill="FFFFFF"/>
        </w:rPr>
        <w:t>, p. 111)</w:t>
      </w:r>
    </w:p>
    <w:p w:rsidR="00181023" w:rsidRPr="00181023" w:rsidRDefault="00181023" w:rsidP="00181023">
      <w:pPr>
        <w:spacing w:line="360" w:lineRule="auto"/>
        <w:jc w:val="both"/>
        <w:rPr>
          <w:rFonts w:ascii="Arial" w:hAnsi="Arial" w:cs="Arial"/>
          <w:b/>
          <w:sz w:val="24"/>
        </w:rPr>
      </w:pPr>
      <w:r w:rsidRPr="00181023">
        <w:rPr>
          <w:rFonts w:ascii="Arial" w:hAnsi="Arial" w:cs="Arial"/>
          <w:b/>
          <w:sz w:val="24"/>
        </w:rPr>
        <w:t>Dewey y el pragmatismo</w:t>
      </w:r>
    </w:p>
    <w:p w:rsidR="00181023" w:rsidRPr="00181023" w:rsidRDefault="00181023" w:rsidP="00181023">
      <w:pPr>
        <w:spacing w:line="360" w:lineRule="auto"/>
        <w:jc w:val="both"/>
        <w:rPr>
          <w:rFonts w:ascii="Arial" w:hAnsi="Arial" w:cs="Arial"/>
          <w:sz w:val="24"/>
        </w:rPr>
      </w:pPr>
      <w:r w:rsidRPr="00181023">
        <w:rPr>
          <w:rFonts w:ascii="Arial" w:hAnsi="Arial" w:cs="Arial"/>
          <w:sz w:val="24"/>
        </w:rPr>
        <w:t>El modelo tradicional no hacía más que promover una enseñanza puramente verbal, mediante la cual se obligaba al niño a memorizar y repetir, sólo estaba destinado a escuchar y absorber</w:t>
      </w:r>
    </w:p>
    <w:p w:rsidR="00181023" w:rsidRPr="00181023" w:rsidRDefault="00181023" w:rsidP="00181023">
      <w:pPr>
        <w:spacing w:line="360" w:lineRule="auto"/>
        <w:jc w:val="both"/>
        <w:rPr>
          <w:rFonts w:ascii="Arial" w:hAnsi="Arial" w:cs="Arial"/>
          <w:sz w:val="24"/>
        </w:rPr>
      </w:pPr>
      <w:r w:rsidRPr="00181023">
        <w:rPr>
          <w:rFonts w:ascii="Arial" w:hAnsi="Arial" w:cs="Arial"/>
          <w:sz w:val="24"/>
        </w:rPr>
        <w:t>La teoría pedagógica de John Dewey permite explicar el valor que tiene las experiencias o vivencias en la formación del niño</w:t>
      </w:r>
    </w:p>
    <w:p w:rsidR="00181023" w:rsidRPr="00181023" w:rsidRDefault="00181023" w:rsidP="00181023">
      <w:pPr>
        <w:spacing w:line="360" w:lineRule="auto"/>
        <w:jc w:val="both"/>
        <w:rPr>
          <w:rFonts w:ascii="Arial" w:hAnsi="Arial" w:cs="Arial"/>
          <w:sz w:val="24"/>
        </w:rPr>
      </w:pPr>
      <w:r w:rsidRPr="00181023">
        <w:rPr>
          <w:rFonts w:ascii="Arial" w:hAnsi="Arial" w:cs="Arial"/>
          <w:sz w:val="24"/>
        </w:rPr>
        <w:lastRenderedPageBreak/>
        <w:t>En una sociedad democrática, el estado debe hacerse cargo de la educación y promover que todo el mundo pueda acudir a la escuela, independientemente de su género, religión, destreza individual o clase social</w:t>
      </w:r>
    </w:p>
    <w:p w:rsidR="00D164DC" w:rsidRDefault="00181023" w:rsidP="00D164DC">
      <w:pPr>
        <w:spacing w:line="360" w:lineRule="auto"/>
        <w:jc w:val="both"/>
        <w:rPr>
          <w:rFonts w:ascii="Arial" w:hAnsi="Arial" w:cs="Arial"/>
          <w:sz w:val="24"/>
        </w:rPr>
      </w:pPr>
      <w:r w:rsidRPr="00181023">
        <w:rPr>
          <w:rFonts w:ascii="Arial" w:hAnsi="Arial" w:cs="Arial"/>
          <w:sz w:val="24"/>
        </w:rPr>
        <w:t>La escuela debe ser una institución donde los avances de la sociedad se pueden transmitir directamente a las nuevas generaciones, no a través de métodos formalizados, sino a partir de una escuela que permita al niño construir, crear e indagar activamente.</w:t>
      </w:r>
    </w:p>
    <w:p w:rsidR="00181023" w:rsidRPr="00181023" w:rsidRDefault="00181023" w:rsidP="00181023">
      <w:pPr>
        <w:spacing w:line="360" w:lineRule="auto"/>
        <w:jc w:val="both"/>
        <w:rPr>
          <w:rFonts w:ascii="Arial" w:hAnsi="Arial" w:cs="Arial"/>
          <w:b/>
          <w:sz w:val="24"/>
        </w:rPr>
      </w:pPr>
      <w:r w:rsidRPr="00181023">
        <w:rPr>
          <w:rFonts w:ascii="Arial" w:hAnsi="Arial" w:cs="Arial"/>
          <w:b/>
          <w:sz w:val="24"/>
        </w:rPr>
        <w:t>Las cuatro fases del pensamiento humano</w:t>
      </w:r>
    </w:p>
    <w:p w:rsidR="00181023" w:rsidRPr="00181023" w:rsidRDefault="00181023" w:rsidP="00181023">
      <w:pPr>
        <w:spacing w:line="360" w:lineRule="auto"/>
        <w:jc w:val="both"/>
        <w:rPr>
          <w:rFonts w:ascii="Arial" w:hAnsi="Arial" w:cs="Arial"/>
          <w:sz w:val="24"/>
        </w:rPr>
      </w:pPr>
      <w:r w:rsidRPr="00181023">
        <w:rPr>
          <w:rFonts w:ascii="Arial" w:hAnsi="Arial" w:cs="Arial"/>
          <w:sz w:val="24"/>
        </w:rPr>
        <w:t>La experiencia</w:t>
      </w:r>
    </w:p>
    <w:p w:rsidR="00181023" w:rsidRPr="00181023" w:rsidRDefault="00181023" w:rsidP="00181023">
      <w:pPr>
        <w:spacing w:line="360" w:lineRule="auto"/>
        <w:jc w:val="both"/>
        <w:rPr>
          <w:rFonts w:ascii="Arial" w:hAnsi="Arial" w:cs="Arial"/>
          <w:sz w:val="24"/>
        </w:rPr>
      </w:pPr>
      <w:r w:rsidRPr="00181023">
        <w:rPr>
          <w:rFonts w:ascii="Arial" w:hAnsi="Arial" w:cs="Arial"/>
          <w:sz w:val="24"/>
        </w:rPr>
        <w:t>La disposición de datos</w:t>
      </w:r>
    </w:p>
    <w:p w:rsidR="00181023" w:rsidRPr="00181023" w:rsidRDefault="00181023" w:rsidP="00181023">
      <w:pPr>
        <w:spacing w:line="360" w:lineRule="auto"/>
        <w:jc w:val="both"/>
        <w:rPr>
          <w:rFonts w:ascii="Arial" w:hAnsi="Arial" w:cs="Arial"/>
          <w:sz w:val="24"/>
        </w:rPr>
      </w:pPr>
      <w:r w:rsidRPr="00181023">
        <w:rPr>
          <w:rFonts w:ascii="Arial" w:hAnsi="Arial" w:cs="Arial"/>
          <w:sz w:val="24"/>
        </w:rPr>
        <w:t>Las ideas</w:t>
      </w:r>
    </w:p>
    <w:p w:rsidR="00181023" w:rsidRPr="00181023" w:rsidRDefault="00181023" w:rsidP="00181023">
      <w:pPr>
        <w:spacing w:line="360" w:lineRule="auto"/>
        <w:jc w:val="both"/>
        <w:rPr>
          <w:rFonts w:ascii="Arial" w:hAnsi="Arial" w:cs="Arial"/>
          <w:sz w:val="24"/>
        </w:rPr>
      </w:pPr>
      <w:r w:rsidRPr="00181023">
        <w:rPr>
          <w:rFonts w:ascii="Arial" w:hAnsi="Arial" w:cs="Arial"/>
          <w:sz w:val="24"/>
        </w:rPr>
        <w:t>La aplicación y la comprobación</w:t>
      </w:r>
    </w:p>
    <w:p w:rsidR="00DB6547" w:rsidRPr="00E7176B" w:rsidRDefault="00E7176B" w:rsidP="00D164DC">
      <w:pPr>
        <w:spacing w:line="360" w:lineRule="auto"/>
        <w:jc w:val="both"/>
        <w:rPr>
          <w:rFonts w:ascii="Arial" w:hAnsi="Arial" w:cs="Arial"/>
          <w:b/>
          <w:sz w:val="24"/>
        </w:rPr>
      </w:pPr>
      <w:r w:rsidRPr="00E7176B">
        <w:rPr>
          <w:rFonts w:ascii="Arial" w:hAnsi="Arial" w:cs="Arial"/>
          <w:b/>
          <w:sz w:val="24"/>
        </w:rPr>
        <w:t xml:space="preserve">Las estructuras educativas </w:t>
      </w:r>
    </w:p>
    <w:p w:rsidR="00E7176B" w:rsidRDefault="00E7176B" w:rsidP="00D164DC">
      <w:pPr>
        <w:spacing w:line="360" w:lineRule="auto"/>
        <w:jc w:val="both"/>
        <w:rPr>
          <w:rFonts w:ascii="Arial" w:hAnsi="Arial" w:cs="Arial"/>
          <w:sz w:val="24"/>
          <w:szCs w:val="24"/>
        </w:rPr>
      </w:pPr>
      <w:r>
        <w:rPr>
          <w:rFonts w:ascii="Arial" w:hAnsi="Arial" w:cs="Arial"/>
          <w:sz w:val="24"/>
          <w:szCs w:val="24"/>
        </w:rPr>
        <w:t xml:space="preserve">Las enseñanzas que ofrece el sistema educativo son: Educación Infantil, Educación Primaria, Educación Secundaria Obligatoria (ESO), Bachillerato, Formación Profesional (FP), Formación de adultos y enseñanzas universitarias. </w:t>
      </w:r>
    </w:p>
    <w:p w:rsidR="00E7176B" w:rsidRDefault="00E7176B" w:rsidP="00D164DC">
      <w:pPr>
        <w:shd w:val="clear" w:color="auto" w:fill="FFFFFF"/>
        <w:spacing w:after="150" w:line="360" w:lineRule="auto"/>
        <w:jc w:val="both"/>
        <w:rPr>
          <w:rFonts w:ascii="Arial" w:eastAsia="Times New Roman" w:hAnsi="Arial" w:cs="Arial"/>
          <w:bCs/>
          <w:color w:val="000000"/>
          <w:sz w:val="24"/>
          <w:szCs w:val="24"/>
          <w:lang w:eastAsia="es-MX"/>
        </w:rPr>
      </w:pPr>
      <w:r w:rsidRPr="00E7176B">
        <w:rPr>
          <w:rFonts w:ascii="Arial" w:eastAsia="Times New Roman" w:hAnsi="Arial" w:cs="Arial"/>
          <w:color w:val="000000"/>
          <w:sz w:val="24"/>
          <w:szCs w:val="24"/>
          <w:lang w:eastAsia="es-MX"/>
        </w:rPr>
        <w:t>La </w:t>
      </w:r>
      <w:r w:rsidRPr="00E7176B">
        <w:rPr>
          <w:rFonts w:ascii="Arial" w:eastAsia="Times New Roman" w:hAnsi="Arial" w:cs="Arial"/>
          <w:bCs/>
          <w:color w:val="000000"/>
          <w:sz w:val="24"/>
          <w:szCs w:val="24"/>
          <w:lang w:eastAsia="es-MX"/>
        </w:rPr>
        <w:t>Educación Infantil:</w:t>
      </w:r>
    </w:p>
    <w:p w:rsidR="00E7176B" w:rsidRPr="00E7176B" w:rsidRDefault="00E7176B" w:rsidP="00D164DC">
      <w:pPr>
        <w:pStyle w:val="Prrafodelista"/>
        <w:numPr>
          <w:ilvl w:val="0"/>
          <w:numId w:val="5"/>
        </w:numPr>
        <w:shd w:val="clear" w:color="auto" w:fill="FFFFFF"/>
        <w:spacing w:after="150" w:line="360" w:lineRule="auto"/>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N</w:t>
      </w:r>
      <w:r w:rsidRPr="00E7176B">
        <w:rPr>
          <w:rFonts w:ascii="Arial" w:eastAsia="Times New Roman" w:hAnsi="Arial" w:cs="Arial"/>
          <w:bCs/>
          <w:color w:val="000000"/>
          <w:sz w:val="24"/>
          <w:szCs w:val="24"/>
          <w:lang w:eastAsia="es-MX"/>
        </w:rPr>
        <w:t>o es considerado como obligatorio</w:t>
      </w:r>
    </w:p>
    <w:p w:rsidR="00E7176B" w:rsidRPr="00E7176B" w:rsidRDefault="00E7176B" w:rsidP="00D164DC">
      <w:pPr>
        <w:pStyle w:val="Prrafodelista"/>
        <w:numPr>
          <w:ilvl w:val="0"/>
          <w:numId w:val="5"/>
        </w:numPr>
        <w:shd w:val="clear" w:color="auto" w:fill="FFFFFF"/>
        <w:spacing w:after="150" w:line="360" w:lineRule="auto"/>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L</w:t>
      </w:r>
      <w:r w:rsidRPr="00E7176B">
        <w:rPr>
          <w:rFonts w:ascii="Arial" w:eastAsia="Times New Roman" w:hAnsi="Arial" w:cs="Arial"/>
          <w:bCs/>
          <w:color w:val="000000"/>
          <w:sz w:val="24"/>
          <w:szCs w:val="24"/>
          <w:lang w:eastAsia="es-MX"/>
        </w:rPr>
        <w:t>as edades promedio son de 3 a 6 años</w:t>
      </w:r>
    </w:p>
    <w:p w:rsidR="00E7176B" w:rsidRPr="00D164DC" w:rsidRDefault="00E7176B" w:rsidP="00D164DC">
      <w:pPr>
        <w:pStyle w:val="Prrafodelista"/>
        <w:numPr>
          <w:ilvl w:val="0"/>
          <w:numId w:val="5"/>
        </w:numPr>
        <w:shd w:val="clear" w:color="auto" w:fill="FFFFFF"/>
        <w:spacing w:after="150" w:line="360" w:lineRule="auto"/>
        <w:jc w:val="both"/>
        <w:rPr>
          <w:rFonts w:ascii="Arial" w:eastAsia="Times New Roman" w:hAnsi="Arial" w:cs="Arial"/>
          <w:color w:val="5D5D5D"/>
          <w:sz w:val="24"/>
          <w:szCs w:val="24"/>
          <w:lang w:eastAsia="es-MX"/>
        </w:rPr>
      </w:pPr>
      <w:r>
        <w:rPr>
          <w:rFonts w:ascii="Arial" w:eastAsia="Times New Roman" w:hAnsi="Arial" w:cs="Arial"/>
          <w:bCs/>
          <w:color w:val="000000"/>
          <w:sz w:val="24"/>
          <w:szCs w:val="24"/>
          <w:lang w:eastAsia="es-MX"/>
        </w:rPr>
        <w:t>E</w:t>
      </w:r>
      <w:r w:rsidRPr="00E7176B">
        <w:rPr>
          <w:rFonts w:ascii="Arial" w:eastAsia="Times New Roman" w:hAnsi="Arial" w:cs="Arial"/>
          <w:bCs/>
          <w:color w:val="000000"/>
          <w:sz w:val="24"/>
          <w:szCs w:val="24"/>
          <w:lang w:eastAsia="es-MX"/>
        </w:rPr>
        <w:t>s gratuito.</w:t>
      </w:r>
    </w:p>
    <w:p w:rsidR="00D164DC" w:rsidRPr="00E7176B" w:rsidRDefault="00D164DC" w:rsidP="00D164DC">
      <w:pPr>
        <w:pStyle w:val="Prrafodelista"/>
        <w:shd w:val="clear" w:color="auto" w:fill="FFFFFF"/>
        <w:spacing w:after="150" w:line="360" w:lineRule="auto"/>
        <w:jc w:val="both"/>
        <w:rPr>
          <w:rFonts w:ascii="Arial" w:eastAsia="Times New Roman" w:hAnsi="Arial" w:cs="Arial"/>
          <w:color w:val="5D5D5D"/>
          <w:sz w:val="24"/>
          <w:szCs w:val="24"/>
          <w:lang w:eastAsia="es-MX"/>
        </w:rPr>
      </w:pPr>
    </w:p>
    <w:p w:rsidR="00E7176B" w:rsidRPr="00D164DC" w:rsidRDefault="00E7176B" w:rsidP="00D164DC">
      <w:pPr>
        <w:shd w:val="clear" w:color="auto" w:fill="FFFFFF"/>
        <w:spacing w:after="150" w:line="360" w:lineRule="auto"/>
        <w:jc w:val="both"/>
        <w:rPr>
          <w:rFonts w:ascii="Arial" w:eastAsia="Times New Roman" w:hAnsi="Arial" w:cs="Arial"/>
          <w:color w:val="5D5D5D"/>
          <w:sz w:val="24"/>
          <w:szCs w:val="24"/>
          <w:lang w:eastAsia="es-MX"/>
        </w:rPr>
      </w:pPr>
      <w:r w:rsidRPr="00D164DC">
        <w:rPr>
          <w:rFonts w:ascii="Arial" w:eastAsia="Times New Roman" w:hAnsi="Arial" w:cs="Arial"/>
          <w:color w:val="000000"/>
          <w:sz w:val="24"/>
          <w:szCs w:val="24"/>
          <w:lang w:eastAsia="es-MX"/>
        </w:rPr>
        <w:t>La </w:t>
      </w:r>
      <w:r w:rsidRPr="00D164DC">
        <w:rPr>
          <w:rFonts w:ascii="Arial" w:eastAsia="Times New Roman" w:hAnsi="Arial" w:cs="Arial"/>
          <w:bCs/>
          <w:color w:val="000000"/>
          <w:sz w:val="24"/>
          <w:szCs w:val="24"/>
          <w:lang w:eastAsia="es-MX"/>
        </w:rPr>
        <w:t>Educación Primaria:</w:t>
      </w:r>
    </w:p>
    <w:p w:rsidR="00D164DC" w:rsidRPr="00D164DC" w:rsidRDefault="00D164DC" w:rsidP="00D164DC">
      <w:pPr>
        <w:pStyle w:val="Prrafodelista"/>
        <w:numPr>
          <w:ilvl w:val="0"/>
          <w:numId w:val="5"/>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Pr>
          <w:rFonts w:ascii="Arial" w:eastAsia="Times New Roman" w:hAnsi="Arial" w:cs="Arial"/>
          <w:color w:val="000000"/>
          <w:sz w:val="24"/>
          <w:szCs w:val="24"/>
          <w:lang w:eastAsia="es-MX"/>
        </w:rPr>
        <w:t>E</w:t>
      </w:r>
      <w:r w:rsidR="00E7176B" w:rsidRPr="00D164DC">
        <w:rPr>
          <w:rFonts w:ascii="Arial" w:eastAsia="Times New Roman" w:hAnsi="Arial" w:cs="Arial"/>
          <w:color w:val="000000"/>
          <w:sz w:val="24"/>
          <w:szCs w:val="24"/>
          <w:lang w:eastAsia="es-MX"/>
        </w:rPr>
        <w:t>s la primera etapa obligatoria</w:t>
      </w:r>
    </w:p>
    <w:p w:rsidR="00D164DC" w:rsidRPr="00D164DC" w:rsidRDefault="00D164DC" w:rsidP="00D164DC">
      <w:pPr>
        <w:pStyle w:val="Prrafodelista"/>
        <w:numPr>
          <w:ilvl w:val="0"/>
          <w:numId w:val="5"/>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Pr>
          <w:rFonts w:ascii="Arial" w:eastAsia="Times New Roman" w:hAnsi="Arial" w:cs="Arial"/>
          <w:color w:val="000000"/>
          <w:sz w:val="24"/>
          <w:szCs w:val="24"/>
          <w:lang w:eastAsia="es-MX"/>
        </w:rPr>
        <w:t>C</w:t>
      </w:r>
      <w:r w:rsidR="00E7176B" w:rsidRPr="00D164DC">
        <w:rPr>
          <w:rFonts w:ascii="Arial" w:eastAsia="Times New Roman" w:hAnsi="Arial" w:cs="Arial"/>
          <w:color w:val="000000"/>
          <w:sz w:val="24"/>
          <w:szCs w:val="24"/>
          <w:lang w:eastAsia="es-MX"/>
        </w:rPr>
        <w:t xml:space="preserve">omprende seis cursos académicos </w:t>
      </w:r>
    </w:p>
    <w:p w:rsidR="00E7176B" w:rsidRPr="00D164DC" w:rsidRDefault="00D164DC" w:rsidP="00D164DC">
      <w:pPr>
        <w:pStyle w:val="Prrafodelista"/>
        <w:numPr>
          <w:ilvl w:val="0"/>
          <w:numId w:val="5"/>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Pr>
          <w:rFonts w:ascii="Arial" w:eastAsia="Times New Roman" w:hAnsi="Arial" w:cs="Arial"/>
          <w:color w:val="000000"/>
          <w:sz w:val="24"/>
          <w:szCs w:val="24"/>
          <w:lang w:eastAsia="es-MX"/>
        </w:rPr>
        <w:t>Se cursa</w:t>
      </w:r>
      <w:r w:rsidR="00E7176B" w:rsidRPr="00D164DC">
        <w:rPr>
          <w:rFonts w:ascii="Arial" w:eastAsia="Times New Roman" w:hAnsi="Arial" w:cs="Arial"/>
          <w:color w:val="000000"/>
          <w:sz w:val="24"/>
          <w:szCs w:val="24"/>
          <w:lang w:eastAsia="es-MX"/>
        </w:rPr>
        <w:t xml:space="preserve"> entre los 6 y los 12 años</w:t>
      </w:r>
    </w:p>
    <w:p w:rsidR="00D164DC" w:rsidRPr="00D164DC" w:rsidRDefault="00D164DC" w:rsidP="00D164DC">
      <w:pPr>
        <w:spacing w:line="360" w:lineRule="auto"/>
        <w:jc w:val="both"/>
        <w:rPr>
          <w:rFonts w:ascii="Arial" w:eastAsia="Times New Roman" w:hAnsi="Arial" w:cs="Arial"/>
          <w:color w:val="000000"/>
          <w:sz w:val="24"/>
          <w:szCs w:val="24"/>
          <w:lang w:eastAsia="es-MX"/>
        </w:rPr>
      </w:pPr>
      <w:r w:rsidRPr="00D164DC">
        <w:rPr>
          <w:rFonts w:ascii="Arial" w:eastAsia="Times New Roman" w:hAnsi="Arial" w:cs="Arial"/>
          <w:color w:val="000000"/>
          <w:sz w:val="24"/>
          <w:szCs w:val="24"/>
          <w:lang w:eastAsia="es-MX"/>
        </w:rPr>
        <w:t>La </w:t>
      </w:r>
      <w:r w:rsidRPr="00D164DC">
        <w:rPr>
          <w:rFonts w:ascii="Arial" w:eastAsia="Times New Roman" w:hAnsi="Arial" w:cs="Arial"/>
          <w:bCs/>
          <w:color w:val="000000"/>
          <w:sz w:val="24"/>
          <w:szCs w:val="24"/>
          <w:lang w:eastAsia="es-MX"/>
        </w:rPr>
        <w:t>Educación Secundaria</w:t>
      </w:r>
      <w:r w:rsidRPr="00D164DC">
        <w:rPr>
          <w:rFonts w:ascii="Arial" w:eastAsia="Times New Roman" w:hAnsi="Arial" w:cs="Arial"/>
          <w:color w:val="000000"/>
          <w:sz w:val="24"/>
          <w:szCs w:val="24"/>
          <w:lang w:eastAsia="es-MX"/>
        </w:rPr>
        <w:t xml:space="preserve"> comprende: </w:t>
      </w:r>
    </w:p>
    <w:p w:rsidR="00D164DC" w:rsidRPr="00D164DC" w:rsidRDefault="00D164DC" w:rsidP="00D164DC">
      <w:pPr>
        <w:pStyle w:val="Prrafodelista"/>
        <w:numPr>
          <w:ilvl w:val="0"/>
          <w:numId w:val="5"/>
        </w:numPr>
        <w:spacing w:line="360" w:lineRule="auto"/>
        <w:jc w:val="both"/>
        <w:rPr>
          <w:rFonts w:ascii="Arial" w:hAnsi="Arial" w:cs="Arial"/>
          <w:b/>
          <w:sz w:val="48"/>
        </w:rPr>
      </w:pPr>
      <w:r>
        <w:rPr>
          <w:rFonts w:ascii="Arial" w:eastAsia="Times New Roman" w:hAnsi="Arial" w:cs="Arial"/>
          <w:color w:val="000000"/>
          <w:sz w:val="24"/>
          <w:szCs w:val="24"/>
          <w:lang w:eastAsia="es-MX"/>
        </w:rPr>
        <w:lastRenderedPageBreak/>
        <w:t>S</w:t>
      </w:r>
      <w:r w:rsidRPr="00D164DC">
        <w:rPr>
          <w:rFonts w:ascii="Arial" w:eastAsia="Times New Roman" w:hAnsi="Arial" w:cs="Arial"/>
          <w:color w:val="000000"/>
          <w:sz w:val="24"/>
          <w:szCs w:val="24"/>
          <w:lang w:eastAsia="es-MX"/>
        </w:rPr>
        <w:t xml:space="preserve">egunda y última etapa obligatoria </w:t>
      </w:r>
    </w:p>
    <w:p w:rsidR="00DB6547" w:rsidRPr="00D164DC" w:rsidRDefault="00D164DC" w:rsidP="00D164DC">
      <w:pPr>
        <w:pStyle w:val="Prrafodelista"/>
        <w:numPr>
          <w:ilvl w:val="0"/>
          <w:numId w:val="5"/>
        </w:numPr>
        <w:spacing w:line="360" w:lineRule="auto"/>
        <w:jc w:val="both"/>
        <w:rPr>
          <w:rFonts w:ascii="Arial" w:hAnsi="Arial" w:cs="Arial"/>
          <w:b/>
          <w:sz w:val="48"/>
        </w:rPr>
      </w:pPr>
      <w:r>
        <w:rPr>
          <w:rFonts w:ascii="Arial" w:eastAsia="Times New Roman" w:hAnsi="Arial" w:cs="Arial"/>
          <w:color w:val="000000"/>
          <w:sz w:val="24"/>
          <w:szCs w:val="24"/>
          <w:lang w:eastAsia="es-MX"/>
        </w:rPr>
        <w:t>S</w:t>
      </w:r>
      <w:r w:rsidRPr="00D164DC">
        <w:rPr>
          <w:rFonts w:ascii="Arial" w:eastAsia="Times New Roman" w:hAnsi="Arial" w:cs="Arial"/>
          <w:color w:val="000000"/>
          <w:sz w:val="24"/>
          <w:szCs w:val="24"/>
          <w:lang w:eastAsia="es-MX"/>
        </w:rPr>
        <w:t>e cursa de los 12 a los 16 a</w:t>
      </w:r>
      <w:r>
        <w:rPr>
          <w:rFonts w:ascii="Arial" w:eastAsia="Times New Roman" w:hAnsi="Arial" w:cs="Arial"/>
          <w:color w:val="000000"/>
          <w:sz w:val="24"/>
          <w:szCs w:val="24"/>
          <w:lang w:eastAsia="es-MX"/>
        </w:rPr>
        <w:t>ños</w:t>
      </w:r>
    </w:p>
    <w:p w:rsidR="00D164DC" w:rsidRPr="00D164DC" w:rsidRDefault="00D164DC" w:rsidP="00D164DC">
      <w:p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sidRPr="00D164DC">
        <w:rPr>
          <w:rFonts w:ascii="Arial" w:eastAsia="Times New Roman" w:hAnsi="Arial" w:cs="Arial"/>
          <w:bCs/>
          <w:color w:val="000000"/>
          <w:sz w:val="24"/>
          <w:szCs w:val="24"/>
          <w:lang w:eastAsia="es-MX"/>
        </w:rPr>
        <w:t>Bachillerato:</w:t>
      </w:r>
      <w:r w:rsidRPr="00D164DC">
        <w:rPr>
          <w:rFonts w:ascii="Arial" w:eastAsia="Times New Roman" w:hAnsi="Arial" w:cs="Arial"/>
          <w:color w:val="000000"/>
          <w:sz w:val="24"/>
          <w:szCs w:val="24"/>
          <w:lang w:eastAsia="es-MX"/>
        </w:rPr>
        <w:t> </w:t>
      </w:r>
    </w:p>
    <w:p w:rsidR="00D164DC" w:rsidRPr="00D164DC" w:rsidRDefault="00D164DC" w:rsidP="00D164DC">
      <w:pPr>
        <w:pStyle w:val="Prrafodelista"/>
        <w:numPr>
          <w:ilvl w:val="0"/>
          <w:numId w:val="5"/>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Pr>
          <w:rFonts w:ascii="Arial" w:eastAsia="Times New Roman" w:hAnsi="Arial" w:cs="Arial"/>
          <w:color w:val="000000"/>
          <w:sz w:val="24"/>
          <w:szCs w:val="24"/>
          <w:lang w:eastAsia="es-MX"/>
        </w:rPr>
        <w:t>T</w:t>
      </w:r>
      <w:r w:rsidRPr="00D164DC">
        <w:rPr>
          <w:rFonts w:ascii="Arial" w:eastAsia="Times New Roman" w:hAnsi="Arial" w:cs="Arial"/>
          <w:color w:val="000000"/>
          <w:sz w:val="24"/>
          <w:szCs w:val="24"/>
          <w:lang w:eastAsia="es-MX"/>
        </w:rPr>
        <w:t>iene una dur</w:t>
      </w:r>
      <w:r>
        <w:rPr>
          <w:rFonts w:ascii="Arial" w:eastAsia="Times New Roman" w:hAnsi="Arial" w:cs="Arial"/>
          <w:color w:val="000000"/>
          <w:sz w:val="24"/>
          <w:szCs w:val="24"/>
          <w:lang w:eastAsia="es-MX"/>
        </w:rPr>
        <w:t>ación de dos cursos académicos</w:t>
      </w:r>
    </w:p>
    <w:p w:rsidR="00D164DC" w:rsidRPr="00D164DC" w:rsidRDefault="00D164DC" w:rsidP="00D164DC">
      <w:pPr>
        <w:pStyle w:val="Prrafodelista"/>
        <w:numPr>
          <w:ilvl w:val="0"/>
          <w:numId w:val="5"/>
        </w:num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Pr>
          <w:rFonts w:ascii="Arial" w:eastAsia="Times New Roman" w:hAnsi="Arial" w:cs="Arial"/>
          <w:color w:val="000000"/>
          <w:sz w:val="24"/>
          <w:szCs w:val="24"/>
          <w:lang w:eastAsia="es-MX"/>
        </w:rPr>
        <w:t>Se c</w:t>
      </w:r>
      <w:r w:rsidRPr="00D164DC">
        <w:rPr>
          <w:rFonts w:ascii="Arial" w:eastAsia="Times New Roman" w:hAnsi="Arial" w:cs="Arial"/>
          <w:color w:val="000000"/>
          <w:sz w:val="24"/>
          <w:szCs w:val="24"/>
          <w:lang w:eastAsia="es-MX"/>
        </w:rPr>
        <w:t>ursan entre los 16 y los 18 años de edad</w:t>
      </w:r>
    </w:p>
    <w:p w:rsidR="00D164DC" w:rsidRPr="00D164DC" w:rsidRDefault="00D164DC" w:rsidP="00D164DC">
      <w:pPr>
        <w:shd w:val="clear" w:color="auto" w:fill="FFFFFF"/>
        <w:spacing w:before="100" w:beforeAutospacing="1" w:after="100" w:afterAutospacing="1" w:line="360" w:lineRule="auto"/>
        <w:jc w:val="both"/>
        <w:rPr>
          <w:rFonts w:ascii="Arial" w:eastAsia="Times New Roman" w:hAnsi="Arial" w:cs="Arial"/>
          <w:color w:val="333333"/>
          <w:sz w:val="24"/>
          <w:szCs w:val="24"/>
          <w:lang w:eastAsia="es-MX"/>
        </w:rPr>
      </w:pPr>
      <w:r w:rsidRPr="00D164DC">
        <w:rPr>
          <w:rFonts w:ascii="Arial" w:eastAsia="Times New Roman" w:hAnsi="Arial" w:cs="Arial"/>
          <w:bCs/>
          <w:color w:val="000000"/>
          <w:sz w:val="24"/>
          <w:szCs w:val="24"/>
          <w:lang w:eastAsia="es-MX"/>
        </w:rPr>
        <w:t>Formación Profesional Básica:</w:t>
      </w:r>
    </w:p>
    <w:p w:rsidR="00DB6547" w:rsidRPr="000F4307" w:rsidRDefault="00D164DC" w:rsidP="00D164DC">
      <w:pPr>
        <w:pStyle w:val="Prrafodelista"/>
        <w:numPr>
          <w:ilvl w:val="0"/>
          <w:numId w:val="5"/>
        </w:numPr>
        <w:shd w:val="clear" w:color="auto" w:fill="FFFFFF"/>
        <w:spacing w:before="100" w:beforeAutospacing="1" w:after="100" w:afterAutospacing="1" w:line="360" w:lineRule="auto"/>
        <w:jc w:val="both"/>
        <w:rPr>
          <w:rFonts w:ascii="Arial" w:hAnsi="Arial" w:cs="Arial"/>
          <w:b/>
          <w:sz w:val="48"/>
        </w:rPr>
      </w:pPr>
      <w:r>
        <w:rPr>
          <w:rFonts w:ascii="Arial" w:eastAsia="Times New Roman" w:hAnsi="Arial" w:cs="Arial"/>
          <w:color w:val="000000"/>
          <w:sz w:val="24"/>
          <w:szCs w:val="24"/>
          <w:lang w:eastAsia="es-MX"/>
        </w:rPr>
        <w:t>S</w:t>
      </w:r>
      <w:r w:rsidRPr="00D164DC">
        <w:rPr>
          <w:rFonts w:ascii="Arial" w:eastAsia="Times New Roman" w:hAnsi="Arial" w:cs="Arial"/>
          <w:color w:val="000000"/>
          <w:sz w:val="24"/>
          <w:szCs w:val="24"/>
          <w:lang w:eastAsia="es-MX"/>
        </w:rPr>
        <w:t xml:space="preserve">e puede acceder a ella entre los 15 y los 17 años </w:t>
      </w:r>
    </w:p>
    <w:p w:rsidR="000F4307" w:rsidRPr="000F4307" w:rsidRDefault="000F4307" w:rsidP="000F4307">
      <w:pPr>
        <w:shd w:val="clear" w:color="auto" w:fill="FFFFFF"/>
        <w:spacing w:before="100" w:beforeAutospacing="1" w:after="100" w:afterAutospacing="1" w:line="360" w:lineRule="auto"/>
        <w:jc w:val="both"/>
        <w:rPr>
          <w:rFonts w:ascii="Arial" w:hAnsi="Arial" w:cs="Arial"/>
          <w:b/>
          <w:sz w:val="48"/>
        </w:rPr>
      </w:pPr>
      <w:r>
        <w:rPr>
          <w:rFonts w:ascii="Arial" w:hAnsi="Arial" w:cs="Arial"/>
          <w:color w:val="000000"/>
          <w:sz w:val="24"/>
          <w:szCs w:val="24"/>
        </w:rPr>
        <w:t>La educación es una herramienta muy poderosa con la cual contamos y la cual tenemos que aprovechar en su totalidad</w:t>
      </w:r>
    </w:p>
    <w:p w:rsidR="00DB6547" w:rsidRDefault="00DB6547">
      <w:pPr>
        <w:rPr>
          <w:rFonts w:ascii="Arial" w:hAnsi="Arial" w:cs="Arial"/>
          <w:b/>
          <w:sz w:val="48"/>
        </w:rPr>
      </w:pPr>
    </w:p>
    <w:p w:rsidR="00DB6547" w:rsidRDefault="00DB6547">
      <w:pPr>
        <w:rPr>
          <w:rFonts w:ascii="Arial" w:hAnsi="Arial" w:cs="Arial"/>
          <w:b/>
          <w:sz w:val="48"/>
        </w:rPr>
      </w:pPr>
    </w:p>
    <w:p w:rsidR="00DA61F6" w:rsidRDefault="00DA61F6">
      <w:pPr>
        <w:rPr>
          <w:rFonts w:ascii="Arial" w:hAnsi="Arial" w:cs="Arial"/>
          <w:b/>
          <w:sz w:val="48"/>
        </w:rPr>
      </w:pPr>
    </w:p>
    <w:p w:rsidR="00DA61F6" w:rsidRDefault="00DA61F6">
      <w:pPr>
        <w:rPr>
          <w:rFonts w:ascii="Arial" w:hAnsi="Arial" w:cs="Arial"/>
          <w:b/>
          <w:sz w:val="48"/>
        </w:rPr>
      </w:pPr>
    </w:p>
    <w:p w:rsidR="00DA61F6" w:rsidRDefault="00DA61F6">
      <w:pPr>
        <w:rPr>
          <w:rFonts w:ascii="Arial" w:hAnsi="Arial" w:cs="Arial"/>
          <w:b/>
          <w:sz w:val="48"/>
        </w:rPr>
      </w:pPr>
    </w:p>
    <w:p w:rsidR="00181023" w:rsidRDefault="00181023">
      <w:pPr>
        <w:rPr>
          <w:rFonts w:ascii="Arial" w:hAnsi="Arial" w:cs="Arial"/>
          <w:b/>
          <w:sz w:val="48"/>
        </w:rPr>
      </w:pPr>
    </w:p>
    <w:p w:rsidR="00181023" w:rsidRDefault="00181023">
      <w:pPr>
        <w:rPr>
          <w:rFonts w:ascii="Arial" w:hAnsi="Arial" w:cs="Arial"/>
          <w:b/>
          <w:sz w:val="48"/>
        </w:rPr>
      </w:pPr>
    </w:p>
    <w:p w:rsidR="00181023" w:rsidRDefault="00181023">
      <w:pPr>
        <w:rPr>
          <w:rFonts w:ascii="Arial" w:hAnsi="Arial" w:cs="Arial"/>
          <w:b/>
          <w:sz w:val="48"/>
        </w:rPr>
      </w:pPr>
    </w:p>
    <w:p w:rsidR="00181023" w:rsidRDefault="00181023">
      <w:pPr>
        <w:rPr>
          <w:rFonts w:ascii="Arial" w:hAnsi="Arial" w:cs="Arial"/>
          <w:b/>
          <w:sz w:val="48"/>
        </w:rPr>
      </w:pPr>
    </w:p>
    <w:p w:rsidR="007953E5" w:rsidRDefault="007953E5" w:rsidP="00C3718E">
      <w:pPr>
        <w:spacing w:line="360" w:lineRule="auto"/>
        <w:jc w:val="both"/>
        <w:rPr>
          <w:rFonts w:ascii="Arial" w:hAnsi="Arial" w:cs="Arial"/>
          <w:b/>
          <w:sz w:val="48"/>
        </w:rPr>
      </w:pPr>
      <w:r>
        <w:rPr>
          <w:rFonts w:ascii="Arial" w:hAnsi="Arial" w:cs="Arial"/>
          <w:b/>
          <w:sz w:val="48"/>
        </w:rPr>
        <w:lastRenderedPageBreak/>
        <w:t>Conclusión</w:t>
      </w:r>
    </w:p>
    <w:p w:rsidR="00994690" w:rsidRDefault="00994690" w:rsidP="00C3718E">
      <w:pPr>
        <w:spacing w:line="360" w:lineRule="auto"/>
        <w:jc w:val="both"/>
        <w:rPr>
          <w:rFonts w:ascii="Arial" w:hAnsi="Arial" w:cs="Arial"/>
          <w:sz w:val="24"/>
        </w:rPr>
      </w:pPr>
      <w:r w:rsidRPr="00994690">
        <w:rPr>
          <w:rFonts w:ascii="Arial" w:hAnsi="Arial" w:cs="Arial"/>
          <w:sz w:val="24"/>
        </w:rPr>
        <w:t xml:space="preserve">Como conclusión </w:t>
      </w:r>
      <w:r w:rsidR="00C3718E">
        <w:rPr>
          <w:rFonts w:ascii="Arial" w:hAnsi="Arial" w:cs="Arial"/>
          <w:sz w:val="24"/>
        </w:rPr>
        <w:t xml:space="preserve">considero que durante este semestre obtuve muchos aprendizajes nuevos y reforcé algunos que ya tenía. </w:t>
      </w:r>
    </w:p>
    <w:p w:rsidR="00DB6547" w:rsidRPr="00C3718E" w:rsidRDefault="00C3718E" w:rsidP="00C3718E">
      <w:pPr>
        <w:spacing w:line="360" w:lineRule="auto"/>
        <w:jc w:val="both"/>
        <w:rPr>
          <w:rFonts w:ascii="Arial" w:hAnsi="Arial" w:cs="Arial"/>
          <w:sz w:val="24"/>
        </w:rPr>
      </w:pPr>
      <w:r>
        <w:rPr>
          <w:rFonts w:ascii="Arial" w:hAnsi="Arial" w:cs="Arial"/>
          <w:sz w:val="24"/>
        </w:rPr>
        <w:t>Este curso me ayudó a investigar más a fondo los temas, el profesor siempre nos motivó a seguir investigando, la información siempre era ejemplificada con situaciones comunes en la vida diaria por lo cual era más fácil comprender los temas.</w:t>
      </w:r>
    </w:p>
    <w:p w:rsidR="00DB6547" w:rsidRPr="00C3718E" w:rsidRDefault="00C3718E" w:rsidP="00C3718E">
      <w:pPr>
        <w:spacing w:line="360" w:lineRule="auto"/>
        <w:jc w:val="both"/>
        <w:rPr>
          <w:rFonts w:ascii="Arial" w:hAnsi="Arial" w:cs="Arial"/>
          <w:sz w:val="24"/>
        </w:rPr>
      </w:pPr>
      <w:r w:rsidRPr="00C3718E">
        <w:rPr>
          <w:rFonts w:ascii="Arial" w:hAnsi="Arial" w:cs="Arial"/>
          <w:sz w:val="24"/>
        </w:rPr>
        <w:t>Estos temas</w:t>
      </w:r>
      <w:r>
        <w:rPr>
          <w:rFonts w:ascii="Arial" w:hAnsi="Arial" w:cs="Arial"/>
          <w:sz w:val="24"/>
        </w:rPr>
        <w:t xml:space="preserve"> vistos durante el semestre  me ayudará</w:t>
      </w:r>
      <w:r w:rsidRPr="00C3718E">
        <w:rPr>
          <w:rFonts w:ascii="Arial" w:hAnsi="Arial" w:cs="Arial"/>
          <w:sz w:val="24"/>
        </w:rPr>
        <w:t>n para ir formando mi perfil como futura educadora.</w:t>
      </w:r>
    </w:p>
    <w:p w:rsidR="00DB6547" w:rsidRDefault="00C3718E" w:rsidP="00C3718E">
      <w:pPr>
        <w:spacing w:line="360" w:lineRule="auto"/>
        <w:jc w:val="both"/>
        <w:rPr>
          <w:rFonts w:ascii="Arial" w:hAnsi="Arial" w:cs="Arial"/>
          <w:sz w:val="24"/>
        </w:rPr>
      </w:pPr>
      <w:r w:rsidRPr="00C3718E">
        <w:rPr>
          <w:rFonts w:ascii="Arial" w:hAnsi="Arial" w:cs="Arial"/>
          <w:sz w:val="24"/>
        </w:rPr>
        <w:t>En cuanto a las competencias profesionales:</w:t>
      </w:r>
    </w:p>
    <w:p w:rsidR="00EC59EC" w:rsidRPr="00EC59EC" w:rsidRDefault="00EC59EC" w:rsidP="00EC59EC">
      <w:pPr>
        <w:pStyle w:val="Prrafodelista"/>
        <w:numPr>
          <w:ilvl w:val="0"/>
          <w:numId w:val="1"/>
        </w:numPr>
        <w:spacing w:line="360" w:lineRule="auto"/>
        <w:jc w:val="both"/>
        <w:rPr>
          <w:rFonts w:ascii="Arial" w:hAnsi="Arial" w:cs="Arial"/>
          <w:sz w:val="24"/>
        </w:rPr>
      </w:pPr>
      <w:r w:rsidRPr="00EC59EC">
        <w:rPr>
          <w:rFonts w:ascii="Arial" w:hAnsi="Arial" w:cs="Arial"/>
          <w:sz w:val="24"/>
        </w:rPr>
        <w:t>Actúa de manera ética ante la diversidad de situaciones que se presentan en la práctica profesional.</w:t>
      </w:r>
    </w:p>
    <w:p w:rsidR="00EC59EC" w:rsidRPr="00EC59EC" w:rsidRDefault="00EC59EC" w:rsidP="00EC59EC">
      <w:pPr>
        <w:pStyle w:val="Prrafodelista"/>
        <w:numPr>
          <w:ilvl w:val="0"/>
          <w:numId w:val="1"/>
        </w:numPr>
        <w:spacing w:line="360" w:lineRule="auto"/>
        <w:jc w:val="both"/>
        <w:rPr>
          <w:rFonts w:ascii="Arial" w:hAnsi="Arial" w:cs="Arial"/>
          <w:sz w:val="24"/>
        </w:rPr>
      </w:pPr>
      <w:r w:rsidRPr="00EC59EC">
        <w:rPr>
          <w:rFonts w:ascii="Arial" w:hAnsi="Arial" w:cs="Arial"/>
          <w:sz w:val="24"/>
        </w:rPr>
        <w:t>Integra recursos de la investigación educativa para enriquecer su práctica profesional, expresando su interés por el conocimiento, la ciencia y la mejora de la educación.</w:t>
      </w:r>
    </w:p>
    <w:p w:rsidR="00EC59EC" w:rsidRPr="00C3718E" w:rsidRDefault="00EC59EC" w:rsidP="00C3718E">
      <w:pPr>
        <w:spacing w:line="360" w:lineRule="auto"/>
        <w:jc w:val="both"/>
        <w:rPr>
          <w:rFonts w:ascii="Arial" w:hAnsi="Arial" w:cs="Arial"/>
          <w:sz w:val="24"/>
        </w:rPr>
      </w:pPr>
      <w:r>
        <w:rPr>
          <w:rFonts w:ascii="Arial" w:hAnsi="Arial" w:cs="Arial"/>
          <w:sz w:val="24"/>
        </w:rPr>
        <w:t xml:space="preserve">Considero que las trabajé durante el semestre ya que utilice recursos de investigación para enriquecer mi </w:t>
      </w:r>
      <w:proofErr w:type="gramStart"/>
      <w:r>
        <w:rPr>
          <w:rFonts w:ascii="Arial" w:hAnsi="Arial" w:cs="Arial"/>
          <w:sz w:val="24"/>
        </w:rPr>
        <w:t>practica</w:t>
      </w:r>
      <w:proofErr w:type="gramEnd"/>
      <w:r>
        <w:rPr>
          <w:rFonts w:ascii="Arial" w:hAnsi="Arial" w:cs="Arial"/>
          <w:sz w:val="24"/>
        </w:rPr>
        <w:t xml:space="preserve"> como futura docente, sé que es un proceso la adquisición de las mismas pero sé que voy por un buen camino.</w:t>
      </w:r>
    </w:p>
    <w:p w:rsidR="00DB6547" w:rsidRDefault="00DB6547">
      <w:pPr>
        <w:rPr>
          <w:rFonts w:ascii="Arial" w:hAnsi="Arial" w:cs="Arial"/>
          <w:b/>
          <w:sz w:val="48"/>
        </w:rPr>
      </w:pPr>
    </w:p>
    <w:p w:rsidR="00EC59EC" w:rsidRDefault="00EC59EC">
      <w:pPr>
        <w:rPr>
          <w:rFonts w:ascii="Arial" w:hAnsi="Arial" w:cs="Arial"/>
          <w:b/>
          <w:sz w:val="48"/>
        </w:rPr>
      </w:pPr>
    </w:p>
    <w:p w:rsidR="00EC59EC" w:rsidRDefault="00EC59EC">
      <w:pPr>
        <w:rPr>
          <w:rFonts w:ascii="Arial" w:hAnsi="Arial" w:cs="Arial"/>
          <w:b/>
          <w:sz w:val="48"/>
        </w:rPr>
      </w:pPr>
    </w:p>
    <w:p w:rsidR="00EC59EC" w:rsidRDefault="00EC59EC">
      <w:pPr>
        <w:rPr>
          <w:rFonts w:ascii="Arial" w:hAnsi="Arial" w:cs="Arial"/>
          <w:b/>
          <w:sz w:val="48"/>
        </w:rPr>
      </w:pPr>
    </w:p>
    <w:p w:rsidR="00EC59EC" w:rsidRDefault="00EC59EC">
      <w:pPr>
        <w:rPr>
          <w:rFonts w:ascii="Arial" w:hAnsi="Arial" w:cs="Arial"/>
          <w:b/>
          <w:sz w:val="48"/>
        </w:rPr>
      </w:pPr>
      <w:bookmarkStart w:id="0" w:name="_GoBack"/>
      <w:bookmarkEnd w:id="0"/>
    </w:p>
    <w:p w:rsidR="007953E5" w:rsidRDefault="007953E5">
      <w:pPr>
        <w:rPr>
          <w:rFonts w:ascii="Arial" w:hAnsi="Arial" w:cs="Arial"/>
          <w:b/>
          <w:sz w:val="48"/>
        </w:rPr>
      </w:pPr>
      <w:r w:rsidRPr="007953E5">
        <w:rPr>
          <w:rFonts w:ascii="Arial" w:hAnsi="Arial" w:cs="Arial"/>
          <w:b/>
          <w:sz w:val="48"/>
        </w:rPr>
        <w:lastRenderedPageBreak/>
        <w:t xml:space="preserve">Bibliografía </w:t>
      </w:r>
    </w:p>
    <w:p w:rsidR="00DB6547" w:rsidRPr="005526E6" w:rsidRDefault="00DB6547" w:rsidP="00DB6547">
      <w:pPr>
        <w:pStyle w:val="Prrafodelista"/>
        <w:numPr>
          <w:ilvl w:val="0"/>
          <w:numId w:val="2"/>
        </w:numPr>
        <w:rPr>
          <w:rFonts w:ascii="Arial" w:hAnsi="Arial" w:cs="Arial"/>
          <w:b/>
          <w:sz w:val="48"/>
        </w:rPr>
      </w:pPr>
      <w:r>
        <w:rPr>
          <w:rFonts w:ascii="Arial" w:hAnsi="Arial" w:cs="Arial"/>
          <w:color w:val="222222"/>
          <w:sz w:val="20"/>
          <w:szCs w:val="20"/>
          <w:shd w:val="clear" w:color="auto" w:fill="FFFFFF"/>
        </w:rPr>
        <w:t>Cardona-Restrepo, P., &amp; Echeverri-Álvarez, J. C. (2019). Educación y paz: condición ética-estética-política.</w:t>
      </w:r>
    </w:p>
    <w:p w:rsidR="005526E6" w:rsidRPr="00DB6547" w:rsidRDefault="005526E6" w:rsidP="005526E6">
      <w:pPr>
        <w:pStyle w:val="Prrafodelista"/>
        <w:numPr>
          <w:ilvl w:val="0"/>
          <w:numId w:val="2"/>
        </w:numPr>
        <w:rPr>
          <w:rFonts w:ascii="Arial" w:hAnsi="Arial" w:cs="Arial"/>
          <w:b/>
          <w:sz w:val="48"/>
        </w:rPr>
      </w:pPr>
      <w:r>
        <w:rPr>
          <w:rFonts w:ascii="Arial" w:hAnsi="Arial" w:cs="Arial"/>
          <w:color w:val="222222"/>
          <w:sz w:val="20"/>
          <w:szCs w:val="20"/>
          <w:shd w:val="clear" w:color="auto" w:fill="FFFFFF"/>
        </w:rPr>
        <w:t>Deleuze, G., Guattari, F., &amp; Kauf, T. (2001). </w:t>
      </w:r>
      <w:r>
        <w:rPr>
          <w:rFonts w:ascii="Arial" w:hAnsi="Arial" w:cs="Arial"/>
          <w:i/>
          <w:iCs/>
          <w:color w:val="222222"/>
          <w:sz w:val="20"/>
          <w:szCs w:val="20"/>
          <w:shd w:val="clear" w:color="auto" w:fill="FFFFFF"/>
        </w:rPr>
        <w:t>¿ Qué es la filosofía?</w:t>
      </w:r>
      <w:r>
        <w:rPr>
          <w:rFonts w:ascii="Arial" w:hAnsi="Arial" w:cs="Arial"/>
          <w:color w:val="222222"/>
          <w:sz w:val="20"/>
          <w:szCs w:val="20"/>
          <w:shd w:val="clear" w:color="auto" w:fill="FFFFFF"/>
        </w:rPr>
        <w:t>. Barcelona: Anagrama.</w:t>
      </w:r>
    </w:p>
    <w:p w:rsidR="00DB6547" w:rsidRPr="00DB6547" w:rsidRDefault="00DB6547" w:rsidP="005526E6">
      <w:pPr>
        <w:pStyle w:val="Prrafodelista"/>
        <w:numPr>
          <w:ilvl w:val="0"/>
          <w:numId w:val="2"/>
        </w:numPr>
        <w:rPr>
          <w:rFonts w:ascii="Arial" w:hAnsi="Arial" w:cs="Arial"/>
          <w:b/>
          <w:sz w:val="48"/>
        </w:rPr>
      </w:pPr>
      <w:r>
        <w:rPr>
          <w:rFonts w:ascii="Arial" w:hAnsi="Arial" w:cs="Arial"/>
          <w:color w:val="222222"/>
          <w:sz w:val="20"/>
          <w:szCs w:val="20"/>
          <w:shd w:val="clear" w:color="auto" w:fill="FFFFFF"/>
        </w:rPr>
        <w:t>Soberanes Díez, J. M., &amp; Trejo Osornio, L. A. (2011). Educación escolarizada vs. educación en casa. Reflexiones sobre la sentencia homeschooling del Tribunal Constitucional español. </w:t>
      </w:r>
      <w:r>
        <w:rPr>
          <w:rFonts w:ascii="Arial" w:hAnsi="Arial" w:cs="Arial"/>
          <w:i/>
          <w:iCs/>
          <w:color w:val="222222"/>
          <w:sz w:val="20"/>
          <w:szCs w:val="20"/>
          <w:shd w:val="clear" w:color="auto" w:fill="FFFFFF"/>
        </w:rPr>
        <w:t>Cuestiones constitucionales</w:t>
      </w:r>
      <w:r>
        <w:rPr>
          <w:rFonts w:ascii="Arial" w:hAnsi="Arial" w:cs="Arial"/>
          <w:color w:val="222222"/>
          <w:sz w:val="20"/>
          <w:szCs w:val="20"/>
          <w:shd w:val="clear" w:color="auto" w:fill="FFFFFF"/>
        </w:rPr>
        <w:t>.</w:t>
      </w:r>
    </w:p>
    <w:p w:rsidR="00DB6547" w:rsidRPr="005526E6" w:rsidRDefault="00DB6547" w:rsidP="00DB6547">
      <w:pPr>
        <w:pStyle w:val="Prrafodelista"/>
        <w:rPr>
          <w:rFonts w:ascii="Arial" w:hAnsi="Arial" w:cs="Arial"/>
          <w:b/>
          <w:sz w:val="48"/>
        </w:rPr>
      </w:pPr>
    </w:p>
    <w:sectPr w:rsidR="00DB6547" w:rsidRPr="005526E6" w:rsidSect="007953E5">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07E86"/>
    <w:multiLevelType w:val="hybridMultilevel"/>
    <w:tmpl w:val="720483E0"/>
    <w:lvl w:ilvl="0" w:tplc="59BE3D1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282263E4"/>
    <w:multiLevelType w:val="multilevel"/>
    <w:tmpl w:val="017C5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F906F3C"/>
    <w:multiLevelType w:val="multilevel"/>
    <w:tmpl w:val="5B4CE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75914F9"/>
    <w:multiLevelType w:val="hybridMultilevel"/>
    <w:tmpl w:val="6B401862"/>
    <w:lvl w:ilvl="0" w:tplc="148470C4">
      <w:start w:val="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DE7C37"/>
    <w:multiLevelType w:val="hybridMultilevel"/>
    <w:tmpl w:val="5A501A46"/>
    <w:lvl w:ilvl="0" w:tplc="E8F46790">
      <w:start w:val="14"/>
      <w:numFmt w:val="bullet"/>
      <w:lvlText w:val="-"/>
      <w:lvlJc w:val="left"/>
      <w:pPr>
        <w:ind w:left="720" w:hanging="360"/>
      </w:pPr>
      <w:rPr>
        <w:rFonts w:ascii="Arial" w:eastAsia="Times New Roman" w:hAnsi="Arial" w:cs="Arial" w:hint="default"/>
        <w:color w:val="00000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4365633"/>
    <w:multiLevelType w:val="hybridMultilevel"/>
    <w:tmpl w:val="31B0B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A7F69BD"/>
    <w:multiLevelType w:val="multilevel"/>
    <w:tmpl w:val="87E25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num>
  <w:num w:numId="6">
    <w:abstractNumId w:val="6"/>
    <w:lvlOverride w:ilvl="0"/>
    <w:lvlOverride w:ilvl="1"/>
    <w:lvlOverride w:ilvl="2"/>
    <w:lvlOverride w:ilvl="3"/>
    <w:lvlOverride w:ilvl="4"/>
    <w:lvlOverride w:ilvl="5"/>
    <w:lvlOverride w:ilvl="6"/>
    <w:lvlOverride w:ilvl="7"/>
    <w:lvlOverride w:ilvl="8"/>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7F"/>
    <w:rsid w:val="000F4307"/>
    <w:rsid w:val="00164187"/>
    <w:rsid w:val="00181023"/>
    <w:rsid w:val="002B6308"/>
    <w:rsid w:val="002C7575"/>
    <w:rsid w:val="002D20BA"/>
    <w:rsid w:val="005526E6"/>
    <w:rsid w:val="00586F61"/>
    <w:rsid w:val="007953E5"/>
    <w:rsid w:val="007D077F"/>
    <w:rsid w:val="00886D69"/>
    <w:rsid w:val="008D16AC"/>
    <w:rsid w:val="00994690"/>
    <w:rsid w:val="00A47E70"/>
    <w:rsid w:val="00AA6D15"/>
    <w:rsid w:val="00AF0C2E"/>
    <w:rsid w:val="00C3718E"/>
    <w:rsid w:val="00D164DC"/>
    <w:rsid w:val="00D23A22"/>
    <w:rsid w:val="00D41727"/>
    <w:rsid w:val="00DA61F6"/>
    <w:rsid w:val="00DB6547"/>
    <w:rsid w:val="00DF0626"/>
    <w:rsid w:val="00E44A47"/>
    <w:rsid w:val="00E7176B"/>
    <w:rsid w:val="00EC59EC"/>
    <w:rsid w:val="00FF2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FC3AA-3D82-4E3D-9FA6-0A18024E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77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077F"/>
    <w:pPr>
      <w:spacing w:line="256" w:lineRule="auto"/>
      <w:ind w:left="720"/>
      <w:contextualSpacing/>
    </w:pPr>
  </w:style>
  <w:style w:type="character" w:styleId="Hipervnculo">
    <w:name w:val="Hyperlink"/>
    <w:basedOn w:val="Fuentedeprrafopredeter"/>
    <w:uiPriority w:val="99"/>
    <w:semiHidden/>
    <w:unhideWhenUsed/>
    <w:rsid w:val="00E717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8380">
      <w:bodyDiv w:val="1"/>
      <w:marLeft w:val="0"/>
      <w:marRight w:val="0"/>
      <w:marTop w:val="0"/>
      <w:marBottom w:val="0"/>
      <w:divBdr>
        <w:top w:val="none" w:sz="0" w:space="0" w:color="auto"/>
        <w:left w:val="none" w:sz="0" w:space="0" w:color="auto"/>
        <w:bottom w:val="none" w:sz="0" w:space="0" w:color="auto"/>
        <w:right w:val="none" w:sz="0" w:space="0" w:color="auto"/>
      </w:divBdr>
    </w:div>
    <w:div w:id="418991422">
      <w:bodyDiv w:val="1"/>
      <w:marLeft w:val="0"/>
      <w:marRight w:val="0"/>
      <w:marTop w:val="0"/>
      <w:marBottom w:val="0"/>
      <w:divBdr>
        <w:top w:val="none" w:sz="0" w:space="0" w:color="auto"/>
        <w:left w:val="none" w:sz="0" w:space="0" w:color="auto"/>
        <w:bottom w:val="none" w:sz="0" w:space="0" w:color="auto"/>
        <w:right w:val="none" w:sz="0" w:space="0" w:color="auto"/>
      </w:divBdr>
    </w:div>
    <w:div w:id="510877273">
      <w:bodyDiv w:val="1"/>
      <w:marLeft w:val="0"/>
      <w:marRight w:val="0"/>
      <w:marTop w:val="0"/>
      <w:marBottom w:val="0"/>
      <w:divBdr>
        <w:top w:val="none" w:sz="0" w:space="0" w:color="auto"/>
        <w:left w:val="none" w:sz="0" w:space="0" w:color="auto"/>
        <w:bottom w:val="none" w:sz="0" w:space="0" w:color="auto"/>
        <w:right w:val="none" w:sz="0" w:space="0" w:color="auto"/>
      </w:divBdr>
    </w:div>
    <w:div w:id="696927902">
      <w:bodyDiv w:val="1"/>
      <w:marLeft w:val="0"/>
      <w:marRight w:val="0"/>
      <w:marTop w:val="0"/>
      <w:marBottom w:val="0"/>
      <w:divBdr>
        <w:top w:val="none" w:sz="0" w:space="0" w:color="auto"/>
        <w:left w:val="none" w:sz="0" w:space="0" w:color="auto"/>
        <w:bottom w:val="none" w:sz="0" w:space="0" w:color="auto"/>
        <w:right w:val="none" w:sz="0" w:space="0" w:color="auto"/>
      </w:divBdr>
    </w:div>
    <w:div w:id="802432015">
      <w:bodyDiv w:val="1"/>
      <w:marLeft w:val="0"/>
      <w:marRight w:val="0"/>
      <w:marTop w:val="0"/>
      <w:marBottom w:val="0"/>
      <w:divBdr>
        <w:top w:val="none" w:sz="0" w:space="0" w:color="auto"/>
        <w:left w:val="none" w:sz="0" w:space="0" w:color="auto"/>
        <w:bottom w:val="none" w:sz="0" w:space="0" w:color="auto"/>
        <w:right w:val="none" w:sz="0" w:space="0" w:color="auto"/>
      </w:divBdr>
    </w:div>
    <w:div w:id="1237394453">
      <w:bodyDiv w:val="1"/>
      <w:marLeft w:val="0"/>
      <w:marRight w:val="0"/>
      <w:marTop w:val="0"/>
      <w:marBottom w:val="0"/>
      <w:divBdr>
        <w:top w:val="none" w:sz="0" w:space="0" w:color="auto"/>
        <w:left w:val="none" w:sz="0" w:space="0" w:color="auto"/>
        <w:bottom w:val="none" w:sz="0" w:space="0" w:color="auto"/>
        <w:right w:val="none" w:sz="0" w:space="0" w:color="auto"/>
      </w:divBdr>
    </w:div>
    <w:div w:id="1745687521">
      <w:bodyDiv w:val="1"/>
      <w:marLeft w:val="0"/>
      <w:marRight w:val="0"/>
      <w:marTop w:val="0"/>
      <w:marBottom w:val="0"/>
      <w:divBdr>
        <w:top w:val="none" w:sz="0" w:space="0" w:color="auto"/>
        <w:left w:val="none" w:sz="0" w:space="0" w:color="auto"/>
        <w:bottom w:val="none" w:sz="0" w:space="0" w:color="auto"/>
        <w:right w:val="none" w:sz="0" w:space="0" w:color="auto"/>
      </w:divBdr>
    </w:div>
    <w:div w:id="1833837981">
      <w:bodyDiv w:val="1"/>
      <w:marLeft w:val="0"/>
      <w:marRight w:val="0"/>
      <w:marTop w:val="0"/>
      <w:marBottom w:val="0"/>
      <w:divBdr>
        <w:top w:val="none" w:sz="0" w:space="0" w:color="auto"/>
        <w:left w:val="none" w:sz="0" w:space="0" w:color="auto"/>
        <w:bottom w:val="none" w:sz="0" w:space="0" w:color="auto"/>
        <w:right w:val="none" w:sz="0" w:space="0" w:color="auto"/>
      </w:divBdr>
    </w:div>
    <w:div w:id="18345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10</Pages>
  <Words>1399</Words>
  <Characters>7696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1</cp:revision>
  <dcterms:created xsi:type="dcterms:W3CDTF">2021-06-29T05:44:00Z</dcterms:created>
  <dcterms:modified xsi:type="dcterms:W3CDTF">2021-06-30T03:15:00Z</dcterms:modified>
</cp:coreProperties>
</file>