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C05" w:rsidRPr="00AB607D" w:rsidRDefault="00FE5C05" w:rsidP="00FE5C05">
      <w:pPr>
        <w:rPr>
          <w:rFonts w:ascii="Arial" w:hAnsi="Arial" w:cs="Arial"/>
          <w:b/>
          <w:sz w:val="24"/>
          <w:szCs w:val="24"/>
        </w:rPr>
      </w:pPr>
      <w:r w:rsidRPr="00AB607D">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14605</wp:posOffset>
            </wp:positionV>
            <wp:extent cx="949325" cy="1142365"/>
            <wp:effectExtent l="0" t="0" r="3175" b="63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0478" r="17331"/>
                    <a:stretch/>
                  </pic:blipFill>
                  <pic:spPr bwMode="auto">
                    <a:xfrm>
                      <a:off x="0" y="0"/>
                      <a:ext cx="949325" cy="1142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5C05" w:rsidRPr="00AB607D" w:rsidRDefault="00FE5C05" w:rsidP="00FE5C05">
      <w:pPr>
        <w:rPr>
          <w:rFonts w:ascii="Arial" w:hAnsi="Arial" w:cs="Arial"/>
          <w:b/>
          <w:sz w:val="24"/>
          <w:szCs w:val="24"/>
        </w:rPr>
      </w:pPr>
    </w:p>
    <w:p w:rsidR="00FE5C05" w:rsidRPr="00AB607D" w:rsidRDefault="00FE5C05" w:rsidP="00FE5C05">
      <w:pPr>
        <w:rPr>
          <w:rFonts w:ascii="Arial" w:hAnsi="Arial" w:cs="Arial"/>
          <w:b/>
          <w:sz w:val="24"/>
          <w:szCs w:val="24"/>
        </w:rPr>
      </w:pPr>
    </w:p>
    <w:p w:rsidR="00FE5C05" w:rsidRDefault="00FE5C05" w:rsidP="00FE5C05">
      <w:pPr>
        <w:rPr>
          <w:rFonts w:ascii="Arial" w:hAnsi="Arial" w:cs="Arial"/>
          <w:b/>
          <w:sz w:val="24"/>
          <w:szCs w:val="24"/>
        </w:rPr>
      </w:pPr>
    </w:p>
    <w:p w:rsidR="00FE5C05" w:rsidRPr="00FE0ED2" w:rsidRDefault="00FE5C05" w:rsidP="00FE5C05">
      <w:pPr>
        <w:jc w:val="center"/>
        <w:rPr>
          <w:rFonts w:cstheme="minorHAnsi"/>
          <w:b/>
          <w:sz w:val="24"/>
          <w:szCs w:val="24"/>
        </w:rPr>
      </w:pPr>
      <w:r w:rsidRPr="00FE0ED2">
        <w:rPr>
          <w:rFonts w:cstheme="minorHAnsi"/>
          <w:b/>
          <w:sz w:val="24"/>
          <w:szCs w:val="24"/>
        </w:rPr>
        <w:t>Escuela Normal de Educación Preescolar</w:t>
      </w:r>
    </w:p>
    <w:p w:rsidR="00FE5C05" w:rsidRPr="00FE0ED2" w:rsidRDefault="00FE5C05" w:rsidP="00FE5C05">
      <w:pPr>
        <w:jc w:val="center"/>
        <w:rPr>
          <w:rFonts w:cstheme="minorHAnsi"/>
          <w:b/>
          <w:sz w:val="24"/>
          <w:szCs w:val="24"/>
        </w:rPr>
      </w:pPr>
      <w:r w:rsidRPr="00FE0ED2">
        <w:rPr>
          <w:rFonts w:cstheme="minorHAnsi"/>
          <w:b/>
          <w:sz w:val="24"/>
          <w:szCs w:val="24"/>
        </w:rPr>
        <w:t>Licenciatura en Educación Preescolar</w:t>
      </w:r>
    </w:p>
    <w:p w:rsidR="00FE5C05" w:rsidRPr="00FE0ED2" w:rsidRDefault="00FE5C05" w:rsidP="00FE5C05">
      <w:pPr>
        <w:jc w:val="center"/>
        <w:rPr>
          <w:rFonts w:cstheme="minorHAnsi"/>
          <w:b/>
          <w:sz w:val="24"/>
          <w:szCs w:val="24"/>
        </w:rPr>
      </w:pPr>
      <w:r w:rsidRPr="00FE0ED2">
        <w:rPr>
          <w:rFonts w:cstheme="minorHAnsi"/>
          <w:b/>
          <w:sz w:val="24"/>
          <w:szCs w:val="24"/>
        </w:rPr>
        <w:t>Ciclo Escolar 2020-2021</w:t>
      </w:r>
    </w:p>
    <w:p w:rsidR="00FE5C05" w:rsidRPr="00FE0ED2" w:rsidRDefault="00FE5C05" w:rsidP="00FE5C05">
      <w:pPr>
        <w:jc w:val="center"/>
        <w:rPr>
          <w:rFonts w:cstheme="minorHAnsi"/>
          <w:sz w:val="24"/>
          <w:szCs w:val="24"/>
        </w:rPr>
      </w:pPr>
      <w:r w:rsidRPr="00FE0ED2">
        <w:rPr>
          <w:rFonts w:cstheme="minorHAnsi"/>
          <w:b/>
          <w:sz w:val="24"/>
          <w:szCs w:val="24"/>
        </w:rPr>
        <w:t xml:space="preserve">Asignatura: </w:t>
      </w:r>
      <w:r w:rsidRPr="00FE0ED2">
        <w:rPr>
          <w:rFonts w:cstheme="minorHAnsi"/>
          <w:sz w:val="24"/>
          <w:szCs w:val="24"/>
        </w:rPr>
        <w:t>Optativa</w:t>
      </w:r>
    </w:p>
    <w:p w:rsidR="00AB607D" w:rsidRPr="00FE0ED2" w:rsidRDefault="00AB607D" w:rsidP="00FE5C05">
      <w:pPr>
        <w:jc w:val="center"/>
        <w:rPr>
          <w:rFonts w:cstheme="minorHAnsi"/>
          <w:b/>
          <w:sz w:val="24"/>
          <w:szCs w:val="24"/>
        </w:rPr>
      </w:pPr>
      <w:r w:rsidRPr="00FE0ED2">
        <w:rPr>
          <w:rFonts w:cstheme="minorHAnsi"/>
          <w:b/>
          <w:bCs/>
          <w:sz w:val="24"/>
          <w:szCs w:val="24"/>
        </w:rPr>
        <w:t>Competencias profesionales</w:t>
      </w:r>
    </w:p>
    <w:p w:rsidR="00AB607D" w:rsidRPr="00FE0ED2" w:rsidRDefault="00AB607D" w:rsidP="00AB607D">
      <w:pPr>
        <w:pStyle w:val="Prrafodelista"/>
        <w:numPr>
          <w:ilvl w:val="0"/>
          <w:numId w:val="2"/>
        </w:numPr>
        <w:jc w:val="center"/>
        <w:rPr>
          <w:rFonts w:cstheme="minorHAnsi"/>
          <w:b/>
          <w:sz w:val="24"/>
          <w:szCs w:val="24"/>
        </w:rPr>
      </w:pPr>
      <w:r w:rsidRPr="00FE0ED2">
        <w:rPr>
          <w:rFonts w:cstheme="minorHAnsi"/>
          <w:sz w:val="24"/>
          <w:szCs w:val="24"/>
        </w:rPr>
        <w:t>Actúa de manera ética ante la diversidad de situaciones que se presentan en la práctica profesional. integra recursos de la investigación educativa para enriquecer su práctica profesional, expresando su interés por el conocimiento, la ciencia y la mejora de la educación.</w:t>
      </w:r>
      <w:r w:rsidRPr="00FE0ED2">
        <w:rPr>
          <w:rFonts w:cstheme="minorHAnsi"/>
          <w:b/>
          <w:sz w:val="24"/>
          <w:szCs w:val="24"/>
        </w:rPr>
        <w:br/>
        <w:t> </w:t>
      </w:r>
      <w:r w:rsidRPr="00FE0ED2">
        <w:rPr>
          <w:rFonts w:cstheme="minorHAnsi"/>
          <w:b/>
          <w:sz w:val="24"/>
          <w:szCs w:val="24"/>
        </w:rPr>
        <w:br/>
      </w:r>
      <w:r w:rsidRPr="00FE0ED2">
        <w:rPr>
          <w:rFonts w:cstheme="minorHAnsi"/>
          <w:b/>
          <w:bCs/>
          <w:sz w:val="24"/>
          <w:szCs w:val="24"/>
        </w:rPr>
        <w:t>Competencias que se desarrollan en el curso</w:t>
      </w:r>
    </w:p>
    <w:p w:rsidR="00AB607D" w:rsidRPr="00FE0ED2" w:rsidRDefault="00AB607D" w:rsidP="00AB607D">
      <w:pPr>
        <w:pStyle w:val="Prrafodelista"/>
        <w:numPr>
          <w:ilvl w:val="0"/>
          <w:numId w:val="2"/>
        </w:numPr>
        <w:jc w:val="center"/>
        <w:rPr>
          <w:rFonts w:cstheme="minorHAnsi"/>
          <w:b/>
          <w:sz w:val="24"/>
          <w:szCs w:val="24"/>
        </w:rPr>
      </w:pPr>
      <w:r w:rsidRPr="00FE0ED2">
        <w:rPr>
          <w:rFonts w:cstheme="minorHAnsi"/>
          <w:sz w:val="24"/>
          <w:szCs w:val="24"/>
        </w:rPr>
        <w:t>Orienta su actuación profesional con sentido ético-</w:t>
      </w:r>
      <w:proofErr w:type="spellStart"/>
      <w:r w:rsidRPr="00FE0ED2">
        <w:rPr>
          <w:rFonts w:cstheme="minorHAnsi"/>
          <w:sz w:val="24"/>
          <w:szCs w:val="24"/>
        </w:rPr>
        <w:t>valoral</w:t>
      </w:r>
      <w:proofErr w:type="spellEnd"/>
      <w:r w:rsidRPr="00FE0ED2">
        <w:rPr>
          <w:rFonts w:cstheme="minorHAnsi"/>
          <w:sz w:val="24"/>
          <w:szCs w:val="24"/>
        </w:rPr>
        <w:t xml:space="preserve"> y asume los diversos principios y reglas que aseguran una mejor convivencia institucional y social, en beneficio de los alumnos y de la comunidad escolar.</w:t>
      </w:r>
    </w:p>
    <w:p w:rsidR="00AB607D" w:rsidRPr="00FE0ED2" w:rsidRDefault="00AB607D" w:rsidP="00AB607D">
      <w:pPr>
        <w:pStyle w:val="Prrafodelista"/>
        <w:numPr>
          <w:ilvl w:val="0"/>
          <w:numId w:val="2"/>
        </w:numPr>
        <w:jc w:val="center"/>
        <w:rPr>
          <w:rFonts w:cstheme="minorHAnsi"/>
          <w:b/>
          <w:sz w:val="24"/>
          <w:szCs w:val="24"/>
        </w:rPr>
      </w:pPr>
      <w:r w:rsidRPr="00FE0ED2">
        <w:rPr>
          <w:rFonts w:cstheme="minorHAnsi"/>
          <w:sz w:val="24"/>
          <w:szCs w:val="24"/>
        </w:rPr>
        <w:t>Usa los resultados de la investigación para profundizar en el conocimiento y los procesos de aprendizaje de sus alumnos.</w:t>
      </w:r>
      <w:r w:rsidRPr="00FE0ED2">
        <w:rPr>
          <w:rFonts w:cstheme="minorHAnsi"/>
          <w:b/>
          <w:sz w:val="24"/>
          <w:szCs w:val="24"/>
        </w:rPr>
        <w:br/>
      </w:r>
      <w:r w:rsidRPr="00FE0ED2">
        <w:rPr>
          <w:rFonts w:cstheme="minorHAnsi"/>
          <w:b/>
          <w:bCs/>
          <w:sz w:val="24"/>
          <w:szCs w:val="24"/>
        </w:rPr>
        <w:br/>
        <w:t>Competencias genéricas</w:t>
      </w:r>
    </w:p>
    <w:p w:rsidR="00AB607D" w:rsidRPr="00FE0ED2" w:rsidRDefault="00AB607D" w:rsidP="00AB607D">
      <w:pPr>
        <w:pStyle w:val="Prrafodelista"/>
        <w:numPr>
          <w:ilvl w:val="0"/>
          <w:numId w:val="2"/>
        </w:numPr>
        <w:jc w:val="center"/>
        <w:rPr>
          <w:rFonts w:cstheme="minorHAnsi"/>
          <w:b/>
          <w:sz w:val="24"/>
          <w:szCs w:val="24"/>
        </w:rPr>
      </w:pPr>
      <w:r w:rsidRPr="00FE0ED2">
        <w:rPr>
          <w:rFonts w:cstheme="minorHAnsi"/>
          <w:sz w:val="24"/>
          <w:szCs w:val="24"/>
        </w:rPr>
        <w:t>Soluciona problemas y toma decisiones utilizando su pensamiento crítico y creativo.</w:t>
      </w:r>
    </w:p>
    <w:p w:rsidR="00AB607D" w:rsidRPr="00FE0ED2" w:rsidRDefault="00AB607D" w:rsidP="00AB607D">
      <w:pPr>
        <w:pStyle w:val="Prrafodelista"/>
        <w:numPr>
          <w:ilvl w:val="0"/>
          <w:numId w:val="2"/>
        </w:numPr>
        <w:jc w:val="center"/>
        <w:rPr>
          <w:rFonts w:cstheme="minorHAnsi"/>
          <w:b/>
          <w:sz w:val="24"/>
          <w:szCs w:val="24"/>
        </w:rPr>
      </w:pPr>
      <w:r w:rsidRPr="00FE0ED2">
        <w:rPr>
          <w:rFonts w:cstheme="minorHAnsi"/>
          <w:sz w:val="24"/>
          <w:szCs w:val="24"/>
        </w:rPr>
        <w:t xml:space="preserve">Aprende de manera autónoma y muestra iniciativa para </w:t>
      </w:r>
      <w:proofErr w:type="spellStart"/>
      <w:r w:rsidRPr="00FE0ED2">
        <w:rPr>
          <w:rFonts w:cstheme="minorHAnsi"/>
          <w:sz w:val="24"/>
          <w:szCs w:val="24"/>
        </w:rPr>
        <w:t>auto-regularse</w:t>
      </w:r>
      <w:proofErr w:type="spellEnd"/>
      <w:r w:rsidRPr="00FE0ED2">
        <w:rPr>
          <w:rFonts w:cstheme="minorHAnsi"/>
          <w:sz w:val="24"/>
          <w:szCs w:val="24"/>
        </w:rPr>
        <w:t xml:space="preserve"> y fortalecer su desarrollo personal.</w:t>
      </w:r>
    </w:p>
    <w:p w:rsidR="00AB607D" w:rsidRPr="00FE0ED2" w:rsidRDefault="00AB607D" w:rsidP="00AB607D">
      <w:pPr>
        <w:pStyle w:val="Prrafodelista"/>
        <w:numPr>
          <w:ilvl w:val="0"/>
          <w:numId w:val="2"/>
        </w:numPr>
        <w:jc w:val="center"/>
        <w:rPr>
          <w:rFonts w:cstheme="minorHAnsi"/>
          <w:b/>
          <w:sz w:val="24"/>
          <w:szCs w:val="24"/>
        </w:rPr>
      </w:pPr>
      <w:r w:rsidRPr="00FE0ED2">
        <w:rPr>
          <w:rFonts w:cstheme="minorHAnsi"/>
          <w:sz w:val="24"/>
          <w:szCs w:val="24"/>
        </w:rPr>
        <w:t>Utiliza las tecnologías de la información y la comunicación de manera crítica.</w:t>
      </w:r>
    </w:p>
    <w:p w:rsidR="00AB607D" w:rsidRPr="00FE0ED2" w:rsidRDefault="00AB607D" w:rsidP="00AB607D">
      <w:pPr>
        <w:pStyle w:val="Prrafodelista"/>
        <w:numPr>
          <w:ilvl w:val="0"/>
          <w:numId w:val="2"/>
        </w:numPr>
        <w:jc w:val="center"/>
        <w:rPr>
          <w:rFonts w:cstheme="minorHAnsi"/>
          <w:b/>
          <w:sz w:val="24"/>
          <w:szCs w:val="24"/>
        </w:rPr>
      </w:pPr>
      <w:r w:rsidRPr="00FE0ED2">
        <w:rPr>
          <w:rFonts w:cstheme="minorHAnsi"/>
          <w:sz w:val="24"/>
          <w:szCs w:val="24"/>
        </w:rPr>
        <w:t>Aplica sus habilidades lingüísticas y comunicativas en diversos contextos.</w:t>
      </w:r>
    </w:p>
    <w:p w:rsidR="00FE5C05" w:rsidRPr="00FE0ED2" w:rsidRDefault="00FE5C05" w:rsidP="00AB607D">
      <w:pPr>
        <w:jc w:val="center"/>
        <w:rPr>
          <w:rFonts w:cstheme="minorHAnsi"/>
          <w:b/>
          <w:sz w:val="24"/>
          <w:szCs w:val="24"/>
        </w:rPr>
      </w:pPr>
      <w:r w:rsidRPr="00FE0ED2">
        <w:rPr>
          <w:rFonts w:cstheme="minorHAnsi"/>
          <w:b/>
          <w:sz w:val="24"/>
          <w:szCs w:val="24"/>
        </w:rPr>
        <w:t xml:space="preserve">Titular: </w:t>
      </w:r>
      <w:r w:rsidRPr="00FE0ED2">
        <w:rPr>
          <w:rFonts w:cstheme="minorHAnsi"/>
          <w:sz w:val="24"/>
          <w:szCs w:val="24"/>
        </w:rPr>
        <w:t>Daniel Diaz Gutiérrez</w:t>
      </w:r>
    </w:p>
    <w:p w:rsidR="00FE5C05" w:rsidRPr="00FE0ED2" w:rsidRDefault="00FE5C05" w:rsidP="00FE5C05">
      <w:pPr>
        <w:jc w:val="center"/>
        <w:rPr>
          <w:rFonts w:cstheme="minorHAnsi"/>
          <w:b/>
          <w:sz w:val="24"/>
          <w:szCs w:val="24"/>
        </w:rPr>
      </w:pPr>
      <w:r w:rsidRPr="00FE0ED2">
        <w:rPr>
          <w:rFonts w:cstheme="minorHAnsi"/>
          <w:b/>
          <w:sz w:val="24"/>
          <w:szCs w:val="24"/>
        </w:rPr>
        <w:t xml:space="preserve">Actividad: </w:t>
      </w:r>
      <w:r w:rsidRPr="00FE0ED2">
        <w:rPr>
          <w:rFonts w:cstheme="minorHAnsi"/>
          <w:sz w:val="24"/>
          <w:szCs w:val="24"/>
        </w:rPr>
        <w:t>Evidencia Global Integradora</w:t>
      </w:r>
    </w:p>
    <w:p w:rsidR="00FE5C05" w:rsidRPr="00FE0ED2" w:rsidRDefault="00FE5C05" w:rsidP="00FE5C05">
      <w:pPr>
        <w:jc w:val="center"/>
        <w:rPr>
          <w:rFonts w:cstheme="minorHAnsi"/>
          <w:b/>
          <w:sz w:val="24"/>
          <w:szCs w:val="24"/>
        </w:rPr>
      </w:pPr>
      <w:r w:rsidRPr="00FE0ED2">
        <w:rPr>
          <w:rFonts w:cstheme="minorHAnsi"/>
          <w:b/>
          <w:sz w:val="24"/>
          <w:szCs w:val="24"/>
        </w:rPr>
        <w:t xml:space="preserve">Alumna: </w:t>
      </w:r>
      <w:r w:rsidRPr="00FE0ED2">
        <w:rPr>
          <w:rFonts w:cstheme="minorHAnsi"/>
          <w:sz w:val="24"/>
          <w:szCs w:val="24"/>
        </w:rPr>
        <w:t xml:space="preserve">Claudia Mata </w:t>
      </w:r>
      <w:r w:rsidR="00AB607D" w:rsidRPr="00FE0ED2">
        <w:rPr>
          <w:rFonts w:cstheme="minorHAnsi"/>
          <w:sz w:val="24"/>
          <w:szCs w:val="24"/>
        </w:rPr>
        <w:t>Rodríguez</w:t>
      </w:r>
    </w:p>
    <w:p w:rsidR="00FE0ED2" w:rsidRPr="00FE0ED2" w:rsidRDefault="00FE5C05" w:rsidP="00FE0ED2">
      <w:pPr>
        <w:jc w:val="center"/>
        <w:rPr>
          <w:rFonts w:cstheme="minorHAnsi"/>
          <w:sz w:val="24"/>
          <w:szCs w:val="24"/>
        </w:rPr>
      </w:pPr>
      <w:r w:rsidRPr="00FE0ED2">
        <w:rPr>
          <w:rFonts w:cstheme="minorHAnsi"/>
          <w:b/>
          <w:sz w:val="24"/>
          <w:szCs w:val="24"/>
        </w:rPr>
        <w:t xml:space="preserve">Año: </w:t>
      </w:r>
      <w:r w:rsidRPr="00FE0ED2">
        <w:rPr>
          <w:rFonts w:cstheme="minorHAnsi"/>
          <w:sz w:val="24"/>
          <w:szCs w:val="24"/>
        </w:rPr>
        <w:t xml:space="preserve">2º </w:t>
      </w:r>
      <w:r w:rsidRPr="00FE0ED2">
        <w:rPr>
          <w:rFonts w:cstheme="minorHAnsi"/>
          <w:b/>
          <w:sz w:val="24"/>
          <w:szCs w:val="24"/>
        </w:rPr>
        <w:t xml:space="preserve">Semestre: </w:t>
      </w:r>
      <w:r w:rsidRPr="00FE0ED2">
        <w:rPr>
          <w:rFonts w:cstheme="minorHAnsi"/>
          <w:sz w:val="24"/>
          <w:szCs w:val="24"/>
        </w:rPr>
        <w:t xml:space="preserve">4 </w:t>
      </w:r>
      <w:r w:rsidRPr="00FE0ED2">
        <w:rPr>
          <w:rFonts w:cstheme="minorHAnsi"/>
          <w:b/>
          <w:sz w:val="24"/>
          <w:szCs w:val="24"/>
        </w:rPr>
        <w:t xml:space="preserve">Sección: </w:t>
      </w:r>
      <w:r w:rsidRPr="00FE0ED2">
        <w:rPr>
          <w:rFonts w:cstheme="minorHAnsi"/>
          <w:sz w:val="24"/>
          <w:szCs w:val="24"/>
        </w:rPr>
        <w:t>A</w:t>
      </w:r>
    </w:p>
    <w:p w:rsidR="00FE0ED2" w:rsidRDefault="00FE5C05" w:rsidP="00FE0ED2">
      <w:pPr>
        <w:jc w:val="center"/>
        <w:rPr>
          <w:rFonts w:cstheme="minorHAnsi"/>
          <w:b/>
          <w:sz w:val="24"/>
          <w:szCs w:val="24"/>
        </w:rPr>
      </w:pPr>
      <w:r w:rsidRPr="00FE0ED2">
        <w:rPr>
          <w:rFonts w:cstheme="minorHAnsi"/>
          <w:b/>
          <w:sz w:val="24"/>
          <w:szCs w:val="24"/>
        </w:rPr>
        <w:t xml:space="preserve">Martes 28 de </w:t>
      </w:r>
      <w:proofErr w:type="gramStart"/>
      <w:r w:rsidRPr="00FE0ED2">
        <w:rPr>
          <w:rFonts w:cstheme="minorHAnsi"/>
          <w:b/>
          <w:sz w:val="24"/>
          <w:szCs w:val="24"/>
        </w:rPr>
        <w:t>Junio</w:t>
      </w:r>
      <w:proofErr w:type="gramEnd"/>
      <w:r w:rsidRPr="00FE0ED2">
        <w:rPr>
          <w:rFonts w:cstheme="minorHAnsi"/>
          <w:b/>
          <w:sz w:val="24"/>
          <w:szCs w:val="24"/>
        </w:rPr>
        <w:t xml:space="preserve"> del 2021</w:t>
      </w:r>
      <w:r w:rsidR="00AB607D" w:rsidRPr="00FE0ED2">
        <w:rPr>
          <w:rFonts w:cstheme="minorHAnsi"/>
          <w:b/>
          <w:sz w:val="24"/>
          <w:szCs w:val="24"/>
        </w:rPr>
        <w:t xml:space="preserve">                                                       </w:t>
      </w:r>
      <w:r w:rsidRPr="00FE0ED2">
        <w:rPr>
          <w:rFonts w:cstheme="minorHAnsi"/>
          <w:b/>
          <w:sz w:val="24"/>
          <w:szCs w:val="24"/>
        </w:rPr>
        <w:t xml:space="preserve"> Saltillo Coahuila</w:t>
      </w:r>
    </w:p>
    <w:p w:rsidR="00465C52" w:rsidRPr="00B71681" w:rsidRDefault="00A221A5" w:rsidP="00B71681">
      <w:pPr>
        <w:spacing w:line="360" w:lineRule="auto"/>
        <w:jc w:val="both"/>
        <w:rPr>
          <w:rFonts w:ascii="Arial" w:hAnsi="Arial" w:cs="Arial"/>
          <w:sz w:val="24"/>
          <w:szCs w:val="24"/>
        </w:rPr>
      </w:pPr>
      <w:r>
        <w:rPr>
          <w:rFonts w:ascii="Arial" w:hAnsi="Arial" w:cs="Arial"/>
          <w:sz w:val="24"/>
          <w:szCs w:val="24"/>
        </w:rPr>
        <w:lastRenderedPageBreak/>
        <w:t xml:space="preserve">El </w:t>
      </w:r>
      <w:r w:rsidR="001E59D7" w:rsidRPr="00B71681">
        <w:rPr>
          <w:rFonts w:ascii="Arial" w:hAnsi="Arial" w:cs="Arial"/>
          <w:sz w:val="24"/>
          <w:szCs w:val="24"/>
        </w:rPr>
        <w:t>sistema educativo institucionalizado, cronológicamente graduado y jerárquicamente estructurado, que se inicia desde el preescolar y continua hasta la universidad</w:t>
      </w:r>
      <w:r w:rsidR="00D80D5F">
        <w:rPr>
          <w:rFonts w:ascii="Arial" w:hAnsi="Arial" w:cs="Arial"/>
          <w:sz w:val="24"/>
          <w:szCs w:val="24"/>
        </w:rPr>
        <w:t>,</w:t>
      </w:r>
      <w:r w:rsidR="001E59D7" w:rsidRPr="00B71681">
        <w:rPr>
          <w:rFonts w:ascii="Arial" w:hAnsi="Arial" w:cs="Arial"/>
          <w:sz w:val="24"/>
          <w:szCs w:val="24"/>
        </w:rPr>
        <w:t xml:space="preserve"> la educación escolarizada o formal es el conjunto de servicios educativos impartidos en instituciones educativas, requiere de instalaciones que cumplan con características que indiquen las autoridades educativas. De manera sistemática se transmiten conocimientos, habilidades y actitudes con base en un </w:t>
      </w:r>
      <w:r w:rsidR="00D80D5F">
        <w:rPr>
          <w:rFonts w:ascii="Arial" w:hAnsi="Arial" w:cs="Arial"/>
          <w:sz w:val="24"/>
          <w:szCs w:val="24"/>
        </w:rPr>
        <w:t xml:space="preserve">currículo </w:t>
      </w:r>
      <w:r w:rsidR="001E59D7" w:rsidRPr="00B71681">
        <w:rPr>
          <w:rFonts w:ascii="Arial" w:hAnsi="Arial" w:cs="Arial"/>
          <w:sz w:val="24"/>
          <w:szCs w:val="24"/>
        </w:rPr>
        <w:t>establecido dentro de un formato explícito, definido y estructurado para el tiempo, el espacio y el material. La educación formal es donde los aprendices ceden sus autonomías, para inscribirse a un programa y aceptar disciplinas extremamente impuestas, sujetas a tiempos, espacios unificados y preestablecidos, docencia obligatoria, un currículo con contenidos y a una trayectoria predeterminada. que implican el uso de estrategias educativas y tecnológicas.</w:t>
      </w:r>
    </w:p>
    <w:p w:rsidR="001E59D7" w:rsidRPr="00B71681" w:rsidRDefault="001E59D7" w:rsidP="00B71681">
      <w:pPr>
        <w:spacing w:line="360" w:lineRule="auto"/>
        <w:jc w:val="both"/>
        <w:rPr>
          <w:rFonts w:ascii="Arial" w:hAnsi="Arial" w:cs="Arial"/>
          <w:sz w:val="24"/>
          <w:szCs w:val="24"/>
        </w:rPr>
      </w:pPr>
      <w:r w:rsidRPr="00B71681">
        <w:rPr>
          <w:rFonts w:ascii="Arial" w:hAnsi="Arial" w:cs="Arial"/>
          <w:sz w:val="24"/>
          <w:szCs w:val="24"/>
        </w:rPr>
        <w:t>Actualmente se considera a la Educación Inicial como una etapa fundamental en donde se asientan las bases del aprendizaje y la formación de valores; así como las actitudes que favorecen la capacidad del diálogo y tolerancia en las relaciones interpersonales. La educación preescolar se imparte en los primeros años de la infancia, aproximadamente entre los 3 a los 6 años. Durante esta etapa, los niños reciben apoyo para el desarrollo de la sociabilidad, de las competencias motoras y las de coordinación. Por ejemplo: seguir instrucciones mediante el juego, delinear, colorear, modelar con plastilina, recortar, etc. Así mismo comienzan con la adquisición de habilidades y aptitudes para resolver problemas de la vida cotidiana, con conocimientos matemáticos y de comunicación.</w:t>
      </w:r>
    </w:p>
    <w:p w:rsidR="001E59D7" w:rsidRPr="00B71681" w:rsidRDefault="00A221A5" w:rsidP="00B71681">
      <w:pPr>
        <w:spacing w:line="360" w:lineRule="auto"/>
        <w:jc w:val="both"/>
        <w:rPr>
          <w:rFonts w:ascii="Arial" w:hAnsi="Arial" w:cs="Arial"/>
          <w:sz w:val="24"/>
          <w:szCs w:val="24"/>
        </w:rPr>
      </w:pPr>
      <w:r>
        <w:rPr>
          <w:rFonts w:ascii="Arial" w:hAnsi="Arial" w:cs="Arial"/>
          <w:sz w:val="24"/>
          <w:szCs w:val="24"/>
        </w:rPr>
        <w:t xml:space="preserve">Por el </w:t>
      </w:r>
      <w:proofErr w:type="gramStart"/>
      <w:r>
        <w:rPr>
          <w:rFonts w:ascii="Arial" w:hAnsi="Arial" w:cs="Arial"/>
          <w:sz w:val="24"/>
          <w:szCs w:val="24"/>
        </w:rPr>
        <w:t>contrario</w:t>
      </w:r>
      <w:proofErr w:type="gramEnd"/>
      <w:r>
        <w:rPr>
          <w:rFonts w:ascii="Arial" w:hAnsi="Arial" w:cs="Arial"/>
          <w:sz w:val="24"/>
          <w:szCs w:val="24"/>
        </w:rPr>
        <w:t xml:space="preserve"> e</w:t>
      </w:r>
      <w:r w:rsidR="001E59D7" w:rsidRPr="00B71681">
        <w:rPr>
          <w:rFonts w:ascii="Arial" w:hAnsi="Arial" w:cs="Arial"/>
          <w:sz w:val="24"/>
          <w:szCs w:val="24"/>
        </w:rPr>
        <w:t xml:space="preserve">n su sentido más amplio, por educación se entiende el proceso por el cual se transmite el conocimiento, los hábitos, las costumbres y los valores de una sociedad a la siguiente generación. Los seres humanos se encuentran permanentemente en procesos de transformación y aprendizaje al interactuar con el medio que los rodea, algunas de esas transformaciones son voluntarias y otras involuntarias que pueden ser duraderas u ocasionales. </w:t>
      </w:r>
    </w:p>
    <w:p w:rsidR="001E59D7" w:rsidRPr="00B71681" w:rsidRDefault="001E59D7" w:rsidP="00B71681">
      <w:pPr>
        <w:spacing w:line="360" w:lineRule="auto"/>
        <w:jc w:val="both"/>
        <w:rPr>
          <w:rFonts w:ascii="Arial" w:hAnsi="Arial" w:cs="Arial"/>
          <w:sz w:val="24"/>
          <w:szCs w:val="24"/>
        </w:rPr>
      </w:pPr>
      <w:r w:rsidRPr="00B71681">
        <w:rPr>
          <w:rFonts w:ascii="Arial" w:hAnsi="Arial" w:cs="Arial"/>
          <w:sz w:val="24"/>
          <w:szCs w:val="24"/>
        </w:rPr>
        <w:lastRenderedPageBreak/>
        <w:t>Es aquella que se recibe mediante agentes de la vida cotidiana, por ejemplo, la educación que se imparte en la familia o en la comunidad, la cual implica la transmisión de hábitos de socialización, normas, valores, tradiciones, higiene, etc.</w:t>
      </w:r>
    </w:p>
    <w:p w:rsidR="001E59D7" w:rsidRPr="00AB758C" w:rsidRDefault="001E59D7" w:rsidP="00B71681">
      <w:pPr>
        <w:spacing w:line="360" w:lineRule="auto"/>
        <w:jc w:val="both"/>
        <w:rPr>
          <w:rFonts w:ascii="Arial" w:hAnsi="Arial" w:cs="Arial"/>
          <w:sz w:val="24"/>
          <w:szCs w:val="24"/>
        </w:rPr>
      </w:pPr>
      <w:r w:rsidRPr="00B71681">
        <w:rPr>
          <w:rFonts w:ascii="Arial" w:hAnsi="Arial" w:cs="Arial"/>
          <w:sz w:val="24"/>
          <w:szCs w:val="24"/>
        </w:rPr>
        <w:t>En el caso de los niños al ir creciendo van adquiriendo habilidades y costumbres que se les enseñan o imitan de las personas que los rodean, cuando los niños entran al jardín de niños ya vienen con saberes previos, una forma de hablar, modales e incluso con un poco de construcción en su personalidad, así como también cuando los niños asisten a la escuela automáticamente tiene que socializar con sus compañeros al trabajar en equipos o al sentarse en grupos y aprenden de los otros por observación como aprendizajes que se dan día a día de manera inconsciente.</w:t>
      </w:r>
    </w:p>
    <w:p w:rsidR="001E59D7" w:rsidRPr="00B71681" w:rsidRDefault="001E59D7" w:rsidP="00B71681">
      <w:pPr>
        <w:spacing w:line="360" w:lineRule="auto"/>
        <w:jc w:val="both"/>
        <w:rPr>
          <w:rFonts w:ascii="Arial" w:hAnsi="Arial" w:cs="Arial"/>
          <w:sz w:val="24"/>
          <w:szCs w:val="24"/>
        </w:rPr>
      </w:pPr>
      <w:r w:rsidRPr="00B71681">
        <w:rPr>
          <w:rFonts w:ascii="Arial" w:hAnsi="Arial" w:cs="Arial"/>
          <w:sz w:val="24"/>
          <w:szCs w:val="24"/>
        </w:rPr>
        <w:t>Para Dewey la educación es una constante reorganización, reconstrucción o modernización de la experiencia de las instituciones educativas; para lograr esto se supone encaminar los procesos sociales. La educación debe estar relacionada con lo común, con la comunidad y la comunicación y debe fomentar la acción del niño, pues considera que el infante nace con impulsos especiales de acción, que deben ser estimulados y desarrollados a través de la orientación y guía del maestro para obtener como resultado un aprendizaje que sea interesante, significativo y estimulante donde el educando actuará por sí mismo y experiencia personal.</w:t>
      </w:r>
    </w:p>
    <w:p w:rsidR="00007EB5" w:rsidRPr="00B71681" w:rsidRDefault="00A221A5" w:rsidP="00B71681">
      <w:pPr>
        <w:spacing w:line="360" w:lineRule="auto"/>
        <w:jc w:val="both"/>
        <w:rPr>
          <w:rFonts w:ascii="Arial" w:hAnsi="Arial" w:cs="Arial"/>
          <w:sz w:val="24"/>
          <w:szCs w:val="24"/>
        </w:rPr>
      </w:pPr>
      <w:r>
        <w:rPr>
          <w:rFonts w:ascii="Arial" w:hAnsi="Arial" w:cs="Arial"/>
          <w:b/>
          <w:sz w:val="24"/>
          <w:szCs w:val="24"/>
        </w:rPr>
        <w:t xml:space="preserve">La </w:t>
      </w:r>
      <w:r w:rsidR="00007EB5" w:rsidRPr="00B71681">
        <w:rPr>
          <w:rFonts w:ascii="Arial" w:hAnsi="Arial" w:cs="Arial"/>
          <w:b/>
          <w:sz w:val="24"/>
          <w:szCs w:val="24"/>
        </w:rPr>
        <w:t>Educación Progresista</w:t>
      </w:r>
      <w:r w:rsidR="00007EB5" w:rsidRPr="00B71681">
        <w:rPr>
          <w:rFonts w:ascii="Arial" w:hAnsi="Arial" w:cs="Arial"/>
          <w:sz w:val="24"/>
          <w:szCs w:val="24"/>
        </w:rPr>
        <w:t xml:space="preserve"> Se encuentra bajo las denominaciones (escuela nueva, nueva educación), es la tensión entre la teoría y la praxis, de modo que ninguna reforma o experiencias educativas se considera definitiva</w:t>
      </w:r>
      <w:r>
        <w:rPr>
          <w:rFonts w:ascii="Arial" w:hAnsi="Arial" w:cs="Arial"/>
          <w:sz w:val="24"/>
          <w:szCs w:val="24"/>
        </w:rPr>
        <w:t xml:space="preserve"> y la </w:t>
      </w:r>
      <w:r w:rsidR="00007EB5" w:rsidRPr="00B71681">
        <w:rPr>
          <w:rFonts w:ascii="Arial" w:hAnsi="Arial" w:cs="Arial"/>
          <w:b/>
          <w:sz w:val="24"/>
          <w:szCs w:val="24"/>
        </w:rPr>
        <w:t>Educación Conservadora</w:t>
      </w:r>
      <w:r w:rsidR="00007EB5" w:rsidRPr="00B71681">
        <w:rPr>
          <w:rFonts w:ascii="Arial" w:hAnsi="Arial" w:cs="Arial"/>
          <w:sz w:val="24"/>
          <w:szCs w:val="24"/>
        </w:rPr>
        <w:t xml:space="preserve"> </w:t>
      </w:r>
      <w:r>
        <w:rPr>
          <w:rFonts w:ascii="Arial" w:hAnsi="Arial" w:cs="Arial"/>
          <w:sz w:val="24"/>
          <w:szCs w:val="24"/>
        </w:rPr>
        <w:t>p</w:t>
      </w:r>
      <w:r w:rsidR="00007EB5" w:rsidRPr="00B71681">
        <w:rPr>
          <w:rFonts w:ascii="Arial" w:hAnsi="Arial" w:cs="Arial"/>
          <w:sz w:val="24"/>
          <w:szCs w:val="24"/>
        </w:rPr>
        <w:t>retende perpetuar los valores tradicionales, por lo cual se presenta acrítica y dogmática, se trate de cualquier forma sociopolítica que se intenta que perdura, se esfuerza por mantener los roles de la familia tradicional.</w:t>
      </w:r>
    </w:p>
    <w:p w:rsidR="00007EB5" w:rsidRPr="00B71681" w:rsidRDefault="00007EB5" w:rsidP="00B71681">
      <w:pPr>
        <w:spacing w:line="360" w:lineRule="auto"/>
        <w:jc w:val="both"/>
        <w:rPr>
          <w:rFonts w:ascii="Arial" w:hAnsi="Arial" w:cs="Arial"/>
          <w:sz w:val="24"/>
          <w:szCs w:val="24"/>
        </w:rPr>
      </w:pPr>
      <w:r w:rsidRPr="00B71681">
        <w:rPr>
          <w:rFonts w:ascii="Arial" w:hAnsi="Arial" w:cs="Arial"/>
          <w:sz w:val="24"/>
          <w:szCs w:val="24"/>
        </w:rPr>
        <w:t>La pretensión más general de</w:t>
      </w:r>
      <w:r w:rsidR="00A221A5">
        <w:rPr>
          <w:rFonts w:ascii="Arial" w:hAnsi="Arial" w:cs="Arial"/>
          <w:sz w:val="24"/>
          <w:szCs w:val="24"/>
        </w:rPr>
        <w:t xml:space="preserve"> la</w:t>
      </w:r>
      <w:r w:rsidRPr="00B71681">
        <w:rPr>
          <w:rFonts w:ascii="Arial" w:hAnsi="Arial" w:cs="Arial"/>
          <w:sz w:val="24"/>
          <w:szCs w:val="24"/>
        </w:rPr>
        <w:t xml:space="preserve"> filosofía </w:t>
      </w:r>
      <w:r w:rsidR="00A221A5">
        <w:rPr>
          <w:rFonts w:ascii="Arial" w:hAnsi="Arial" w:cs="Arial"/>
          <w:sz w:val="24"/>
          <w:szCs w:val="24"/>
        </w:rPr>
        <w:t xml:space="preserve">de Hegel </w:t>
      </w:r>
      <w:r w:rsidRPr="00B71681">
        <w:rPr>
          <w:rFonts w:ascii="Arial" w:hAnsi="Arial" w:cs="Arial"/>
          <w:sz w:val="24"/>
          <w:szCs w:val="24"/>
        </w:rPr>
        <w:t>podría decirse que es la de explicar lógicamente el proceso a través del cual lo real y la verdad llegan a constituirse como tales mediante la exposición sistemática de la racionalidad intrínseca de todo lo efectivamente dado en el mundo.</w:t>
      </w:r>
    </w:p>
    <w:p w:rsidR="00007EB5" w:rsidRPr="00B71681" w:rsidRDefault="00007EB5" w:rsidP="00B71681">
      <w:pPr>
        <w:spacing w:line="360" w:lineRule="auto"/>
        <w:jc w:val="both"/>
        <w:rPr>
          <w:rFonts w:ascii="Arial" w:hAnsi="Arial" w:cs="Arial"/>
          <w:sz w:val="24"/>
          <w:szCs w:val="24"/>
        </w:rPr>
      </w:pPr>
      <w:r w:rsidRPr="00B71681">
        <w:rPr>
          <w:rFonts w:ascii="Arial" w:hAnsi="Arial" w:cs="Arial"/>
          <w:sz w:val="24"/>
          <w:szCs w:val="24"/>
        </w:rPr>
        <w:lastRenderedPageBreak/>
        <w:t>La educación para Hegel es un término formal y se construye en general mediante la forma de la universalidad. El hombre educado conoce en los objetos los distintos aspectos; éstos existen para él; su reflexión educada les ha dado la forma de la universalidad. Sabe también dejar que en su conducta se manifieste cada aspecto particular. El ineducado, por el contrario, al aprehender lo principal, puede echar a perder, con la mejor intención, media docena de otras cosas.</w:t>
      </w:r>
    </w:p>
    <w:p w:rsidR="00007EB5" w:rsidRPr="00B71681" w:rsidRDefault="00007EB5" w:rsidP="00B71681">
      <w:pPr>
        <w:spacing w:line="360" w:lineRule="auto"/>
        <w:jc w:val="both"/>
        <w:rPr>
          <w:rFonts w:ascii="Arial" w:hAnsi="Arial" w:cs="Arial"/>
          <w:sz w:val="24"/>
          <w:szCs w:val="24"/>
        </w:rPr>
      </w:pPr>
      <w:r w:rsidRPr="00B71681">
        <w:rPr>
          <w:rFonts w:ascii="Arial" w:hAnsi="Arial" w:cs="Arial"/>
          <w:sz w:val="24"/>
          <w:szCs w:val="24"/>
        </w:rPr>
        <w:t>La Educación Según Marx</w:t>
      </w:r>
      <w:r w:rsidR="00A221A5">
        <w:rPr>
          <w:rFonts w:ascii="Arial" w:hAnsi="Arial" w:cs="Arial"/>
          <w:sz w:val="24"/>
          <w:szCs w:val="24"/>
        </w:rPr>
        <w:t xml:space="preserve"> es</w:t>
      </w:r>
      <w:r w:rsidRPr="00B71681">
        <w:rPr>
          <w:rFonts w:ascii="Arial" w:hAnsi="Arial" w:cs="Arial"/>
          <w:sz w:val="24"/>
          <w:szCs w:val="24"/>
        </w:rPr>
        <w:t xml:space="preserve"> la fuente material de los intereses y de los valores de los hombres es el ser social, en particular, las condiciones materiales de vida de los hombres, es decir, la economía, el medio ambiente, la población, la familia, el medio geográfico, etc., la escuela no puede aspirar a formar valores. Sólo puede aspirar a reorientarlos, organizarlos, etc.; sólo puede pretender reeducar, reformar, etc. </w:t>
      </w:r>
    </w:p>
    <w:p w:rsidR="00007EB5" w:rsidRPr="00B71681" w:rsidRDefault="00007EB5" w:rsidP="00B71681">
      <w:pPr>
        <w:spacing w:line="360" w:lineRule="auto"/>
        <w:jc w:val="both"/>
        <w:rPr>
          <w:rFonts w:ascii="Arial" w:hAnsi="Arial" w:cs="Arial"/>
          <w:sz w:val="24"/>
          <w:szCs w:val="24"/>
        </w:rPr>
      </w:pPr>
      <w:r w:rsidRPr="00B71681">
        <w:rPr>
          <w:rFonts w:ascii="Arial" w:hAnsi="Arial" w:cs="Arial"/>
          <w:sz w:val="24"/>
          <w:szCs w:val="24"/>
        </w:rPr>
        <w:t>Marx sostiene que la materia es la historia de las relaciones económicas que se plasman en un proceso de distintos modos de producción, lo que pertenece a un racionamiento con base en el materialismo.</w:t>
      </w:r>
    </w:p>
    <w:p w:rsidR="00FE0ED2" w:rsidRDefault="00007EB5" w:rsidP="00B71681">
      <w:pPr>
        <w:spacing w:line="360" w:lineRule="auto"/>
        <w:jc w:val="both"/>
        <w:rPr>
          <w:rFonts w:ascii="Arial" w:hAnsi="Arial" w:cs="Arial"/>
          <w:b/>
          <w:sz w:val="24"/>
          <w:szCs w:val="24"/>
        </w:rPr>
      </w:pPr>
      <w:r w:rsidRPr="00B71681">
        <w:rPr>
          <w:rFonts w:ascii="Arial" w:hAnsi="Arial" w:cs="Arial"/>
          <w:b/>
          <w:sz w:val="24"/>
          <w:szCs w:val="24"/>
        </w:rPr>
        <w:t>Bourdieu</w:t>
      </w:r>
      <w:r w:rsidR="00A221A5">
        <w:rPr>
          <w:rFonts w:ascii="Arial" w:hAnsi="Arial" w:cs="Arial"/>
          <w:b/>
          <w:sz w:val="24"/>
          <w:szCs w:val="24"/>
        </w:rPr>
        <w:t xml:space="preserve"> </w:t>
      </w:r>
      <w:r w:rsidR="00A221A5">
        <w:rPr>
          <w:rFonts w:ascii="Arial" w:hAnsi="Arial" w:cs="Arial"/>
          <w:sz w:val="24"/>
          <w:szCs w:val="24"/>
        </w:rPr>
        <w:t>a</w:t>
      </w:r>
      <w:r w:rsidRPr="00B71681">
        <w:rPr>
          <w:rFonts w:ascii="Arial" w:hAnsi="Arial" w:cs="Arial"/>
          <w:sz w:val="24"/>
          <w:szCs w:val="24"/>
        </w:rPr>
        <w:t>cepta ilegitimidad de su propia cultura en donde se enseña la cultura de un grupo o clase social determinado. Para Bourdieu la escuela posee función cultural e ideológica. Bourdieu cree que la escuela enseña una cultura de un grupo social determinado que ocupa una posición de poder en la estructura social Bourdieu entiende que la acción Pedagógica se refiere a la autoridad del profesor el cual posee una función inculcadora.</w:t>
      </w:r>
    </w:p>
    <w:p w:rsidR="00B177C1" w:rsidRPr="00A221A5" w:rsidRDefault="007B1654" w:rsidP="00B71681">
      <w:pPr>
        <w:spacing w:line="360" w:lineRule="auto"/>
        <w:jc w:val="both"/>
        <w:rPr>
          <w:rFonts w:ascii="Arial" w:hAnsi="Arial" w:cs="Arial"/>
          <w:b/>
          <w:sz w:val="24"/>
          <w:szCs w:val="24"/>
        </w:rPr>
      </w:pPr>
      <w:r w:rsidRPr="00B71681">
        <w:rPr>
          <w:rFonts w:ascii="Arial" w:hAnsi="Arial" w:cs="Arial"/>
          <w:b/>
          <w:sz w:val="24"/>
          <w:szCs w:val="24"/>
        </w:rPr>
        <w:t xml:space="preserve">Paul Freire </w:t>
      </w:r>
      <w:r w:rsidR="00A221A5">
        <w:rPr>
          <w:rFonts w:ascii="Arial" w:hAnsi="Arial" w:cs="Arial"/>
          <w:sz w:val="24"/>
          <w:szCs w:val="24"/>
        </w:rPr>
        <w:t>d</w:t>
      </w:r>
      <w:r w:rsidRPr="00B71681">
        <w:rPr>
          <w:rFonts w:ascii="Arial" w:hAnsi="Arial" w:cs="Arial"/>
          <w:sz w:val="24"/>
          <w:szCs w:val="24"/>
        </w:rPr>
        <w:t>enota un intercambio dialogal entre Educadores y Estudiantes, en el cual ambos aprenden, cuestionan, reflexionan y participan en la búsqueda de significados. Es importante aprovechar la curiosidad innata del ser humano para desarrollar su pensamiento, y no buscar la manera de alienarlo y minimizar sus aportes creativos. Su objetivo es descubrir y aplicar soluciones liberadoras por medio de la interacción y la transformación social, gracias al proceso de “concientización”, definido como el proceso en virtud del cual el pueblo alcanza una mayor conciencia, tanto de la realidad sociocultural que configura su vida como de su capacidad de transformar esa realidad. Los educandos tienen que entender su propia realidad como parte de su actividad de aprendizaje</w:t>
      </w:r>
      <w:r w:rsidR="00B177C1" w:rsidRPr="00B71681">
        <w:rPr>
          <w:rFonts w:ascii="Arial" w:hAnsi="Arial" w:cs="Arial"/>
          <w:sz w:val="24"/>
          <w:szCs w:val="24"/>
        </w:rPr>
        <w:t>.</w:t>
      </w:r>
    </w:p>
    <w:p w:rsidR="00B177C1" w:rsidRPr="00B71681" w:rsidRDefault="007B1654" w:rsidP="00B71681">
      <w:pPr>
        <w:spacing w:line="360" w:lineRule="auto"/>
        <w:jc w:val="both"/>
        <w:rPr>
          <w:rFonts w:ascii="Arial" w:hAnsi="Arial" w:cs="Arial"/>
          <w:color w:val="000000"/>
          <w:sz w:val="24"/>
          <w:szCs w:val="24"/>
          <w:shd w:val="clear" w:color="auto" w:fill="FFFFFF"/>
        </w:rPr>
      </w:pPr>
      <w:r w:rsidRPr="00B71681">
        <w:rPr>
          <w:rFonts w:ascii="Arial" w:hAnsi="Arial" w:cs="Arial"/>
          <w:color w:val="000000"/>
          <w:sz w:val="24"/>
          <w:szCs w:val="24"/>
          <w:shd w:val="clear" w:color="auto" w:fill="FFFFFF"/>
        </w:rPr>
        <w:lastRenderedPageBreak/>
        <w:t xml:space="preserve">Las diferentes estructuras educativas que propusieron en su debido tiempo los autores como Dewey con su educación conservadora y progresiva, Hegel con ideas liberales, Marx con su dialéctica del materialismo basado en Hegel, Bourdieu con su función reproductiva de la educación y por último la educación liberadora de Freire. Dewey capta que existe un juego en el que participan los que critican a la escuela porque ésta no orienta los cambios sociales a sabiendas de que la escuela en realidad ha estado presente y ha participado de ellos. La educación para Bourdieu era una pedagogía referida a la autoridad que tienen los maestros, la cual es una </w:t>
      </w:r>
      <w:r w:rsidR="00FE0ED2" w:rsidRPr="00B71681">
        <w:rPr>
          <w:rFonts w:ascii="Arial" w:hAnsi="Arial" w:cs="Arial"/>
          <w:color w:val="000000"/>
          <w:sz w:val="24"/>
          <w:szCs w:val="24"/>
          <w:shd w:val="clear" w:color="auto" w:fill="FFFFFF"/>
        </w:rPr>
        <w:t>función</w:t>
      </w:r>
      <w:r w:rsidRPr="00B71681">
        <w:rPr>
          <w:rFonts w:ascii="Arial" w:hAnsi="Arial" w:cs="Arial"/>
          <w:color w:val="000000"/>
          <w:sz w:val="24"/>
          <w:szCs w:val="24"/>
          <w:shd w:val="clear" w:color="auto" w:fill="FFFFFF"/>
        </w:rPr>
        <w:t xml:space="preserve"> inculcadora. Pero esto nos lleva a una violencia simbólica debido al que se imponen significados como legítimos y que la escuela la </w:t>
      </w:r>
      <w:r w:rsidR="00FE0ED2" w:rsidRPr="00B71681">
        <w:rPr>
          <w:rFonts w:ascii="Arial" w:hAnsi="Arial" w:cs="Arial"/>
          <w:color w:val="000000"/>
          <w:sz w:val="24"/>
          <w:szCs w:val="24"/>
          <w:shd w:val="clear" w:color="auto" w:fill="FFFFFF"/>
        </w:rPr>
        <w:t>imponía</w:t>
      </w:r>
      <w:r w:rsidRPr="00B71681">
        <w:rPr>
          <w:rFonts w:ascii="Arial" w:hAnsi="Arial" w:cs="Arial"/>
          <w:color w:val="000000"/>
          <w:sz w:val="24"/>
          <w:szCs w:val="24"/>
          <w:shd w:val="clear" w:color="auto" w:fill="FFFFFF"/>
        </w:rPr>
        <w:t xml:space="preserve"> sobre sus alumnos.</w:t>
      </w:r>
      <w:r w:rsidRPr="00B71681">
        <w:rPr>
          <w:rFonts w:ascii="Arial" w:hAnsi="Arial" w:cs="Arial"/>
          <w:color w:val="000000"/>
          <w:sz w:val="24"/>
          <w:szCs w:val="24"/>
        </w:rPr>
        <w:br/>
      </w:r>
      <w:r w:rsidRPr="00B71681">
        <w:rPr>
          <w:rFonts w:ascii="Arial" w:hAnsi="Arial" w:cs="Arial"/>
          <w:color w:val="000000"/>
          <w:sz w:val="24"/>
          <w:szCs w:val="24"/>
          <w:shd w:val="clear" w:color="auto" w:fill="FFFFFF"/>
        </w:rPr>
        <w:t xml:space="preserve">En este tradicionalismo se formaba el respeto a los maestros ya que eran </w:t>
      </w:r>
      <w:r w:rsidR="00FE0ED2" w:rsidRPr="00B71681">
        <w:rPr>
          <w:rFonts w:ascii="Arial" w:hAnsi="Arial" w:cs="Arial"/>
          <w:color w:val="000000"/>
          <w:sz w:val="24"/>
          <w:szCs w:val="24"/>
          <w:shd w:val="clear" w:color="auto" w:fill="FFFFFF"/>
        </w:rPr>
        <w:t>individuos</w:t>
      </w:r>
      <w:r w:rsidRPr="00B71681">
        <w:rPr>
          <w:rFonts w:ascii="Arial" w:hAnsi="Arial" w:cs="Arial"/>
          <w:color w:val="000000"/>
          <w:sz w:val="24"/>
          <w:szCs w:val="24"/>
          <w:shd w:val="clear" w:color="auto" w:fill="FFFFFF"/>
        </w:rPr>
        <w:t xml:space="preserve"> con muchos conocimientos que no </w:t>
      </w:r>
      <w:r w:rsidR="00FE0ED2" w:rsidRPr="00B71681">
        <w:rPr>
          <w:rFonts w:ascii="Arial" w:hAnsi="Arial" w:cs="Arial"/>
          <w:color w:val="000000"/>
          <w:sz w:val="24"/>
          <w:szCs w:val="24"/>
          <w:shd w:val="clear" w:color="auto" w:fill="FFFFFF"/>
        </w:rPr>
        <w:t>podían</w:t>
      </w:r>
      <w:r w:rsidRPr="00B71681">
        <w:rPr>
          <w:rFonts w:ascii="Arial" w:hAnsi="Arial" w:cs="Arial"/>
          <w:color w:val="000000"/>
          <w:sz w:val="24"/>
          <w:szCs w:val="24"/>
          <w:shd w:val="clear" w:color="auto" w:fill="FFFFFF"/>
        </w:rPr>
        <w:t xml:space="preserve"> ser cuestionados por nadie ni nada, y si se cuestionaban se </w:t>
      </w:r>
      <w:r w:rsidR="00FE0ED2" w:rsidRPr="00B71681">
        <w:rPr>
          <w:rFonts w:ascii="Arial" w:hAnsi="Arial" w:cs="Arial"/>
          <w:color w:val="000000"/>
          <w:sz w:val="24"/>
          <w:szCs w:val="24"/>
          <w:shd w:val="clear" w:color="auto" w:fill="FFFFFF"/>
        </w:rPr>
        <w:t>merecían</w:t>
      </w:r>
      <w:r w:rsidRPr="00B71681">
        <w:rPr>
          <w:rFonts w:ascii="Arial" w:hAnsi="Arial" w:cs="Arial"/>
          <w:color w:val="000000"/>
          <w:sz w:val="24"/>
          <w:szCs w:val="24"/>
          <w:shd w:val="clear" w:color="auto" w:fill="FFFFFF"/>
        </w:rPr>
        <w:t xml:space="preserve"> un castigo. Pero para la salvación de los estudiantes, Freire notaba un intercambio de </w:t>
      </w:r>
      <w:r w:rsidR="00FE0ED2" w:rsidRPr="00B71681">
        <w:rPr>
          <w:rFonts w:ascii="Arial" w:hAnsi="Arial" w:cs="Arial"/>
          <w:color w:val="000000"/>
          <w:sz w:val="24"/>
          <w:szCs w:val="24"/>
          <w:shd w:val="clear" w:color="auto" w:fill="FFFFFF"/>
        </w:rPr>
        <w:t>diálogos</w:t>
      </w:r>
      <w:r w:rsidRPr="00B71681">
        <w:rPr>
          <w:rFonts w:ascii="Arial" w:hAnsi="Arial" w:cs="Arial"/>
          <w:color w:val="000000"/>
          <w:sz w:val="24"/>
          <w:szCs w:val="24"/>
          <w:shd w:val="clear" w:color="auto" w:fill="FFFFFF"/>
        </w:rPr>
        <w:t xml:space="preserve"> entre los maestros y sus estudiantes, en donde ambas partes </w:t>
      </w:r>
      <w:r w:rsidR="00FE0ED2" w:rsidRPr="00B71681">
        <w:rPr>
          <w:rFonts w:ascii="Arial" w:hAnsi="Arial" w:cs="Arial"/>
          <w:color w:val="000000"/>
          <w:sz w:val="24"/>
          <w:szCs w:val="24"/>
          <w:shd w:val="clear" w:color="auto" w:fill="FFFFFF"/>
        </w:rPr>
        <w:t>aprendían</w:t>
      </w:r>
      <w:r w:rsidRPr="00B71681">
        <w:rPr>
          <w:rFonts w:ascii="Arial" w:hAnsi="Arial" w:cs="Arial"/>
          <w:color w:val="000000"/>
          <w:sz w:val="24"/>
          <w:szCs w:val="24"/>
          <w:shd w:val="clear" w:color="auto" w:fill="FFFFFF"/>
        </w:rPr>
        <w:t xml:space="preserve">, cuestionaban, reflexionaban y participaban en una búsqueda de significados para el entendimiento de ambos. Para Freire era importante el poder aprovechar la innata curiosidad que posee el ser humano y con ello desarrollar el pensamiento, no se </w:t>
      </w:r>
      <w:r w:rsidR="00FE0ED2" w:rsidRPr="00B71681">
        <w:rPr>
          <w:rFonts w:ascii="Arial" w:hAnsi="Arial" w:cs="Arial"/>
          <w:color w:val="000000"/>
          <w:sz w:val="24"/>
          <w:szCs w:val="24"/>
          <w:shd w:val="clear" w:color="auto" w:fill="FFFFFF"/>
        </w:rPr>
        <w:t>tenía</w:t>
      </w:r>
      <w:r w:rsidRPr="00B71681">
        <w:rPr>
          <w:rFonts w:ascii="Arial" w:hAnsi="Arial" w:cs="Arial"/>
          <w:color w:val="000000"/>
          <w:sz w:val="24"/>
          <w:szCs w:val="24"/>
          <w:shd w:val="clear" w:color="auto" w:fill="FFFFFF"/>
        </w:rPr>
        <w:t xml:space="preserve"> que buscar una manera de alinearlo a </w:t>
      </w:r>
      <w:r w:rsidR="00FE0ED2" w:rsidRPr="00B71681">
        <w:rPr>
          <w:rFonts w:ascii="Arial" w:hAnsi="Arial" w:cs="Arial"/>
          <w:color w:val="000000"/>
          <w:sz w:val="24"/>
          <w:szCs w:val="24"/>
          <w:shd w:val="clear" w:color="auto" w:fill="FFFFFF"/>
        </w:rPr>
        <w:t>una sola línea</w:t>
      </w:r>
      <w:r w:rsidRPr="00B71681">
        <w:rPr>
          <w:rFonts w:ascii="Arial" w:hAnsi="Arial" w:cs="Arial"/>
          <w:color w:val="000000"/>
          <w:sz w:val="24"/>
          <w:szCs w:val="24"/>
          <w:shd w:val="clear" w:color="auto" w:fill="FFFFFF"/>
        </w:rPr>
        <w:t xml:space="preserve"> y tampoco el minimizar las aportaciones creativas de estos. Es así, como la postmodernidad plantea alternativas muy interesantes para la educación, que en su condición postmoderna busca nuevas formas de asumir la vida social en la que encaje la institución educativa con carácter multicultural, cambiante y transformadora.</w:t>
      </w:r>
    </w:p>
    <w:p w:rsidR="007B1654" w:rsidRPr="00B71681" w:rsidRDefault="007B1654" w:rsidP="00B71681">
      <w:pPr>
        <w:spacing w:line="360" w:lineRule="auto"/>
        <w:jc w:val="both"/>
        <w:rPr>
          <w:rFonts w:ascii="Arial" w:hAnsi="Arial" w:cs="Arial"/>
          <w:color w:val="000000"/>
          <w:sz w:val="24"/>
          <w:szCs w:val="24"/>
          <w:shd w:val="clear" w:color="auto" w:fill="FFFFFF"/>
        </w:rPr>
      </w:pPr>
      <w:r w:rsidRPr="00B71681">
        <w:rPr>
          <w:rFonts w:ascii="Arial" w:hAnsi="Arial" w:cs="Arial"/>
          <w:color w:val="000000"/>
          <w:sz w:val="24"/>
          <w:szCs w:val="24"/>
          <w:shd w:val="clear" w:color="auto" w:fill="FFFFFF"/>
        </w:rPr>
        <w:t>El conocimiento como ciencia verdadera y justificada. De acuerdo con la definición de conocimiento como una creencia verdadera basada en la evidencia, el significado de frases como «Pedro sabe que está lloviendo» se puede obtener bajo las siguientes condiciones necesarias y suficientes. Para tener conocimiento, las creencias deben ser verdaderas. De acuerdo con las tradiciones antiguas que se remontan a Platón, los epistemólogos han definido el conocimiento de algo como tener conocimiento de la verdad y justificación.</w:t>
      </w:r>
      <w:r w:rsidRPr="00B71681">
        <w:rPr>
          <w:rFonts w:ascii="Arial" w:hAnsi="Arial" w:cs="Arial"/>
          <w:color w:val="000000"/>
          <w:sz w:val="24"/>
          <w:szCs w:val="24"/>
        </w:rPr>
        <w:br/>
      </w:r>
      <w:r w:rsidRPr="00B71681">
        <w:rPr>
          <w:rFonts w:ascii="Arial" w:hAnsi="Arial" w:cs="Arial"/>
          <w:color w:val="000000"/>
          <w:sz w:val="24"/>
          <w:szCs w:val="24"/>
          <w:shd w:val="clear" w:color="auto" w:fill="FFFFFF"/>
        </w:rPr>
        <w:lastRenderedPageBreak/>
        <w:t>La concepción bancaria de la educación y sus alterativas en Freire. En la visión bancaria de la educación, el conocimiento es una donación de aquellos que se juzgan sabios a los que se juzgan ignorantes. En la educación bancaria hay dos tipos de sujetos diferenciados, el educador y el educando. Es el educador el único que posee conocimientos, quien transmite sus conocimientos al educando.</w:t>
      </w:r>
      <w:r w:rsidRPr="00B71681">
        <w:rPr>
          <w:rFonts w:ascii="Arial" w:hAnsi="Arial" w:cs="Arial"/>
          <w:color w:val="000000"/>
          <w:sz w:val="24"/>
          <w:szCs w:val="24"/>
        </w:rPr>
        <w:br/>
      </w:r>
      <w:r w:rsidRPr="00B71681">
        <w:rPr>
          <w:rFonts w:ascii="Arial" w:hAnsi="Arial" w:cs="Arial"/>
          <w:color w:val="000000"/>
          <w:sz w:val="24"/>
          <w:szCs w:val="24"/>
        </w:rPr>
        <w:br/>
      </w:r>
      <w:r w:rsidRPr="00B71681">
        <w:rPr>
          <w:rFonts w:ascii="Arial" w:hAnsi="Arial" w:cs="Arial"/>
          <w:color w:val="000000"/>
          <w:sz w:val="24"/>
          <w:szCs w:val="24"/>
          <w:shd w:val="clear" w:color="auto" w:fill="FFFFFF"/>
        </w:rPr>
        <w:t>El educando recibe todos los conocimientos del educador, sin participar en el proceso, digamos que es como un archivador, en el que se depositan todo tipo de datos. Esta educación se refiere a la realidad como algo estático, con contenidos totalmente ajenos al educando, porque el aprendizaje consiste en la memorización mecánica de los contenidos. Freire señala que incluso una educación bancaria puede despertar la reacción de los oprimidos, porque, aunque oculta, el conocimiento acumulado en los «depósitos» pone en evidencia las contradicciones y de esta manera, la presencia de los oprimidos en la búsqueda de su liberación se despierta. Sustituyéndolo por el pensamiento de la donación y entrega de conocimientos, fruto de la educación «bancaria».</w:t>
      </w:r>
    </w:p>
    <w:p w:rsidR="00A221A5" w:rsidRPr="00A221A5" w:rsidRDefault="00B177C1" w:rsidP="00B71681">
      <w:pPr>
        <w:spacing w:line="360" w:lineRule="auto"/>
        <w:jc w:val="both"/>
        <w:rPr>
          <w:rFonts w:ascii="Arial" w:hAnsi="Arial" w:cs="Arial"/>
          <w:color w:val="000000"/>
          <w:sz w:val="24"/>
          <w:szCs w:val="24"/>
          <w:shd w:val="clear" w:color="auto" w:fill="FFFFFF"/>
        </w:rPr>
      </w:pPr>
      <w:r w:rsidRPr="00B71681">
        <w:rPr>
          <w:rFonts w:ascii="Arial" w:hAnsi="Arial" w:cs="Arial"/>
          <w:color w:val="000000"/>
          <w:sz w:val="24"/>
          <w:szCs w:val="24"/>
          <w:shd w:val="clear" w:color="auto" w:fill="FFFFFF"/>
        </w:rPr>
        <w:t>El sentido de la educación está relacionado con la formación de respuestas a las condiciones y necesidades humanas individuales, sociales, históricas y de especie en cada momento cultural. El fin de la educación en cualquier sociedad es formar una personalidad ideal basada en el bienestar de la persona. Uno de los ideales y propósitos de la educación es el orden, la disciplina y el desarrollo personal. Considero que al proponer e implementar el pragmatismo escolar en la educación ha tenido un impacto enorme.</w:t>
      </w:r>
    </w:p>
    <w:p w:rsidR="00B177C1" w:rsidRPr="00B71681" w:rsidRDefault="00B177C1" w:rsidP="00B71681">
      <w:pPr>
        <w:spacing w:line="360" w:lineRule="auto"/>
        <w:jc w:val="both"/>
        <w:rPr>
          <w:rFonts w:ascii="Arial" w:hAnsi="Arial" w:cs="Arial"/>
          <w:color w:val="000000"/>
          <w:sz w:val="24"/>
          <w:szCs w:val="24"/>
          <w:shd w:val="clear" w:color="auto" w:fill="FFFFFF"/>
        </w:rPr>
      </w:pPr>
      <w:r w:rsidRPr="00B71681">
        <w:rPr>
          <w:rStyle w:val="Textoennegrita"/>
          <w:rFonts w:ascii="Arial" w:hAnsi="Arial" w:cs="Arial"/>
          <w:color w:val="000000"/>
          <w:sz w:val="24"/>
          <w:szCs w:val="24"/>
          <w:shd w:val="clear" w:color="auto" w:fill="FFFFFF"/>
        </w:rPr>
        <w:t>Jacques</w:t>
      </w:r>
      <w:r w:rsidR="00FE0ED2">
        <w:rPr>
          <w:rStyle w:val="Textoennegrita"/>
          <w:rFonts w:ascii="Arial" w:hAnsi="Arial" w:cs="Arial"/>
          <w:color w:val="000000"/>
          <w:sz w:val="24"/>
          <w:szCs w:val="24"/>
          <w:shd w:val="clear" w:color="auto" w:fill="FFFFFF"/>
        </w:rPr>
        <w:t xml:space="preserve"> </w:t>
      </w:r>
      <w:r w:rsidRPr="00B71681">
        <w:rPr>
          <w:rStyle w:val="Textoennegrita"/>
          <w:rFonts w:ascii="Arial" w:hAnsi="Arial" w:cs="Arial"/>
          <w:color w:val="000000"/>
          <w:sz w:val="24"/>
          <w:szCs w:val="24"/>
          <w:shd w:val="clear" w:color="auto" w:fill="FFFFFF"/>
        </w:rPr>
        <w:t>Rousseau</w:t>
      </w:r>
      <w:r w:rsidR="00A221A5">
        <w:rPr>
          <w:rFonts w:ascii="Arial" w:hAnsi="Arial" w:cs="Arial"/>
          <w:color w:val="000000"/>
          <w:sz w:val="24"/>
          <w:szCs w:val="24"/>
          <w:shd w:val="clear" w:color="auto" w:fill="FFFFFF"/>
        </w:rPr>
        <w:t xml:space="preserve"> s</w:t>
      </w:r>
      <w:r w:rsidRPr="00B71681">
        <w:rPr>
          <w:rFonts w:ascii="Arial" w:hAnsi="Arial" w:cs="Arial"/>
          <w:color w:val="000000"/>
          <w:sz w:val="24"/>
          <w:szCs w:val="24"/>
          <w:shd w:val="clear" w:color="auto" w:fill="FFFFFF"/>
        </w:rPr>
        <w:t>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En la educación, el niño ha de permanecer en su naturaleza de niño. La educación, debe ser gradual.</w:t>
      </w:r>
      <w:r w:rsidRPr="00B71681">
        <w:rPr>
          <w:rFonts w:ascii="Arial" w:hAnsi="Arial" w:cs="Arial"/>
          <w:color w:val="000000"/>
          <w:sz w:val="24"/>
          <w:szCs w:val="24"/>
        </w:rPr>
        <w:br/>
      </w:r>
      <w:r w:rsidRPr="00B71681">
        <w:rPr>
          <w:rFonts w:ascii="Arial" w:hAnsi="Arial" w:cs="Arial"/>
          <w:color w:val="000000"/>
          <w:sz w:val="24"/>
          <w:szCs w:val="24"/>
        </w:rPr>
        <w:br/>
      </w:r>
      <w:r w:rsidRPr="00B71681">
        <w:rPr>
          <w:rFonts w:ascii="Arial" w:hAnsi="Arial" w:cs="Arial"/>
          <w:color w:val="000000"/>
          <w:sz w:val="24"/>
          <w:szCs w:val="24"/>
          <w:shd w:val="clear" w:color="auto" w:fill="FFFFFF"/>
        </w:rPr>
        <w:lastRenderedPageBreak/>
        <w:t>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w:t>
      </w:r>
      <w:r w:rsidRPr="00B71681">
        <w:rPr>
          <w:rFonts w:ascii="Arial" w:hAnsi="Arial" w:cs="Arial"/>
          <w:color w:val="000000"/>
          <w:sz w:val="24"/>
          <w:szCs w:val="24"/>
        </w:rPr>
        <w:br/>
      </w:r>
      <w:r w:rsidRPr="00B71681">
        <w:rPr>
          <w:rFonts w:ascii="Arial" w:hAnsi="Arial" w:cs="Arial"/>
          <w:color w:val="000000"/>
          <w:sz w:val="24"/>
          <w:szCs w:val="24"/>
          <w:shd w:val="clear" w:color="auto" w:fill="FFFFFF"/>
        </w:rPr>
        <w:t>Esta segunda reflexión</w:t>
      </w:r>
      <w:r w:rsidR="00A221A5">
        <w:rPr>
          <w:rFonts w:ascii="Arial" w:hAnsi="Arial" w:cs="Arial"/>
          <w:color w:val="000000"/>
          <w:sz w:val="24"/>
          <w:szCs w:val="24"/>
          <w:shd w:val="clear" w:color="auto" w:fill="FFFFFF"/>
        </w:rPr>
        <w:t xml:space="preserve"> de </w:t>
      </w:r>
      <w:r w:rsidR="00A221A5" w:rsidRPr="00B71681">
        <w:rPr>
          <w:rStyle w:val="Textoennegrita"/>
          <w:rFonts w:ascii="Arial" w:hAnsi="Arial" w:cs="Arial"/>
          <w:color w:val="000000"/>
          <w:sz w:val="24"/>
          <w:szCs w:val="24"/>
          <w:shd w:val="clear" w:color="auto" w:fill="FFFFFF"/>
        </w:rPr>
        <w:t>John Locke</w:t>
      </w:r>
      <w:r w:rsidR="00A221A5" w:rsidRPr="00B71681">
        <w:rPr>
          <w:rFonts w:ascii="Arial" w:hAnsi="Arial" w:cs="Arial"/>
          <w:color w:val="000000"/>
          <w:sz w:val="24"/>
          <w:szCs w:val="24"/>
        </w:rPr>
        <w:br/>
      </w:r>
      <w:r w:rsidRPr="00B71681">
        <w:rPr>
          <w:rFonts w:ascii="Arial" w:hAnsi="Arial" w:cs="Arial"/>
          <w:color w:val="000000"/>
          <w:sz w:val="24"/>
          <w:szCs w:val="24"/>
          <w:shd w:val="clear" w:color="auto" w:fill="FFFFFF"/>
        </w:rPr>
        <w:t xml:space="preserve">no implica </w:t>
      </w:r>
      <w:r w:rsidR="00A221A5" w:rsidRPr="00B71681">
        <w:rPr>
          <w:rFonts w:ascii="Arial" w:hAnsi="Arial" w:cs="Arial"/>
          <w:color w:val="000000"/>
          <w:sz w:val="24"/>
          <w:szCs w:val="24"/>
          <w:shd w:val="clear" w:color="auto" w:fill="FFFFFF"/>
        </w:rPr>
        <w:t>que</w:t>
      </w:r>
      <w:r w:rsidR="00A221A5">
        <w:rPr>
          <w:rFonts w:ascii="Arial" w:hAnsi="Arial" w:cs="Arial"/>
          <w:color w:val="000000"/>
          <w:sz w:val="24"/>
          <w:szCs w:val="24"/>
          <w:shd w:val="clear" w:color="auto" w:fill="FFFFFF"/>
        </w:rPr>
        <w:t xml:space="preserve"> </w:t>
      </w:r>
      <w:r w:rsidR="00A221A5" w:rsidRPr="00B71681">
        <w:rPr>
          <w:rFonts w:ascii="Arial" w:hAnsi="Arial" w:cs="Arial"/>
          <w:color w:val="000000"/>
          <w:sz w:val="24"/>
          <w:szCs w:val="24"/>
          <w:shd w:val="clear" w:color="auto" w:fill="FFFFFF"/>
        </w:rPr>
        <w:t>como</w:t>
      </w:r>
      <w:r w:rsidRPr="00B71681">
        <w:rPr>
          <w:rFonts w:ascii="Arial" w:hAnsi="Arial" w:cs="Arial"/>
          <w:color w:val="000000"/>
          <w:sz w:val="24"/>
          <w:szCs w:val="24"/>
          <w:shd w:val="clear" w:color="auto" w:fill="FFFFFF"/>
        </w:rPr>
        <w:t xml:space="preserve"> muchos han defendido, proponga una educación universal. Actualmente entenderíamos en la frase «la letra con sangre entra», Locke propone disciplina y severidad para conseguir unas costumbres éticas en el estudiante, al que se castigará con la vara en raras ocasiones sólo después de que un discurso razonado terminase en fracaso. Locke reivindica que «un joven caballero viese estas reglas por los sistemas más cortos que se pueda encontrar, sin dedicarse mucho tiempo a examinar y estudiar esta clase de formalidades».</w:t>
      </w:r>
    </w:p>
    <w:p w:rsidR="00B177C1" w:rsidRPr="00B71681" w:rsidRDefault="00B177C1" w:rsidP="00B71681">
      <w:pPr>
        <w:spacing w:line="360" w:lineRule="auto"/>
        <w:jc w:val="both"/>
        <w:rPr>
          <w:rFonts w:ascii="Arial" w:hAnsi="Arial" w:cs="Arial"/>
          <w:color w:val="000000"/>
          <w:sz w:val="24"/>
          <w:szCs w:val="24"/>
          <w:shd w:val="clear" w:color="auto" w:fill="FFFFFF"/>
        </w:rPr>
      </w:pPr>
      <w:r w:rsidRPr="00B71681">
        <w:rPr>
          <w:rStyle w:val="Textoennegrita"/>
          <w:rFonts w:ascii="Arial" w:hAnsi="Arial" w:cs="Arial"/>
          <w:color w:val="000000"/>
          <w:sz w:val="24"/>
          <w:szCs w:val="24"/>
          <w:shd w:val="clear" w:color="auto" w:fill="FFFFFF"/>
        </w:rPr>
        <w:t>Immanuel Kant</w:t>
      </w:r>
      <w:r w:rsidR="00A221A5">
        <w:rPr>
          <w:rFonts w:ascii="Arial" w:hAnsi="Arial" w:cs="Arial"/>
          <w:color w:val="000000"/>
          <w:sz w:val="24"/>
          <w:szCs w:val="24"/>
        </w:rPr>
        <w:t xml:space="preserve"> c</w:t>
      </w:r>
      <w:r w:rsidRPr="00B71681">
        <w:rPr>
          <w:rFonts w:ascii="Arial" w:hAnsi="Arial" w:cs="Arial"/>
          <w:color w:val="000000"/>
          <w:sz w:val="24"/>
          <w:szCs w:val="24"/>
          <w:shd w:val="clear" w:color="auto" w:fill="FFFFFF"/>
        </w:rPr>
        <w:t>oncibe la educación como un proceso de formación orientado a la construcción de una subjetividad crítica, capaz de asumir una posición racional y autónoma en el debate acerca de los principios sobre los que se sustentan las instituciones sociales. La educación debe tener un carácter acumulativo permanente. Esta finalidad se logra en la medida que la educación satisfaga la necesidad de desarrollar la naturaleza humana, con base en un ordenamiento racional. «Los padres, que han recibido ya una educación, son ejemplos a partir de los cuales los hijos se forman.</w:t>
      </w:r>
      <w:r w:rsidRPr="00B71681">
        <w:rPr>
          <w:rFonts w:ascii="Arial" w:hAnsi="Arial" w:cs="Arial"/>
          <w:color w:val="000000"/>
          <w:sz w:val="24"/>
          <w:szCs w:val="24"/>
        </w:rPr>
        <w:br/>
      </w:r>
      <w:r w:rsidRPr="00B71681">
        <w:rPr>
          <w:rFonts w:ascii="Arial" w:hAnsi="Arial" w:cs="Arial"/>
          <w:color w:val="000000"/>
          <w:sz w:val="24"/>
          <w:szCs w:val="24"/>
        </w:rPr>
        <w:br/>
      </w:r>
      <w:r w:rsidRPr="00B71681">
        <w:rPr>
          <w:rFonts w:ascii="Arial" w:hAnsi="Arial" w:cs="Arial"/>
          <w:color w:val="000000"/>
          <w:sz w:val="24"/>
          <w:szCs w:val="24"/>
          <w:shd w:val="clear" w:color="auto" w:fill="FFFFFF"/>
        </w:rPr>
        <w:t>Esta evidencia tomada de la experiencia diaria, le da el fundamento a Kant, para insistir en la urgencia de convertir la educación en un estudio serio y basado en la razón. La educación no puede ser dejada a la libre expresión, a la espontaneidad de los avatares de la vida cotidiana, sino que «debe transformarse en ciencia, pues de lo contrario, no constituiría jamás un esfuerzo continuo, y permitiría que una generación pudiera echar abajo lo que otra hubiera construido».</w:t>
      </w:r>
    </w:p>
    <w:p w:rsidR="00B177C1" w:rsidRPr="00B71681" w:rsidRDefault="00DD7E11" w:rsidP="00B71681">
      <w:pPr>
        <w:spacing w:line="360" w:lineRule="auto"/>
        <w:jc w:val="both"/>
        <w:rPr>
          <w:rFonts w:ascii="Arial" w:hAnsi="Arial" w:cs="Arial"/>
          <w:color w:val="000000"/>
          <w:sz w:val="24"/>
          <w:szCs w:val="24"/>
          <w:shd w:val="clear" w:color="auto" w:fill="FFFFFF"/>
        </w:rPr>
      </w:pPr>
      <w:r w:rsidRPr="00B71681">
        <w:rPr>
          <w:rFonts w:ascii="Arial" w:hAnsi="Arial" w:cs="Arial"/>
          <w:color w:val="000000"/>
          <w:sz w:val="24"/>
          <w:szCs w:val="24"/>
          <w:shd w:val="clear" w:color="auto" w:fill="FFFFFF"/>
        </w:rPr>
        <w:lastRenderedPageBreak/>
        <w:t>Platón, veía en la sociedad la necesidad de llevar a cabo una ciencia política. El mismo Platón ya nos manifestaba la gran zozobra que le ocasionaba contemplar la normalizada corrupción de los políticos de su época. 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w:t>
      </w:r>
      <w:r w:rsidRPr="00B71681">
        <w:rPr>
          <w:rFonts w:ascii="Arial" w:hAnsi="Arial" w:cs="Arial"/>
          <w:color w:val="000000"/>
          <w:sz w:val="24"/>
          <w:szCs w:val="24"/>
        </w:rPr>
        <w:br/>
      </w:r>
      <w:r w:rsidRPr="00B71681">
        <w:rPr>
          <w:rFonts w:ascii="Arial" w:hAnsi="Arial" w:cs="Arial"/>
          <w:color w:val="000000"/>
          <w:sz w:val="24"/>
          <w:szCs w:val="24"/>
        </w:rPr>
        <w:br/>
      </w:r>
      <w:r w:rsidRPr="00B71681">
        <w:rPr>
          <w:rFonts w:ascii="Arial" w:hAnsi="Arial" w:cs="Arial"/>
          <w:color w:val="000000"/>
          <w:sz w:val="24"/>
          <w:szCs w:val="24"/>
          <w:shd w:val="clear" w:color="auto" w:fill="FFFFFF"/>
        </w:rPr>
        <w:t>Tampoco tendrán una familia privada, ni mujeres ni maridos. Para evitar la generalizada corrupción de los políticos, Platón parece que solo pensó en aplicar la colectividad para una clase social, esta es, la superior dentro del Estado. La intención utópica por la que aboga Platón se basa, fundamentalmente, en la unidad del Estado. Este filósofo defiende la propiedad privada, aunque controlada por el Estado, para la clase de los artesanos, pero rechaza el derecho a la propiedad privada para la clase de los gobernantes y la de los guardianes.</w:t>
      </w:r>
    </w:p>
    <w:p w:rsidR="00DD7E11" w:rsidRPr="00B71681" w:rsidRDefault="00DD7E11" w:rsidP="00B71681">
      <w:pPr>
        <w:spacing w:line="360" w:lineRule="auto"/>
        <w:jc w:val="both"/>
        <w:rPr>
          <w:rFonts w:ascii="Arial" w:hAnsi="Arial" w:cs="Arial"/>
          <w:b/>
          <w:color w:val="000000"/>
          <w:sz w:val="24"/>
          <w:szCs w:val="24"/>
          <w:shd w:val="clear" w:color="auto" w:fill="FFFFFF"/>
        </w:rPr>
      </w:pPr>
      <w:r w:rsidRPr="00B71681">
        <w:rPr>
          <w:rFonts w:ascii="Arial" w:hAnsi="Arial" w:cs="Arial"/>
          <w:color w:val="000000"/>
          <w:sz w:val="24"/>
          <w:szCs w:val="24"/>
          <w:shd w:val="clear" w:color="auto" w:fill="FFFFFF"/>
        </w:rPr>
        <w:t>Karl Marx vio el comunismo como el estado original de humanidad de la cual esta surgió, por la sociedad clásica, y luego el feudalismo, hasta el estado corriente del capitalismo. La idea de comunismo es usualmente considerada como la erradicación de la propiedad privada y la creación de una economía planificada o estatización.</w:t>
      </w:r>
      <w:r w:rsidRPr="00B71681">
        <w:rPr>
          <w:rFonts w:ascii="Arial" w:hAnsi="Arial" w:cs="Arial"/>
          <w:color w:val="000000"/>
          <w:sz w:val="24"/>
          <w:szCs w:val="24"/>
        </w:rPr>
        <w:br/>
      </w:r>
      <w:r w:rsidRPr="00B71681">
        <w:rPr>
          <w:rFonts w:ascii="Arial" w:hAnsi="Arial" w:cs="Arial"/>
          <w:color w:val="000000"/>
          <w:sz w:val="24"/>
          <w:szCs w:val="24"/>
          <w:shd w:val="clear" w:color="auto" w:fill="FFFFFF"/>
        </w:rPr>
        <w:t xml:space="preserve">Describió a la sociedad comunista como una asociación de individuos </w:t>
      </w:r>
      <w:r w:rsidR="00FE0ED2" w:rsidRPr="00B71681">
        <w:rPr>
          <w:rFonts w:ascii="Arial" w:hAnsi="Arial" w:cs="Arial"/>
          <w:color w:val="000000"/>
          <w:sz w:val="24"/>
          <w:szCs w:val="24"/>
          <w:shd w:val="clear" w:color="auto" w:fill="FFFFFF"/>
        </w:rPr>
        <w:t>libres.</w:t>
      </w:r>
      <w:r w:rsidRPr="00B71681">
        <w:rPr>
          <w:rFonts w:ascii="Arial" w:hAnsi="Arial" w:cs="Arial"/>
          <w:color w:val="000000"/>
          <w:sz w:val="24"/>
          <w:szCs w:val="24"/>
          <w:shd w:val="clear" w:color="auto" w:fill="FFFFFF"/>
        </w:rPr>
        <w:t> El comunismo es la asociación construida por las relaciones que establecen los individuos trabajadores en tanto seres humanos libres.</w:t>
      </w:r>
      <w:r w:rsidRPr="00B71681">
        <w:rPr>
          <w:rFonts w:ascii="Arial" w:hAnsi="Arial" w:cs="Arial"/>
          <w:color w:val="000000"/>
          <w:sz w:val="24"/>
          <w:szCs w:val="24"/>
        </w:rPr>
        <w:br/>
      </w:r>
      <w:r w:rsidRPr="00B71681">
        <w:rPr>
          <w:rFonts w:ascii="Arial" w:hAnsi="Arial" w:cs="Arial"/>
          <w:color w:val="000000"/>
          <w:sz w:val="24"/>
          <w:szCs w:val="24"/>
          <w:shd w:val="clear" w:color="auto" w:fill="FFFFFF"/>
        </w:rPr>
        <w:t xml:space="preserve">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autoconciencia en tanto en cuanto una única fuerza de trabajo social». El comunismo entendido como una AIL es elaborado </w:t>
      </w:r>
      <w:r w:rsidRPr="00B71681">
        <w:rPr>
          <w:rFonts w:ascii="Arial" w:hAnsi="Arial" w:cs="Arial"/>
          <w:color w:val="000000"/>
          <w:sz w:val="24"/>
          <w:szCs w:val="24"/>
          <w:shd w:val="clear" w:color="auto" w:fill="FFFFFF"/>
        </w:rPr>
        <w:lastRenderedPageBreak/>
        <w:t>programáticamente como el principio del «socialismo desde abajo» o la autoemancipación de la clase trabajadora.</w:t>
      </w:r>
    </w:p>
    <w:p w:rsidR="00B71681" w:rsidRPr="00B71681" w:rsidRDefault="00DD7E11" w:rsidP="00B71681">
      <w:pPr>
        <w:spacing w:line="360" w:lineRule="auto"/>
        <w:jc w:val="both"/>
        <w:rPr>
          <w:rFonts w:ascii="Arial" w:hAnsi="Arial" w:cs="Arial"/>
          <w:color w:val="000000"/>
          <w:sz w:val="24"/>
          <w:szCs w:val="24"/>
          <w:shd w:val="clear" w:color="auto" w:fill="FFFFFF"/>
        </w:rPr>
      </w:pPr>
      <w:r w:rsidRPr="00B71681">
        <w:rPr>
          <w:rFonts w:ascii="Arial" w:hAnsi="Arial" w:cs="Arial"/>
          <w:color w:val="000000"/>
          <w:sz w:val="24"/>
          <w:szCs w:val="24"/>
          <w:shd w:val="clear" w:color="auto" w:fill="FFFFFF"/>
        </w:rPr>
        <w:t xml:space="preserve">La educación es un factor influyente en el avance y progreso para tener una sociedad que se rige por leyes democráticas, donde exista libertad e igualdad de condiciones y oportunidades para sus habitantes, por esta razón debe proveer conocimientos, enriquecer la cultura, enseñar valores como responsabilidad, respeto, paz y justicia entre sus principales obligaciones como instituciones y estructuras educativas para el cambio social, entonces los derechos a la </w:t>
      </w:r>
      <w:r w:rsidR="00FE0ED2" w:rsidRPr="00B71681">
        <w:rPr>
          <w:rFonts w:ascii="Arial" w:hAnsi="Arial" w:cs="Arial"/>
          <w:color w:val="000000"/>
          <w:sz w:val="24"/>
          <w:szCs w:val="24"/>
          <w:shd w:val="clear" w:color="auto" w:fill="FFFFFF"/>
        </w:rPr>
        <w:t>educación</w:t>
      </w:r>
      <w:r w:rsidRPr="00B71681">
        <w:rPr>
          <w:rFonts w:ascii="Arial" w:hAnsi="Arial" w:cs="Arial"/>
          <w:color w:val="000000"/>
          <w:sz w:val="24"/>
          <w:szCs w:val="24"/>
          <w:shd w:val="clear" w:color="auto" w:fill="FFFFFF"/>
        </w:rPr>
        <w:t xml:space="preserve"> que tienen los niños deben ser coherentes para lograr que los fines educativos que se están buscando para la sociedad se consigan. Para reforzar la información expuesta en este documento se complementa con diferentes autores que tienen posturas e ideologías respecto a lo que representa el derecho a la </w:t>
      </w:r>
      <w:r w:rsidR="00FE0ED2" w:rsidRPr="00B71681">
        <w:rPr>
          <w:rFonts w:ascii="Arial" w:hAnsi="Arial" w:cs="Arial"/>
          <w:color w:val="000000"/>
          <w:sz w:val="24"/>
          <w:szCs w:val="24"/>
          <w:shd w:val="clear" w:color="auto" w:fill="FFFFFF"/>
        </w:rPr>
        <w:t>educación</w:t>
      </w:r>
      <w:r w:rsidRPr="00B71681">
        <w:rPr>
          <w:rFonts w:ascii="Arial" w:hAnsi="Arial" w:cs="Arial"/>
          <w:color w:val="000000"/>
          <w:sz w:val="24"/>
          <w:szCs w:val="24"/>
          <w:shd w:val="clear" w:color="auto" w:fill="FFFFFF"/>
        </w:rPr>
        <w:t xml:space="preserve"> en México, además se mencionan los artículos relacionados o con índole en la </w:t>
      </w:r>
      <w:r w:rsidR="00FE0ED2" w:rsidRPr="00B71681">
        <w:rPr>
          <w:rFonts w:ascii="Arial" w:hAnsi="Arial" w:cs="Arial"/>
          <w:color w:val="000000"/>
          <w:sz w:val="24"/>
          <w:szCs w:val="24"/>
          <w:shd w:val="clear" w:color="auto" w:fill="FFFFFF"/>
        </w:rPr>
        <w:t>educación</w:t>
      </w:r>
      <w:r w:rsidRPr="00B71681">
        <w:rPr>
          <w:rFonts w:ascii="Arial" w:hAnsi="Arial" w:cs="Arial"/>
          <w:color w:val="000000"/>
          <w:sz w:val="24"/>
          <w:szCs w:val="24"/>
          <w:shd w:val="clear" w:color="auto" w:fill="FFFFFF"/>
        </w:rPr>
        <w:t>, establecidos en La Constitución Política de los Estados Unidos Mexicanos.</w:t>
      </w:r>
    </w:p>
    <w:p w:rsidR="00AB758C" w:rsidRDefault="00B71681" w:rsidP="00B71681">
      <w:pPr>
        <w:spacing w:line="360" w:lineRule="auto"/>
        <w:jc w:val="both"/>
        <w:rPr>
          <w:rFonts w:ascii="Arial" w:hAnsi="Arial" w:cs="Arial"/>
          <w:color w:val="000000"/>
          <w:sz w:val="24"/>
          <w:szCs w:val="24"/>
          <w:shd w:val="clear" w:color="auto" w:fill="FFFFFF"/>
        </w:rPr>
      </w:pPr>
      <w:r w:rsidRPr="00B71681">
        <w:rPr>
          <w:rFonts w:ascii="Arial" w:hAnsi="Arial" w:cs="Arial"/>
          <w:color w:val="000000"/>
          <w:sz w:val="24"/>
          <w:szCs w:val="24"/>
          <w:shd w:val="clear" w:color="auto" w:fill="FFFFFF"/>
        </w:rPr>
        <w:t>La libertad y el desarrollo humanos han sido el fundamento de la sociedad liberal propias de la modernidad, no obstante, esto no ha podido garantizar la existencia humana pues, si se continúa con los actuales modelos de desarrollo es muy probable que no se logre alcanzar un desarrollo utópico para la humanidad, lo que hace necesario que pensemos en otras formas de organización o prácticas sociales. Desde el pensamiento de Luis Villoro, la comunidad puede brindar un ejemplo de organización social en la que no prevalece el desarrollo individual por sobre otros intereses, en este sentido es fundamental cuestionarnos sobre las posibilidades que tenemos de tener una buena comunidad. Las Contemporáneas mundo y en la comunidad, la naturaleza tiene sentido en sí misma y hay una significación afectiva con el cosmos y una preocupación que refleja una preocupación por el todo.</w:t>
      </w:r>
      <w:bookmarkStart w:id="0" w:name="_GoBack"/>
      <w:bookmarkEnd w:id="0"/>
      <w:r w:rsidRPr="00B71681">
        <w:rPr>
          <w:rFonts w:ascii="Arial" w:hAnsi="Arial" w:cs="Arial"/>
          <w:color w:val="000000"/>
          <w:sz w:val="24"/>
          <w:szCs w:val="24"/>
        </w:rPr>
        <w:br/>
      </w:r>
      <w:proofErr w:type="spellStart"/>
      <w:r w:rsidRPr="00B71681">
        <w:rPr>
          <w:rFonts w:ascii="Arial" w:hAnsi="Arial" w:cs="Arial"/>
          <w:color w:val="000000"/>
          <w:sz w:val="24"/>
          <w:szCs w:val="24"/>
          <w:shd w:val="clear" w:color="auto" w:fill="FFFFFF"/>
        </w:rPr>
        <w:t>McIntyre</w:t>
      </w:r>
      <w:proofErr w:type="spellEnd"/>
      <w:r w:rsidRPr="00B71681">
        <w:rPr>
          <w:rFonts w:ascii="Arial" w:hAnsi="Arial" w:cs="Arial"/>
          <w:color w:val="000000"/>
          <w:sz w:val="24"/>
          <w:szCs w:val="24"/>
          <w:shd w:val="clear" w:color="auto" w:fill="FFFFFF"/>
        </w:rPr>
        <w:t xml:space="preserve"> define a la comunidad como una agrupación de individuos que reconocen la radicalidad dependencia del otro, en el entramado general de la vida y que será única o principalmente en el ejercicio de virtudes que reconozcan esta dependencia lo que en La ley general de educación lo anterior asemeja al: «Proceso permanente </w:t>
      </w:r>
      <w:r w:rsidRPr="00B71681">
        <w:rPr>
          <w:rFonts w:ascii="Arial" w:hAnsi="Arial" w:cs="Arial"/>
          <w:color w:val="000000"/>
          <w:sz w:val="24"/>
          <w:szCs w:val="24"/>
          <w:shd w:val="clear" w:color="auto" w:fill="FFFFFF"/>
        </w:rPr>
        <w:lastRenderedPageBreak/>
        <w:t>que contribuye al desarrollo del individuo y a la transformación de la sociedad» para fomentar la nueva comunidad y así eliminar la comunidad tradicional.</w:t>
      </w:r>
      <w:r w:rsidRPr="00B71681">
        <w:rPr>
          <w:rFonts w:ascii="Arial" w:hAnsi="Arial" w:cs="Arial"/>
          <w:color w:val="000000"/>
          <w:sz w:val="24"/>
          <w:szCs w:val="24"/>
        </w:rPr>
        <w:br/>
      </w:r>
      <w:r w:rsidRPr="00B71681">
        <w:rPr>
          <w:rFonts w:ascii="Arial" w:hAnsi="Arial" w:cs="Arial"/>
          <w:color w:val="000000"/>
          <w:sz w:val="24"/>
          <w:szCs w:val="24"/>
          <w:shd w:val="clear" w:color="auto" w:fill="FFFFFF"/>
        </w:rPr>
        <w:t xml:space="preserve">Cabe destacar que </w:t>
      </w:r>
      <w:proofErr w:type="spellStart"/>
      <w:r w:rsidRPr="00B71681">
        <w:rPr>
          <w:rFonts w:ascii="Arial" w:hAnsi="Arial" w:cs="Arial"/>
          <w:color w:val="000000"/>
          <w:sz w:val="24"/>
          <w:szCs w:val="24"/>
          <w:shd w:val="clear" w:color="auto" w:fill="FFFFFF"/>
        </w:rPr>
        <w:t>McIntyre</w:t>
      </w:r>
      <w:proofErr w:type="spellEnd"/>
      <w:r w:rsidRPr="00B71681">
        <w:rPr>
          <w:rFonts w:ascii="Arial" w:hAnsi="Arial" w:cs="Arial"/>
          <w:color w:val="000000"/>
          <w:sz w:val="24"/>
          <w:szCs w:val="24"/>
          <w:shd w:val="clear" w:color="auto" w:fill="FFFFFF"/>
        </w:rPr>
        <w:t xml:space="preserve"> considera a la educación como un factor para que el ser humano se desarrolle plenamente , por lo anterior menciona respecto al Artículo</w:t>
      </w:r>
      <w:r w:rsidRPr="00B71681">
        <w:rPr>
          <w:rFonts w:ascii="Arial" w:hAnsi="Arial" w:cs="Arial"/>
          <w:color w:val="000000"/>
          <w:sz w:val="24"/>
          <w:szCs w:val="24"/>
        </w:rPr>
        <w:br/>
      </w:r>
      <w:r w:rsidRPr="00B71681">
        <w:rPr>
          <w:rFonts w:ascii="Arial" w:hAnsi="Arial" w:cs="Arial"/>
          <w:color w:val="000000"/>
          <w:sz w:val="24"/>
          <w:szCs w:val="24"/>
          <w:shd w:val="clear" w:color="auto" w:fill="FFFFFF"/>
        </w:rPr>
        <w:t>3° de la Constitución Política de los Estados Unidos Mexicanos, que «Cada persona ha de tener un derecho igual» en donde «cada» son «todos» y «derecho» es «posibilidad de exigir su respeto y cumplimiento por parte de la autoridad y según un procedimiento», siendo coherente carezca de fundamento suficiente.</w:t>
      </w:r>
      <w:r w:rsidRPr="00B71681">
        <w:rPr>
          <w:rFonts w:ascii="Arial" w:hAnsi="Arial" w:cs="Arial"/>
          <w:color w:val="000000"/>
          <w:sz w:val="24"/>
          <w:szCs w:val="24"/>
        </w:rPr>
        <w:br/>
      </w:r>
      <w:r w:rsidRPr="00B71681">
        <w:rPr>
          <w:rFonts w:ascii="Arial" w:hAnsi="Arial" w:cs="Arial"/>
          <w:color w:val="000000"/>
          <w:sz w:val="24"/>
          <w:szCs w:val="24"/>
          <w:shd w:val="clear" w:color="auto" w:fill="FFFFFF"/>
        </w:rPr>
        <w:t>Una de las afirmaciones fundamentales del autor es que la moral no existe nunca en abstracto, sino que siempre se encarna en prácticas sociales apoyadas sobre significados, creencias, principios compartidos y a través de esas prácticas concretas, se adquieren y desarrollan las virtudes. Confiar en sí mismo, tener sentido de independencia, ser benevolente, honesto, agradecido y aborrecer el vicio, como cualidades que son buenas resultan una obligación, lo que comprueba aún más que la moralización es la más importante de las dimensiones de la educación, pero la menos puesta en práctica, con esto se hace evidente que estamos frente a la idea de perfección que todavía no hemos alcanzado pero que, necesariamente, debe orientar nuestra acción.</w:t>
      </w:r>
    </w:p>
    <w:p w:rsidR="00AB758C" w:rsidRDefault="00AB758C">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rsidR="00AB758C" w:rsidRDefault="00AB758C" w:rsidP="00AB758C">
      <w:pPr>
        <w:spacing w:line="360" w:lineRule="auto"/>
        <w:jc w:val="both"/>
        <w:rPr>
          <w:rFonts w:ascii="Arial" w:hAnsi="Arial" w:cs="Arial"/>
          <w:b/>
          <w:sz w:val="24"/>
          <w:szCs w:val="24"/>
        </w:rPr>
      </w:pPr>
      <w:r>
        <w:rPr>
          <w:rFonts w:ascii="Arial" w:hAnsi="Arial" w:cs="Arial"/>
          <w:b/>
          <w:sz w:val="24"/>
          <w:szCs w:val="24"/>
        </w:rPr>
        <w:lastRenderedPageBreak/>
        <w:t>Reflexión</w:t>
      </w:r>
    </w:p>
    <w:p w:rsidR="00D80D5F" w:rsidRDefault="00D80D5F" w:rsidP="00D80D5F">
      <w:pPr>
        <w:spacing w:line="360" w:lineRule="auto"/>
        <w:jc w:val="both"/>
        <w:rPr>
          <w:rFonts w:ascii="Arial" w:hAnsi="Arial" w:cs="Arial"/>
          <w:color w:val="000000"/>
          <w:shd w:val="clear" w:color="auto" w:fill="FFFFFF"/>
        </w:rPr>
      </w:pPr>
      <w:r>
        <w:rPr>
          <w:rFonts w:ascii="Arial" w:hAnsi="Arial" w:cs="Arial"/>
          <w:color w:val="000000"/>
          <w:shd w:val="clear" w:color="auto" w:fill="FFFFFF"/>
        </w:rPr>
        <w:t>La educación en México debe seguir progresando, reforzándose y actualizándose para poder alcanzar mejores condiciones de vida, un crecimiento económico que ayude a nivelar las desigualdades sociales y propiciar la movilidad ciudadana en las personas para también tener mejores oportunidades laborales.</w:t>
      </w:r>
    </w:p>
    <w:p w:rsidR="00B71681" w:rsidRPr="00B71681" w:rsidRDefault="00AB758C" w:rsidP="00B71681">
      <w:pPr>
        <w:spacing w:line="360" w:lineRule="auto"/>
        <w:jc w:val="both"/>
        <w:rPr>
          <w:rFonts w:ascii="Arial" w:hAnsi="Arial" w:cs="Arial"/>
          <w:b/>
          <w:sz w:val="24"/>
          <w:szCs w:val="24"/>
        </w:rPr>
      </w:pPr>
      <w:r>
        <w:rPr>
          <w:rFonts w:ascii="Arial" w:hAnsi="Arial" w:cs="Arial"/>
          <w:color w:val="000000"/>
          <w:shd w:val="clear" w:color="auto" w:fill="FFFFFF"/>
        </w:rPr>
        <w:t>La educación se considera progresiva, la filosofía pretende superar la educación en el aula en la revisión diaria en el aula, formando así una persona reflexiva y crítica en beneficio de él y</w:t>
      </w:r>
      <w:r w:rsidR="00D80D5F">
        <w:rPr>
          <w:rFonts w:ascii="Arial" w:hAnsi="Arial" w:cs="Arial"/>
          <w:color w:val="000000"/>
          <w:shd w:val="clear" w:color="auto" w:fill="FFFFFF"/>
        </w:rPr>
        <w:t xml:space="preserve"> </w:t>
      </w:r>
      <w:r>
        <w:rPr>
          <w:rFonts w:ascii="Arial" w:hAnsi="Arial" w:cs="Arial"/>
          <w:color w:val="000000"/>
          <w:shd w:val="clear" w:color="auto" w:fill="FFFFFF"/>
        </w:rPr>
        <w:t>su sociedad.</w:t>
      </w:r>
      <w:r w:rsidRPr="00FE0ED2">
        <w:rPr>
          <w:rFonts w:ascii="Arial" w:hAnsi="Arial" w:cs="Arial"/>
          <w:color w:val="000000"/>
        </w:rPr>
        <w:br/>
      </w:r>
      <w:r w:rsidR="00D80D5F">
        <w:rPr>
          <w:rFonts w:ascii="Arial" w:hAnsi="Arial" w:cs="Arial"/>
          <w:color w:val="000000"/>
          <w:shd w:val="clear" w:color="auto" w:fill="FFFFFF"/>
        </w:rPr>
        <w:t>E</w:t>
      </w:r>
      <w:r>
        <w:rPr>
          <w:rFonts w:ascii="Arial" w:hAnsi="Arial" w:cs="Arial"/>
          <w:color w:val="000000"/>
          <w:shd w:val="clear" w:color="auto" w:fill="FFFFFF"/>
        </w:rPr>
        <w:t>s fundamental plantear qué mexicanos queremos formar y tener claridad sobre los resultados que esperamos de nuestro sistema educativo, en este sentido es responsabilidad de todos, y cada uno, conseguir que los mexicanos que egresen de la educación obligatoria sean ciudadanos libres, participativos, responsables e informados; capaces de ejercer y defender sus derechos; que participen activamente en la vida social, económica y política de nuestro país, personas que tengan motivación y capacidad para lograr su desarrollo personal, laboral y familiar, dispuestas a mejorar su entorno natural y social, así como a continuar aprendiendo a lo largo de la vida en un mundo complejo que vive acelerados cambios.</w:t>
      </w:r>
      <w:r w:rsidR="00D80D5F">
        <w:rPr>
          <w:rFonts w:ascii="Arial" w:hAnsi="Arial" w:cs="Arial"/>
          <w:color w:val="000000"/>
          <w:shd w:val="clear" w:color="auto" w:fill="FFFFFF"/>
        </w:rPr>
        <w:t xml:space="preserve"> El comunismo es una filosofía política, económica y social que busca establecer la propiedad conjunta de los medios de producción y la eliminación de las clases sociales.</w:t>
      </w:r>
    </w:p>
    <w:sectPr w:rsidR="00B71681" w:rsidRPr="00B716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65823"/>
    <w:multiLevelType w:val="hybridMultilevel"/>
    <w:tmpl w:val="0E8C8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50275C"/>
    <w:multiLevelType w:val="hybridMultilevel"/>
    <w:tmpl w:val="90B27B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D7"/>
    <w:rsid w:val="00007EB5"/>
    <w:rsid w:val="001E59D7"/>
    <w:rsid w:val="00465C52"/>
    <w:rsid w:val="007B1654"/>
    <w:rsid w:val="00A221A5"/>
    <w:rsid w:val="00AB607D"/>
    <w:rsid w:val="00AB758C"/>
    <w:rsid w:val="00B177C1"/>
    <w:rsid w:val="00B71681"/>
    <w:rsid w:val="00D80D5F"/>
    <w:rsid w:val="00DD7E11"/>
    <w:rsid w:val="00FE0ED2"/>
    <w:rsid w:val="00FE5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C0C5"/>
  <w15:chartTrackingRefBased/>
  <w15:docId w15:val="{2AD424D6-BBF0-436B-8434-218AB2E5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B177C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B1654"/>
    <w:rPr>
      <w:b/>
      <w:bCs/>
    </w:rPr>
  </w:style>
  <w:style w:type="character" w:customStyle="1" w:styleId="Ttulo2Car">
    <w:name w:val="Título 2 Car"/>
    <w:basedOn w:val="Fuentedeprrafopredeter"/>
    <w:link w:val="Ttulo2"/>
    <w:uiPriority w:val="9"/>
    <w:rsid w:val="00B177C1"/>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AB6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0090">
      <w:bodyDiv w:val="1"/>
      <w:marLeft w:val="0"/>
      <w:marRight w:val="0"/>
      <w:marTop w:val="0"/>
      <w:marBottom w:val="0"/>
      <w:divBdr>
        <w:top w:val="none" w:sz="0" w:space="0" w:color="auto"/>
        <w:left w:val="none" w:sz="0" w:space="0" w:color="auto"/>
        <w:bottom w:val="none" w:sz="0" w:space="0" w:color="auto"/>
        <w:right w:val="none" w:sz="0" w:space="0" w:color="auto"/>
      </w:divBdr>
    </w:div>
    <w:div w:id="643854650">
      <w:bodyDiv w:val="1"/>
      <w:marLeft w:val="0"/>
      <w:marRight w:val="0"/>
      <w:marTop w:val="0"/>
      <w:marBottom w:val="0"/>
      <w:divBdr>
        <w:top w:val="none" w:sz="0" w:space="0" w:color="auto"/>
        <w:left w:val="none" w:sz="0" w:space="0" w:color="auto"/>
        <w:bottom w:val="none" w:sz="0" w:space="0" w:color="auto"/>
        <w:right w:val="none" w:sz="0" w:space="0" w:color="auto"/>
      </w:divBdr>
    </w:div>
    <w:div w:id="774984030">
      <w:bodyDiv w:val="1"/>
      <w:marLeft w:val="0"/>
      <w:marRight w:val="0"/>
      <w:marTop w:val="0"/>
      <w:marBottom w:val="0"/>
      <w:divBdr>
        <w:top w:val="none" w:sz="0" w:space="0" w:color="auto"/>
        <w:left w:val="none" w:sz="0" w:space="0" w:color="auto"/>
        <w:bottom w:val="none" w:sz="0" w:space="0" w:color="auto"/>
        <w:right w:val="none" w:sz="0" w:space="0" w:color="auto"/>
      </w:divBdr>
    </w:div>
    <w:div w:id="885721432">
      <w:bodyDiv w:val="1"/>
      <w:marLeft w:val="0"/>
      <w:marRight w:val="0"/>
      <w:marTop w:val="0"/>
      <w:marBottom w:val="0"/>
      <w:divBdr>
        <w:top w:val="none" w:sz="0" w:space="0" w:color="auto"/>
        <w:left w:val="none" w:sz="0" w:space="0" w:color="auto"/>
        <w:bottom w:val="none" w:sz="0" w:space="0" w:color="auto"/>
        <w:right w:val="none" w:sz="0" w:space="0" w:color="auto"/>
      </w:divBdr>
    </w:div>
    <w:div w:id="1499345652">
      <w:bodyDiv w:val="1"/>
      <w:marLeft w:val="0"/>
      <w:marRight w:val="0"/>
      <w:marTop w:val="0"/>
      <w:marBottom w:val="0"/>
      <w:divBdr>
        <w:top w:val="none" w:sz="0" w:space="0" w:color="auto"/>
        <w:left w:val="none" w:sz="0" w:space="0" w:color="auto"/>
        <w:bottom w:val="none" w:sz="0" w:space="0" w:color="auto"/>
        <w:right w:val="none" w:sz="0" w:space="0" w:color="auto"/>
      </w:divBdr>
    </w:div>
    <w:div w:id="17846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3341</Words>
  <Characters>18381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MATA RODRIGUEZ</dc:creator>
  <cp:keywords/>
  <dc:description/>
  <cp:lastModifiedBy>CLAUDIA MATA RODRIGUEZ</cp:lastModifiedBy>
  <cp:revision>2</cp:revision>
  <dcterms:created xsi:type="dcterms:W3CDTF">2021-06-28T00:16:00Z</dcterms:created>
  <dcterms:modified xsi:type="dcterms:W3CDTF">2021-06-28T02:57:00Z</dcterms:modified>
</cp:coreProperties>
</file>