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52" w:rsidRPr="007E2721" w:rsidRDefault="003E6E52" w:rsidP="003E6E52">
      <w:pPr>
        <w:jc w:val="center"/>
        <w:rPr>
          <w:rFonts w:ascii="Arial" w:hAnsi="Arial" w:cs="Arial"/>
          <w:sz w:val="44"/>
        </w:rPr>
      </w:pPr>
      <w:r w:rsidRPr="007E2721">
        <w:rPr>
          <w:rFonts w:ascii="Arial" w:hAnsi="Arial" w:cs="Arial"/>
          <w:sz w:val="44"/>
        </w:rPr>
        <w:t>Escuela Normal de Educación Preescolar</w:t>
      </w:r>
    </w:p>
    <w:p w:rsidR="003E6E52" w:rsidRPr="007E2721" w:rsidRDefault="003E6E52" w:rsidP="003E6E52">
      <w:pPr>
        <w:jc w:val="center"/>
        <w:rPr>
          <w:rFonts w:ascii="Arial" w:hAnsi="Arial" w:cs="Arial"/>
          <w:sz w:val="36"/>
        </w:rPr>
      </w:pPr>
      <w:r w:rsidRPr="007E2721">
        <w:rPr>
          <w:rFonts w:ascii="Arial" w:hAnsi="Arial" w:cs="Arial"/>
          <w:sz w:val="36"/>
        </w:rPr>
        <w:t>Licenciatura en Educación Preescolar</w:t>
      </w:r>
    </w:p>
    <w:p w:rsidR="003E6E52" w:rsidRPr="007E2721" w:rsidRDefault="003E6E52" w:rsidP="003E6E52">
      <w:pPr>
        <w:jc w:val="center"/>
        <w:rPr>
          <w:rFonts w:ascii="Arial" w:hAnsi="Arial" w:cs="Arial"/>
          <w:sz w:val="28"/>
        </w:rPr>
      </w:pPr>
      <w:r w:rsidRPr="007E2721">
        <w:rPr>
          <w:rFonts w:ascii="Arial" w:hAnsi="Arial" w:cs="Arial"/>
          <w:sz w:val="28"/>
        </w:rPr>
        <w:t>Ciclo Escolar 2020-2021</w:t>
      </w:r>
    </w:p>
    <w:p w:rsidR="003E6E52" w:rsidRPr="007E2721" w:rsidRDefault="003E6E52" w:rsidP="003E6E52">
      <w:pPr>
        <w:rPr>
          <w:rFonts w:ascii="Arial" w:hAnsi="Arial" w:cs="Arial"/>
        </w:rPr>
      </w:pPr>
      <w:r w:rsidRPr="007E2721">
        <w:rPr>
          <w:rFonts w:ascii="Arial" w:hAnsi="Arial" w:cs="Arial"/>
          <w:noProof/>
          <w:lang w:eastAsia="es-MX"/>
        </w:rPr>
        <w:drawing>
          <wp:anchor distT="0" distB="0" distL="114300" distR="114300" simplePos="0" relativeHeight="251659264" behindDoc="0" locked="0" layoutInCell="1" allowOverlap="1" wp14:anchorId="3F90CC01" wp14:editId="30EF092C">
            <wp:simplePos x="0" y="0"/>
            <wp:positionH relativeFrom="margin">
              <wp:align>center</wp:align>
            </wp:positionH>
            <wp:positionV relativeFrom="paragraph">
              <wp:posOffset>5080</wp:posOffset>
            </wp:positionV>
            <wp:extent cx="1085850" cy="1381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jpg"/>
                    <pic:cNvPicPr/>
                  </pic:nvPicPr>
                  <pic:blipFill rotWithShape="1">
                    <a:blip r:embed="rId7">
                      <a:extLst>
                        <a:ext uri="{BEBA8EAE-BF5A-486C-A8C5-ECC9F3942E4B}">
                          <a14:imgProps xmlns:a14="http://schemas.microsoft.com/office/drawing/2010/main">
                            <a14:imgLayer r:embed="rId8">
                              <a14:imgEffect>
                                <a14:backgroundRemoval t="690" b="96552" l="9744" r="89744">
                                  <a14:foregroundMark x1="53846" y1="93103" x2="53846" y2="93103"/>
                                  <a14:foregroundMark x1="63590" y1="2759" x2="63590" y2="2759"/>
                                </a14:backgroundRemoval>
                              </a14:imgEffect>
                            </a14:imgLayer>
                          </a14:imgProps>
                        </a:ext>
                        <a:ext uri="{28A0092B-C50C-407E-A947-70E740481C1C}">
                          <a14:useLocalDpi xmlns:a14="http://schemas.microsoft.com/office/drawing/2010/main" val="0"/>
                        </a:ext>
                      </a:extLst>
                    </a:blip>
                    <a:srcRect l="23077" r="18462"/>
                    <a:stretch/>
                  </pic:blipFill>
                  <pic:spPr bwMode="auto">
                    <a:xfrm>
                      <a:off x="0" y="0"/>
                      <a:ext cx="1085850" cy="1381125"/>
                    </a:xfrm>
                    <a:prstGeom prst="rect">
                      <a:avLst/>
                    </a:prstGeom>
                    <a:ln>
                      <a:noFill/>
                    </a:ln>
                    <a:extLst>
                      <a:ext uri="{53640926-AAD7-44D8-BBD7-CCE9431645EC}">
                        <a14:shadowObscured xmlns:a14="http://schemas.microsoft.com/office/drawing/2010/main"/>
                      </a:ext>
                    </a:extLst>
                  </pic:spPr>
                </pic:pic>
              </a:graphicData>
            </a:graphic>
          </wp:anchor>
        </w:drawing>
      </w:r>
    </w:p>
    <w:p w:rsidR="003E6E52" w:rsidRPr="007E2721" w:rsidRDefault="003E6E52" w:rsidP="003E6E52">
      <w:pPr>
        <w:rPr>
          <w:rFonts w:ascii="Arial" w:hAnsi="Arial" w:cs="Arial"/>
        </w:rPr>
      </w:pPr>
    </w:p>
    <w:p w:rsidR="003E6E52" w:rsidRPr="007E2721" w:rsidRDefault="003E6E52" w:rsidP="003E6E52">
      <w:pPr>
        <w:rPr>
          <w:rFonts w:ascii="Arial" w:hAnsi="Arial" w:cs="Arial"/>
        </w:rPr>
      </w:pPr>
    </w:p>
    <w:p w:rsidR="003E6E52" w:rsidRPr="007E2721" w:rsidRDefault="003E6E52" w:rsidP="003E6E52">
      <w:pPr>
        <w:rPr>
          <w:rFonts w:ascii="Arial" w:hAnsi="Arial" w:cs="Arial"/>
        </w:rPr>
      </w:pPr>
    </w:p>
    <w:p w:rsidR="003E6E52" w:rsidRPr="007E2721" w:rsidRDefault="003E6E52" w:rsidP="003E6E52">
      <w:pPr>
        <w:rPr>
          <w:rFonts w:ascii="Arial" w:hAnsi="Arial" w:cs="Arial"/>
        </w:rPr>
      </w:pPr>
    </w:p>
    <w:p w:rsidR="003E6E52" w:rsidRPr="007E2721" w:rsidRDefault="003E6E52" w:rsidP="003E6E52">
      <w:pPr>
        <w:rPr>
          <w:rFonts w:ascii="Arial" w:hAnsi="Arial" w:cs="Arial"/>
        </w:rPr>
      </w:pPr>
    </w:p>
    <w:p w:rsidR="003E6E52" w:rsidRPr="007E2721" w:rsidRDefault="003E6E52" w:rsidP="003E6E52">
      <w:pPr>
        <w:jc w:val="center"/>
        <w:rPr>
          <w:rFonts w:ascii="Arial" w:hAnsi="Arial" w:cs="Arial"/>
          <w:b/>
          <w:sz w:val="24"/>
        </w:rPr>
      </w:pPr>
      <w:r w:rsidRPr="007E2721">
        <w:rPr>
          <w:rFonts w:ascii="Arial" w:hAnsi="Arial" w:cs="Arial"/>
          <w:b/>
          <w:sz w:val="24"/>
        </w:rPr>
        <w:t>Optativa: “Filosofía de la Educación”</w:t>
      </w:r>
    </w:p>
    <w:p w:rsidR="003E6E52" w:rsidRDefault="003E6E52" w:rsidP="003E6E52">
      <w:pPr>
        <w:jc w:val="center"/>
        <w:rPr>
          <w:rFonts w:ascii="Arial" w:hAnsi="Arial" w:cs="Arial"/>
          <w:sz w:val="24"/>
        </w:rPr>
      </w:pPr>
      <w:r w:rsidRPr="007E2721">
        <w:rPr>
          <w:rFonts w:ascii="Arial" w:hAnsi="Arial" w:cs="Arial"/>
          <w:sz w:val="24"/>
        </w:rPr>
        <w:t>Docente: Daniel Díaz Gutiérrez</w:t>
      </w:r>
    </w:p>
    <w:p w:rsidR="003E6E52" w:rsidRDefault="003E6E52" w:rsidP="003E6E52">
      <w:pPr>
        <w:jc w:val="center"/>
        <w:rPr>
          <w:rFonts w:ascii="Arial" w:hAnsi="Arial" w:cs="Arial"/>
          <w:sz w:val="24"/>
        </w:rPr>
      </w:pPr>
    </w:p>
    <w:p w:rsidR="003E6E52" w:rsidRPr="003E6E52" w:rsidRDefault="003E6E52" w:rsidP="003E6E52">
      <w:pPr>
        <w:jc w:val="center"/>
        <w:rPr>
          <w:rFonts w:ascii="Arial" w:hAnsi="Arial" w:cs="Arial"/>
          <w:sz w:val="24"/>
        </w:rPr>
      </w:pPr>
      <w:r w:rsidRPr="003E6E52">
        <w:rPr>
          <w:rFonts w:ascii="Arial" w:hAnsi="Arial" w:cs="Arial"/>
          <w:b/>
          <w:sz w:val="24"/>
        </w:rPr>
        <w:t>Evidencia Global Integradora</w:t>
      </w:r>
      <w:r w:rsidRPr="003E6E52">
        <w:rPr>
          <w:rFonts w:ascii="Arial" w:hAnsi="Arial" w:cs="Arial"/>
          <w:sz w:val="24"/>
        </w:rPr>
        <w:t xml:space="preserve"> </w:t>
      </w:r>
    </w:p>
    <w:p w:rsidR="003E6E52" w:rsidRDefault="003E6E52" w:rsidP="003E6E52">
      <w:pPr>
        <w:jc w:val="center"/>
        <w:rPr>
          <w:rFonts w:ascii="Arial" w:hAnsi="Arial" w:cs="Arial"/>
          <w:sz w:val="24"/>
        </w:rPr>
      </w:pPr>
    </w:p>
    <w:p w:rsidR="003E6E52" w:rsidRDefault="003E6E52" w:rsidP="003E6E52">
      <w:pPr>
        <w:jc w:val="center"/>
        <w:rPr>
          <w:rFonts w:ascii="Arial" w:hAnsi="Arial" w:cs="Arial"/>
          <w:sz w:val="24"/>
        </w:rPr>
      </w:pPr>
      <w:r>
        <w:rPr>
          <w:rFonts w:ascii="Arial" w:hAnsi="Arial" w:cs="Arial"/>
          <w:sz w:val="24"/>
        </w:rPr>
        <w:t>Ana Sofía Aguirre Fraga   #2</w:t>
      </w:r>
    </w:p>
    <w:p w:rsidR="003E6E52" w:rsidRPr="007E2721" w:rsidRDefault="003E6E52" w:rsidP="003E6E52">
      <w:pPr>
        <w:jc w:val="center"/>
        <w:rPr>
          <w:rFonts w:ascii="Arial" w:hAnsi="Arial" w:cs="Arial"/>
          <w:sz w:val="24"/>
        </w:rPr>
      </w:pPr>
      <w:r>
        <w:rPr>
          <w:rFonts w:ascii="Arial" w:hAnsi="Arial" w:cs="Arial"/>
          <w:sz w:val="24"/>
        </w:rPr>
        <w:t>Cuarto Semestre    Sección: “B”</w:t>
      </w:r>
    </w:p>
    <w:p w:rsidR="003E6E52" w:rsidRPr="007E2721" w:rsidRDefault="003E6E52" w:rsidP="003E6E52">
      <w:pPr>
        <w:rPr>
          <w:rFonts w:ascii="Arial" w:hAnsi="Arial" w:cs="Arial"/>
          <w:sz w:val="24"/>
        </w:rPr>
      </w:pPr>
    </w:p>
    <w:p w:rsidR="003E6E52" w:rsidRDefault="003E6E52" w:rsidP="003E6E52">
      <w:pPr>
        <w:rPr>
          <w:rFonts w:ascii="Arial" w:hAnsi="Arial" w:cs="Arial"/>
          <w:b/>
          <w:sz w:val="24"/>
        </w:rPr>
      </w:pPr>
      <w:r>
        <w:rPr>
          <w:rFonts w:ascii="Arial" w:hAnsi="Arial" w:cs="Arial"/>
          <w:b/>
          <w:sz w:val="24"/>
        </w:rPr>
        <w:t>Competencias profesionales:</w:t>
      </w:r>
    </w:p>
    <w:p w:rsidR="003E6E52" w:rsidRPr="003E6E52" w:rsidRDefault="003E6E52" w:rsidP="003E6E52">
      <w:pPr>
        <w:pStyle w:val="Prrafodelista"/>
        <w:numPr>
          <w:ilvl w:val="0"/>
          <w:numId w:val="3"/>
        </w:numPr>
        <w:rPr>
          <w:rFonts w:ascii="Arial" w:hAnsi="Arial" w:cs="Arial"/>
          <w:sz w:val="24"/>
        </w:rPr>
      </w:pPr>
      <w:r w:rsidRPr="003E6E52">
        <w:rPr>
          <w:rFonts w:ascii="Arial" w:hAnsi="Arial" w:cs="Arial"/>
          <w:sz w:val="24"/>
        </w:rPr>
        <w:t>Actúa de manera ética ante la diversidad de situaciones que se presentan en la práctica profesional. integra recursos de la investigación educativa para enriquecer su práctica profesional, expresando su interés por el conocimiento, la ciencia y la mejora de la educación.</w:t>
      </w:r>
    </w:p>
    <w:p w:rsidR="003E6E52" w:rsidRPr="007E2721" w:rsidRDefault="003E6E52" w:rsidP="003E6E52">
      <w:pPr>
        <w:ind w:left="360"/>
        <w:rPr>
          <w:rFonts w:ascii="Arial" w:hAnsi="Arial" w:cs="Arial"/>
          <w:sz w:val="24"/>
        </w:rPr>
      </w:pPr>
    </w:p>
    <w:p w:rsidR="003E6E52" w:rsidRPr="007E2721" w:rsidRDefault="003E6E52" w:rsidP="003E6E52">
      <w:pPr>
        <w:ind w:left="360"/>
        <w:rPr>
          <w:rFonts w:ascii="Arial" w:hAnsi="Arial" w:cs="Arial"/>
          <w:sz w:val="24"/>
        </w:rPr>
      </w:pPr>
    </w:p>
    <w:p w:rsidR="003E6E52" w:rsidRDefault="003E6E52" w:rsidP="003E6E52">
      <w:pPr>
        <w:rPr>
          <w:rFonts w:ascii="Arial" w:hAnsi="Arial" w:cs="Arial"/>
          <w:sz w:val="24"/>
        </w:rPr>
      </w:pPr>
    </w:p>
    <w:p w:rsidR="003E6E52" w:rsidRPr="007E2721" w:rsidRDefault="003E6E52" w:rsidP="003E6E52">
      <w:pPr>
        <w:rPr>
          <w:rFonts w:ascii="Arial" w:hAnsi="Arial" w:cs="Arial"/>
          <w:sz w:val="24"/>
        </w:rPr>
      </w:pPr>
    </w:p>
    <w:p w:rsidR="003E6E52" w:rsidRPr="007E2721" w:rsidRDefault="003E6E52" w:rsidP="003E6E52">
      <w:pPr>
        <w:ind w:left="360"/>
        <w:jc w:val="right"/>
        <w:rPr>
          <w:rFonts w:ascii="Arial" w:hAnsi="Arial" w:cs="Arial"/>
          <w:sz w:val="24"/>
        </w:rPr>
      </w:pPr>
      <w:r w:rsidRPr="007E2721">
        <w:rPr>
          <w:rFonts w:ascii="Arial" w:hAnsi="Arial" w:cs="Arial"/>
          <w:sz w:val="24"/>
        </w:rPr>
        <w:t xml:space="preserve">Saltillo, Coahuila </w:t>
      </w:r>
    </w:p>
    <w:p w:rsidR="003E6E52" w:rsidRDefault="003E6E52" w:rsidP="003E6E52">
      <w:pPr>
        <w:ind w:left="360"/>
        <w:jc w:val="right"/>
        <w:rPr>
          <w:rFonts w:ascii="Arial" w:hAnsi="Arial" w:cs="Arial"/>
          <w:sz w:val="24"/>
        </w:rPr>
      </w:pPr>
      <w:r>
        <w:rPr>
          <w:rFonts w:ascii="Arial" w:hAnsi="Arial" w:cs="Arial"/>
          <w:sz w:val="24"/>
        </w:rPr>
        <w:t>29</w:t>
      </w:r>
      <w:r w:rsidRPr="007E2721">
        <w:rPr>
          <w:rFonts w:ascii="Arial" w:hAnsi="Arial" w:cs="Arial"/>
          <w:sz w:val="24"/>
        </w:rPr>
        <w:t>/Junio/2021</w:t>
      </w:r>
    </w:p>
    <w:p w:rsidR="003E6E52" w:rsidRDefault="003E6E52" w:rsidP="003E6E52">
      <w:pPr>
        <w:ind w:left="360"/>
        <w:rPr>
          <w:rFonts w:ascii="Arial" w:hAnsi="Arial" w:cs="Arial"/>
          <w:sz w:val="24"/>
        </w:rPr>
      </w:pPr>
    </w:p>
    <w:p w:rsidR="003E6E52" w:rsidRDefault="003E6E52" w:rsidP="003E6E52">
      <w:pPr>
        <w:spacing w:line="360" w:lineRule="auto"/>
        <w:ind w:left="360"/>
        <w:jc w:val="both"/>
        <w:rPr>
          <w:rFonts w:ascii="Arial" w:hAnsi="Arial" w:cs="Arial"/>
          <w:sz w:val="24"/>
        </w:rPr>
      </w:pPr>
      <w:r>
        <w:rPr>
          <w:rFonts w:ascii="Arial" w:hAnsi="Arial" w:cs="Arial"/>
          <w:sz w:val="24"/>
        </w:rPr>
        <w:lastRenderedPageBreak/>
        <w:t>Introducción:</w:t>
      </w:r>
    </w:p>
    <w:p w:rsidR="00F64A38" w:rsidRDefault="00F64A38" w:rsidP="00F64A38">
      <w:pPr>
        <w:spacing w:before="480" w:line="360" w:lineRule="auto"/>
        <w:jc w:val="both"/>
        <w:rPr>
          <w:rFonts w:ascii="Arial" w:hAnsi="Arial" w:cs="Arial"/>
          <w:sz w:val="24"/>
        </w:rPr>
      </w:pPr>
      <w:r>
        <w:rPr>
          <w:rFonts w:ascii="Arial" w:hAnsi="Arial" w:cs="Arial"/>
          <w:sz w:val="24"/>
        </w:rPr>
        <w:t xml:space="preserve">En este trabajo se hablará de algunos temas vistos en el curso Filosofía de la Educación, incluyendo lo aprendido para futuras prácticas y lo que me ayudaron para sobrellevar las prácticas que se llevaron en el mes de mayo y junio. </w:t>
      </w:r>
    </w:p>
    <w:p w:rsidR="00F64A38" w:rsidRDefault="00F64A38" w:rsidP="00F64A38">
      <w:pPr>
        <w:spacing w:before="480" w:line="360" w:lineRule="auto"/>
        <w:jc w:val="both"/>
        <w:rPr>
          <w:rFonts w:ascii="Arial" w:hAnsi="Arial" w:cs="Arial"/>
          <w:sz w:val="24"/>
        </w:rPr>
      </w:pPr>
      <w:r>
        <w:rPr>
          <w:rFonts w:ascii="Arial" w:hAnsi="Arial" w:cs="Arial"/>
          <w:sz w:val="24"/>
        </w:rPr>
        <w:t>Además, se mencionan algunos de los autores que se vieron en clase, así como los temas que se estuvieron trabajando durante todo el semestre, también menciona sobre como mis argumentos han cambiado, así como mi forma de pensar respecto a los temas que se presentan a continuación.</w:t>
      </w:r>
    </w:p>
    <w:p w:rsidR="00F64A38" w:rsidRPr="00F64A38" w:rsidRDefault="00F64A38" w:rsidP="00F64A38">
      <w:pPr>
        <w:spacing w:before="100" w:beforeAutospacing="1" w:line="360" w:lineRule="auto"/>
        <w:textAlignment w:val="baseline"/>
        <w:rPr>
          <w:rFonts w:ascii="Verdana" w:eastAsia="Times New Roman" w:hAnsi="Verdana" w:cs="Times New Roman"/>
          <w:color w:val="000000"/>
          <w:sz w:val="24"/>
          <w:szCs w:val="24"/>
          <w:lang w:eastAsia="es-MX"/>
        </w:rPr>
      </w:pPr>
      <w:r>
        <w:rPr>
          <w:rFonts w:ascii="Arial" w:hAnsi="Arial" w:cs="Arial"/>
          <w:sz w:val="24"/>
        </w:rPr>
        <w:t>También incluye una conclusión donde expreso en qué medida considero</w:t>
      </w:r>
      <w:r w:rsidRPr="00F64A38">
        <w:rPr>
          <w:rFonts w:ascii="Arial" w:eastAsia="Times New Roman" w:hAnsi="Arial" w:cs="Arial"/>
          <w:color w:val="000000"/>
          <w:sz w:val="27"/>
          <w:szCs w:val="27"/>
          <w:lang w:eastAsia="es-MX"/>
        </w:rPr>
        <w:t xml:space="preserve"> </w:t>
      </w:r>
      <w:r>
        <w:rPr>
          <w:rFonts w:ascii="Arial" w:eastAsia="Times New Roman" w:hAnsi="Arial" w:cs="Arial"/>
          <w:color w:val="000000"/>
          <w:sz w:val="24"/>
          <w:szCs w:val="27"/>
          <w:lang w:eastAsia="es-MX"/>
        </w:rPr>
        <w:t>que las posturas que defiendo</w:t>
      </w:r>
      <w:r w:rsidRPr="00F64A38">
        <w:rPr>
          <w:rFonts w:ascii="Arial" w:eastAsia="Times New Roman" w:hAnsi="Arial" w:cs="Arial"/>
          <w:color w:val="000000"/>
          <w:sz w:val="24"/>
          <w:szCs w:val="27"/>
          <w:lang w:eastAsia="es-MX"/>
        </w:rPr>
        <w:t xml:space="preserve"> lograrán mejorar a la</w:t>
      </w:r>
      <w:r w:rsidRPr="00F64A38">
        <w:rPr>
          <w:rFonts w:ascii="Arial" w:eastAsia="Times New Roman" w:hAnsi="Arial" w:cs="Arial"/>
          <w:color w:val="000000"/>
          <w:szCs w:val="24"/>
          <w:lang w:eastAsia="es-MX"/>
        </w:rPr>
        <w:t xml:space="preserve"> </w:t>
      </w:r>
      <w:r w:rsidRPr="00F64A38">
        <w:rPr>
          <w:rFonts w:ascii="Arial" w:eastAsia="Times New Roman" w:hAnsi="Arial" w:cs="Arial"/>
          <w:color w:val="000000"/>
          <w:sz w:val="24"/>
          <w:szCs w:val="27"/>
          <w:lang w:eastAsia="es-MX"/>
        </w:rPr>
        <w:t>sociedad mexicana</w:t>
      </w:r>
      <w:r>
        <w:rPr>
          <w:rFonts w:ascii="Arial" w:eastAsia="Times New Roman" w:hAnsi="Arial" w:cs="Arial"/>
          <w:color w:val="000000"/>
          <w:sz w:val="24"/>
          <w:szCs w:val="27"/>
          <w:lang w:eastAsia="es-MX"/>
        </w:rPr>
        <w:t xml:space="preserve"> y sobre todo en el nivel de preescolar</w:t>
      </w:r>
      <w:r w:rsidRPr="00F64A38">
        <w:rPr>
          <w:rFonts w:ascii="Arial" w:eastAsia="Times New Roman" w:hAnsi="Arial" w:cs="Arial"/>
          <w:color w:val="000000"/>
          <w:sz w:val="24"/>
          <w:szCs w:val="27"/>
          <w:lang w:eastAsia="es-MX"/>
        </w:rPr>
        <w:t xml:space="preserve"> y en qué aspectos</w:t>
      </w:r>
      <w:r>
        <w:rPr>
          <w:rFonts w:ascii="Arial" w:eastAsia="Times New Roman" w:hAnsi="Arial" w:cs="Arial"/>
          <w:color w:val="000000"/>
          <w:sz w:val="24"/>
          <w:szCs w:val="27"/>
          <w:lang w:eastAsia="es-MX"/>
        </w:rPr>
        <w:t xml:space="preserve">. Así como también lo aprendido en clase durante este semestre. </w:t>
      </w:r>
    </w:p>
    <w:p w:rsidR="00F64A38" w:rsidRDefault="00F64A38" w:rsidP="00F64A38">
      <w:pPr>
        <w:spacing w:line="360" w:lineRule="auto"/>
        <w:jc w:val="both"/>
        <w:rPr>
          <w:rFonts w:ascii="Arial" w:hAnsi="Arial" w:cs="Arial"/>
          <w:sz w:val="24"/>
        </w:rPr>
      </w:pPr>
    </w:p>
    <w:p w:rsidR="003E6E52" w:rsidRDefault="00F64A38" w:rsidP="00F64A38">
      <w:pPr>
        <w:spacing w:line="360" w:lineRule="auto"/>
        <w:jc w:val="both"/>
        <w:rPr>
          <w:rFonts w:ascii="Arial" w:hAnsi="Arial" w:cs="Arial"/>
          <w:sz w:val="24"/>
        </w:rPr>
      </w:pPr>
      <w:r>
        <w:rPr>
          <w:rFonts w:ascii="Arial" w:hAnsi="Arial" w:cs="Arial"/>
          <w:sz w:val="24"/>
        </w:rPr>
        <w:t xml:space="preserve"> </w:t>
      </w:r>
    </w:p>
    <w:p w:rsidR="00F64A38" w:rsidRDefault="00F64A38" w:rsidP="00F64A38">
      <w:pPr>
        <w:spacing w:line="360" w:lineRule="auto"/>
        <w:jc w:val="both"/>
        <w:rPr>
          <w:rFonts w:ascii="Arial" w:hAnsi="Arial" w:cs="Arial"/>
          <w:sz w:val="24"/>
        </w:rPr>
      </w:pPr>
    </w:p>
    <w:p w:rsidR="00F64A38" w:rsidRDefault="00F64A38" w:rsidP="00F64A38">
      <w:pPr>
        <w:spacing w:line="360" w:lineRule="auto"/>
        <w:jc w:val="both"/>
        <w:rPr>
          <w:rFonts w:ascii="Arial" w:hAnsi="Arial" w:cs="Arial"/>
          <w:sz w:val="24"/>
        </w:rPr>
      </w:pPr>
    </w:p>
    <w:p w:rsidR="00F64A38" w:rsidRDefault="00F64A38" w:rsidP="00F64A38">
      <w:pPr>
        <w:spacing w:line="360" w:lineRule="auto"/>
        <w:jc w:val="both"/>
        <w:rPr>
          <w:rFonts w:ascii="Arial" w:hAnsi="Arial" w:cs="Arial"/>
          <w:sz w:val="24"/>
        </w:rPr>
      </w:pPr>
    </w:p>
    <w:p w:rsidR="00F64A38" w:rsidRDefault="00F64A38" w:rsidP="00F64A38">
      <w:pPr>
        <w:spacing w:line="360" w:lineRule="auto"/>
        <w:jc w:val="both"/>
        <w:rPr>
          <w:rFonts w:ascii="Arial" w:hAnsi="Arial" w:cs="Arial"/>
          <w:sz w:val="24"/>
        </w:rPr>
      </w:pPr>
    </w:p>
    <w:p w:rsidR="00F64A38" w:rsidRDefault="00F64A38" w:rsidP="00F64A38">
      <w:pPr>
        <w:spacing w:line="360" w:lineRule="auto"/>
        <w:jc w:val="both"/>
        <w:rPr>
          <w:rFonts w:ascii="Arial" w:hAnsi="Arial" w:cs="Arial"/>
          <w:sz w:val="24"/>
        </w:rPr>
      </w:pPr>
    </w:p>
    <w:p w:rsidR="00F64A38" w:rsidRDefault="00F64A38" w:rsidP="00F64A38">
      <w:pPr>
        <w:spacing w:line="360" w:lineRule="auto"/>
        <w:jc w:val="both"/>
        <w:rPr>
          <w:rFonts w:ascii="Arial" w:hAnsi="Arial" w:cs="Arial"/>
          <w:sz w:val="24"/>
        </w:rPr>
      </w:pPr>
    </w:p>
    <w:p w:rsidR="00F64A38" w:rsidRDefault="00F64A38" w:rsidP="00F64A38">
      <w:pPr>
        <w:spacing w:line="360" w:lineRule="auto"/>
        <w:jc w:val="both"/>
        <w:rPr>
          <w:rFonts w:ascii="Arial" w:hAnsi="Arial" w:cs="Arial"/>
          <w:sz w:val="24"/>
        </w:rPr>
      </w:pPr>
    </w:p>
    <w:p w:rsidR="00F64A38" w:rsidRDefault="00F64A38" w:rsidP="00F64A38">
      <w:pPr>
        <w:spacing w:line="360" w:lineRule="auto"/>
        <w:jc w:val="both"/>
        <w:rPr>
          <w:rFonts w:ascii="Arial" w:hAnsi="Arial" w:cs="Arial"/>
          <w:sz w:val="24"/>
        </w:rPr>
      </w:pPr>
    </w:p>
    <w:p w:rsidR="00F64A38" w:rsidRDefault="00F64A38" w:rsidP="00F64A38">
      <w:pPr>
        <w:spacing w:line="360" w:lineRule="auto"/>
        <w:jc w:val="both"/>
        <w:rPr>
          <w:rFonts w:ascii="Arial" w:hAnsi="Arial" w:cs="Arial"/>
          <w:sz w:val="24"/>
        </w:rPr>
      </w:pPr>
    </w:p>
    <w:p w:rsidR="00F64A38" w:rsidRDefault="00F64A38" w:rsidP="00F64A38">
      <w:pPr>
        <w:spacing w:line="360" w:lineRule="auto"/>
        <w:jc w:val="both"/>
        <w:rPr>
          <w:rFonts w:ascii="Arial" w:hAnsi="Arial" w:cs="Arial"/>
          <w:sz w:val="24"/>
        </w:rPr>
      </w:pPr>
    </w:p>
    <w:p w:rsidR="003E6E52" w:rsidRDefault="003E6E52" w:rsidP="00F64A38">
      <w:pPr>
        <w:spacing w:line="360" w:lineRule="auto"/>
        <w:jc w:val="both"/>
        <w:rPr>
          <w:rFonts w:ascii="Arial" w:hAnsi="Arial" w:cs="Arial"/>
          <w:sz w:val="24"/>
        </w:rPr>
      </w:pPr>
      <w:r>
        <w:rPr>
          <w:rFonts w:ascii="Arial" w:hAnsi="Arial" w:cs="Arial"/>
          <w:sz w:val="24"/>
        </w:rPr>
        <w:lastRenderedPageBreak/>
        <w:t>Desarrollo:</w:t>
      </w:r>
    </w:p>
    <w:p w:rsidR="00F64A38" w:rsidRDefault="006924ED" w:rsidP="00F64A38">
      <w:pPr>
        <w:spacing w:before="480" w:line="360" w:lineRule="auto"/>
        <w:jc w:val="both"/>
        <w:rPr>
          <w:rFonts w:ascii="Arial" w:hAnsi="Arial" w:cs="Arial"/>
          <w:sz w:val="24"/>
          <w:szCs w:val="24"/>
        </w:rPr>
      </w:pPr>
      <w:r>
        <w:rPr>
          <w:rFonts w:ascii="Arial" w:hAnsi="Arial" w:cs="Arial"/>
          <w:sz w:val="24"/>
          <w:szCs w:val="24"/>
        </w:rPr>
        <w:t>En el curso de Filosofía de la Educación se abordaron distintos temas de los cuales me ayudaron para mi formación como docente, en las j</w:t>
      </w:r>
      <w:r w:rsidR="00F64A38">
        <w:rPr>
          <w:rFonts w:ascii="Arial" w:hAnsi="Arial" w:cs="Arial"/>
          <w:sz w:val="24"/>
          <w:szCs w:val="24"/>
        </w:rPr>
        <w:t>ornadas de práctica que se llevaron a cabo</w:t>
      </w:r>
      <w:r>
        <w:rPr>
          <w:rFonts w:ascii="Arial" w:hAnsi="Arial" w:cs="Arial"/>
          <w:sz w:val="24"/>
          <w:szCs w:val="24"/>
        </w:rPr>
        <w:t xml:space="preserve"> en él mes de </w:t>
      </w:r>
      <w:r w:rsidR="00F64A38">
        <w:rPr>
          <w:rFonts w:ascii="Arial" w:hAnsi="Arial" w:cs="Arial"/>
          <w:sz w:val="24"/>
          <w:szCs w:val="24"/>
        </w:rPr>
        <w:t>mayo</w:t>
      </w:r>
      <w:r>
        <w:rPr>
          <w:rFonts w:ascii="Arial" w:hAnsi="Arial" w:cs="Arial"/>
          <w:sz w:val="24"/>
          <w:szCs w:val="24"/>
        </w:rPr>
        <w:t xml:space="preserve"> y en el mes de </w:t>
      </w:r>
      <w:r w:rsidR="00F64A38">
        <w:rPr>
          <w:rFonts w:ascii="Arial" w:hAnsi="Arial" w:cs="Arial"/>
          <w:sz w:val="24"/>
          <w:szCs w:val="24"/>
        </w:rPr>
        <w:t>junio</w:t>
      </w:r>
      <w:r>
        <w:rPr>
          <w:rFonts w:ascii="Arial" w:hAnsi="Arial" w:cs="Arial"/>
          <w:sz w:val="24"/>
          <w:szCs w:val="24"/>
        </w:rPr>
        <w:t>, los temas vistos en este curso durante en este semestre, no solamente me ayudaron</w:t>
      </w:r>
      <w:r w:rsidR="00F64A38">
        <w:rPr>
          <w:rFonts w:ascii="Arial" w:hAnsi="Arial" w:cs="Arial"/>
          <w:sz w:val="24"/>
          <w:szCs w:val="24"/>
        </w:rPr>
        <w:t xml:space="preserve"> en este curso sino para los otros cursos del semestre.</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Los temas que vimos durante el semestre transformaron y solidificaron la postura y perspectiva inicial que tenía sobre ellos, ya que considero que la educación tiene distintas perspectivas o puntos de vista de cada uno de nosotros y de cada uno de los autores, que fueron sustentados en cada una de las actividades que se desarrollaron en el semestre. </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Uno de los temas que me pareció interesante y que encuentro a favor de mi postura, pero que también hizo que la cambiara, es la educación progresista, ya que esta apuesta por la creatividad e intereses de los niños para fortalecer sus habilidades, es en esta donde el maestro alienta a los estudiantes a aprender cosas nuevas cada día. </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Esta educación nace mediante la crítica a la escuela tradicional, en donde trata de cultivar la individualidad, la imposición de la expresión, la adquisición de destrezas, el aprendizaje a través de experiencia, y la máxima utilización de oportunidades y dejar de lado los fines y materiales estáticos para pasar a un tipo de conocimiento amplio. </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Considerando que la educación progresista está relacionada con el pragmatismo el cual se denomina como un tipo de actitud y pensamiento. Además de que se apoyan en la estructura conceptual de cada alumno, donde parte de las ideas y preconceptos que el alumno trae sobre el tema de la clase. </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lastRenderedPageBreak/>
        <w:t>De acuerdo con este tema es importante iniciar conociendo los saberes previos de los niños antes de iniciar con algún tema, esto para que como futuras docentes darles la oportunidad, la confianza y la libertad de que se expresen, participen, muestren sus capacidades.</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Es aquí donde los niños deben ser animado para que busquen, adquieran, exploren y aprendan, de esta manera se busca que los niños sean capaces de desarrollar y reaccionar frente a situaciones nuevas con interés, flexibilidad y curiosidad. Pero para ello y como futuras docentes debemos concentrarnos en las necesidades e intereses de los niños. </w:t>
      </w:r>
    </w:p>
    <w:p w:rsidR="006924ED" w:rsidRDefault="00F64A38" w:rsidP="00F64A38">
      <w:pPr>
        <w:spacing w:before="480" w:line="360" w:lineRule="auto"/>
        <w:jc w:val="both"/>
        <w:rPr>
          <w:rFonts w:ascii="Arial" w:hAnsi="Arial" w:cs="Arial"/>
          <w:sz w:val="24"/>
          <w:szCs w:val="24"/>
        </w:rPr>
      </w:pPr>
      <w:r>
        <w:rPr>
          <w:rFonts w:ascii="Arial" w:hAnsi="Arial" w:cs="Arial"/>
          <w:sz w:val="24"/>
          <w:szCs w:val="24"/>
        </w:rPr>
        <w:t xml:space="preserve">De los temas vistos, </w:t>
      </w:r>
      <w:r w:rsidR="006924ED">
        <w:rPr>
          <w:rFonts w:ascii="Arial" w:hAnsi="Arial" w:cs="Arial"/>
          <w:sz w:val="24"/>
          <w:szCs w:val="24"/>
        </w:rPr>
        <w:t>la educación conservadora y progresista en Dewey</w:t>
      </w:r>
      <w:r>
        <w:rPr>
          <w:rFonts w:ascii="Arial" w:hAnsi="Arial" w:cs="Arial"/>
          <w:sz w:val="24"/>
          <w:szCs w:val="24"/>
        </w:rPr>
        <w:t xml:space="preserve"> fue uno de los que cambio mi manera de pensar acerca de la educación, ya que este </w:t>
      </w:r>
      <w:r w:rsidR="006924ED">
        <w:rPr>
          <w:rFonts w:ascii="Arial" w:hAnsi="Arial" w:cs="Arial"/>
          <w:sz w:val="24"/>
          <w:szCs w:val="24"/>
        </w:rPr>
        <w:t>pretendió una modernización de las instituciones educativas. La educación progresista se encuentra bajo diversas determinaciones como escuela nueva o nueva educación.</w:t>
      </w:r>
    </w:p>
    <w:p w:rsidR="00F64A38" w:rsidRDefault="006924ED" w:rsidP="00F64A38">
      <w:pPr>
        <w:spacing w:before="480" w:line="360" w:lineRule="auto"/>
        <w:jc w:val="both"/>
        <w:rPr>
          <w:rFonts w:ascii="Arial" w:hAnsi="Arial" w:cs="Arial"/>
          <w:sz w:val="24"/>
          <w:szCs w:val="24"/>
        </w:rPr>
      </w:pPr>
      <w:r>
        <w:rPr>
          <w:rFonts w:ascii="Arial" w:hAnsi="Arial" w:cs="Arial"/>
          <w:sz w:val="24"/>
          <w:szCs w:val="24"/>
        </w:rPr>
        <w:t>También Dewey rechaza la propuesta de la educación tradicional basada en las normas disciplinarias, además de que contrapone con una educación progresista. Para Dewey la educación es una constante reorganización o reconstrucción de la experiencia, para lograr esto se supone encaminar los procesos sociales.</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En cuanto a la educación conservadora pretende perpetuar los valores tradicionales, y para esta educación que se esfuerza mantener inalterables los roles de familia tradicional como padre y madre legal y religiosamente casados e hijos nacidos de esa unión.</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En la educación conservadora se transmiten los valores a modo de imposición, y la historia, además toda educación se sustenta en ideas y creencias. De acuerdo con este tema visto en clase, considero que la educación tradicional ha pasado por </w:t>
      </w:r>
      <w:r>
        <w:rPr>
          <w:rFonts w:ascii="Arial" w:hAnsi="Arial" w:cs="Arial"/>
          <w:sz w:val="24"/>
          <w:szCs w:val="24"/>
        </w:rPr>
        <w:lastRenderedPageBreak/>
        <w:t>distintos cambios por los planes y programas de estudios que han ido cambiando con las reformas educativas.</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La educación en Hegel y Marx tiene un sentido dependiendo de la época y hacerlo consiente de que se encuentra en un constante proceso dialectico; que es el modo de proceder del conocimiento, estableciendo que todas las contradicciones a las que nos enfrentamos al momento de adquirir o asimilar un conocimiento se van a convertir en algo positivo del saber y la realidad.</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Para formar niños de producción es importante que los alumnos se sumerjan en la educación en donde se les brindaran ámbitos intelectuales, físicos y técnicos con el propósito de generar la posibilidad de “ser” refiriéndonos a lo que la sociedad les demande, buscando hombres libres y revolucionados con aquello que los oprime. </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La libertad va de la mano de los temas vistos en clase, ya que hay que darles la oportunidad y la libertad a los niños de participar, para que se vayan formando y que sean personas de una sociedad. </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La educación liberadora se trata de una forma de entender la educación que se basa en una horizontalidad de las relaciones humanas, y que, por lo tanto, implica el dialogo y la continua reflexión acerca de la propia realidad a lo largo del proceso educativo.</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Freire considera la educación liberar porque es un proceso de concientización de la condición social del individuo que la adquiere mediante un análisis crítico y reflexivo del mundo que lo rodea.</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Este tema me pareció muy interesante porque para Freire, la pedagogía de la pregunta es fundamental en la educación liberadora o la educación </w:t>
      </w:r>
      <w:r>
        <w:rPr>
          <w:rFonts w:ascii="Arial" w:hAnsi="Arial" w:cs="Arial"/>
          <w:sz w:val="24"/>
          <w:szCs w:val="24"/>
        </w:rPr>
        <w:lastRenderedPageBreak/>
        <w:t>problematizadora y en la concientización, en la esencia la pedagogía liberadora centra su atención en la concientización y el dialogo educando-educador.</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También la comprensión crítica y la acción transformadora, y las acciones del aprendizaje del educando deben obrar una profunda transformación, que es la meta final de esta tendencia pedagógica.</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En cuanto a Bourdieu, la capital cultural se hereda de la familia, porque la familia, forma parte importante dentro de cada persona, la crianza es fundamental para formarse como tal, de allí vienen las costumbres y hábitos. En esta teoría se adjudican funciones o roles a los diferentes ejes directores de la reproducción en cuanto a la educación como lo es la escuela y el director. </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La escuela es la que posee una función cultural e ideológica, es la que rutiniza la cultura escolar, dado que inculca, transmite y además conserva la cultura y en cuanto al profesor es el que posee una función inculcadora pues es este el encargado de transmitir la cultura actuando como mediador. </w:t>
      </w:r>
    </w:p>
    <w:p w:rsidR="00F64A38" w:rsidRDefault="00F64A38" w:rsidP="00F64A38">
      <w:pPr>
        <w:spacing w:before="480" w:line="360" w:lineRule="auto"/>
        <w:jc w:val="both"/>
        <w:rPr>
          <w:rFonts w:ascii="Arial" w:hAnsi="Arial" w:cs="Arial"/>
          <w:sz w:val="24"/>
          <w:szCs w:val="24"/>
        </w:rPr>
      </w:pPr>
    </w:p>
    <w:p w:rsidR="00F64A38" w:rsidRDefault="00F64A38" w:rsidP="00F64A38">
      <w:pPr>
        <w:spacing w:before="480" w:line="360" w:lineRule="auto"/>
        <w:jc w:val="both"/>
        <w:rPr>
          <w:rFonts w:ascii="Arial" w:hAnsi="Arial" w:cs="Arial"/>
          <w:sz w:val="24"/>
          <w:szCs w:val="24"/>
        </w:rPr>
      </w:pPr>
    </w:p>
    <w:p w:rsidR="00F64A38" w:rsidRDefault="00F64A38" w:rsidP="00F64A38">
      <w:pPr>
        <w:spacing w:before="480" w:line="360" w:lineRule="auto"/>
        <w:jc w:val="both"/>
        <w:rPr>
          <w:rFonts w:ascii="Arial" w:hAnsi="Arial" w:cs="Arial"/>
          <w:sz w:val="24"/>
          <w:szCs w:val="24"/>
        </w:rPr>
      </w:pPr>
    </w:p>
    <w:p w:rsidR="00F64A38" w:rsidRDefault="00F64A38" w:rsidP="00F64A38">
      <w:pPr>
        <w:spacing w:before="480" w:line="360" w:lineRule="auto"/>
        <w:jc w:val="both"/>
        <w:rPr>
          <w:rFonts w:ascii="Arial" w:hAnsi="Arial" w:cs="Arial"/>
          <w:sz w:val="24"/>
          <w:szCs w:val="24"/>
        </w:rPr>
      </w:pPr>
    </w:p>
    <w:p w:rsidR="00F64A38" w:rsidRDefault="00F64A38" w:rsidP="00F64A38">
      <w:pPr>
        <w:spacing w:before="480" w:line="360" w:lineRule="auto"/>
        <w:jc w:val="both"/>
        <w:rPr>
          <w:rFonts w:ascii="Arial" w:hAnsi="Arial" w:cs="Arial"/>
          <w:sz w:val="24"/>
          <w:szCs w:val="24"/>
        </w:rPr>
      </w:pPr>
    </w:p>
    <w:p w:rsidR="00F64A38" w:rsidRDefault="00F64A38" w:rsidP="00F64A38">
      <w:pPr>
        <w:spacing w:before="480" w:line="360" w:lineRule="auto"/>
        <w:jc w:val="both"/>
        <w:rPr>
          <w:rFonts w:ascii="Arial" w:hAnsi="Arial" w:cs="Arial"/>
          <w:sz w:val="24"/>
          <w:szCs w:val="24"/>
        </w:rPr>
      </w:pP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lastRenderedPageBreak/>
        <w:t>Conclusión:</w:t>
      </w:r>
    </w:p>
    <w:p w:rsidR="003E6E52" w:rsidRDefault="00F64A38" w:rsidP="00F64A38">
      <w:pPr>
        <w:spacing w:before="480" w:line="360" w:lineRule="auto"/>
        <w:jc w:val="both"/>
        <w:rPr>
          <w:rFonts w:ascii="Arial" w:hAnsi="Arial" w:cs="Arial"/>
          <w:sz w:val="24"/>
          <w:szCs w:val="24"/>
        </w:rPr>
      </w:pPr>
      <w:r>
        <w:rPr>
          <w:rFonts w:ascii="Arial" w:hAnsi="Arial" w:cs="Arial"/>
          <w:sz w:val="24"/>
          <w:szCs w:val="24"/>
        </w:rPr>
        <w:t xml:space="preserve">Como conclusión considero que los temas vistos en este trabajo, y bajo mis argumentos puedo decir que el fin de la educación y quitando un poco lo que es la educación tradicional podrán mejorar a la sociedad mexicana en cuanto a la educación que se les proporciona a los niños, dándoles la libertad que ellos necesitan para expresar su opinión, sus saberes previos de un tema que se les imparte en clase. </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Además de que darles la oportunidad de que destaquen sus habilidades, y que sean capaces de aprender algo nuevo ya sea dentro de la escuela, en casa, o en su comunidad, también exhortándoles a que busquen, adquieran, exploren, desarrollen y puedan reaccionar a situaciones con interés, sobre todo centrándonos en los niños, es decir, sus necesidades e intereses de ellos. </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También cabe recalcar que los temas vistos en este curso durante todo el semestre, me ayudaron para mejorar en mi práctica profesional y sobre todo darle un mejor entendimiento a lo que es la educación, ya que como mencione durante el trabajo la educación puede tener puntos de vista diferentes dependiendo que quien sustente esa idea.</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Las clases además de que fueron dinámicas, me ayudaron a entender un poco más acerca de la filosofía de la educación, donde comúnmente se ve de manera aburrida, pero en este caso las clases fueron dinámicas y sobre todo participativas por parte de todo el grupo cuando lo solicitaba el docente.</w:t>
      </w:r>
    </w:p>
    <w:p w:rsidR="00F64A38" w:rsidRDefault="00F64A38" w:rsidP="00F64A38">
      <w:pPr>
        <w:spacing w:before="480" w:line="360" w:lineRule="auto"/>
        <w:jc w:val="both"/>
        <w:rPr>
          <w:rFonts w:ascii="Arial" w:hAnsi="Arial" w:cs="Arial"/>
          <w:sz w:val="24"/>
          <w:szCs w:val="24"/>
        </w:rPr>
      </w:pPr>
      <w:r>
        <w:rPr>
          <w:rFonts w:ascii="Arial" w:hAnsi="Arial" w:cs="Arial"/>
          <w:sz w:val="24"/>
          <w:szCs w:val="24"/>
        </w:rPr>
        <w:t xml:space="preserve">Lo más agradable de este curso fue que cada uno de los temas fueron explicados con ejemplos que vemos diariamente en nuestra vida cotidiana sin darnos cuenta, considero que de esta manera tuve un mejor entendimiento sobre los temas </w:t>
      </w:r>
      <w:r>
        <w:rPr>
          <w:rFonts w:ascii="Arial" w:hAnsi="Arial" w:cs="Arial"/>
          <w:sz w:val="24"/>
          <w:szCs w:val="24"/>
        </w:rPr>
        <w:lastRenderedPageBreak/>
        <w:t xml:space="preserve">abordados, y como futura docente podré llevar a cabo lo que aprendí el próximo semestre y en mis próximas jornadas de práctica. </w:t>
      </w:r>
    </w:p>
    <w:p w:rsidR="00986001" w:rsidRPr="00F64A38" w:rsidRDefault="00EA75C0" w:rsidP="00F64A38">
      <w:pPr>
        <w:spacing w:before="480" w:line="360" w:lineRule="auto"/>
        <w:jc w:val="both"/>
        <w:rPr>
          <w:rFonts w:ascii="Arial" w:hAnsi="Arial" w:cs="Arial"/>
          <w:sz w:val="24"/>
          <w:szCs w:val="24"/>
        </w:rPr>
      </w:pPr>
      <w:r>
        <w:rPr>
          <w:rFonts w:ascii="Arial" w:hAnsi="Arial" w:cs="Arial"/>
          <w:sz w:val="24"/>
          <w:szCs w:val="24"/>
        </w:rPr>
        <w:t xml:space="preserve">Como otra conclusión, el fin de la educación es el bienestar de los niños, mientras que el propósito de la educación es contribuir a formar a los alumnos para ser libres, participativos y así puedan participar en una vida social </w:t>
      </w:r>
      <w:r w:rsidR="00986001">
        <w:rPr>
          <w:rFonts w:ascii="Arial" w:hAnsi="Arial" w:cs="Arial"/>
          <w:sz w:val="24"/>
          <w:szCs w:val="24"/>
        </w:rPr>
        <w:t>económica y política.</w:t>
      </w:r>
      <w:bookmarkStart w:id="0" w:name="_GoBack"/>
      <w:bookmarkEnd w:id="0"/>
    </w:p>
    <w:sectPr w:rsidR="00986001" w:rsidRPr="00F64A38" w:rsidSect="003E6E5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043" w:rsidRDefault="00006043" w:rsidP="003E6E52">
      <w:pPr>
        <w:spacing w:after="0" w:line="240" w:lineRule="auto"/>
      </w:pPr>
      <w:r>
        <w:separator/>
      </w:r>
    </w:p>
  </w:endnote>
  <w:endnote w:type="continuationSeparator" w:id="0">
    <w:p w:rsidR="00006043" w:rsidRDefault="00006043" w:rsidP="003E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043" w:rsidRDefault="00006043" w:rsidP="003E6E52">
      <w:pPr>
        <w:spacing w:after="0" w:line="240" w:lineRule="auto"/>
      </w:pPr>
      <w:r>
        <w:separator/>
      </w:r>
    </w:p>
  </w:footnote>
  <w:footnote w:type="continuationSeparator" w:id="0">
    <w:p w:rsidR="00006043" w:rsidRDefault="00006043" w:rsidP="003E6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C0770"/>
    <w:multiLevelType w:val="hybridMultilevel"/>
    <w:tmpl w:val="0A0A6996"/>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1B2BBC"/>
    <w:multiLevelType w:val="hybridMultilevel"/>
    <w:tmpl w:val="F1FC010A"/>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847B23"/>
    <w:multiLevelType w:val="hybridMultilevel"/>
    <w:tmpl w:val="95A8B13A"/>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52"/>
    <w:rsid w:val="00006043"/>
    <w:rsid w:val="003E6E52"/>
    <w:rsid w:val="004804F5"/>
    <w:rsid w:val="006924ED"/>
    <w:rsid w:val="00986001"/>
    <w:rsid w:val="00C9725C"/>
    <w:rsid w:val="00D0414A"/>
    <w:rsid w:val="00D10836"/>
    <w:rsid w:val="00EA75C0"/>
    <w:rsid w:val="00F64A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3494"/>
  <w15:chartTrackingRefBased/>
  <w15:docId w15:val="{2F06E170-80DB-4D52-B9CD-1DF9BA50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E5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6E52"/>
    <w:pPr>
      <w:ind w:left="720"/>
      <w:contextualSpacing/>
    </w:pPr>
  </w:style>
  <w:style w:type="paragraph" w:styleId="Encabezado">
    <w:name w:val="header"/>
    <w:basedOn w:val="Normal"/>
    <w:link w:val="EncabezadoCar"/>
    <w:uiPriority w:val="99"/>
    <w:unhideWhenUsed/>
    <w:rsid w:val="003E6E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6E52"/>
  </w:style>
  <w:style w:type="paragraph" w:styleId="Piedepgina">
    <w:name w:val="footer"/>
    <w:basedOn w:val="Normal"/>
    <w:link w:val="PiedepginaCar"/>
    <w:uiPriority w:val="99"/>
    <w:unhideWhenUsed/>
    <w:rsid w:val="003E6E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96369">
      <w:bodyDiv w:val="1"/>
      <w:marLeft w:val="0"/>
      <w:marRight w:val="0"/>
      <w:marTop w:val="0"/>
      <w:marBottom w:val="0"/>
      <w:divBdr>
        <w:top w:val="none" w:sz="0" w:space="0" w:color="auto"/>
        <w:left w:val="none" w:sz="0" w:space="0" w:color="auto"/>
        <w:bottom w:val="none" w:sz="0" w:space="0" w:color="auto"/>
        <w:right w:val="none" w:sz="0" w:space="0" w:color="auto"/>
      </w:divBdr>
    </w:div>
    <w:div w:id="15255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8</Pages>
  <Words>1465</Words>
  <Characters>8058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AGUIRRE FRAGA</dc:creator>
  <cp:keywords/>
  <dc:description/>
  <cp:lastModifiedBy>ANA SOFIA AGUIRRE FRAGA</cp:lastModifiedBy>
  <cp:revision>4</cp:revision>
  <dcterms:created xsi:type="dcterms:W3CDTF">2021-06-28T15:00:00Z</dcterms:created>
  <dcterms:modified xsi:type="dcterms:W3CDTF">2021-06-30T01:32:00Z</dcterms:modified>
</cp:coreProperties>
</file>