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7C350" w14:textId="77777777" w:rsidR="007F00D9" w:rsidRPr="00AD7CD8" w:rsidRDefault="007F00D9" w:rsidP="007F00D9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kern w:val="24"/>
          <w:sz w:val="28"/>
          <w:szCs w:val="32"/>
          <w:lang w:val="es-MX"/>
        </w:rPr>
      </w:pPr>
      <w:r w:rsidRPr="00AD7CD8">
        <w:rPr>
          <w:rFonts w:ascii="Arial" w:hAnsi="Arial" w:cs="Arial"/>
          <w:b/>
          <w:bCs/>
          <w:color w:val="000000" w:themeColor="text1"/>
          <w:kern w:val="24"/>
          <w:sz w:val="28"/>
          <w:szCs w:val="32"/>
          <w:lang w:val="es-MX"/>
        </w:rPr>
        <w:t xml:space="preserve">Escuela Normal de Educación Preescolar </w:t>
      </w:r>
    </w:p>
    <w:p w14:paraId="52FCA390" w14:textId="77777777" w:rsidR="007F00D9" w:rsidRPr="00E26844" w:rsidRDefault="007F00D9" w:rsidP="007F00D9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i/>
          <w:iCs/>
          <w:color w:val="000000" w:themeColor="text1"/>
          <w:kern w:val="24"/>
          <w:lang w:val="es-MX"/>
        </w:rPr>
      </w:pPr>
      <w:r w:rsidRPr="00E26844">
        <w:rPr>
          <w:rFonts w:ascii="Arial" w:hAnsi="Arial" w:cs="Arial"/>
          <w:i/>
          <w:iCs/>
          <w:color w:val="000000" w:themeColor="text1"/>
          <w:kern w:val="24"/>
          <w:lang w:val="es-MX"/>
        </w:rPr>
        <w:t>Licenciatura en Educación Preescolar </w:t>
      </w:r>
    </w:p>
    <w:p w14:paraId="411B9A70" w14:textId="77777777" w:rsidR="007F00D9" w:rsidRPr="00AD7CD8" w:rsidRDefault="007F00D9" w:rsidP="007F00D9">
      <w:pPr>
        <w:pStyle w:val="NormalWeb"/>
        <w:spacing w:before="0" w:beforeAutospacing="0" w:after="0" w:afterAutospacing="0" w:line="276" w:lineRule="auto"/>
        <w:jc w:val="center"/>
        <w:rPr>
          <w:i/>
          <w:iCs/>
          <w:noProof/>
          <w:lang w:val="es-MX" w:eastAsia="es-MX"/>
        </w:rPr>
      </w:pPr>
      <w:r w:rsidRPr="00E26844">
        <w:rPr>
          <w:rFonts w:ascii="Arial" w:hAnsi="Arial" w:cs="Arial"/>
          <w:i/>
          <w:iCs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007D018A" wp14:editId="56B0BA09">
            <wp:simplePos x="0" y="0"/>
            <wp:positionH relativeFrom="margin">
              <wp:posOffset>1891030</wp:posOffset>
            </wp:positionH>
            <wp:positionV relativeFrom="paragraph">
              <wp:posOffset>187325</wp:posOffset>
            </wp:positionV>
            <wp:extent cx="1830705" cy="1352550"/>
            <wp:effectExtent l="0" t="0" r="0" b="0"/>
            <wp:wrapNone/>
            <wp:docPr id="4" name="Imagen 4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6844">
        <w:rPr>
          <w:rFonts w:ascii="Arial" w:hAnsi="Arial" w:cs="Arial"/>
          <w:i/>
          <w:iCs/>
          <w:color w:val="000000" w:themeColor="text1"/>
          <w:kern w:val="24"/>
          <w:lang w:val="es-MX"/>
        </w:rPr>
        <w:t>Ciclo 2020-2021.</w:t>
      </w:r>
      <w:r w:rsidRPr="00AD7CD8">
        <w:rPr>
          <w:rFonts w:ascii="Arial" w:hAnsi="Arial" w:cs="Arial"/>
          <w:b/>
          <w:bCs/>
          <w:i/>
          <w:iCs/>
          <w:color w:val="000000" w:themeColor="text1"/>
          <w:kern w:val="24"/>
          <w:sz w:val="28"/>
          <w:szCs w:val="32"/>
          <w:lang w:val="es-MX"/>
        </w:rPr>
        <w:br/>
      </w:r>
    </w:p>
    <w:p w14:paraId="5B008D55" w14:textId="77777777" w:rsidR="007F00D9" w:rsidRDefault="007F00D9" w:rsidP="007F00D9">
      <w:pPr>
        <w:pStyle w:val="NormalWeb"/>
        <w:spacing w:before="0" w:beforeAutospacing="0" w:after="0" w:afterAutospacing="0" w:line="276" w:lineRule="auto"/>
        <w:jc w:val="center"/>
        <w:rPr>
          <w:noProof/>
          <w:lang w:val="es-MX" w:eastAsia="es-MX"/>
        </w:rPr>
      </w:pPr>
    </w:p>
    <w:p w14:paraId="3F3ADD21" w14:textId="77777777" w:rsidR="007F00D9" w:rsidRDefault="007F00D9" w:rsidP="007F00D9">
      <w:pPr>
        <w:pStyle w:val="NormalWeb"/>
        <w:spacing w:before="0" w:beforeAutospacing="0" w:after="0" w:afterAutospacing="0" w:line="276" w:lineRule="auto"/>
        <w:jc w:val="center"/>
        <w:rPr>
          <w:noProof/>
          <w:lang w:val="es-MX" w:eastAsia="es-MX"/>
        </w:rPr>
      </w:pPr>
    </w:p>
    <w:p w14:paraId="5042205E" w14:textId="77777777" w:rsidR="007F00D9" w:rsidRDefault="007F00D9" w:rsidP="007F00D9">
      <w:pPr>
        <w:pStyle w:val="NormalWeb"/>
        <w:spacing w:before="0" w:beforeAutospacing="0" w:after="0" w:afterAutospacing="0" w:line="276" w:lineRule="auto"/>
        <w:jc w:val="center"/>
        <w:rPr>
          <w:noProof/>
          <w:lang w:val="es-MX" w:eastAsia="es-MX"/>
        </w:rPr>
      </w:pPr>
    </w:p>
    <w:p w14:paraId="13E086C6" w14:textId="77777777" w:rsidR="007F00D9" w:rsidRDefault="007F00D9" w:rsidP="007F00D9">
      <w:pPr>
        <w:pStyle w:val="NormalWeb"/>
        <w:spacing w:before="0" w:beforeAutospacing="0" w:after="0" w:afterAutospacing="0" w:line="276" w:lineRule="auto"/>
        <w:jc w:val="center"/>
        <w:rPr>
          <w:noProof/>
          <w:lang w:val="es-MX" w:eastAsia="es-MX"/>
        </w:rPr>
      </w:pPr>
    </w:p>
    <w:p w14:paraId="279F1E7E" w14:textId="77777777" w:rsidR="007F00D9" w:rsidRDefault="007F00D9" w:rsidP="007F00D9">
      <w:pPr>
        <w:pStyle w:val="NormalWeb"/>
        <w:spacing w:before="0" w:beforeAutospacing="0" w:after="0" w:afterAutospacing="0" w:line="276" w:lineRule="auto"/>
        <w:jc w:val="center"/>
        <w:rPr>
          <w:noProof/>
          <w:lang w:val="es-MX" w:eastAsia="es-MX"/>
        </w:rPr>
      </w:pPr>
    </w:p>
    <w:p w14:paraId="1E6182F8" w14:textId="77777777" w:rsidR="007F00D9" w:rsidRPr="00E26844" w:rsidRDefault="007F00D9" w:rsidP="007F00D9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i/>
          <w:iCs/>
          <w:color w:val="000000" w:themeColor="text1"/>
          <w:kern w:val="24"/>
          <w:lang w:val="es-MX"/>
        </w:rPr>
      </w:pPr>
      <w:r>
        <w:rPr>
          <w:rFonts w:ascii="Arial" w:hAnsi="Arial" w:cs="Arial"/>
          <w:bCs/>
          <w:color w:val="000000" w:themeColor="text1"/>
          <w:kern w:val="24"/>
          <w:lang w:val="es-MX"/>
        </w:rPr>
        <w:br/>
        <w:t xml:space="preserve">Cuarto semestre   </w:t>
      </w:r>
      <w:r>
        <w:rPr>
          <w:rFonts w:ascii="Arial" w:hAnsi="Arial" w:cs="Arial"/>
          <w:bCs/>
          <w:color w:val="000000" w:themeColor="text1"/>
          <w:kern w:val="24"/>
          <w:lang w:val="es-MX"/>
        </w:rPr>
        <w:br/>
      </w:r>
    </w:p>
    <w:p w14:paraId="1DEA2A9B" w14:textId="77777777" w:rsidR="007F00D9" w:rsidRDefault="007F00D9" w:rsidP="007F00D9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color w:val="000000" w:themeColor="text1"/>
          <w:kern w:val="24"/>
          <w:lang w:val="es-MX"/>
        </w:rPr>
      </w:pPr>
      <w:r w:rsidRPr="00E26844">
        <w:rPr>
          <w:rFonts w:ascii="Arial" w:hAnsi="Arial" w:cs="Arial"/>
          <w:i/>
          <w:iCs/>
          <w:color w:val="000000" w:themeColor="text1"/>
          <w:kern w:val="24"/>
          <w:lang w:val="es-MX"/>
        </w:rPr>
        <w:t>Curso</w:t>
      </w:r>
      <w:r w:rsidRPr="00E26844">
        <w:rPr>
          <w:i/>
          <w:iCs/>
        </w:rPr>
        <w:t>:</w:t>
      </w:r>
      <w:r>
        <w:t xml:space="preserve"> </w:t>
      </w:r>
      <w:r>
        <w:rPr>
          <w:rFonts w:ascii="Arial" w:hAnsi="Arial" w:cs="Arial"/>
          <w:color w:val="000000" w:themeColor="text1"/>
          <w:kern w:val="24"/>
          <w:lang w:val="es-MX"/>
        </w:rPr>
        <w:t xml:space="preserve">Estrategias para la Exploración del Mundo Social        </w:t>
      </w:r>
    </w:p>
    <w:p w14:paraId="3B712CDD" w14:textId="77777777" w:rsidR="007F00D9" w:rsidRDefault="007F00D9" w:rsidP="007F00D9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color w:val="000000" w:themeColor="text1"/>
          <w:kern w:val="24"/>
          <w:lang w:val="es-MX"/>
        </w:rPr>
      </w:pPr>
      <w:r w:rsidRPr="00E26844">
        <w:rPr>
          <w:rFonts w:ascii="Arial" w:hAnsi="Arial" w:cs="Arial"/>
          <w:i/>
          <w:iCs/>
          <w:color w:val="000000" w:themeColor="text1"/>
          <w:kern w:val="24"/>
          <w:lang w:val="es-MX"/>
        </w:rPr>
        <w:t>Profesor:</w:t>
      </w:r>
      <w:r>
        <w:rPr>
          <w:rFonts w:ascii="Arial" w:hAnsi="Arial" w:cs="Arial"/>
          <w:color w:val="000000" w:themeColor="text1"/>
          <w:kern w:val="24"/>
          <w:lang w:val="es-MX"/>
        </w:rPr>
        <w:t xml:space="preserve"> </w:t>
      </w:r>
      <w:r w:rsidRPr="00E26844">
        <w:rPr>
          <w:rFonts w:ascii="Arial" w:hAnsi="Arial" w:cs="Arial"/>
          <w:color w:val="000000" w:themeColor="text1"/>
          <w:kern w:val="24"/>
          <w:lang w:val="es-MX"/>
        </w:rPr>
        <w:t>Marco Antonio Valdés Molina</w:t>
      </w:r>
    </w:p>
    <w:p w14:paraId="7FD2E8BB" w14:textId="77777777" w:rsidR="007F00D9" w:rsidRDefault="007F00D9" w:rsidP="007F00D9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color w:val="000000" w:themeColor="text1"/>
          <w:kern w:val="24"/>
          <w:lang w:val="es-MX"/>
        </w:rPr>
      </w:pPr>
    </w:p>
    <w:p w14:paraId="593754F4" w14:textId="77777777" w:rsidR="007F00D9" w:rsidRDefault="007F00D9" w:rsidP="007F00D9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color w:val="000000" w:themeColor="text1"/>
          <w:kern w:val="24"/>
          <w:lang w:val="es-MX"/>
        </w:rPr>
      </w:pPr>
      <w:r>
        <w:rPr>
          <w:rFonts w:ascii="Arial" w:hAnsi="Arial" w:cs="Arial"/>
          <w:color w:val="000000" w:themeColor="text1"/>
          <w:kern w:val="24"/>
          <w:lang w:val="es-MX"/>
        </w:rPr>
        <w:t xml:space="preserve">Alumna: María Paula González Valdez </w:t>
      </w:r>
    </w:p>
    <w:p w14:paraId="3AC2FAC5" w14:textId="77777777" w:rsidR="007F00D9" w:rsidRDefault="007F00D9" w:rsidP="007F00D9">
      <w:pPr>
        <w:pStyle w:val="NormalWeb"/>
        <w:spacing w:before="0" w:beforeAutospacing="0" w:after="0" w:afterAutospacing="0" w:line="276" w:lineRule="auto"/>
        <w:jc w:val="center"/>
      </w:pPr>
      <w:r>
        <w:rPr>
          <w:rFonts w:ascii="Arial" w:hAnsi="Arial" w:cs="Arial"/>
          <w:color w:val="000000" w:themeColor="text1"/>
          <w:kern w:val="24"/>
          <w:lang w:val="es-MX"/>
        </w:rPr>
        <w:t>Número 9</w:t>
      </w:r>
      <w:r>
        <w:rPr>
          <w:rFonts w:ascii="Arial" w:hAnsi="Arial" w:cs="Arial"/>
          <w:color w:val="000000" w:themeColor="text1"/>
          <w:kern w:val="24"/>
          <w:lang w:val="es-MX"/>
        </w:rPr>
        <w:tab/>
        <w:t xml:space="preserve">2°C     </w:t>
      </w:r>
      <w:r>
        <w:rPr>
          <w:rFonts w:ascii="Arial" w:hAnsi="Arial" w:cs="Arial"/>
          <w:color w:val="000000" w:themeColor="text1"/>
          <w:kern w:val="24"/>
          <w:lang w:val="es-MX"/>
        </w:rPr>
        <w:br/>
      </w:r>
      <w:r>
        <w:t xml:space="preserve">          </w:t>
      </w:r>
    </w:p>
    <w:p w14:paraId="651B2125" w14:textId="6061ED5A" w:rsidR="007F00D9" w:rsidRPr="00975142" w:rsidRDefault="007F00D9" w:rsidP="007F00D9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i/>
          <w:iCs/>
          <w:color w:val="000000" w:themeColor="text1"/>
          <w:kern w:val="24"/>
          <w:u w:val="single"/>
          <w:lang w:val="es-MX"/>
        </w:rPr>
      </w:pPr>
      <w:r>
        <w:rPr>
          <w:rFonts w:ascii="Arial" w:hAnsi="Arial" w:cs="Arial"/>
          <w:i/>
          <w:iCs/>
          <w:color w:val="000000" w:themeColor="text1"/>
          <w:kern w:val="24"/>
          <w:u w:val="single"/>
          <w:lang w:val="es-MX"/>
        </w:rPr>
        <w:t>Evidencia de Unidad III</w:t>
      </w:r>
    </w:p>
    <w:p w14:paraId="5CD37084" w14:textId="77777777" w:rsidR="007F00D9" w:rsidRPr="00E26844" w:rsidRDefault="007F00D9" w:rsidP="007F00D9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color w:val="000000" w:themeColor="text1"/>
          <w:kern w:val="24"/>
          <w:lang w:val="es-MX"/>
        </w:rPr>
      </w:pPr>
    </w:p>
    <w:p w14:paraId="36905D42" w14:textId="77777777" w:rsidR="007F00D9" w:rsidRPr="00E26844" w:rsidRDefault="007F00D9" w:rsidP="007F00D9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 w:themeColor="text1"/>
          <w:kern w:val="24"/>
          <w:lang w:val="es-MX"/>
        </w:rPr>
      </w:pPr>
      <w:r w:rsidRPr="00975142">
        <w:rPr>
          <w:rFonts w:ascii="Arial" w:hAnsi="Arial" w:cs="Arial"/>
          <w:bCs/>
          <w:color w:val="000000" w:themeColor="text1"/>
          <w:kern w:val="24"/>
          <w:lang w:val="es-MX"/>
        </w:rPr>
        <w:t xml:space="preserve">Unidad </w:t>
      </w:r>
      <w:proofErr w:type="spellStart"/>
      <w:r w:rsidRPr="00975142">
        <w:rPr>
          <w:rFonts w:ascii="Arial" w:hAnsi="Arial" w:cs="Arial"/>
          <w:bCs/>
          <w:color w:val="000000" w:themeColor="text1"/>
          <w:kern w:val="24"/>
          <w:lang w:val="es-MX"/>
        </w:rPr>
        <w:t>lll</w:t>
      </w:r>
      <w:proofErr w:type="spellEnd"/>
      <w:r w:rsidRPr="00975142">
        <w:rPr>
          <w:rFonts w:ascii="Arial" w:hAnsi="Arial" w:cs="Arial"/>
          <w:bCs/>
          <w:color w:val="000000" w:themeColor="text1"/>
          <w:kern w:val="24"/>
          <w:lang w:val="es-MX"/>
        </w:rPr>
        <w:t>:</w:t>
      </w:r>
      <w:r>
        <w:rPr>
          <w:rFonts w:ascii="Arial" w:hAnsi="Arial" w:cs="Arial"/>
          <w:b/>
          <w:color w:val="000000" w:themeColor="text1"/>
          <w:kern w:val="24"/>
          <w:lang w:val="es-MX"/>
        </w:rPr>
        <w:t xml:space="preserve"> </w:t>
      </w:r>
      <w:r>
        <w:rPr>
          <w:rFonts w:ascii="Arial" w:hAnsi="Arial" w:cs="Arial"/>
          <w:color w:val="000000" w:themeColor="text1"/>
          <w:kern w:val="24"/>
        </w:rPr>
        <w:t xml:space="preserve">La comunidad y la participación social de </w:t>
      </w:r>
      <w:proofErr w:type="gramStart"/>
      <w:r>
        <w:rPr>
          <w:rFonts w:ascii="Arial" w:hAnsi="Arial" w:cs="Arial"/>
          <w:color w:val="000000" w:themeColor="text1"/>
          <w:kern w:val="24"/>
        </w:rPr>
        <w:t>los niños y niñas</w:t>
      </w:r>
      <w:proofErr w:type="gramEnd"/>
      <w:r>
        <w:rPr>
          <w:rFonts w:ascii="Arial" w:hAnsi="Arial" w:cs="Arial"/>
          <w:color w:val="000000" w:themeColor="text1"/>
          <w:kern w:val="24"/>
        </w:rPr>
        <w:t xml:space="preserve"> de preescolar</w:t>
      </w:r>
    </w:p>
    <w:p w14:paraId="5B5676A1" w14:textId="77777777" w:rsidR="007F00D9" w:rsidRDefault="007F00D9" w:rsidP="007F00D9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kern w:val="24"/>
          <w:lang w:val="es-MX"/>
        </w:rPr>
      </w:pPr>
      <w:r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b/>
          <w:bCs/>
          <w:color w:val="000000" w:themeColor="text1"/>
          <w:kern w:val="24"/>
          <w:lang w:val="es-MX"/>
        </w:rPr>
        <w:t xml:space="preserve">Competencias de la unidad:   </w:t>
      </w:r>
    </w:p>
    <w:p w14:paraId="1F11ED89" w14:textId="77777777" w:rsidR="007F00D9" w:rsidRPr="00975142" w:rsidRDefault="007F00D9" w:rsidP="007F00D9">
      <w:pPr>
        <w:pStyle w:val="Prrafodelista"/>
        <w:numPr>
          <w:ilvl w:val="0"/>
          <w:numId w:val="1"/>
        </w:numPr>
        <w:jc w:val="both"/>
        <w:rPr>
          <w:rFonts w:ascii="Arial" w:eastAsiaTheme="minorEastAsia" w:hAnsi="Arial" w:cs="Arial"/>
          <w:sz w:val="24"/>
          <w:szCs w:val="24"/>
          <w:lang w:eastAsia="es-ES"/>
        </w:rPr>
      </w:pPr>
      <w:r w:rsidRPr="00975142">
        <w:rPr>
          <w:rFonts w:ascii="Arial" w:eastAsiaTheme="minorEastAsia" w:hAnsi="Arial" w:cs="Arial"/>
          <w:sz w:val="24"/>
          <w:szCs w:val="24"/>
          <w:lang w:eastAsia="es-ES"/>
        </w:rPr>
        <w:t>Detecta los procesos de aprendizaje de sus alumnos para favorecer su desarrollo cognitivo y socioemocional.</w:t>
      </w:r>
    </w:p>
    <w:p w14:paraId="0DD25B97" w14:textId="77777777" w:rsidR="007F00D9" w:rsidRPr="00975142" w:rsidRDefault="007F00D9" w:rsidP="007F00D9">
      <w:pPr>
        <w:pStyle w:val="Prrafodelista"/>
        <w:numPr>
          <w:ilvl w:val="0"/>
          <w:numId w:val="1"/>
        </w:numPr>
        <w:jc w:val="both"/>
        <w:rPr>
          <w:rFonts w:ascii="Arial" w:eastAsiaTheme="minorEastAsia" w:hAnsi="Arial" w:cs="Arial"/>
          <w:sz w:val="24"/>
          <w:szCs w:val="24"/>
          <w:lang w:eastAsia="es-ES"/>
        </w:rPr>
      </w:pPr>
      <w:r w:rsidRPr="00975142">
        <w:rPr>
          <w:rFonts w:ascii="Arial" w:eastAsiaTheme="minorEastAsia" w:hAnsi="Arial" w:cs="Arial"/>
          <w:sz w:val="24"/>
          <w:szCs w:val="24"/>
          <w:lang w:eastAsia="es-ES"/>
        </w:rPr>
        <w:t>Aplica el plan y programas de estudio para alcanzar los propósitos educativos y contribuir al pleno desenvolvimiento de las capacidades de sus alumnos.</w:t>
      </w:r>
    </w:p>
    <w:p w14:paraId="5A1079E2" w14:textId="77777777" w:rsidR="007F00D9" w:rsidRPr="00975142" w:rsidRDefault="007F00D9" w:rsidP="007F00D9">
      <w:pPr>
        <w:pStyle w:val="Prrafodelista"/>
        <w:numPr>
          <w:ilvl w:val="0"/>
          <w:numId w:val="1"/>
        </w:numPr>
        <w:jc w:val="both"/>
        <w:rPr>
          <w:rFonts w:ascii="Arial" w:eastAsiaTheme="minorEastAsia" w:hAnsi="Arial" w:cs="Arial"/>
          <w:sz w:val="24"/>
          <w:szCs w:val="24"/>
          <w:lang w:eastAsia="es-ES"/>
        </w:rPr>
      </w:pPr>
      <w:r w:rsidRPr="00975142">
        <w:rPr>
          <w:rFonts w:ascii="Arial" w:eastAsiaTheme="minorEastAsia" w:hAnsi="Arial" w:cs="Arial"/>
          <w:sz w:val="24"/>
          <w:szCs w:val="24"/>
          <w:lang w:eastAsia="es-ES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4520BEA0" w14:textId="77777777" w:rsidR="007F00D9" w:rsidRPr="00975142" w:rsidRDefault="007F00D9" w:rsidP="007F00D9">
      <w:pPr>
        <w:pStyle w:val="Prrafodelista"/>
        <w:numPr>
          <w:ilvl w:val="0"/>
          <w:numId w:val="1"/>
        </w:numPr>
        <w:jc w:val="both"/>
        <w:rPr>
          <w:rFonts w:ascii="Arial" w:eastAsiaTheme="minorEastAsia" w:hAnsi="Arial" w:cs="Arial"/>
          <w:sz w:val="24"/>
          <w:szCs w:val="24"/>
          <w:lang w:eastAsia="es-ES"/>
        </w:rPr>
      </w:pPr>
      <w:r w:rsidRPr="00975142">
        <w:rPr>
          <w:rFonts w:ascii="Arial" w:eastAsiaTheme="minorEastAsia" w:hAnsi="Arial" w:cs="Arial"/>
          <w:sz w:val="24"/>
          <w:szCs w:val="24"/>
          <w:lang w:eastAsia="es-ES"/>
        </w:rPr>
        <w:t>Emplea la evaluación para intervenir en los diferentes ámbitos y momentos de la tarea educativa para mejorar los aprendizajes de sus alumnos.</w:t>
      </w:r>
    </w:p>
    <w:p w14:paraId="143DCCB4" w14:textId="77777777" w:rsidR="007F00D9" w:rsidRPr="00975142" w:rsidRDefault="007F00D9" w:rsidP="007F00D9">
      <w:pPr>
        <w:pStyle w:val="Prrafodelista"/>
        <w:numPr>
          <w:ilvl w:val="0"/>
          <w:numId w:val="1"/>
        </w:numPr>
        <w:jc w:val="both"/>
        <w:rPr>
          <w:rFonts w:ascii="Arial" w:eastAsiaTheme="minorEastAsia" w:hAnsi="Arial" w:cs="Arial"/>
          <w:sz w:val="24"/>
          <w:szCs w:val="24"/>
          <w:lang w:eastAsia="es-ES"/>
        </w:rPr>
      </w:pPr>
      <w:r w:rsidRPr="00975142">
        <w:rPr>
          <w:rFonts w:ascii="Arial" w:eastAsiaTheme="minorEastAsia" w:hAnsi="Arial" w:cs="Arial"/>
          <w:sz w:val="24"/>
          <w:szCs w:val="24"/>
          <w:lang w:eastAsia="es-ES"/>
        </w:rPr>
        <w:t>Integra recursos de la investigación educativa para enriquecer su práctica profesional, expresando su interés por el conocimiento, la ciencia y la mejora de la educación.</w:t>
      </w:r>
    </w:p>
    <w:p w14:paraId="21E2E14C" w14:textId="77777777" w:rsidR="007F00D9" w:rsidRPr="00975142" w:rsidRDefault="007F00D9" w:rsidP="007F00D9">
      <w:pPr>
        <w:pStyle w:val="Prrafodelista"/>
        <w:numPr>
          <w:ilvl w:val="0"/>
          <w:numId w:val="1"/>
        </w:numPr>
        <w:jc w:val="both"/>
        <w:rPr>
          <w:rFonts w:ascii="Arial" w:eastAsiaTheme="minorEastAsia" w:hAnsi="Arial" w:cs="Arial"/>
          <w:sz w:val="24"/>
          <w:szCs w:val="24"/>
          <w:lang w:eastAsia="es-ES"/>
        </w:rPr>
      </w:pPr>
      <w:r w:rsidRPr="00975142">
        <w:rPr>
          <w:rFonts w:ascii="Arial" w:eastAsiaTheme="minorEastAsia" w:hAnsi="Arial" w:cs="Arial"/>
          <w:sz w:val="24"/>
          <w:szCs w:val="24"/>
          <w:lang w:eastAsia="es-ES"/>
        </w:rPr>
        <w:t>Actúa de manera ética ante la diversidad de situaciones que se presentan en la práctica profesional.</w:t>
      </w:r>
    </w:p>
    <w:p w14:paraId="17E9D42A" w14:textId="77777777" w:rsidR="007F00D9" w:rsidRPr="00AD7CD8" w:rsidRDefault="007F00D9" w:rsidP="007F00D9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Saltillo, Coahuila                                                                        18 de junio de 2021</w:t>
      </w:r>
    </w:p>
    <w:p w14:paraId="2839A342" w14:textId="6685BB9F" w:rsidR="00884CA8" w:rsidRPr="007F00D9" w:rsidRDefault="007F00D9" w:rsidP="007F00D9">
      <w:pPr>
        <w:jc w:val="both"/>
        <w:rPr>
          <w:rFonts w:ascii="Arial" w:hAnsi="Arial" w:cs="Arial"/>
          <w:sz w:val="24"/>
          <w:szCs w:val="24"/>
        </w:rPr>
      </w:pPr>
      <w:r w:rsidRPr="007F00D9">
        <w:rPr>
          <w:rFonts w:ascii="Arial" w:hAnsi="Arial" w:cs="Arial"/>
          <w:sz w:val="24"/>
          <w:szCs w:val="24"/>
        </w:rPr>
        <w:lastRenderedPageBreak/>
        <w:t>Evidencia de la aplicación de la capsula informativa en el grupo de 2°A del Jardín de Niños Jaime Torres Bodet:</w:t>
      </w:r>
    </w:p>
    <w:p w14:paraId="337BC391" w14:textId="73CB6B42" w:rsidR="007F00D9" w:rsidRPr="007F00D9" w:rsidRDefault="007F00D9" w:rsidP="007F00D9">
      <w:pPr>
        <w:jc w:val="both"/>
        <w:rPr>
          <w:rFonts w:ascii="Arial" w:hAnsi="Arial" w:cs="Arial"/>
          <w:sz w:val="24"/>
          <w:szCs w:val="24"/>
        </w:rPr>
      </w:pPr>
      <w:hyperlink r:id="rId6" w:history="1">
        <w:r w:rsidRPr="007F00D9">
          <w:rPr>
            <w:rStyle w:val="Hipervnculo"/>
            <w:rFonts w:ascii="Arial" w:hAnsi="Arial" w:cs="Arial"/>
            <w:sz w:val="24"/>
            <w:szCs w:val="24"/>
          </w:rPr>
          <w:t>https://www.youtube.com/watch?v=8fUJ-rrq9oI&amp;t=14s</w:t>
        </w:r>
      </w:hyperlink>
    </w:p>
    <w:p w14:paraId="2B36964E" w14:textId="1CAF2940" w:rsidR="007F00D9" w:rsidRDefault="007F00D9"/>
    <w:p w14:paraId="06CE4EAD" w14:textId="33ACEED5" w:rsidR="007F00D9" w:rsidRDefault="007F00D9"/>
    <w:p w14:paraId="0C532CC3" w14:textId="6DE8DDF9" w:rsidR="007F00D9" w:rsidRDefault="007F00D9"/>
    <w:p w14:paraId="19988EF2" w14:textId="0CB0AC90" w:rsidR="007F00D9" w:rsidRDefault="007F00D9"/>
    <w:p w14:paraId="70D8D133" w14:textId="48DE76E8" w:rsidR="007F00D9" w:rsidRDefault="007F00D9"/>
    <w:p w14:paraId="198472FB" w14:textId="093BD2B7" w:rsidR="007F00D9" w:rsidRDefault="007F00D9"/>
    <w:p w14:paraId="570F6D8D" w14:textId="05EAA779" w:rsidR="007F00D9" w:rsidRDefault="007F00D9"/>
    <w:p w14:paraId="162779FE" w14:textId="037FBF1F" w:rsidR="007F00D9" w:rsidRDefault="007F00D9"/>
    <w:p w14:paraId="56D3C46E" w14:textId="15238455" w:rsidR="007F00D9" w:rsidRDefault="007F00D9"/>
    <w:p w14:paraId="0E987897" w14:textId="0A56E5D1" w:rsidR="007F00D9" w:rsidRDefault="007F00D9"/>
    <w:p w14:paraId="42BB35CD" w14:textId="230BE020" w:rsidR="007F00D9" w:rsidRDefault="007F00D9"/>
    <w:p w14:paraId="19A1FF9F" w14:textId="76D841FD" w:rsidR="007F00D9" w:rsidRDefault="007F00D9"/>
    <w:p w14:paraId="61686ED6" w14:textId="7E70DF2E" w:rsidR="007F00D9" w:rsidRDefault="007F00D9"/>
    <w:p w14:paraId="4B2EE6F0" w14:textId="615E6F82" w:rsidR="007F00D9" w:rsidRDefault="007F00D9"/>
    <w:p w14:paraId="1C1D7FFD" w14:textId="77777777" w:rsidR="007F00D9" w:rsidRDefault="007F00D9" w:rsidP="007F00D9"/>
    <w:p w14:paraId="1B08E405" w14:textId="77777777" w:rsidR="007F00D9" w:rsidRDefault="007F00D9" w:rsidP="007F00D9"/>
    <w:p w14:paraId="543F1B36" w14:textId="77777777" w:rsidR="007F00D9" w:rsidRDefault="007F00D9" w:rsidP="007F00D9"/>
    <w:p w14:paraId="6F571609" w14:textId="77777777" w:rsidR="007F00D9" w:rsidRDefault="007F00D9" w:rsidP="007F00D9"/>
    <w:p w14:paraId="2E946C73" w14:textId="77777777" w:rsidR="007F00D9" w:rsidRDefault="007F00D9" w:rsidP="007F00D9"/>
    <w:p w14:paraId="25C2B417" w14:textId="77777777" w:rsidR="007F00D9" w:rsidRDefault="007F00D9" w:rsidP="007F00D9"/>
    <w:p w14:paraId="0A05D71E" w14:textId="77777777" w:rsidR="007F00D9" w:rsidRDefault="007F00D9" w:rsidP="007F00D9"/>
    <w:p w14:paraId="16F45815" w14:textId="77777777" w:rsidR="007F00D9" w:rsidRDefault="007F00D9" w:rsidP="007F00D9"/>
    <w:p w14:paraId="5DBFC022" w14:textId="77777777" w:rsidR="007F00D9" w:rsidRDefault="007F00D9" w:rsidP="007F00D9"/>
    <w:p w14:paraId="17ED9A1B" w14:textId="203AC154" w:rsidR="007F00D9" w:rsidRDefault="007F00D9" w:rsidP="007F00D9">
      <w:pPr>
        <w:jc w:val="center"/>
      </w:pPr>
      <w:r>
        <w:lastRenderedPageBreak/>
        <w:t>Rubrica para evaluar Capsulas infantiles de audio</w:t>
      </w:r>
    </w:p>
    <w:p w14:paraId="113DBB54" w14:textId="77777777" w:rsidR="007F00D9" w:rsidRDefault="007F00D9" w:rsidP="007F00D9">
      <w:pPr>
        <w:jc w:val="center"/>
      </w:pPr>
      <w:r>
        <w:t>“</w:t>
      </w:r>
      <w:proofErr w:type="gramStart"/>
      <w:r>
        <w:t>Las niñas y los niños</w:t>
      </w:r>
      <w:proofErr w:type="gramEnd"/>
      <w:r>
        <w:t xml:space="preserve"> cuentan, y cuentan mucho”</w:t>
      </w:r>
    </w:p>
    <w:tbl>
      <w:tblPr>
        <w:tblStyle w:val="Tablaconcuadrcula"/>
        <w:tblW w:w="11057" w:type="dxa"/>
        <w:tblInd w:w="-1139" w:type="dxa"/>
        <w:tblLook w:val="04A0" w:firstRow="1" w:lastRow="0" w:firstColumn="1" w:lastColumn="0" w:noHBand="0" w:noVBand="1"/>
      </w:tblPr>
      <w:tblGrid>
        <w:gridCol w:w="2410"/>
        <w:gridCol w:w="2259"/>
        <w:gridCol w:w="1766"/>
        <w:gridCol w:w="2212"/>
        <w:gridCol w:w="2410"/>
      </w:tblGrid>
      <w:tr w:rsidR="007F00D9" w14:paraId="2EAE3D13" w14:textId="77777777" w:rsidTr="007F00D9">
        <w:tc>
          <w:tcPr>
            <w:tcW w:w="2410" w:type="dxa"/>
          </w:tcPr>
          <w:p w14:paraId="08483DDE" w14:textId="77777777" w:rsidR="007F00D9" w:rsidRDefault="007F00D9" w:rsidP="00A2651D">
            <w:pPr>
              <w:jc w:val="center"/>
            </w:pPr>
            <w:r>
              <w:t>Criterios de Evaluación</w:t>
            </w:r>
          </w:p>
        </w:tc>
        <w:tc>
          <w:tcPr>
            <w:tcW w:w="2259" w:type="dxa"/>
          </w:tcPr>
          <w:p w14:paraId="567A118A" w14:textId="77777777" w:rsidR="007F00D9" w:rsidRDefault="007F00D9" w:rsidP="00A2651D">
            <w:pPr>
              <w:jc w:val="center"/>
            </w:pPr>
            <w:r>
              <w:t>Muy Bueno</w:t>
            </w:r>
          </w:p>
        </w:tc>
        <w:tc>
          <w:tcPr>
            <w:tcW w:w="1766" w:type="dxa"/>
          </w:tcPr>
          <w:p w14:paraId="23FFB533" w14:textId="77777777" w:rsidR="007F00D9" w:rsidRDefault="007F00D9" w:rsidP="00A2651D">
            <w:pPr>
              <w:jc w:val="center"/>
            </w:pPr>
            <w:r>
              <w:t>Bueno</w:t>
            </w:r>
          </w:p>
        </w:tc>
        <w:tc>
          <w:tcPr>
            <w:tcW w:w="2212" w:type="dxa"/>
          </w:tcPr>
          <w:p w14:paraId="23D725BE" w14:textId="77777777" w:rsidR="007F00D9" w:rsidRDefault="007F00D9" w:rsidP="00A2651D">
            <w:pPr>
              <w:jc w:val="center"/>
            </w:pPr>
            <w:r>
              <w:t>Regular</w:t>
            </w:r>
          </w:p>
        </w:tc>
        <w:tc>
          <w:tcPr>
            <w:tcW w:w="2410" w:type="dxa"/>
          </w:tcPr>
          <w:p w14:paraId="0FCFB70E" w14:textId="77777777" w:rsidR="007F00D9" w:rsidRDefault="007F00D9" w:rsidP="00A2651D">
            <w:pPr>
              <w:jc w:val="center"/>
            </w:pPr>
            <w:r>
              <w:t>Insuficiente</w:t>
            </w:r>
          </w:p>
        </w:tc>
      </w:tr>
      <w:tr w:rsidR="007F00D9" w14:paraId="76C03FF5" w14:textId="77777777" w:rsidTr="007F00D9">
        <w:tc>
          <w:tcPr>
            <w:tcW w:w="2410" w:type="dxa"/>
          </w:tcPr>
          <w:p w14:paraId="6D69C316" w14:textId="77777777" w:rsidR="007F00D9" w:rsidRDefault="007F00D9" w:rsidP="00A2651D">
            <w:r>
              <w:t>Título de la capsula Informativa</w:t>
            </w:r>
          </w:p>
        </w:tc>
        <w:tc>
          <w:tcPr>
            <w:tcW w:w="2259" w:type="dxa"/>
          </w:tcPr>
          <w:p w14:paraId="0D6E243F" w14:textId="77777777" w:rsidR="007F00D9" w:rsidRDefault="007F00D9" w:rsidP="00A2651D">
            <w:r>
              <w:t>El nombre de la capsula es original</w:t>
            </w:r>
          </w:p>
        </w:tc>
        <w:tc>
          <w:tcPr>
            <w:tcW w:w="1766" w:type="dxa"/>
          </w:tcPr>
          <w:p w14:paraId="55714519" w14:textId="77777777" w:rsidR="007F00D9" w:rsidRDefault="007F00D9" w:rsidP="00A2651D">
            <w:r>
              <w:t>El nombre de la capsula se parece a una ya existente</w:t>
            </w:r>
          </w:p>
        </w:tc>
        <w:tc>
          <w:tcPr>
            <w:tcW w:w="2212" w:type="dxa"/>
          </w:tcPr>
          <w:p w14:paraId="7574C378" w14:textId="77777777" w:rsidR="007F00D9" w:rsidRDefault="007F00D9" w:rsidP="00A2651D">
            <w:r>
              <w:t>El nombre de la capsula es idéntica a una ya realizada</w:t>
            </w:r>
          </w:p>
        </w:tc>
        <w:tc>
          <w:tcPr>
            <w:tcW w:w="2410" w:type="dxa"/>
          </w:tcPr>
          <w:p w14:paraId="1B7BC84F" w14:textId="77777777" w:rsidR="007F00D9" w:rsidRDefault="007F00D9" w:rsidP="00A2651D">
            <w:r>
              <w:t>No tiene el nombre de la capsula</w:t>
            </w:r>
          </w:p>
        </w:tc>
      </w:tr>
      <w:tr w:rsidR="007F00D9" w14:paraId="5EE949CC" w14:textId="77777777" w:rsidTr="007F00D9">
        <w:tc>
          <w:tcPr>
            <w:tcW w:w="2410" w:type="dxa"/>
          </w:tcPr>
          <w:p w14:paraId="4862A239" w14:textId="77777777" w:rsidR="007F00D9" w:rsidRDefault="007F00D9" w:rsidP="00A2651D">
            <w:r>
              <w:t>Contenido Abordado</w:t>
            </w:r>
          </w:p>
        </w:tc>
        <w:tc>
          <w:tcPr>
            <w:tcW w:w="2259" w:type="dxa"/>
          </w:tcPr>
          <w:p w14:paraId="0AF6473E" w14:textId="77777777" w:rsidR="007F00D9" w:rsidRDefault="007F00D9" w:rsidP="00A2651D">
            <w:r>
              <w:t>El contenido se incluye en el plan y programa y se aborda de manera adecuada</w:t>
            </w:r>
          </w:p>
        </w:tc>
        <w:tc>
          <w:tcPr>
            <w:tcW w:w="1766" w:type="dxa"/>
          </w:tcPr>
          <w:p w14:paraId="2517C388" w14:textId="77777777" w:rsidR="007F00D9" w:rsidRDefault="007F00D9" w:rsidP="00A2651D">
            <w:r>
              <w:t>El contenido se incluye en el plan y programa y se abordada de manera más o menos adecuada</w:t>
            </w:r>
          </w:p>
        </w:tc>
        <w:tc>
          <w:tcPr>
            <w:tcW w:w="2212" w:type="dxa"/>
          </w:tcPr>
          <w:p w14:paraId="1BB5001D" w14:textId="77777777" w:rsidR="007F00D9" w:rsidRDefault="007F00D9" w:rsidP="00A2651D">
            <w:r>
              <w:t>El contenido se incluye en el plan y programa, pero no se aborda de manera adecuada</w:t>
            </w:r>
          </w:p>
        </w:tc>
        <w:tc>
          <w:tcPr>
            <w:tcW w:w="2410" w:type="dxa"/>
          </w:tcPr>
          <w:p w14:paraId="09D22BDC" w14:textId="77777777" w:rsidR="007F00D9" w:rsidRDefault="007F00D9" w:rsidP="00A2651D">
            <w:r>
              <w:t>El contenido no se incluye en el plan y programa y no se aborda de manera adecuada</w:t>
            </w:r>
          </w:p>
        </w:tc>
      </w:tr>
      <w:tr w:rsidR="007F00D9" w14:paraId="13690AD8" w14:textId="77777777" w:rsidTr="007F00D9">
        <w:tc>
          <w:tcPr>
            <w:tcW w:w="2410" w:type="dxa"/>
          </w:tcPr>
          <w:p w14:paraId="36C0FDC3" w14:textId="77777777" w:rsidR="007F00D9" w:rsidRDefault="007F00D9" w:rsidP="00A2651D">
            <w:r>
              <w:t>Entrevista</w:t>
            </w:r>
          </w:p>
        </w:tc>
        <w:tc>
          <w:tcPr>
            <w:tcW w:w="2259" w:type="dxa"/>
          </w:tcPr>
          <w:p w14:paraId="24D3F5D6" w14:textId="77777777" w:rsidR="007F00D9" w:rsidRDefault="007F00D9" w:rsidP="00A2651D">
            <w:r>
              <w:t>Clara y entendible con preguntas relacionadas a la temática</w:t>
            </w:r>
          </w:p>
        </w:tc>
        <w:tc>
          <w:tcPr>
            <w:tcW w:w="1766" w:type="dxa"/>
          </w:tcPr>
          <w:p w14:paraId="728ADDF8" w14:textId="77777777" w:rsidR="007F00D9" w:rsidRDefault="007F00D9" w:rsidP="00A2651D">
            <w:r>
              <w:t xml:space="preserve">Clara y entendible con preguntas </w:t>
            </w:r>
            <w:proofErr w:type="spellStart"/>
            <w:r>
              <w:t>mas</w:t>
            </w:r>
            <w:proofErr w:type="spellEnd"/>
            <w:r>
              <w:t xml:space="preserve"> o menos relacionadas a la temática</w:t>
            </w:r>
          </w:p>
        </w:tc>
        <w:tc>
          <w:tcPr>
            <w:tcW w:w="2212" w:type="dxa"/>
          </w:tcPr>
          <w:p w14:paraId="54725B05" w14:textId="77777777" w:rsidR="007F00D9" w:rsidRDefault="007F00D9" w:rsidP="00A2651D">
            <w:r>
              <w:t>Clara y entendible con preguntas muy poco relacionada a la temática</w:t>
            </w:r>
          </w:p>
        </w:tc>
        <w:tc>
          <w:tcPr>
            <w:tcW w:w="2410" w:type="dxa"/>
          </w:tcPr>
          <w:p w14:paraId="421AA642" w14:textId="77777777" w:rsidR="007F00D9" w:rsidRDefault="007F00D9" w:rsidP="00A2651D">
            <w:r>
              <w:t>No existe entrevista</w:t>
            </w:r>
          </w:p>
        </w:tc>
      </w:tr>
      <w:tr w:rsidR="007F00D9" w14:paraId="487CA78A" w14:textId="77777777" w:rsidTr="007F00D9">
        <w:tc>
          <w:tcPr>
            <w:tcW w:w="2410" w:type="dxa"/>
          </w:tcPr>
          <w:p w14:paraId="3FD1C447" w14:textId="77777777" w:rsidR="007F00D9" w:rsidRDefault="007F00D9" w:rsidP="00A2651D">
            <w:pPr>
              <w:jc w:val="center"/>
            </w:pPr>
            <w:r>
              <w:rPr>
                <w:rFonts w:ascii="Cambria" w:hAnsi="Cambria" w:cs="Cambria"/>
                <w:sz w:val="24"/>
                <w:szCs w:val="24"/>
              </w:rPr>
              <w:t xml:space="preserve">Expresión oral y Guion de la Capsula </w:t>
            </w:r>
          </w:p>
        </w:tc>
        <w:tc>
          <w:tcPr>
            <w:tcW w:w="2259" w:type="dxa"/>
          </w:tcPr>
          <w:p w14:paraId="6D63C064" w14:textId="77777777" w:rsidR="007F00D9" w:rsidRDefault="007F00D9" w:rsidP="00A2651D">
            <w:r w:rsidRPr="00415238">
              <w:rPr>
                <w:rFonts w:ascii="Cambria" w:hAnsi="Cambria" w:cs="Cambria"/>
                <w:sz w:val="20"/>
                <w:szCs w:val="20"/>
              </w:rPr>
              <w:t>Su expresión es muy clara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y utilizan un tono de voz fuerte, con distintos matices de voz que caracterizan a sus personajes. Llaman la atención del público</w:t>
            </w:r>
          </w:p>
        </w:tc>
        <w:tc>
          <w:tcPr>
            <w:tcW w:w="1766" w:type="dxa"/>
          </w:tcPr>
          <w:p w14:paraId="26D8AC0C" w14:textId="77777777" w:rsidR="007F00D9" w:rsidRDefault="007F00D9" w:rsidP="00A2651D">
            <w:proofErr w:type="gramStart"/>
            <w:r>
              <w:rPr>
                <w:rFonts w:ascii="Cambria" w:hAnsi="Cambria" w:cs="Cambria"/>
                <w:sz w:val="20"/>
                <w:szCs w:val="20"/>
              </w:rPr>
              <w:t>Representan  claramente</w:t>
            </w:r>
            <w:proofErr w:type="gramEnd"/>
            <w:r>
              <w:rPr>
                <w:rFonts w:ascii="Cambria" w:hAnsi="Cambria" w:cs="Cambria"/>
                <w:sz w:val="20"/>
                <w:szCs w:val="20"/>
              </w:rPr>
              <w:t xml:space="preserve">  el personaje de cada uno, sin embargo, el tono de voz no es tan fuerte. Su tono es lineal.</w:t>
            </w:r>
          </w:p>
        </w:tc>
        <w:tc>
          <w:tcPr>
            <w:tcW w:w="2212" w:type="dxa"/>
          </w:tcPr>
          <w:p w14:paraId="614D1B9A" w14:textId="77777777" w:rsidR="007F00D9" w:rsidRDefault="007F00D9" w:rsidP="00A2651D">
            <w:r>
              <w:rPr>
                <w:rFonts w:ascii="Cambria" w:hAnsi="Cambria" w:cs="Cambria"/>
                <w:sz w:val="24"/>
                <w:szCs w:val="24"/>
              </w:rPr>
              <w:t>Su expresión oral es plana no utilizan distintos matices y no se distinguen los personajes que caracterizan. No captan la atención del público.</w:t>
            </w:r>
          </w:p>
        </w:tc>
        <w:tc>
          <w:tcPr>
            <w:tcW w:w="2410" w:type="dxa"/>
          </w:tcPr>
          <w:p w14:paraId="6628DB94" w14:textId="77777777" w:rsidR="007F00D9" w:rsidRDefault="007F00D9" w:rsidP="00A2651D">
            <w:r>
              <w:rPr>
                <w:rFonts w:ascii="Cambria" w:hAnsi="Cambria" w:cs="Cambria"/>
                <w:sz w:val="24"/>
                <w:szCs w:val="24"/>
              </w:rPr>
              <w:t xml:space="preserve">Su expresión no es clara, no utiliza distintos matices de voz </w:t>
            </w:r>
            <w:proofErr w:type="gramStart"/>
            <w:r>
              <w:rPr>
                <w:rFonts w:ascii="Cambria" w:hAnsi="Cambria" w:cs="Cambria"/>
                <w:sz w:val="24"/>
                <w:szCs w:val="24"/>
              </w:rPr>
              <w:t>y  sus</w:t>
            </w:r>
            <w:proofErr w:type="gramEnd"/>
            <w:r>
              <w:rPr>
                <w:rFonts w:ascii="Cambria" w:hAnsi="Cambria" w:cs="Cambria"/>
                <w:sz w:val="24"/>
                <w:szCs w:val="24"/>
              </w:rPr>
              <w:t xml:space="preserve"> tonos son muy bajos</w:t>
            </w:r>
          </w:p>
        </w:tc>
      </w:tr>
      <w:tr w:rsidR="007F00D9" w14:paraId="56C70A88" w14:textId="77777777" w:rsidTr="007F00D9">
        <w:tc>
          <w:tcPr>
            <w:tcW w:w="2410" w:type="dxa"/>
          </w:tcPr>
          <w:p w14:paraId="71342CC0" w14:textId="77777777" w:rsidR="007F00D9" w:rsidRDefault="007F00D9" w:rsidP="00A2651D">
            <w:pPr>
              <w:jc w:val="center"/>
            </w:pPr>
            <w:r>
              <w:rPr>
                <w:rFonts w:ascii="Cambria" w:hAnsi="Cambria" w:cs="Cambria"/>
                <w:sz w:val="24"/>
                <w:szCs w:val="24"/>
              </w:rPr>
              <w:t>Escenografía</w:t>
            </w:r>
          </w:p>
        </w:tc>
        <w:tc>
          <w:tcPr>
            <w:tcW w:w="2259" w:type="dxa"/>
          </w:tcPr>
          <w:p w14:paraId="79A5B6DC" w14:textId="77777777" w:rsidR="007F00D9" w:rsidRDefault="007F00D9" w:rsidP="00A2651D">
            <w:r>
              <w:rPr>
                <w:rFonts w:ascii="Cambria" w:hAnsi="Cambria" w:cs="Cambria"/>
                <w:sz w:val="24"/>
                <w:szCs w:val="24"/>
              </w:rPr>
              <w:t>Presentan una escenografía acorde al tema central de la capsula</w:t>
            </w:r>
          </w:p>
        </w:tc>
        <w:tc>
          <w:tcPr>
            <w:tcW w:w="1766" w:type="dxa"/>
          </w:tcPr>
          <w:p w14:paraId="65651287" w14:textId="77777777" w:rsidR="007F00D9" w:rsidRDefault="007F00D9" w:rsidP="00A2651D">
            <w:r>
              <w:rPr>
                <w:rFonts w:ascii="Cambria" w:hAnsi="Cambria" w:cs="Cambria"/>
                <w:sz w:val="24"/>
                <w:szCs w:val="24"/>
              </w:rPr>
              <w:t>Presentan escenografía, pero no es suficiente,</w:t>
            </w:r>
          </w:p>
        </w:tc>
        <w:tc>
          <w:tcPr>
            <w:tcW w:w="2212" w:type="dxa"/>
          </w:tcPr>
          <w:p w14:paraId="7184A194" w14:textId="77777777" w:rsidR="007F00D9" w:rsidRDefault="007F00D9" w:rsidP="00A2651D">
            <w:r>
              <w:rPr>
                <w:rFonts w:ascii="Cambria" w:hAnsi="Cambria" w:cs="Cambria"/>
                <w:sz w:val="24"/>
                <w:szCs w:val="24"/>
              </w:rPr>
              <w:t>Presenta una escenografía escasa, solo algunos implementos</w:t>
            </w:r>
          </w:p>
        </w:tc>
        <w:tc>
          <w:tcPr>
            <w:tcW w:w="2410" w:type="dxa"/>
          </w:tcPr>
          <w:p w14:paraId="0837911F" w14:textId="77777777" w:rsidR="007F00D9" w:rsidRDefault="007F00D9" w:rsidP="00A2651D">
            <w:r>
              <w:rPr>
                <w:rFonts w:ascii="Cambria" w:hAnsi="Cambria" w:cs="Cambria"/>
                <w:sz w:val="24"/>
                <w:szCs w:val="24"/>
              </w:rPr>
              <w:t>No presentan escenografía.</w:t>
            </w:r>
          </w:p>
        </w:tc>
      </w:tr>
    </w:tbl>
    <w:p w14:paraId="7A9A9907" w14:textId="77777777" w:rsidR="007F00D9" w:rsidRDefault="007F00D9"/>
    <w:sectPr w:rsidR="007F00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A22EC"/>
    <w:multiLevelType w:val="hybridMultilevel"/>
    <w:tmpl w:val="E78A4A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D9"/>
    <w:rsid w:val="007F00D9"/>
    <w:rsid w:val="0088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844F5"/>
  <w15:chartTrackingRefBased/>
  <w15:docId w15:val="{5E71B614-37EA-46E5-8AE8-67BAA7B7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0D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00D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00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7F00D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F00D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7F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fUJ-rrq9oI&amp;t=14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531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Gonzalez</dc:creator>
  <cp:keywords/>
  <dc:description/>
  <cp:lastModifiedBy>Paula Gonzalez</cp:lastModifiedBy>
  <cp:revision>1</cp:revision>
  <dcterms:created xsi:type="dcterms:W3CDTF">2021-06-24T20:58:00Z</dcterms:created>
  <dcterms:modified xsi:type="dcterms:W3CDTF">2021-06-24T21:03:00Z</dcterms:modified>
</cp:coreProperties>
</file>