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3DE" w:rsidRDefault="00E973DE" w:rsidP="00845404">
      <w:pPr>
        <w:spacing w:after="0"/>
        <w:jc w:val="center"/>
        <w:rPr>
          <w:rFonts w:ascii="Arial" w:hAnsi="Arial" w:cs="Arial"/>
          <w:b/>
          <w:sz w:val="24"/>
          <w:szCs w:val="24"/>
        </w:rPr>
      </w:pPr>
    </w:p>
    <w:p w:rsidR="00E973DE" w:rsidRDefault="00E973DE" w:rsidP="00E973DE">
      <w:pPr>
        <w:jc w:val="center"/>
        <w:rPr>
          <w:rFonts w:ascii="Arial" w:hAnsi="Arial" w:cs="Arial"/>
          <w:b/>
          <w:sz w:val="28"/>
          <w:lang w:val="es-ES_tradnl"/>
        </w:rPr>
      </w:pPr>
      <w:r>
        <w:rPr>
          <w:rFonts w:ascii="Arial" w:hAnsi="Arial" w:cs="Arial"/>
          <w:b/>
          <w:sz w:val="28"/>
          <w:lang w:val="es-ES_tradnl"/>
        </w:rPr>
        <w:t>ESCUELA NORMAL DE EDUCACIÓN PREESCOLAR</w:t>
      </w:r>
    </w:p>
    <w:p w:rsidR="00E973DE" w:rsidRDefault="00E973DE" w:rsidP="00E973DE">
      <w:pPr>
        <w:jc w:val="center"/>
        <w:rPr>
          <w:rFonts w:ascii="Arial" w:hAnsi="Arial" w:cs="Arial"/>
          <w:b/>
          <w:sz w:val="28"/>
          <w:lang w:val="es-ES_tradnl"/>
        </w:rPr>
      </w:pPr>
      <w:r>
        <w:rPr>
          <w:rFonts w:ascii="Times New Roman" w:eastAsia="Times New Roman" w:hAnsi="Times New Roman" w:cs="Times New Roman"/>
          <w:noProof/>
          <w:sz w:val="24"/>
          <w:szCs w:val="24"/>
          <w:lang w:eastAsia="es-MX"/>
        </w:rPr>
        <w:drawing>
          <wp:inline distT="0" distB="0" distL="0" distR="0" wp14:anchorId="319822EB" wp14:editId="34805B2D">
            <wp:extent cx="1896745" cy="1405890"/>
            <wp:effectExtent l="0" t="0" r="8255" b="3810"/>
            <wp:docPr id="16" name="Imagen 16"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41/_Logos/escud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6745" cy="1405890"/>
                    </a:xfrm>
                    <a:prstGeom prst="rect">
                      <a:avLst/>
                    </a:prstGeom>
                    <a:noFill/>
                    <a:ln>
                      <a:noFill/>
                    </a:ln>
                  </pic:spPr>
                </pic:pic>
              </a:graphicData>
            </a:graphic>
          </wp:inline>
        </w:drawing>
      </w:r>
    </w:p>
    <w:p w:rsidR="00E973DE" w:rsidRPr="00F14352" w:rsidRDefault="00E973DE" w:rsidP="00E973DE">
      <w:pPr>
        <w:jc w:val="center"/>
        <w:rPr>
          <w:rFonts w:ascii="Arial" w:hAnsi="Arial" w:cs="Arial"/>
          <w:b/>
          <w:sz w:val="28"/>
          <w:szCs w:val="28"/>
          <w:lang w:val="es-ES_tradnl"/>
        </w:rPr>
      </w:pPr>
      <w:r w:rsidRPr="00F14352">
        <w:rPr>
          <w:rFonts w:ascii="Arial" w:hAnsi="Arial" w:cs="Arial"/>
          <w:b/>
          <w:sz w:val="28"/>
          <w:szCs w:val="28"/>
          <w:lang w:val="es-ES_tradnl"/>
        </w:rPr>
        <w:t xml:space="preserve">Licenciatura en educación preescolar </w:t>
      </w:r>
    </w:p>
    <w:p w:rsidR="00E973DE" w:rsidRPr="00F14352" w:rsidRDefault="00E973DE" w:rsidP="00E973DE">
      <w:pPr>
        <w:spacing w:after="0"/>
        <w:jc w:val="center"/>
        <w:rPr>
          <w:rFonts w:ascii="Arial" w:hAnsi="Arial" w:cs="Arial"/>
          <w:sz w:val="28"/>
          <w:szCs w:val="28"/>
          <w:lang w:val="es-ES_tradnl"/>
        </w:rPr>
      </w:pPr>
      <w:r w:rsidRPr="00F14352">
        <w:rPr>
          <w:rFonts w:ascii="Arial" w:hAnsi="Arial" w:cs="Arial"/>
          <w:b/>
          <w:sz w:val="28"/>
          <w:szCs w:val="28"/>
          <w:lang w:val="es-ES_tradnl"/>
        </w:rPr>
        <w:t xml:space="preserve">Materia: </w:t>
      </w:r>
      <w:r>
        <w:rPr>
          <w:rFonts w:ascii="Arial" w:hAnsi="Arial" w:cs="Arial"/>
          <w:sz w:val="28"/>
          <w:szCs w:val="28"/>
          <w:lang w:val="es-ES_tradnl"/>
        </w:rPr>
        <w:t>Tutoría Grupal</w:t>
      </w:r>
    </w:p>
    <w:p w:rsidR="00E973DE" w:rsidRPr="005E24B6" w:rsidRDefault="00E973DE" w:rsidP="00E973DE">
      <w:pPr>
        <w:jc w:val="center"/>
        <w:rPr>
          <w:rFonts w:ascii="Arial" w:hAnsi="Arial" w:cs="Arial"/>
          <w:b/>
          <w:sz w:val="24"/>
          <w:szCs w:val="28"/>
        </w:rPr>
      </w:pPr>
      <w:proofErr w:type="spellStart"/>
      <w:r w:rsidRPr="005E24B6">
        <w:rPr>
          <w:rFonts w:ascii="Arial" w:hAnsi="Arial" w:cs="Arial"/>
          <w:b/>
          <w:sz w:val="28"/>
          <w:szCs w:val="28"/>
        </w:rPr>
        <w:t>Profra</w:t>
      </w:r>
      <w:proofErr w:type="spellEnd"/>
      <w:r w:rsidRPr="005E24B6">
        <w:rPr>
          <w:rFonts w:ascii="Arial" w:hAnsi="Arial" w:cs="Arial"/>
          <w:b/>
          <w:sz w:val="28"/>
          <w:szCs w:val="28"/>
        </w:rPr>
        <w:t xml:space="preserve">.: </w:t>
      </w:r>
      <w:r w:rsidRPr="006F5A8D">
        <w:rPr>
          <w:rFonts w:ascii="Arial" w:hAnsi="Arial" w:cs="Arial"/>
          <w:sz w:val="28"/>
          <w:szCs w:val="28"/>
        </w:rPr>
        <w:t>Gloria Elizabeth Martínez Rivera</w:t>
      </w:r>
    </w:p>
    <w:p w:rsidR="00E973DE" w:rsidRDefault="00E973DE" w:rsidP="00E973DE">
      <w:pPr>
        <w:spacing w:before="240" w:after="0"/>
        <w:jc w:val="center"/>
        <w:rPr>
          <w:rFonts w:ascii="Arial" w:eastAsia="Times New Roman" w:hAnsi="Arial" w:cs="Arial"/>
          <w:b/>
          <w:bCs/>
          <w:iCs/>
          <w:color w:val="000000"/>
          <w:sz w:val="28"/>
          <w:szCs w:val="28"/>
          <w:lang w:eastAsia="es-ES"/>
        </w:rPr>
      </w:pPr>
      <w:bookmarkStart w:id="0" w:name="_GoBack"/>
      <w:r w:rsidRPr="00E973DE">
        <w:rPr>
          <w:rFonts w:ascii="Arial" w:eastAsia="Times New Roman" w:hAnsi="Arial" w:cs="Arial"/>
          <w:b/>
          <w:bCs/>
          <w:iCs/>
          <w:color w:val="000000"/>
          <w:sz w:val="28"/>
          <w:szCs w:val="28"/>
          <w:lang w:eastAsia="es-ES"/>
        </w:rPr>
        <w:t>HISTORIAS EXITOSAS</w:t>
      </w:r>
    </w:p>
    <w:bookmarkEnd w:id="0"/>
    <w:p w:rsidR="00E973DE" w:rsidRPr="0037516C" w:rsidRDefault="00E973DE" w:rsidP="00E973DE">
      <w:pPr>
        <w:spacing w:before="240" w:after="0"/>
        <w:jc w:val="center"/>
        <w:rPr>
          <w:rFonts w:ascii="Arial" w:eastAsia="Times New Roman" w:hAnsi="Arial" w:cs="Arial"/>
          <w:b/>
          <w:bCs/>
          <w:iCs/>
          <w:color w:val="000000"/>
          <w:sz w:val="28"/>
          <w:szCs w:val="28"/>
          <w:lang w:eastAsia="es-ES"/>
        </w:rPr>
      </w:pPr>
      <w:r w:rsidRPr="00066E29">
        <w:rPr>
          <w:rFonts w:ascii="Arial" w:hAnsi="Arial" w:cs="Arial"/>
          <w:b/>
          <w:sz w:val="28"/>
          <w:szCs w:val="28"/>
        </w:rPr>
        <w:t xml:space="preserve">Alumna: </w:t>
      </w:r>
      <w:r>
        <w:rPr>
          <w:rFonts w:ascii="Arial" w:hAnsi="Arial" w:cs="Arial"/>
          <w:sz w:val="28"/>
          <w:szCs w:val="28"/>
        </w:rPr>
        <w:br/>
      </w:r>
      <w:r w:rsidRPr="00066E29">
        <w:rPr>
          <w:rFonts w:ascii="Arial" w:hAnsi="Arial" w:cs="Arial"/>
          <w:sz w:val="28"/>
          <w:szCs w:val="28"/>
        </w:rPr>
        <w:t xml:space="preserve">Yazmin </w:t>
      </w:r>
      <w:proofErr w:type="spellStart"/>
      <w:r w:rsidRPr="00066E29">
        <w:rPr>
          <w:rFonts w:ascii="Arial" w:hAnsi="Arial" w:cs="Arial"/>
          <w:sz w:val="28"/>
          <w:szCs w:val="28"/>
        </w:rPr>
        <w:t>Tellez</w:t>
      </w:r>
      <w:proofErr w:type="spellEnd"/>
      <w:r w:rsidRPr="00066E29">
        <w:rPr>
          <w:rFonts w:ascii="Arial" w:hAnsi="Arial" w:cs="Arial"/>
          <w:sz w:val="28"/>
          <w:szCs w:val="28"/>
        </w:rPr>
        <w:t xml:space="preserve"> Fuente</w:t>
      </w:r>
      <w:r>
        <w:rPr>
          <w:rFonts w:ascii="Arial" w:hAnsi="Arial" w:cs="Arial"/>
          <w:sz w:val="28"/>
          <w:szCs w:val="28"/>
        </w:rPr>
        <w:t>s, #20</w:t>
      </w:r>
    </w:p>
    <w:p w:rsidR="00E973DE" w:rsidRPr="00066E29" w:rsidRDefault="00E973DE" w:rsidP="00E973DE">
      <w:pPr>
        <w:spacing w:before="240" w:after="0"/>
        <w:jc w:val="center"/>
        <w:rPr>
          <w:rFonts w:ascii="Arial" w:hAnsi="Arial" w:cs="Arial"/>
          <w:b/>
          <w:sz w:val="28"/>
          <w:szCs w:val="28"/>
        </w:rPr>
      </w:pPr>
    </w:p>
    <w:p w:rsidR="00E973DE" w:rsidRPr="00F14352" w:rsidRDefault="00E973DE" w:rsidP="00E973DE">
      <w:pPr>
        <w:jc w:val="center"/>
        <w:rPr>
          <w:rFonts w:ascii="Arial" w:hAnsi="Arial" w:cs="Arial"/>
          <w:b/>
          <w:sz w:val="28"/>
          <w:szCs w:val="28"/>
          <w:lang w:val="es-ES_tradnl"/>
        </w:rPr>
      </w:pPr>
      <w:r>
        <w:rPr>
          <w:rFonts w:ascii="Arial" w:hAnsi="Arial" w:cs="Arial"/>
          <w:b/>
          <w:sz w:val="28"/>
          <w:szCs w:val="28"/>
          <w:lang w:val="es-ES_tradnl"/>
        </w:rPr>
        <w:t>Sexto</w:t>
      </w:r>
      <w:r w:rsidRPr="00F14352">
        <w:rPr>
          <w:rFonts w:ascii="Arial" w:hAnsi="Arial" w:cs="Arial"/>
          <w:b/>
          <w:sz w:val="28"/>
          <w:szCs w:val="28"/>
          <w:lang w:val="es-ES_tradnl"/>
        </w:rPr>
        <w:t xml:space="preserve"> semestre Sección </w:t>
      </w:r>
      <w:r>
        <w:rPr>
          <w:rFonts w:ascii="Arial" w:hAnsi="Arial" w:cs="Arial"/>
          <w:b/>
          <w:sz w:val="28"/>
          <w:szCs w:val="28"/>
          <w:lang w:val="es-ES_tradnl"/>
        </w:rPr>
        <w:t>A</w:t>
      </w:r>
    </w:p>
    <w:p w:rsidR="00E973DE" w:rsidRPr="00F14352" w:rsidRDefault="00E973DE" w:rsidP="00E973DE">
      <w:pPr>
        <w:rPr>
          <w:rFonts w:ascii="Arial" w:hAnsi="Arial" w:cs="Arial"/>
          <w:sz w:val="28"/>
          <w:szCs w:val="28"/>
          <w:lang w:val="es-ES_tradnl"/>
        </w:rPr>
      </w:pPr>
    </w:p>
    <w:p w:rsidR="00E973DE" w:rsidRPr="00F14352" w:rsidRDefault="00E973DE" w:rsidP="00E973DE">
      <w:pPr>
        <w:spacing w:after="0"/>
        <w:rPr>
          <w:rFonts w:ascii="Arial" w:hAnsi="Arial" w:cs="Arial"/>
          <w:sz w:val="28"/>
          <w:szCs w:val="28"/>
          <w:lang w:val="es-ES_tradnl"/>
        </w:rPr>
      </w:pPr>
      <w:r w:rsidRPr="00F14352">
        <w:rPr>
          <w:rFonts w:ascii="Arial" w:hAnsi="Arial" w:cs="Arial"/>
          <w:sz w:val="28"/>
          <w:szCs w:val="28"/>
          <w:lang w:val="es-ES_tradnl"/>
        </w:rPr>
        <w:t>Saltillo, Coahuila</w:t>
      </w:r>
    </w:p>
    <w:p w:rsidR="00E973DE" w:rsidRDefault="00E973DE" w:rsidP="00E973DE">
      <w:pPr>
        <w:spacing w:after="0"/>
        <w:jc w:val="right"/>
        <w:rPr>
          <w:rFonts w:ascii="Arial" w:hAnsi="Arial" w:cs="Arial"/>
          <w:b/>
          <w:sz w:val="24"/>
          <w:szCs w:val="24"/>
        </w:rPr>
        <w:sectPr w:rsidR="00E973DE">
          <w:pgSz w:w="12240" w:h="15840"/>
          <w:pgMar w:top="1417" w:right="1701" w:bottom="1417" w:left="1701" w:header="708" w:footer="708" w:gutter="0"/>
          <w:cols w:space="708"/>
          <w:docGrid w:linePitch="360"/>
        </w:sectPr>
      </w:pPr>
      <w:r>
        <w:rPr>
          <w:rFonts w:ascii="Arial" w:hAnsi="Arial" w:cs="Arial"/>
          <w:sz w:val="28"/>
          <w:szCs w:val="28"/>
          <w:lang w:val="en-US"/>
        </w:rPr>
        <w:t>2</w:t>
      </w:r>
      <w:r>
        <w:rPr>
          <w:rFonts w:ascii="Arial" w:hAnsi="Arial" w:cs="Arial"/>
          <w:sz w:val="28"/>
          <w:szCs w:val="28"/>
          <w:lang w:val="en-US"/>
        </w:rPr>
        <w:t>4</w:t>
      </w:r>
      <w:r>
        <w:rPr>
          <w:rFonts w:ascii="Arial" w:hAnsi="Arial" w:cs="Arial"/>
          <w:sz w:val="28"/>
          <w:szCs w:val="28"/>
          <w:lang w:val="en-US"/>
        </w:rPr>
        <w:t xml:space="preserve"> </w:t>
      </w:r>
      <w:r w:rsidRPr="00066E29">
        <w:rPr>
          <w:rFonts w:ascii="Arial" w:hAnsi="Arial" w:cs="Arial"/>
          <w:sz w:val="28"/>
          <w:szCs w:val="28"/>
          <w:lang w:val="en-US"/>
        </w:rPr>
        <w:t xml:space="preserve">de </w:t>
      </w:r>
      <w:proofErr w:type="spellStart"/>
      <w:r>
        <w:rPr>
          <w:rFonts w:ascii="Arial" w:hAnsi="Arial" w:cs="Arial"/>
          <w:sz w:val="28"/>
          <w:szCs w:val="28"/>
          <w:lang w:val="en-US"/>
        </w:rPr>
        <w:t>junio</w:t>
      </w:r>
      <w:proofErr w:type="spellEnd"/>
      <w:r w:rsidRPr="00066E29">
        <w:rPr>
          <w:rFonts w:ascii="Arial" w:hAnsi="Arial" w:cs="Arial"/>
          <w:sz w:val="28"/>
          <w:szCs w:val="28"/>
          <w:lang w:val="en-US"/>
        </w:rPr>
        <w:t xml:space="preserve"> de 202</w:t>
      </w:r>
      <w:r>
        <w:rPr>
          <w:rFonts w:ascii="Arial" w:hAnsi="Arial" w:cs="Arial"/>
          <w:sz w:val="28"/>
          <w:szCs w:val="28"/>
          <w:lang w:val="en-US"/>
        </w:rPr>
        <w:t>1</w:t>
      </w:r>
    </w:p>
    <w:p w:rsidR="00691455" w:rsidRPr="0035485C" w:rsidRDefault="00845404" w:rsidP="00E973DE">
      <w:pPr>
        <w:spacing w:after="0"/>
        <w:jc w:val="center"/>
        <w:rPr>
          <w:rFonts w:ascii="Arial" w:hAnsi="Arial" w:cs="Arial"/>
          <w:b/>
          <w:sz w:val="24"/>
          <w:szCs w:val="24"/>
        </w:rPr>
      </w:pPr>
      <w:r w:rsidRPr="0035485C">
        <w:rPr>
          <w:rFonts w:ascii="Arial" w:hAnsi="Arial" w:cs="Arial"/>
          <w:b/>
          <w:sz w:val="24"/>
          <w:szCs w:val="24"/>
        </w:rPr>
        <w:lastRenderedPageBreak/>
        <w:t>Escuela No</w:t>
      </w:r>
      <w:r w:rsidR="0035485C" w:rsidRPr="0035485C">
        <w:rPr>
          <w:rFonts w:ascii="Arial" w:hAnsi="Arial" w:cs="Arial"/>
          <w:b/>
          <w:sz w:val="24"/>
          <w:szCs w:val="24"/>
        </w:rPr>
        <w:t>rmal de Educación Preescolar</w:t>
      </w:r>
    </w:p>
    <w:p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EE845FA">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rsidR="00845404" w:rsidRPr="0035485C" w:rsidRDefault="00845404" w:rsidP="00845404">
      <w:pPr>
        <w:spacing w:after="0"/>
        <w:jc w:val="center"/>
        <w:rPr>
          <w:rFonts w:ascii="Arial" w:hAnsi="Arial" w:cs="Arial"/>
          <w:b/>
          <w:sz w:val="24"/>
          <w:szCs w:val="24"/>
        </w:rPr>
      </w:pPr>
    </w:p>
    <w:p w:rsidR="00845404" w:rsidRPr="0035485C" w:rsidRDefault="0037014F" w:rsidP="00845404">
      <w:pPr>
        <w:spacing w:after="0"/>
        <w:jc w:val="center"/>
        <w:rPr>
          <w:rFonts w:ascii="Arial" w:hAnsi="Arial" w:cs="Arial"/>
          <w:b/>
          <w:sz w:val="24"/>
          <w:szCs w:val="24"/>
        </w:rPr>
      </w:pPr>
      <w:r>
        <w:rPr>
          <w:rFonts w:ascii="Arial" w:hAnsi="Arial" w:cs="Arial"/>
          <w:b/>
          <w:sz w:val="24"/>
          <w:szCs w:val="24"/>
        </w:rPr>
        <w:t>UNIDAD DOS</w:t>
      </w:r>
    </w:p>
    <w:p w:rsidR="0035485C" w:rsidRPr="0035485C" w:rsidRDefault="0035485C" w:rsidP="00845404">
      <w:pPr>
        <w:spacing w:after="0"/>
        <w:jc w:val="center"/>
        <w:rPr>
          <w:rFonts w:ascii="Arial" w:hAnsi="Arial" w:cs="Arial"/>
          <w:b/>
          <w:sz w:val="24"/>
          <w:szCs w:val="24"/>
        </w:rPr>
      </w:pP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rsidR="00845404" w:rsidRPr="0035485C" w:rsidRDefault="00AF39F4" w:rsidP="00845404">
            <w:pPr>
              <w:jc w:val="both"/>
              <w:rPr>
                <w:rFonts w:ascii="Arial" w:hAnsi="Arial" w:cs="Arial"/>
                <w:b/>
                <w:sz w:val="24"/>
                <w:szCs w:val="24"/>
              </w:rPr>
            </w:pPr>
            <w:r>
              <w:rPr>
                <w:rFonts w:ascii="Arial" w:hAnsi="Arial" w:cs="Arial"/>
                <w:b/>
                <w:sz w:val="24"/>
                <w:szCs w:val="24"/>
              </w:rPr>
              <w:t>Historias exitosas</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p>
        </w:tc>
        <w:tc>
          <w:tcPr>
            <w:tcW w:w="6848" w:type="dxa"/>
          </w:tcPr>
          <w:p w:rsidR="00845404" w:rsidRPr="0035485C" w:rsidRDefault="00AF39F4" w:rsidP="00845404">
            <w:pPr>
              <w:jc w:val="both"/>
              <w:rPr>
                <w:rFonts w:ascii="Arial" w:hAnsi="Arial" w:cs="Arial"/>
                <w:b/>
                <w:sz w:val="24"/>
                <w:szCs w:val="24"/>
              </w:rPr>
            </w:pPr>
            <w: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rsidR="00D45DFA" w:rsidRPr="00AF39F4" w:rsidRDefault="00AF39F4" w:rsidP="00845404">
            <w:pPr>
              <w:jc w:val="both"/>
              <w:rPr>
                <w:rFonts w:ascii="Arial" w:hAnsi="Arial" w:cs="Arial"/>
                <w:sz w:val="24"/>
                <w:szCs w:val="24"/>
              </w:rPr>
            </w:pPr>
            <w:r>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rsidR="00F43EA9" w:rsidRPr="0037014F" w:rsidRDefault="00AF39F4" w:rsidP="00845404">
            <w:pPr>
              <w:jc w:val="both"/>
              <w:rPr>
                <w:rFonts w:ascii="Arial" w:hAnsi="Arial" w:cs="Arial"/>
                <w:sz w:val="24"/>
                <w:szCs w:val="24"/>
              </w:rPr>
            </w:pPr>
            <w:r>
              <w:rPr>
                <w:rFonts w:ascii="Arial" w:hAnsi="Arial" w:cs="Arial"/>
                <w:sz w:val="24"/>
                <w:szCs w:val="24"/>
              </w:rPr>
              <w:t>Redactar la historia y que conocimiento de dejo de manera personal y t</w:t>
            </w:r>
            <w:r w:rsidR="00F43EA9" w:rsidRPr="0037014F">
              <w:rPr>
                <w:rFonts w:ascii="Arial" w:hAnsi="Arial" w:cs="Arial"/>
                <w:sz w:val="24"/>
                <w:szCs w:val="24"/>
              </w:rPr>
              <w:t>rasladar la información a documento Word en donde puedas colocar la portada el contenido y la conclusión de la actividad</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p>
        </w:tc>
        <w:tc>
          <w:tcPr>
            <w:tcW w:w="6848" w:type="dxa"/>
          </w:tcPr>
          <w:p w:rsidR="00845404" w:rsidRPr="0037014F" w:rsidRDefault="00D45DFA" w:rsidP="006C2CA6">
            <w:pPr>
              <w:jc w:val="both"/>
              <w:rPr>
                <w:rFonts w:ascii="Arial" w:hAnsi="Arial" w:cs="Arial"/>
                <w:sz w:val="24"/>
                <w:szCs w:val="24"/>
              </w:rPr>
            </w:pPr>
            <w:r>
              <w:rPr>
                <w:rFonts w:ascii="Arial" w:hAnsi="Arial" w:cs="Arial"/>
                <w:sz w:val="24"/>
                <w:szCs w:val="24"/>
              </w:rPr>
              <w:t>21</w:t>
            </w:r>
            <w:r w:rsidR="0037014F" w:rsidRPr="0037014F">
              <w:rPr>
                <w:rFonts w:ascii="Arial" w:hAnsi="Arial" w:cs="Arial"/>
                <w:sz w:val="24"/>
                <w:szCs w:val="24"/>
              </w:rPr>
              <w:t xml:space="preserve"> de junio </w:t>
            </w:r>
            <w:r w:rsidR="006C2CA6" w:rsidRPr="0037014F">
              <w:rPr>
                <w:rFonts w:ascii="Arial" w:hAnsi="Arial" w:cs="Arial"/>
                <w:sz w:val="24"/>
                <w:szCs w:val="24"/>
              </w:rPr>
              <w:t xml:space="preserve">del </w:t>
            </w:r>
            <w:r w:rsidR="0035485C" w:rsidRPr="0037014F">
              <w:rPr>
                <w:rFonts w:ascii="Arial" w:hAnsi="Arial" w:cs="Arial"/>
                <w:sz w:val="24"/>
                <w:szCs w:val="24"/>
              </w:rPr>
              <w:t>2021</w:t>
            </w:r>
            <w:r w:rsidR="00D82F3B" w:rsidRPr="0037014F">
              <w:rPr>
                <w:rFonts w:ascii="Arial" w:hAnsi="Arial" w:cs="Arial"/>
                <w:sz w:val="24"/>
                <w:szCs w:val="24"/>
              </w:rPr>
              <w:t>.</w:t>
            </w:r>
          </w:p>
        </w:tc>
      </w:tr>
    </w:tbl>
    <w:p w:rsidR="000A0F63" w:rsidRDefault="000A0F63" w:rsidP="000925A6">
      <w:pPr>
        <w:jc w:val="both"/>
      </w:pPr>
    </w:p>
    <w:p w:rsidR="00F43EA9" w:rsidRDefault="00F43EA9" w:rsidP="000925A6">
      <w:pPr>
        <w:jc w:val="both"/>
      </w:pPr>
    </w:p>
    <w:p w:rsidR="00F43EA9" w:rsidRDefault="00F43EA9" w:rsidP="000925A6">
      <w:pPr>
        <w:jc w:val="both"/>
      </w:pPr>
    </w:p>
    <w:p w:rsidR="00F43EA9" w:rsidRDefault="00F43EA9" w:rsidP="000925A6">
      <w:pPr>
        <w:jc w:val="both"/>
        <w:rPr>
          <w:noProof/>
          <w:lang w:eastAsia="es-MX"/>
        </w:rPr>
      </w:pPr>
    </w:p>
    <w:p w:rsidR="00465128" w:rsidRDefault="00465128" w:rsidP="000925A6">
      <w:pPr>
        <w:jc w:val="both"/>
      </w:pPr>
    </w:p>
    <w:p w:rsidR="00465128" w:rsidRDefault="00465128" w:rsidP="000925A6">
      <w:pPr>
        <w:jc w:val="both"/>
      </w:pPr>
    </w:p>
    <w:p w:rsidR="00465128" w:rsidRDefault="00465128" w:rsidP="000925A6">
      <w:pPr>
        <w:jc w:val="both"/>
      </w:pPr>
    </w:p>
    <w:p w:rsidR="00465128" w:rsidRDefault="00465128" w:rsidP="000925A6">
      <w:pPr>
        <w:jc w:val="both"/>
      </w:pPr>
    </w:p>
    <w:p w:rsidR="00465128" w:rsidRDefault="00465128" w:rsidP="000925A6">
      <w:pPr>
        <w:jc w:val="both"/>
      </w:pPr>
    </w:p>
    <w:p w:rsidR="00465128" w:rsidRDefault="00465128" w:rsidP="000925A6">
      <w:pPr>
        <w:jc w:val="both"/>
      </w:pPr>
    </w:p>
    <w:p w:rsidR="00465128" w:rsidRDefault="00465128" w:rsidP="000925A6">
      <w:pPr>
        <w:jc w:val="both"/>
      </w:pPr>
    </w:p>
    <w:p w:rsidR="00465128" w:rsidRDefault="00465128" w:rsidP="000925A6">
      <w:pPr>
        <w:jc w:val="both"/>
      </w:pPr>
    </w:p>
    <w:p w:rsidR="00465128" w:rsidRPr="001D5F59" w:rsidRDefault="00465128" w:rsidP="00465128">
      <w:pPr>
        <w:jc w:val="center"/>
        <w:rPr>
          <w:rFonts w:ascii="Arial" w:hAnsi="Arial" w:cs="Arial"/>
          <w:b/>
          <w:sz w:val="28"/>
        </w:rPr>
      </w:pPr>
      <w:r w:rsidRPr="001D5F59">
        <w:rPr>
          <w:rFonts w:ascii="Arial" w:hAnsi="Arial" w:cs="Arial"/>
          <w:b/>
          <w:sz w:val="28"/>
        </w:rPr>
        <w:lastRenderedPageBreak/>
        <w:t>MARÍA MONTESSORI</w:t>
      </w:r>
    </w:p>
    <w:p w:rsidR="00F43EA9" w:rsidRDefault="001D5F59" w:rsidP="000955C7">
      <w:pPr>
        <w:spacing w:line="360" w:lineRule="auto"/>
        <w:jc w:val="both"/>
        <w:rPr>
          <w:rFonts w:ascii="Arial" w:hAnsi="Arial" w:cs="Arial"/>
          <w:sz w:val="24"/>
        </w:rPr>
      </w:pPr>
      <w:r w:rsidRPr="001D5F59">
        <w:rPr>
          <w:rFonts w:ascii="Arial" w:hAnsi="Arial" w:cs="Arial"/>
          <w:sz w:val="24"/>
        </w:rPr>
        <w:t>María Montessori revolucionó los parámetros educativos, existentes hasta ese momento, poniendo al Niño como auténtico protagonista de todo el proceso educativo. Transformó tan radicalmente la educación infantil, que después nada pudo ser igual que antes. Primero, porque, creó unos nuevos materiales con objeto de favorecer el autoaprendizaje. Y después, porque puso la escuela al alcance del Niño, pensando que, si algo tenía que cambiar, y creía que había que cambiar muchas cosas</w:t>
      </w:r>
      <w:r>
        <w:rPr>
          <w:rFonts w:ascii="Arial" w:hAnsi="Arial" w:cs="Arial"/>
          <w:sz w:val="24"/>
        </w:rPr>
        <w:t xml:space="preserve">, </w:t>
      </w:r>
      <w:r w:rsidRPr="001D5F59">
        <w:rPr>
          <w:rFonts w:ascii="Arial" w:hAnsi="Arial" w:cs="Arial"/>
          <w:sz w:val="24"/>
        </w:rPr>
        <w:t xml:space="preserve">debía ser la Escuela, adaptándola al mundo infantil, y no el </w:t>
      </w:r>
      <w:r>
        <w:rPr>
          <w:rFonts w:ascii="Arial" w:hAnsi="Arial" w:cs="Arial"/>
          <w:sz w:val="24"/>
        </w:rPr>
        <w:t>n</w:t>
      </w:r>
      <w:r w:rsidRPr="001D5F59">
        <w:rPr>
          <w:rFonts w:ascii="Arial" w:hAnsi="Arial" w:cs="Arial"/>
          <w:sz w:val="24"/>
        </w:rPr>
        <w:t>iño</w:t>
      </w:r>
      <w:r>
        <w:rPr>
          <w:rFonts w:ascii="Arial" w:hAnsi="Arial" w:cs="Arial"/>
          <w:sz w:val="24"/>
        </w:rPr>
        <w:t>.</w:t>
      </w:r>
    </w:p>
    <w:p w:rsidR="000955C7" w:rsidRDefault="001D5F59" w:rsidP="000955C7">
      <w:pPr>
        <w:spacing w:line="360" w:lineRule="auto"/>
        <w:jc w:val="both"/>
        <w:rPr>
          <w:rFonts w:ascii="Arial" w:hAnsi="Arial" w:cs="Arial"/>
          <w:sz w:val="24"/>
        </w:rPr>
      </w:pPr>
      <w:r>
        <w:rPr>
          <w:rFonts w:ascii="Arial" w:hAnsi="Arial" w:cs="Arial"/>
          <w:sz w:val="24"/>
        </w:rPr>
        <w:t>A partir de la creación del “Método Montessori”</w:t>
      </w:r>
      <w:r w:rsidR="000955C7">
        <w:rPr>
          <w:rFonts w:ascii="Arial" w:hAnsi="Arial" w:cs="Arial"/>
          <w:sz w:val="24"/>
        </w:rPr>
        <w:t>, si lo llevas en práctica dentro de las aulas,</w:t>
      </w:r>
      <w:r>
        <w:rPr>
          <w:rFonts w:ascii="Arial" w:hAnsi="Arial" w:cs="Arial"/>
          <w:sz w:val="24"/>
        </w:rPr>
        <w:t xml:space="preserve"> </w:t>
      </w:r>
      <w:r w:rsidRPr="001D5F59">
        <w:rPr>
          <w:rFonts w:ascii="Arial" w:hAnsi="Arial" w:cs="Arial"/>
          <w:sz w:val="24"/>
        </w:rPr>
        <w:t xml:space="preserve">los niños se desarrollan en un ambiente basado en unos principios naturales muy claros (autonomía; independencia; iniciativa; capacidad de elegir; desarrollo de la voluntad; y autodisciplina) con la idea de que el </w:t>
      </w:r>
      <w:r w:rsidR="000955C7">
        <w:rPr>
          <w:rFonts w:ascii="Arial" w:hAnsi="Arial" w:cs="Arial"/>
          <w:sz w:val="24"/>
        </w:rPr>
        <w:t>n</w:t>
      </w:r>
      <w:r w:rsidRPr="001D5F59">
        <w:rPr>
          <w:rFonts w:ascii="Arial" w:hAnsi="Arial" w:cs="Arial"/>
          <w:sz w:val="24"/>
        </w:rPr>
        <w:t xml:space="preserve">iño sea su propio maestro. </w:t>
      </w:r>
    </w:p>
    <w:p w:rsidR="001D5F59" w:rsidRDefault="001D5F59" w:rsidP="000955C7">
      <w:pPr>
        <w:spacing w:line="360" w:lineRule="auto"/>
        <w:jc w:val="both"/>
        <w:rPr>
          <w:rFonts w:ascii="Arial" w:hAnsi="Arial" w:cs="Arial"/>
          <w:sz w:val="24"/>
        </w:rPr>
      </w:pPr>
      <w:r w:rsidRPr="001D5F59">
        <w:rPr>
          <w:rFonts w:ascii="Arial" w:hAnsi="Arial" w:cs="Arial"/>
          <w:sz w:val="24"/>
        </w:rPr>
        <w:t xml:space="preserve">Montessori no </w:t>
      </w:r>
      <w:r w:rsidR="000955C7">
        <w:rPr>
          <w:rFonts w:ascii="Arial" w:hAnsi="Arial" w:cs="Arial"/>
          <w:sz w:val="24"/>
        </w:rPr>
        <w:t>tenía la idea de</w:t>
      </w:r>
      <w:r w:rsidRPr="001D5F59">
        <w:rPr>
          <w:rFonts w:ascii="Arial" w:hAnsi="Arial" w:cs="Arial"/>
          <w:sz w:val="24"/>
        </w:rPr>
        <w:t xml:space="preserve"> crear genios, sino dar a cada persona la oportunidad de poder desarrollar sus propias capacidades, por sí misma y con los otros. Y, de esta manera, ayudar a los </w:t>
      </w:r>
      <w:r w:rsidR="000955C7">
        <w:rPr>
          <w:rFonts w:ascii="Arial" w:hAnsi="Arial" w:cs="Arial"/>
          <w:sz w:val="24"/>
        </w:rPr>
        <w:t>pequeños</w:t>
      </w:r>
      <w:r w:rsidRPr="001D5F59">
        <w:rPr>
          <w:rFonts w:ascii="Arial" w:hAnsi="Arial" w:cs="Arial"/>
          <w:sz w:val="24"/>
        </w:rPr>
        <w:t xml:space="preserve"> a ser unos seres más humanos</w:t>
      </w:r>
      <w:r w:rsidR="000955C7">
        <w:rPr>
          <w:rFonts w:ascii="Arial" w:hAnsi="Arial" w:cs="Arial"/>
          <w:sz w:val="24"/>
        </w:rPr>
        <w:t>,</w:t>
      </w:r>
      <w:r w:rsidRPr="001D5F59">
        <w:rPr>
          <w:rFonts w:ascii="Arial" w:hAnsi="Arial" w:cs="Arial"/>
          <w:sz w:val="24"/>
        </w:rPr>
        <w:t xml:space="preserve"> más equilibrados e independientes.</w:t>
      </w:r>
    </w:p>
    <w:p w:rsidR="000955C7" w:rsidRDefault="000955C7" w:rsidP="000955C7">
      <w:pPr>
        <w:spacing w:line="360" w:lineRule="auto"/>
        <w:jc w:val="both"/>
        <w:rPr>
          <w:rFonts w:ascii="Arial" w:hAnsi="Arial" w:cs="Arial"/>
          <w:sz w:val="24"/>
        </w:rPr>
      </w:pPr>
      <w:r>
        <w:rPr>
          <w:rFonts w:ascii="Arial" w:hAnsi="Arial" w:cs="Arial"/>
          <w:sz w:val="24"/>
        </w:rPr>
        <w:t>Sin embargo</w:t>
      </w:r>
      <w:r w:rsidRPr="000955C7">
        <w:rPr>
          <w:rFonts w:ascii="Arial" w:hAnsi="Arial" w:cs="Arial"/>
          <w:sz w:val="24"/>
        </w:rPr>
        <w:t xml:space="preserve">, estos principios innovadores, le crearon numerosas dificultades, hasta el punto de obligarle a tener que abandonar la Italia fascista de 1933, porque su experiencia educativa chocaba frontalmente con el sistema </w:t>
      </w:r>
      <w:r w:rsidR="00B95B86">
        <w:rPr>
          <w:rFonts w:ascii="Arial" w:hAnsi="Arial" w:cs="Arial"/>
          <w:sz w:val="24"/>
        </w:rPr>
        <w:t>de aquel entonces</w:t>
      </w:r>
      <w:r w:rsidRPr="000955C7">
        <w:rPr>
          <w:rFonts w:ascii="Arial" w:hAnsi="Arial" w:cs="Arial"/>
          <w:sz w:val="24"/>
        </w:rPr>
        <w:t xml:space="preserve">. El fascismo se servía de la escuela para </w:t>
      </w:r>
      <w:r w:rsidRPr="00B95B86">
        <w:rPr>
          <w:rFonts w:ascii="Arial" w:hAnsi="Arial" w:cs="Arial"/>
          <w:sz w:val="24"/>
          <w:u w:val="single"/>
        </w:rPr>
        <w:t>adoctrinar</w:t>
      </w:r>
      <w:r w:rsidRPr="000955C7">
        <w:rPr>
          <w:rFonts w:ascii="Arial" w:hAnsi="Arial" w:cs="Arial"/>
          <w:sz w:val="24"/>
        </w:rPr>
        <w:t xml:space="preserve"> a los jóvenes, los entrenaba para obedecer órdenes, y no para pensar y ser libres. Los convertía en instrumentos de guerra, y no de paz.</w:t>
      </w:r>
      <w:r w:rsidR="00B95B86">
        <w:rPr>
          <w:rFonts w:ascii="Arial" w:hAnsi="Arial" w:cs="Arial"/>
          <w:sz w:val="24"/>
        </w:rPr>
        <w:t xml:space="preserve"> Cosa que Montessori no apoyaba.</w:t>
      </w:r>
    </w:p>
    <w:p w:rsidR="00B95B86" w:rsidRDefault="00B95B86" w:rsidP="000955C7">
      <w:pPr>
        <w:spacing w:line="360" w:lineRule="auto"/>
        <w:jc w:val="both"/>
        <w:rPr>
          <w:rFonts w:ascii="Arial" w:hAnsi="Arial" w:cs="Arial"/>
          <w:sz w:val="24"/>
        </w:rPr>
      </w:pPr>
      <w:r w:rsidRPr="00B95B86">
        <w:rPr>
          <w:rFonts w:ascii="Arial" w:hAnsi="Arial" w:cs="Arial"/>
          <w:sz w:val="24"/>
        </w:rPr>
        <w:t xml:space="preserve">Mientras ella estuvo fuera, </w:t>
      </w:r>
      <w:r w:rsidRPr="00B95B86">
        <w:rPr>
          <w:rFonts w:ascii="Arial" w:hAnsi="Arial" w:cs="Arial"/>
          <w:sz w:val="24"/>
        </w:rPr>
        <w:t>desarrolló</w:t>
      </w:r>
      <w:r w:rsidRPr="00B95B86">
        <w:rPr>
          <w:rFonts w:ascii="Arial" w:hAnsi="Arial" w:cs="Arial"/>
          <w:sz w:val="24"/>
        </w:rPr>
        <w:t xml:space="preserve"> distintos programas de formación que fueron destinados a nuevos docentes. Esta experiencia que vivió la llevó a profundizar acerca de los temas que se encuentran relacionados con la paz, llegando a la conclusión que la educación es el único camino para poder </w:t>
      </w:r>
      <w:r w:rsidRPr="00B95B86">
        <w:rPr>
          <w:rFonts w:ascii="Arial" w:hAnsi="Arial" w:cs="Arial"/>
          <w:sz w:val="24"/>
        </w:rPr>
        <w:t>construir</w:t>
      </w:r>
      <w:r w:rsidRPr="00B95B86">
        <w:rPr>
          <w:rFonts w:ascii="Arial" w:hAnsi="Arial" w:cs="Arial"/>
          <w:sz w:val="24"/>
        </w:rPr>
        <w:t xml:space="preserve"> la Paz. Además, que por la creación de estos trabajos fue nominada tres veces al premio Nóbel de la Paz.</w:t>
      </w:r>
    </w:p>
    <w:p w:rsidR="00B95B86" w:rsidRDefault="00AB69CA" w:rsidP="000955C7">
      <w:pPr>
        <w:spacing w:line="360" w:lineRule="auto"/>
        <w:jc w:val="both"/>
        <w:rPr>
          <w:rFonts w:ascii="Arial" w:hAnsi="Arial" w:cs="Arial"/>
          <w:sz w:val="24"/>
        </w:rPr>
      </w:pPr>
      <w:r w:rsidRPr="00AB69CA">
        <w:rPr>
          <w:rFonts w:ascii="Arial" w:hAnsi="Arial" w:cs="Arial"/>
          <w:sz w:val="24"/>
        </w:rPr>
        <w:lastRenderedPageBreak/>
        <w:t xml:space="preserve">Para el año 1947, regresó a Italia y pudo darse cuenta que su método era reconocido mundialmente y fue recibida con </w:t>
      </w:r>
      <w:r w:rsidRPr="00AB69CA">
        <w:rPr>
          <w:rFonts w:ascii="Arial" w:hAnsi="Arial" w:cs="Arial"/>
          <w:sz w:val="24"/>
        </w:rPr>
        <w:t>honores</w:t>
      </w:r>
      <w:r w:rsidRPr="00AB69CA">
        <w:rPr>
          <w:rFonts w:ascii="Arial" w:hAnsi="Arial" w:cs="Arial"/>
          <w:sz w:val="24"/>
        </w:rPr>
        <w:t>. Montessori se dedicó a la reorganización de las escuelas de su país y siguió estudiando con profundidad el conocimiento de la infancia.</w:t>
      </w:r>
    </w:p>
    <w:p w:rsidR="00D06953" w:rsidRDefault="00D06953" w:rsidP="000955C7">
      <w:pPr>
        <w:spacing w:line="360" w:lineRule="auto"/>
        <w:jc w:val="both"/>
        <w:rPr>
          <w:rFonts w:ascii="Arial" w:hAnsi="Arial" w:cs="Arial"/>
          <w:sz w:val="24"/>
        </w:rPr>
      </w:pPr>
      <w:r w:rsidRPr="00D06953">
        <w:rPr>
          <w:rFonts w:ascii="Arial" w:hAnsi="Arial" w:cs="Arial"/>
          <w:sz w:val="24"/>
        </w:rPr>
        <w:t xml:space="preserve">La elegí a ella porque su pedagogía es uno de los objetivos </w:t>
      </w:r>
      <w:r w:rsidRPr="00D06953">
        <w:rPr>
          <w:rFonts w:ascii="Arial" w:hAnsi="Arial" w:cs="Arial"/>
          <w:sz w:val="24"/>
        </w:rPr>
        <w:t>esenciales</w:t>
      </w:r>
      <w:r w:rsidRPr="00D06953">
        <w:rPr>
          <w:rFonts w:ascii="Arial" w:hAnsi="Arial" w:cs="Arial"/>
          <w:sz w:val="24"/>
        </w:rPr>
        <w:t xml:space="preserve"> dentro de la educación. A </w:t>
      </w:r>
      <w:r w:rsidRPr="00D06953">
        <w:rPr>
          <w:rFonts w:ascii="Arial" w:hAnsi="Arial" w:cs="Arial"/>
          <w:sz w:val="24"/>
        </w:rPr>
        <w:t>través</w:t>
      </w:r>
      <w:r w:rsidRPr="00D06953">
        <w:rPr>
          <w:rFonts w:ascii="Arial" w:hAnsi="Arial" w:cs="Arial"/>
          <w:sz w:val="24"/>
        </w:rPr>
        <w:t xml:space="preserve"> de éste se buscan integrar las diferentes áreas del conocimiento, atender a la diversidad, favorecer la interacción y el desarrollo social, implicar al estudiante en su propio proceso de aprendizaje y crecimiento</w:t>
      </w:r>
      <w:r>
        <w:rPr>
          <w:rFonts w:ascii="Arial" w:hAnsi="Arial" w:cs="Arial"/>
          <w:sz w:val="24"/>
        </w:rPr>
        <w:t xml:space="preserve">; asimismo, al ponerlo dentro del aula </w:t>
      </w:r>
      <w:r w:rsidRPr="00D06953">
        <w:rPr>
          <w:rFonts w:ascii="Arial" w:hAnsi="Arial" w:cs="Arial"/>
          <w:sz w:val="24"/>
        </w:rPr>
        <w:t>se llegan a trabajar muchas posibilidades de acuerdo con los propios intereses los cuales hacen que la experiencia que vivan los párvulos sea mucho más vivencial y profunda</w:t>
      </w:r>
      <w:r>
        <w:rPr>
          <w:rFonts w:ascii="Arial" w:hAnsi="Arial" w:cs="Arial"/>
          <w:sz w:val="24"/>
        </w:rPr>
        <w:t xml:space="preserve"> (algo que se busca dentro del nuevo Plan y Programa de Educación Preescolar).</w:t>
      </w:r>
    </w:p>
    <w:p w:rsidR="00D06953" w:rsidRDefault="00D06953" w:rsidP="000955C7">
      <w:pPr>
        <w:spacing w:line="360" w:lineRule="auto"/>
        <w:jc w:val="both"/>
        <w:rPr>
          <w:rFonts w:ascii="Arial" w:hAnsi="Arial" w:cs="Arial"/>
          <w:sz w:val="24"/>
        </w:rPr>
      </w:pPr>
      <w:r>
        <w:rPr>
          <w:rFonts w:ascii="Arial" w:hAnsi="Arial" w:cs="Arial"/>
          <w:sz w:val="24"/>
        </w:rPr>
        <w:t>A pesar de la vida tan difícil que vivió jamás se rindió en cuanto sus creencias sobre la educación de los niños, siguió aportando a pesar de la época en que vivía y es un ejemplo para los docentes.</w:t>
      </w:r>
    </w:p>
    <w:p w:rsidR="00AF5E58" w:rsidRPr="001D5F59" w:rsidRDefault="00AF5E58" w:rsidP="000955C7">
      <w:pPr>
        <w:spacing w:line="360" w:lineRule="auto"/>
        <w:jc w:val="both"/>
        <w:rPr>
          <w:rFonts w:ascii="Arial" w:hAnsi="Arial" w:cs="Arial"/>
          <w:sz w:val="24"/>
        </w:rPr>
      </w:pPr>
      <w:r>
        <w:rPr>
          <w:rFonts w:ascii="Arial" w:hAnsi="Arial" w:cs="Arial"/>
          <w:sz w:val="24"/>
        </w:rPr>
        <w:t xml:space="preserve">Ella me ha impulsado a realizar actividades que sean innovadoras para los pequeños, a pesar de que sean clases virtuales siempre estoy en constante movimiento e investigaciones para la creación de </w:t>
      </w:r>
      <w:r w:rsidR="00E973DE">
        <w:rPr>
          <w:rFonts w:ascii="Arial" w:hAnsi="Arial" w:cs="Arial"/>
          <w:sz w:val="24"/>
        </w:rPr>
        <w:t>juegos con los cuales los alumnos puedan aprender y crecer como personas.</w:t>
      </w:r>
    </w:p>
    <w:sectPr w:rsidR="00AF5E58" w:rsidRPr="001D5F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05C40"/>
    <w:rsid w:val="000925A6"/>
    <w:rsid w:val="000955C7"/>
    <w:rsid w:val="000A0F63"/>
    <w:rsid w:val="001D5F59"/>
    <w:rsid w:val="002A0D1A"/>
    <w:rsid w:val="00311815"/>
    <w:rsid w:val="0035485C"/>
    <w:rsid w:val="0037014F"/>
    <w:rsid w:val="003C5427"/>
    <w:rsid w:val="00465128"/>
    <w:rsid w:val="00667874"/>
    <w:rsid w:val="00691455"/>
    <w:rsid w:val="006C2CA6"/>
    <w:rsid w:val="007A0B99"/>
    <w:rsid w:val="007E1F23"/>
    <w:rsid w:val="00845404"/>
    <w:rsid w:val="009455C8"/>
    <w:rsid w:val="00A77C86"/>
    <w:rsid w:val="00AA38EF"/>
    <w:rsid w:val="00AB69CA"/>
    <w:rsid w:val="00AF39F4"/>
    <w:rsid w:val="00AF5E58"/>
    <w:rsid w:val="00B83771"/>
    <w:rsid w:val="00B9137B"/>
    <w:rsid w:val="00B95B86"/>
    <w:rsid w:val="00BF6520"/>
    <w:rsid w:val="00D06953"/>
    <w:rsid w:val="00D07659"/>
    <w:rsid w:val="00D45DFA"/>
    <w:rsid w:val="00D82F3B"/>
    <w:rsid w:val="00DE2297"/>
    <w:rsid w:val="00E15DB3"/>
    <w:rsid w:val="00E973DE"/>
    <w:rsid w:val="00F43EA9"/>
    <w:rsid w:val="00FC32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13CF"/>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Yazmin Fuentes</cp:lastModifiedBy>
  <cp:revision>6</cp:revision>
  <dcterms:created xsi:type="dcterms:W3CDTF">2021-06-08T13:58:00Z</dcterms:created>
  <dcterms:modified xsi:type="dcterms:W3CDTF">2021-06-24T15:56:00Z</dcterms:modified>
</cp:coreProperties>
</file>