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A7" w:rsidRDefault="003163A7" w:rsidP="003163A7">
      <w:pPr>
        <w:spacing w:after="0"/>
        <w:jc w:val="center"/>
        <w:rPr>
          <w:rFonts w:ascii="Arial" w:hAnsi="Arial" w:cs="Arial"/>
          <w:sz w:val="28"/>
          <w:lang w:val="es-ES"/>
        </w:rPr>
      </w:pPr>
      <w:r>
        <w:rPr>
          <w:rFonts w:ascii="Arial" w:hAnsi="Arial" w:cs="Arial"/>
          <w:sz w:val="28"/>
          <w:lang w:val="es-ES"/>
        </w:rPr>
        <w:t>ESCUELA NORMAL DE EDUCACIÓN PREESCOLAR</w:t>
      </w:r>
    </w:p>
    <w:p w:rsidR="003163A7" w:rsidRDefault="003163A7" w:rsidP="003163A7">
      <w:pPr>
        <w:spacing w:after="0"/>
        <w:jc w:val="center"/>
        <w:rPr>
          <w:rFonts w:ascii="Arial" w:hAnsi="Arial" w:cs="Arial"/>
          <w:sz w:val="24"/>
          <w:lang w:val="es-ES"/>
        </w:rPr>
      </w:pPr>
      <w:r w:rsidRPr="003163A7">
        <w:rPr>
          <w:rFonts w:ascii="Arial" w:hAnsi="Arial" w:cs="Arial"/>
          <w:sz w:val="24"/>
          <w:lang w:val="es-ES"/>
        </w:rPr>
        <w:t>CICLO ESCOLAR 2020-20201</w:t>
      </w:r>
    </w:p>
    <w:p w:rsidR="003163A7" w:rsidRDefault="003163A7" w:rsidP="003163A7">
      <w:pPr>
        <w:spacing w:after="0"/>
        <w:jc w:val="center"/>
        <w:rPr>
          <w:rFonts w:ascii="Arial" w:hAnsi="Arial" w:cs="Arial"/>
          <w:sz w:val="24"/>
          <w:lang w:val="es-ES"/>
        </w:rPr>
      </w:pPr>
    </w:p>
    <w:p w:rsidR="003163A7" w:rsidRDefault="003163A7" w:rsidP="003163A7">
      <w:pPr>
        <w:spacing w:after="0"/>
        <w:jc w:val="center"/>
        <w:rPr>
          <w:rFonts w:ascii="Arial" w:hAnsi="Arial" w:cs="Arial"/>
          <w:sz w:val="24"/>
          <w:lang w:val="es-ES"/>
        </w:rPr>
      </w:pPr>
      <w:r>
        <w:rPr>
          <w:noProof/>
          <w:lang w:eastAsia="es-MX"/>
        </w:rPr>
        <w:drawing>
          <wp:inline distT="0" distB="0" distL="0" distR="0">
            <wp:extent cx="1853565" cy="137541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3565" cy="1375410"/>
                    </a:xfrm>
                    <a:prstGeom prst="rect">
                      <a:avLst/>
                    </a:prstGeom>
                    <a:noFill/>
                    <a:ln>
                      <a:noFill/>
                    </a:ln>
                  </pic:spPr>
                </pic:pic>
              </a:graphicData>
            </a:graphic>
          </wp:inline>
        </w:drawing>
      </w:r>
    </w:p>
    <w:p w:rsidR="003163A7" w:rsidRDefault="003163A7" w:rsidP="00280202">
      <w:pPr>
        <w:spacing w:after="0"/>
        <w:rPr>
          <w:rFonts w:ascii="Arial" w:hAnsi="Arial" w:cs="Arial"/>
          <w:sz w:val="24"/>
          <w:lang w:val="es-ES"/>
        </w:rPr>
      </w:pPr>
    </w:p>
    <w:p w:rsidR="003163A7" w:rsidRDefault="003163A7" w:rsidP="003163A7">
      <w:pPr>
        <w:spacing w:after="0"/>
        <w:jc w:val="center"/>
        <w:rPr>
          <w:rFonts w:ascii="Arial" w:hAnsi="Arial" w:cs="Arial"/>
          <w:sz w:val="24"/>
          <w:lang w:val="es-ES"/>
        </w:rPr>
      </w:pPr>
    </w:p>
    <w:p w:rsidR="003163A7" w:rsidRDefault="003163A7" w:rsidP="003163A7">
      <w:pPr>
        <w:spacing w:after="0"/>
        <w:jc w:val="center"/>
        <w:rPr>
          <w:rFonts w:ascii="Arial" w:hAnsi="Arial" w:cs="Arial"/>
          <w:sz w:val="24"/>
          <w:lang w:val="es-ES"/>
        </w:rPr>
      </w:pPr>
      <w:r w:rsidRPr="003163A7">
        <w:rPr>
          <w:rFonts w:ascii="Arial" w:hAnsi="Arial" w:cs="Arial"/>
          <w:sz w:val="24"/>
          <w:lang w:val="es-ES"/>
        </w:rPr>
        <w:t>ASIGNATURA: DESARROLLO DE LA COMPETENCIA LECTORAL</w:t>
      </w:r>
    </w:p>
    <w:p w:rsidR="003163A7" w:rsidRDefault="003163A7" w:rsidP="003163A7">
      <w:pPr>
        <w:spacing w:after="0"/>
        <w:jc w:val="center"/>
        <w:rPr>
          <w:rFonts w:ascii="Arial" w:hAnsi="Arial" w:cs="Arial"/>
          <w:sz w:val="24"/>
          <w:lang w:val="es-ES"/>
        </w:rPr>
      </w:pPr>
      <w:r w:rsidRPr="003163A7">
        <w:rPr>
          <w:rFonts w:ascii="Arial" w:hAnsi="Arial" w:cs="Arial"/>
          <w:sz w:val="24"/>
          <w:lang w:val="es-ES"/>
        </w:rPr>
        <w:t>MAESTRO: HUMBERTO VALDEZ SANCHEZ</w:t>
      </w:r>
    </w:p>
    <w:p w:rsidR="00111025" w:rsidRDefault="00111025" w:rsidP="003163A7">
      <w:pPr>
        <w:spacing w:after="0"/>
        <w:jc w:val="center"/>
        <w:rPr>
          <w:rFonts w:ascii="Arial" w:hAnsi="Arial" w:cs="Arial"/>
          <w:sz w:val="24"/>
          <w:lang w:val="es-ES"/>
        </w:rPr>
      </w:pPr>
      <w:bookmarkStart w:id="0" w:name="_GoBack"/>
      <w:bookmarkEnd w:id="0"/>
    </w:p>
    <w:p w:rsidR="003163A7" w:rsidRDefault="003163A7" w:rsidP="003163A7">
      <w:pPr>
        <w:spacing w:after="0"/>
        <w:jc w:val="center"/>
        <w:rPr>
          <w:rFonts w:ascii="Arial" w:hAnsi="Arial" w:cs="Arial"/>
          <w:sz w:val="24"/>
          <w:lang w:val="es-ES"/>
        </w:rPr>
      </w:pPr>
    </w:p>
    <w:tbl>
      <w:tblPr>
        <w:tblpPr w:leftFromText="141" w:rightFromText="141" w:vertAnchor="text" w:horzAnchor="margin" w:tblpXSpec="center" w:tblpY="-215"/>
        <w:tblOverlap w:val="never"/>
        <w:tblW w:w="7054" w:type="dxa"/>
        <w:tblCellSpacing w:w="15" w:type="dxa"/>
        <w:tblCellMar>
          <w:top w:w="15" w:type="dxa"/>
          <w:left w:w="15" w:type="dxa"/>
          <w:bottom w:w="15" w:type="dxa"/>
          <w:right w:w="15" w:type="dxa"/>
        </w:tblCellMar>
        <w:tblLook w:val="04A0" w:firstRow="1" w:lastRow="0" w:firstColumn="1" w:lastColumn="0" w:noHBand="0" w:noVBand="1"/>
      </w:tblPr>
      <w:tblGrid>
        <w:gridCol w:w="7054"/>
      </w:tblGrid>
      <w:tr w:rsidR="00111025" w:rsidRPr="00111025" w:rsidTr="00111025">
        <w:trPr>
          <w:trHeight w:val="243"/>
          <w:tblCellSpacing w:w="15" w:type="dxa"/>
        </w:trPr>
        <w:tc>
          <w:tcPr>
            <w:tcW w:w="0" w:type="auto"/>
            <w:hideMark/>
          </w:tcPr>
          <w:p w:rsidR="00111025" w:rsidRPr="00111025" w:rsidRDefault="00111025" w:rsidP="00111025">
            <w:pPr>
              <w:spacing w:after="0"/>
              <w:jc w:val="center"/>
              <w:rPr>
                <w:rFonts w:ascii="Arial" w:hAnsi="Arial" w:cs="Arial"/>
                <w:b/>
                <w:bCs/>
                <w:i/>
                <w:iCs/>
                <w:sz w:val="24"/>
              </w:rPr>
            </w:pPr>
            <w:r w:rsidRPr="00111025">
              <w:rPr>
                <w:rFonts w:ascii="Arial" w:hAnsi="Arial" w:cs="Arial"/>
                <w:b/>
                <w:bCs/>
                <w:i/>
                <w:iCs/>
                <w:sz w:val="24"/>
              </w:rPr>
              <w:t>EVIDENCIA INTEGRADORA</w:t>
            </w:r>
          </w:p>
        </w:tc>
      </w:tr>
    </w:tbl>
    <w:p w:rsidR="003163A7" w:rsidRDefault="003163A7" w:rsidP="00111025">
      <w:pPr>
        <w:spacing w:after="0"/>
        <w:rPr>
          <w:rFonts w:ascii="Arial" w:hAnsi="Arial" w:cs="Arial"/>
          <w:sz w:val="24"/>
          <w:lang w:val="es-ES"/>
        </w:rPr>
      </w:pPr>
    </w:p>
    <w:p w:rsidR="003163A7" w:rsidRDefault="003163A7" w:rsidP="003163A7">
      <w:pPr>
        <w:spacing w:after="0"/>
        <w:jc w:val="center"/>
        <w:rPr>
          <w:rFonts w:ascii="Arial" w:hAnsi="Arial" w:cs="Arial"/>
          <w:sz w:val="24"/>
          <w:lang w:val="es-ES"/>
        </w:rPr>
      </w:pPr>
      <w:r>
        <w:rPr>
          <w:rFonts w:ascii="Arial" w:hAnsi="Arial" w:cs="Arial"/>
          <w:sz w:val="24"/>
          <w:lang w:val="es-ES"/>
        </w:rPr>
        <w:t xml:space="preserve">ALUMNA: ROSAURA GIOVANA LOERA PÉREZ </w:t>
      </w:r>
    </w:p>
    <w:p w:rsidR="003163A7" w:rsidRDefault="003163A7" w:rsidP="003163A7">
      <w:pPr>
        <w:spacing w:after="0"/>
        <w:jc w:val="center"/>
        <w:rPr>
          <w:rFonts w:ascii="Arial" w:hAnsi="Arial" w:cs="Arial"/>
          <w:sz w:val="24"/>
          <w:lang w:val="es-ES"/>
        </w:rPr>
      </w:pPr>
      <w:r>
        <w:rPr>
          <w:rFonts w:ascii="Arial" w:hAnsi="Arial" w:cs="Arial"/>
          <w:sz w:val="24"/>
          <w:lang w:val="es-ES"/>
        </w:rPr>
        <w:t xml:space="preserve">2 </w:t>
      </w:r>
      <w:r w:rsidR="00280202">
        <w:rPr>
          <w:rFonts w:ascii="Arial" w:hAnsi="Arial" w:cs="Arial"/>
          <w:sz w:val="24"/>
          <w:lang w:val="es-ES"/>
        </w:rPr>
        <w:t>“D”    #12</w:t>
      </w:r>
    </w:p>
    <w:p w:rsidR="00280202" w:rsidRDefault="00280202" w:rsidP="003163A7">
      <w:pPr>
        <w:spacing w:after="0"/>
        <w:jc w:val="center"/>
        <w:rPr>
          <w:rFonts w:ascii="Arial" w:hAnsi="Arial" w:cs="Arial"/>
          <w:sz w:val="24"/>
          <w:lang w:val="es-ES"/>
        </w:rPr>
      </w:pPr>
    </w:p>
    <w:p w:rsidR="00280202" w:rsidRDefault="00280202" w:rsidP="003163A7">
      <w:pPr>
        <w:spacing w:after="0"/>
        <w:jc w:val="center"/>
        <w:rPr>
          <w:rFonts w:ascii="Arial" w:hAnsi="Arial" w:cs="Arial"/>
          <w:sz w:val="24"/>
          <w:lang w:val="es-ES"/>
        </w:rPr>
      </w:pPr>
      <w:r>
        <w:rPr>
          <w:rFonts w:ascii="Arial" w:hAnsi="Arial" w:cs="Arial"/>
          <w:sz w:val="24"/>
          <w:lang w:val="es-ES"/>
        </w:rPr>
        <w:t xml:space="preserve">COMPETENCIAS </w:t>
      </w:r>
    </w:p>
    <w:p w:rsidR="00280202" w:rsidRDefault="00280202" w:rsidP="003163A7">
      <w:pPr>
        <w:spacing w:after="0"/>
        <w:jc w:val="center"/>
        <w:rPr>
          <w:rFonts w:ascii="Arial" w:hAnsi="Arial" w:cs="Arial"/>
          <w:sz w:val="24"/>
          <w:lang w:val="es-ES"/>
        </w:rPr>
      </w:pPr>
    </w:p>
    <w:p w:rsidR="00280202" w:rsidRPr="00280202" w:rsidRDefault="00280202" w:rsidP="00280202">
      <w:pPr>
        <w:pStyle w:val="Prrafodelista"/>
        <w:numPr>
          <w:ilvl w:val="0"/>
          <w:numId w:val="3"/>
        </w:numPr>
        <w:spacing w:after="0"/>
        <w:jc w:val="both"/>
        <w:rPr>
          <w:rFonts w:ascii="Arial" w:hAnsi="Arial" w:cs="Arial"/>
          <w:sz w:val="24"/>
          <w:lang w:val="es-ES"/>
        </w:rPr>
      </w:pPr>
      <w:r w:rsidRPr="00280202">
        <w:rPr>
          <w:rFonts w:ascii="Arial" w:hAnsi="Arial" w:cs="Arial"/>
          <w:sz w:val="24"/>
          <w:lang w:val="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80202" w:rsidRPr="00280202" w:rsidRDefault="00280202" w:rsidP="00280202">
      <w:pPr>
        <w:spacing w:after="0"/>
        <w:ind w:firstLine="705"/>
        <w:jc w:val="both"/>
        <w:rPr>
          <w:rFonts w:ascii="Arial" w:hAnsi="Arial" w:cs="Arial"/>
          <w:sz w:val="24"/>
          <w:lang w:val="es-ES"/>
        </w:rPr>
      </w:pPr>
    </w:p>
    <w:p w:rsidR="00280202" w:rsidRPr="00280202" w:rsidRDefault="00280202" w:rsidP="00280202">
      <w:pPr>
        <w:pStyle w:val="Prrafodelista"/>
        <w:numPr>
          <w:ilvl w:val="0"/>
          <w:numId w:val="3"/>
        </w:numPr>
        <w:spacing w:after="0"/>
        <w:jc w:val="both"/>
        <w:rPr>
          <w:rFonts w:ascii="Arial" w:hAnsi="Arial" w:cs="Arial"/>
          <w:sz w:val="24"/>
          <w:lang w:val="es-ES"/>
        </w:rPr>
      </w:pPr>
      <w:r w:rsidRPr="00280202">
        <w:rPr>
          <w:rFonts w:ascii="Arial" w:hAnsi="Arial" w:cs="Arial"/>
          <w:sz w:val="24"/>
          <w:lang w:val="es-ES"/>
        </w:rPr>
        <w:t>Aplica el plan y programas de estudio para alcanzar los propósitos educativos y contribuir al pleno desenvolvimiento de las capacidades de sus alumnos.</w:t>
      </w:r>
    </w:p>
    <w:p w:rsidR="00280202" w:rsidRPr="00280202" w:rsidRDefault="00280202" w:rsidP="00280202">
      <w:pPr>
        <w:spacing w:after="0"/>
        <w:jc w:val="center"/>
        <w:rPr>
          <w:rFonts w:ascii="Arial" w:hAnsi="Arial" w:cs="Arial"/>
          <w:sz w:val="24"/>
          <w:lang w:val="es-ES"/>
        </w:rPr>
      </w:pPr>
    </w:p>
    <w:p w:rsidR="00280202" w:rsidRDefault="00280202" w:rsidP="003163A7">
      <w:pPr>
        <w:spacing w:after="0"/>
        <w:jc w:val="center"/>
        <w:rPr>
          <w:rFonts w:ascii="Arial" w:hAnsi="Arial" w:cs="Arial"/>
          <w:sz w:val="24"/>
          <w:lang w:val="es-ES"/>
        </w:rPr>
      </w:pPr>
      <w:r>
        <w:rPr>
          <w:rFonts w:ascii="Arial" w:hAnsi="Arial" w:cs="Arial"/>
          <w:sz w:val="24"/>
          <w:lang w:val="es-ES"/>
        </w:rPr>
        <w:t xml:space="preserve">SALTILLO, COAHUILA </w:t>
      </w:r>
    </w:p>
    <w:p w:rsidR="00280202" w:rsidRDefault="00280202" w:rsidP="003163A7">
      <w:pPr>
        <w:spacing w:after="0"/>
        <w:jc w:val="center"/>
        <w:rPr>
          <w:rFonts w:ascii="Arial" w:hAnsi="Arial" w:cs="Arial"/>
          <w:sz w:val="24"/>
          <w:lang w:val="es-ES"/>
        </w:rPr>
      </w:pPr>
      <w:r>
        <w:rPr>
          <w:rFonts w:ascii="Arial" w:hAnsi="Arial" w:cs="Arial"/>
          <w:sz w:val="24"/>
          <w:lang w:val="es-ES"/>
        </w:rPr>
        <w:t>JUNIO 2021</w:t>
      </w:r>
    </w:p>
    <w:p w:rsidR="00280202" w:rsidRPr="000F7996" w:rsidRDefault="00280202" w:rsidP="000F7996">
      <w:pPr>
        <w:rPr>
          <w:rFonts w:ascii="Arial" w:hAnsi="Arial" w:cs="Arial"/>
          <w:sz w:val="24"/>
          <w:lang w:val="es-ES"/>
        </w:rPr>
      </w:pPr>
      <w:r>
        <w:rPr>
          <w:rFonts w:ascii="Arial" w:hAnsi="Arial" w:cs="Arial"/>
          <w:sz w:val="24"/>
          <w:lang w:val="es-ES"/>
        </w:rPr>
        <w:br w:type="page"/>
      </w:r>
    </w:p>
    <w:p w:rsidR="00BD6ED9" w:rsidRPr="000F7996" w:rsidRDefault="000F66AD" w:rsidP="000F7996">
      <w:pPr>
        <w:spacing w:before="100" w:beforeAutospacing="1" w:after="120" w:line="360" w:lineRule="auto"/>
        <w:jc w:val="both"/>
        <w:rPr>
          <w:rFonts w:ascii="Arial" w:eastAsia="Times New Roman" w:hAnsi="Arial" w:cs="Arial"/>
          <w:color w:val="000000"/>
          <w:sz w:val="24"/>
          <w:szCs w:val="24"/>
          <w:lang w:eastAsia="es-MX"/>
        </w:rPr>
      </w:pPr>
      <w:r w:rsidRPr="000F7996">
        <w:rPr>
          <w:rFonts w:ascii="Arial" w:hAnsi="Arial" w:cs="Arial"/>
          <w:sz w:val="24"/>
          <w:szCs w:val="24"/>
          <w:lang w:val="es-ES"/>
        </w:rPr>
        <w:lastRenderedPageBreak/>
        <w:t xml:space="preserve">Para poder comenzar con este escrito es importante dejar en claro </w:t>
      </w:r>
      <w:r w:rsidR="00BD6ED9" w:rsidRPr="000F7996">
        <w:rPr>
          <w:rFonts w:ascii="Arial" w:eastAsia="Times New Roman" w:hAnsi="Arial" w:cs="Arial"/>
          <w:color w:val="000000"/>
          <w:sz w:val="24"/>
          <w:szCs w:val="24"/>
          <w:lang w:eastAsia="es-MX"/>
        </w:rPr>
        <w:t>s</w:t>
      </w:r>
      <w:r w:rsidR="00BD6ED9" w:rsidRPr="000F7996">
        <w:rPr>
          <w:rFonts w:ascii="Arial" w:eastAsia="Times New Roman" w:hAnsi="Arial" w:cs="Arial"/>
          <w:color w:val="000000"/>
          <w:sz w:val="24"/>
          <w:szCs w:val="24"/>
          <w:lang w:eastAsia="es-MX"/>
        </w:rPr>
        <w:t>egún el libro </w:t>
      </w:r>
      <w:hyperlink r:id="rId6" w:tooltip="Aprendizaje de la Lectoescritura" w:history="1">
        <w:r w:rsidR="00BD6ED9" w:rsidRPr="000F7996">
          <w:rPr>
            <w:rFonts w:ascii="Arial" w:eastAsia="Times New Roman" w:hAnsi="Arial" w:cs="Arial"/>
            <w:color w:val="000000"/>
            <w:sz w:val="24"/>
            <w:szCs w:val="24"/>
            <w:u w:val="single"/>
            <w:lang w:eastAsia="es-MX"/>
          </w:rPr>
          <w:t>Aprendizaje de la lectoescritura</w:t>
        </w:r>
      </w:hyperlink>
      <w:r w:rsidR="00BD6ED9" w:rsidRPr="000F7996">
        <w:rPr>
          <w:rFonts w:ascii="Arial" w:eastAsia="Times New Roman" w:hAnsi="Arial" w:cs="Arial"/>
          <w:color w:val="000000"/>
          <w:sz w:val="24"/>
          <w:szCs w:val="24"/>
          <w:lang w:eastAsia="es-MX"/>
        </w:rPr>
        <w:t xml:space="preserve">, “Leer significa </w:t>
      </w:r>
      <w:r w:rsidR="00BD6ED9" w:rsidRPr="000F7996">
        <w:rPr>
          <w:rFonts w:ascii="Arial" w:eastAsia="Times New Roman" w:hAnsi="Arial" w:cs="Arial"/>
          <w:color w:val="000000"/>
          <w:sz w:val="24"/>
          <w:szCs w:val="24"/>
          <w:lang w:eastAsia="es-MX"/>
        </w:rPr>
        <w:t>más que descifrar letras, también implica comprender lo que se lee, usar la información y disfrutar de la lectura”</w:t>
      </w:r>
      <w:r w:rsidR="00BD6ED9" w:rsidRPr="000F7996">
        <w:rPr>
          <w:rFonts w:ascii="Arial" w:eastAsia="Times New Roman" w:hAnsi="Arial" w:cs="Arial"/>
          <w:color w:val="000000"/>
          <w:sz w:val="24"/>
          <w:szCs w:val="24"/>
          <w:lang w:eastAsia="es-MX"/>
        </w:rPr>
        <w:t>.</w:t>
      </w:r>
      <w:r w:rsidR="00BD6ED9" w:rsidRPr="000F7996">
        <w:rPr>
          <w:rFonts w:ascii="Arial" w:eastAsia="Times New Roman" w:hAnsi="Arial" w:cs="Arial"/>
          <w:color w:val="000000"/>
          <w:sz w:val="24"/>
          <w:szCs w:val="24"/>
          <w:lang w:eastAsia="es-MX"/>
        </w:rPr>
        <w:t xml:space="preserve"> La comprensión lectora es un proceso simultáneo de extraer y construir significado a través de la inte</w:t>
      </w:r>
      <w:r w:rsidR="00BD6ED9" w:rsidRPr="000F7996">
        <w:rPr>
          <w:rFonts w:ascii="Arial" w:eastAsia="Times New Roman" w:hAnsi="Arial" w:cs="Arial"/>
          <w:color w:val="000000"/>
          <w:sz w:val="24"/>
          <w:szCs w:val="24"/>
          <w:lang w:eastAsia="es-MX"/>
        </w:rPr>
        <w:t>racción con el lenguaje escrito, es decir, e</w:t>
      </w:r>
      <w:r w:rsidR="00BD6ED9" w:rsidRPr="00BD6ED9">
        <w:rPr>
          <w:rFonts w:ascii="Arial" w:eastAsia="Times New Roman" w:hAnsi="Arial" w:cs="Arial"/>
          <w:bCs/>
          <w:color w:val="000000"/>
          <w:sz w:val="24"/>
          <w:szCs w:val="24"/>
          <w:lang w:eastAsia="es-MX"/>
        </w:rPr>
        <w:t>s un proceso porque</w:t>
      </w:r>
      <w:r w:rsidR="00BD6ED9" w:rsidRPr="000F7996">
        <w:rPr>
          <w:rFonts w:ascii="Arial" w:eastAsia="Times New Roman" w:hAnsi="Arial" w:cs="Arial"/>
          <w:color w:val="000000"/>
          <w:sz w:val="24"/>
          <w:szCs w:val="24"/>
          <w:lang w:eastAsia="es-MX"/>
        </w:rPr>
        <w:t xml:space="preserve"> </w:t>
      </w:r>
      <w:r w:rsidR="00BD6ED9" w:rsidRPr="00BD6ED9">
        <w:rPr>
          <w:rFonts w:ascii="Arial" w:eastAsia="Times New Roman" w:hAnsi="Arial" w:cs="Arial"/>
          <w:color w:val="000000"/>
          <w:sz w:val="24"/>
          <w:szCs w:val="24"/>
          <w:lang w:eastAsia="es-MX"/>
        </w:rPr>
        <w:t>involucra un conjunto de actividades que, al practicarse repetida y progresivamente, iniciando con lo fácil y avanzando a lo difícil, lograran que el lector demuestre su comprensión.</w:t>
      </w:r>
      <w:r w:rsidR="00BD6ED9" w:rsidRPr="000F7996">
        <w:rPr>
          <w:rFonts w:ascii="Arial" w:eastAsia="Times New Roman" w:hAnsi="Arial" w:cs="Arial"/>
          <w:color w:val="000000"/>
          <w:sz w:val="24"/>
          <w:szCs w:val="24"/>
          <w:lang w:eastAsia="es-MX"/>
        </w:rPr>
        <w:t xml:space="preserve"> </w:t>
      </w:r>
      <w:r w:rsidR="00BD6ED9" w:rsidRPr="00BD6ED9">
        <w:rPr>
          <w:rFonts w:ascii="Arial" w:eastAsia="Times New Roman" w:hAnsi="Arial" w:cs="Arial"/>
          <w:bCs/>
          <w:color w:val="000000"/>
          <w:sz w:val="24"/>
          <w:szCs w:val="24"/>
          <w:lang w:eastAsia="es-MX"/>
        </w:rPr>
        <w:t>Es simultáneo porque</w:t>
      </w:r>
      <w:r w:rsidR="00BD6ED9" w:rsidRPr="00BD6ED9">
        <w:rPr>
          <w:rFonts w:ascii="Arial" w:eastAsia="Times New Roman" w:hAnsi="Arial" w:cs="Arial"/>
          <w:color w:val="000000"/>
          <w:sz w:val="24"/>
          <w:szCs w:val="24"/>
          <w:lang w:eastAsia="es-MX"/>
        </w:rPr>
        <w:t xml:space="preserve"> involucra un constante ir y venir de palabras y conocimientos, además se activan y recuperan saberes previos a la vez que s</w:t>
      </w:r>
      <w:r w:rsidR="00BD6ED9" w:rsidRPr="000F7996">
        <w:rPr>
          <w:rFonts w:ascii="Arial" w:eastAsia="Times New Roman" w:hAnsi="Arial" w:cs="Arial"/>
          <w:color w:val="000000"/>
          <w:sz w:val="24"/>
          <w:szCs w:val="24"/>
          <w:lang w:eastAsia="es-MX"/>
        </w:rPr>
        <w:t xml:space="preserve">e elaboran nuevos conocimientos y por último </w:t>
      </w:r>
      <w:r w:rsidR="00BD6ED9" w:rsidRPr="000F7996">
        <w:rPr>
          <w:rFonts w:ascii="Arial" w:eastAsia="Times New Roman" w:hAnsi="Arial" w:cs="Arial"/>
          <w:bCs/>
          <w:color w:val="000000"/>
          <w:sz w:val="24"/>
          <w:szCs w:val="24"/>
          <w:lang w:eastAsia="es-MX"/>
        </w:rPr>
        <w:t>e</w:t>
      </w:r>
      <w:r w:rsidR="00BD6ED9" w:rsidRPr="00BD6ED9">
        <w:rPr>
          <w:rFonts w:ascii="Arial" w:eastAsia="Times New Roman" w:hAnsi="Arial" w:cs="Arial"/>
          <w:bCs/>
          <w:color w:val="000000"/>
          <w:sz w:val="24"/>
          <w:szCs w:val="24"/>
          <w:lang w:eastAsia="es-MX"/>
        </w:rPr>
        <w:t>s interactivo porque</w:t>
      </w:r>
      <w:r w:rsidR="00BD6ED9" w:rsidRPr="000F7996">
        <w:rPr>
          <w:rFonts w:ascii="Arial" w:eastAsia="Times New Roman" w:hAnsi="Arial" w:cs="Arial"/>
          <w:color w:val="000000"/>
          <w:sz w:val="24"/>
          <w:szCs w:val="24"/>
          <w:lang w:eastAsia="es-MX"/>
        </w:rPr>
        <w:t xml:space="preserve"> </w:t>
      </w:r>
      <w:r w:rsidR="00BD6ED9" w:rsidRPr="00BD6ED9">
        <w:rPr>
          <w:rFonts w:ascii="Arial" w:eastAsia="Times New Roman" w:hAnsi="Arial" w:cs="Arial"/>
          <w:color w:val="000000"/>
          <w:sz w:val="24"/>
          <w:szCs w:val="24"/>
          <w:lang w:eastAsia="es-MX"/>
        </w:rPr>
        <w:t xml:space="preserve">la apariencia es distinta de un lector a otro, incluso en el mismo lector dado su contexto al momento de interacción con el texto. </w:t>
      </w:r>
    </w:p>
    <w:p w:rsidR="00BD6ED9" w:rsidRPr="00BD6ED9" w:rsidRDefault="00BD6ED9" w:rsidP="000F7996">
      <w:pPr>
        <w:spacing w:before="100" w:beforeAutospacing="1" w:after="120" w:line="360"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La comprensión lectora es el prin</w:t>
      </w:r>
      <w:r w:rsidRPr="000F7996">
        <w:rPr>
          <w:rFonts w:ascii="Arial" w:eastAsia="Times New Roman" w:hAnsi="Arial" w:cs="Arial"/>
          <w:color w:val="000000"/>
          <w:sz w:val="24"/>
          <w:szCs w:val="24"/>
          <w:lang w:eastAsia="es-MX"/>
        </w:rPr>
        <w:t>cipal propósito de la lectura y  e</w:t>
      </w:r>
      <w:r w:rsidRPr="000F7996">
        <w:rPr>
          <w:rFonts w:ascii="Arial" w:eastAsia="Times New Roman" w:hAnsi="Arial" w:cs="Arial"/>
          <w:color w:val="000000"/>
          <w:sz w:val="24"/>
          <w:szCs w:val="24"/>
          <w:lang w:eastAsia="es-MX"/>
        </w:rPr>
        <w:t>s el resultado de la aplicación de estrategias para entender, recordar y encontrar el significado d</w:t>
      </w:r>
      <w:r w:rsidRPr="000F7996">
        <w:rPr>
          <w:rFonts w:ascii="Arial" w:eastAsia="Times New Roman" w:hAnsi="Arial" w:cs="Arial"/>
          <w:color w:val="000000"/>
          <w:sz w:val="24"/>
          <w:szCs w:val="24"/>
          <w:lang w:eastAsia="es-MX"/>
        </w:rPr>
        <w:t>e lo que se ha leído.</w:t>
      </w:r>
    </w:p>
    <w:p w:rsidR="00BD6ED9" w:rsidRPr="000F7996" w:rsidRDefault="00BD6ED9" w:rsidP="000F7996">
      <w:pPr>
        <w:spacing w:line="360"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 xml:space="preserve">Cuando leemos </w:t>
      </w:r>
      <w:r w:rsidRPr="000F7996">
        <w:rPr>
          <w:rFonts w:ascii="Arial" w:eastAsia="Times New Roman" w:hAnsi="Arial" w:cs="Arial"/>
          <w:color w:val="000000"/>
          <w:sz w:val="24"/>
          <w:szCs w:val="24"/>
          <w:lang w:eastAsia="es-MX"/>
        </w:rPr>
        <w:t xml:space="preserve">usamos </w:t>
      </w:r>
      <w:r w:rsidRPr="000F7996">
        <w:rPr>
          <w:rFonts w:ascii="Arial" w:eastAsia="Times New Roman" w:hAnsi="Arial" w:cs="Arial"/>
          <w:color w:val="000000"/>
          <w:sz w:val="24"/>
          <w:szCs w:val="24"/>
          <w:lang w:eastAsia="es-MX"/>
        </w:rPr>
        <w:t xml:space="preserve">distintas </w:t>
      </w:r>
      <w:r w:rsidRPr="000F7996">
        <w:rPr>
          <w:rFonts w:ascii="Arial" w:eastAsia="Times New Roman" w:hAnsi="Arial" w:cs="Arial"/>
          <w:color w:val="000000"/>
          <w:sz w:val="24"/>
          <w:szCs w:val="24"/>
          <w:lang w:eastAsia="es-MX"/>
        </w:rPr>
        <w:t xml:space="preserve">habilidades </w:t>
      </w:r>
      <w:r w:rsidRPr="000F7996">
        <w:rPr>
          <w:rFonts w:ascii="Arial" w:eastAsia="Times New Roman" w:hAnsi="Arial" w:cs="Arial"/>
          <w:color w:val="000000"/>
          <w:sz w:val="24"/>
          <w:szCs w:val="24"/>
          <w:lang w:eastAsia="es-MX"/>
        </w:rPr>
        <w:t>una de ellas son l</w:t>
      </w:r>
      <w:r w:rsidRPr="000F7996">
        <w:rPr>
          <w:rFonts w:ascii="Arial" w:eastAsia="Times New Roman" w:hAnsi="Arial" w:cs="Arial"/>
          <w:color w:val="000000"/>
          <w:sz w:val="24"/>
          <w:szCs w:val="24"/>
          <w:lang w:eastAsia="es-MX"/>
        </w:rPr>
        <w:t xml:space="preserve">as habilidades cognitivas </w:t>
      </w:r>
      <w:r w:rsidRPr="000F7996">
        <w:rPr>
          <w:rFonts w:ascii="Arial" w:eastAsia="Times New Roman" w:hAnsi="Arial" w:cs="Arial"/>
          <w:color w:val="000000"/>
          <w:sz w:val="24"/>
          <w:szCs w:val="24"/>
          <w:lang w:eastAsia="es-MX"/>
        </w:rPr>
        <w:t xml:space="preserve">que </w:t>
      </w:r>
      <w:r w:rsidRPr="000F7996">
        <w:rPr>
          <w:rFonts w:ascii="Arial" w:eastAsia="Times New Roman" w:hAnsi="Arial" w:cs="Arial"/>
          <w:color w:val="000000"/>
          <w:sz w:val="24"/>
          <w:szCs w:val="24"/>
          <w:lang w:eastAsia="es-MX"/>
        </w:rPr>
        <w:t>hacen referencia a operaciones mentales que utilizamos cuando leemos como transportar, reducir, coordinar, recuperar o utilizar el contenido de un texto. Estas habilidades cognitivas nos permiten procesar la información del texto.</w:t>
      </w:r>
    </w:p>
    <w:p w:rsidR="00BD6ED9" w:rsidRPr="000F7996" w:rsidRDefault="00BD6ED9" w:rsidP="000F7996">
      <w:pPr>
        <w:spacing w:line="360"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Por otro lado</w:t>
      </w:r>
      <w:r w:rsidRPr="000F7996">
        <w:rPr>
          <w:rFonts w:ascii="Arial" w:eastAsia="Times New Roman" w:hAnsi="Arial" w:cs="Arial"/>
          <w:color w:val="000000"/>
          <w:sz w:val="24"/>
          <w:szCs w:val="24"/>
          <w:lang w:eastAsia="es-MX"/>
        </w:rPr>
        <w:t xml:space="preserve"> las habilidades metacognitivas nos permiten tener conciencia del proceso de comprensión y evaluación a través de la planificación</w:t>
      </w:r>
      <w:r w:rsidRPr="000F7996">
        <w:rPr>
          <w:rFonts w:ascii="Arial" w:eastAsia="Times New Roman" w:hAnsi="Arial" w:cs="Arial"/>
          <w:color w:val="000000"/>
          <w:sz w:val="24"/>
          <w:szCs w:val="24"/>
          <w:lang w:eastAsia="es-MX"/>
        </w:rPr>
        <w:t>,</w:t>
      </w:r>
      <w:r w:rsidRPr="000F7996">
        <w:rPr>
          <w:rFonts w:ascii="Arial" w:eastAsia="Times New Roman" w:hAnsi="Arial" w:cs="Arial"/>
          <w:color w:val="000000"/>
          <w:sz w:val="24"/>
          <w:szCs w:val="24"/>
          <w:lang w:eastAsia="es-MX"/>
        </w:rPr>
        <w:t xml:space="preserve"> es decir</w:t>
      </w:r>
      <w:r w:rsidRPr="000F7996">
        <w:rPr>
          <w:rFonts w:ascii="Arial" w:eastAsia="Times New Roman" w:hAnsi="Arial" w:cs="Arial"/>
          <w:color w:val="000000"/>
          <w:sz w:val="24"/>
          <w:szCs w:val="24"/>
          <w:lang w:eastAsia="es-MX"/>
        </w:rPr>
        <w:t>,</w:t>
      </w:r>
      <w:r w:rsidRPr="000F7996">
        <w:rPr>
          <w:rFonts w:ascii="Arial" w:eastAsia="Times New Roman" w:hAnsi="Arial" w:cs="Arial"/>
          <w:color w:val="000000"/>
          <w:sz w:val="24"/>
          <w:szCs w:val="24"/>
          <w:lang w:eastAsia="es-MX"/>
        </w:rPr>
        <w:t xml:space="preserve"> hacer conciencia si estamos aprendiendo o no.</w:t>
      </w:r>
    </w:p>
    <w:p w:rsidR="000F7996" w:rsidRPr="000F7996" w:rsidRDefault="00BD6ED9" w:rsidP="000F7996">
      <w:pPr>
        <w:spacing w:line="360"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En el desarrollo del niño y su relación con los libros</w:t>
      </w:r>
      <w:r w:rsidR="000F7996" w:rsidRPr="000F7996">
        <w:rPr>
          <w:rFonts w:ascii="Arial" w:eastAsia="Times New Roman" w:hAnsi="Arial" w:cs="Arial"/>
          <w:color w:val="000000"/>
          <w:sz w:val="24"/>
          <w:szCs w:val="24"/>
          <w:lang w:eastAsia="es-MX"/>
        </w:rPr>
        <w:t xml:space="preserve"> es conveniente comenzar desde los</w:t>
      </w:r>
      <w:r w:rsidRPr="000F7996">
        <w:rPr>
          <w:rFonts w:ascii="Arial" w:eastAsia="Times New Roman" w:hAnsi="Arial" w:cs="Arial"/>
          <w:color w:val="000000"/>
          <w:sz w:val="24"/>
          <w:szCs w:val="24"/>
          <w:lang w:eastAsia="es-MX"/>
        </w:rPr>
        <w:t xml:space="preserve"> pocos meses de edad ya que los primeros juegos lingüísticos y los primeros relatos establecen un p</w:t>
      </w:r>
      <w:r w:rsidR="000F7996" w:rsidRPr="000F7996">
        <w:rPr>
          <w:rFonts w:ascii="Arial" w:eastAsia="Times New Roman" w:hAnsi="Arial" w:cs="Arial"/>
          <w:color w:val="000000"/>
          <w:sz w:val="24"/>
          <w:szCs w:val="24"/>
          <w:lang w:eastAsia="es-MX"/>
        </w:rPr>
        <w:t xml:space="preserve">uente entre placer y realidad. Podemos apoyarnos de libros ilustrados ya que son capaces de reconocer en los textos o en las ilustraciones las representaciones de los vocablos y los ritmos que utilizan cotidianamente.   </w:t>
      </w:r>
    </w:p>
    <w:p w:rsidR="000F7996" w:rsidRPr="000F7996" w:rsidRDefault="000F7996" w:rsidP="000F7996">
      <w:pPr>
        <w:spacing w:line="360"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lastRenderedPageBreak/>
        <w:t>Como animadora de lectura debemos tomar en cuenta algunos consejos para lograr un exitoso acercamiento del niño con la lectura. Unos de los principales consejos son:</w:t>
      </w:r>
    </w:p>
    <w:p w:rsidR="000F7996" w:rsidRPr="000F7996" w:rsidRDefault="000F7996" w:rsidP="000F7996">
      <w:pPr>
        <w:numPr>
          <w:ilvl w:val="0"/>
          <w:numId w:val="4"/>
        </w:numPr>
        <w:spacing w:after="0" w:line="276"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Respetar el ritmo individual de cada niño.</w:t>
      </w:r>
    </w:p>
    <w:p w:rsidR="000F7996" w:rsidRPr="000F7996" w:rsidRDefault="000F7996" w:rsidP="000F7996">
      <w:pPr>
        <w:numPr>
          <w:ilvl w:val="0"/>
          <w:numId w:val="4"/>
        </w:numPr>
        <w:spacing w:after="0" w:line="276"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Atender a las necesidades.</w:t>
      </w:r>
    </w:p>
    <w:p w:rsidR="000F7996" w:rsidRPr="000F7996" w:rsidRDefault="000F7996" w:rsidP="000F7996">
      <w:pPr>
        <w:numPr>
          <w:ilvl w:val="0"/>
          <w:numId w:val="4"/>
        </w:numPr>
        <w:spacing w:after="0" w:line="276"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Hacer sentir confianza a los niños.</w:t>
      </w:r>
    </w:p>
    <w:p w:rsidR="000F7996" w:rsidRPr="000F7996" w:rsidRDefault="000F7996" w:rsidP="000F7996">
      <w:pPr>
        <w:numPr>
          <w:ilvl w:val="0"/>
          <w:numId w:val="4"/>
        </w:numPr>
        <w:spacing w:after="0" w:line="276"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Elegir de manera cuidadosa los libros de manera que resulten atractivos y entendibles.</w:t>
      </w:r>
    </w:p>
    <w:p w:rsidR="000F7996" w:rsidRPr="000F7996" w:rsidRDefault="000F7996" w:rsidP="000F7996">
      <w:pPr>
        <w:numPr>
          <w:ilvl w:val="0"/>
          <w:numId w:val="4"/>
        </w:numPr>
        <w:spacing w:after="0" w:line="276"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Elegir libros con ilustraciones.</w:t>
      </w:r>
    </w:p>
    <w:p w:rsidR="000F7996" w:rsidRPr="000F7996" w:rsidRDefault="000F7996" w:rsidP="000F7996">
      <w:pPr>
        <w:numPr>
          <w:ilvl w:val="0"/>
          <w:numId w:val="4"/>
        </w:numPr>
        <w:spacing w:after="0" w:line="276"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Motivar.</w:t>
      </w:r>
    </w:p>
    <w:p w:rsidR="000F7996" w:rsidRDefault="000F7996" w:rsidP="000F7996">
      <w:pPr>
        <w:numPr>
          <w:ilvl w:val="0"/>
          <w:numId w:val="4"/>
        </w:numPr>
        <w:spacing w:after="0" w:line="276"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Dejar que los niños elijan los libros.</w:t>
      </w:r>
    </w:p>
    <w:p w:rsidR="000F7996" w:rsidRPr="000F7996" w:rsidRDefault="000F7996" w:rsidP="000F7996">
      <w:pPr>
        <w:spacing w:after="0" w:line="276" w:lineRule="auto"/>
        <w:jc w:val="both"/>
        <w:rPr>
          <w:rFonts w:ascii="Arial" w:eastAsia="Times New Roman" w:hAnsi="Arial" w:cs="Arial"/>
          <w:color w:val="000000"/>
          <w:sz w:val="24"/>
          <w:szCs w:val="24"/>
          <w:lang w:eastAsia="es-MX"/>
        </w:rPr>
      </w:pPr>
    </w:p>
    <w:p w:rsidR="000F7996" w:rsidRDefault="000F7996" w:rsidP="000F7996">
      <w:pPr>
        <w:spacing w:line="360"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La importancia de la alfabetización ha ido aumentando con la constante extensión y diversificación de los usos del texto escrito en nuestra sociedad. Esto se debe a tres razones, principalmente a la idea de saber leer y (escribir) representa la llave de acceso a la cultura y al conocimiento está profundamente enraizada en nuestra sociedad, la necesidad de una educación adecuada al desarrollo industrial y un elemento igualador entre todos los hombres y mujeres.</w:t>
      </w:r>
    </w:p>
    <w:p w:rsidR="000F7996" w:rsidRPr="000F7996" w:rsidRDefault="000F7996" w:rsidP="000F7996">
      <w:pPr>
        <w:spacing w:line="360" w:lineRule="auto"/>
        <w:jc w:val="both"/>
        <w:rPr>
          <w:rFonts w:ascii="Arial" w:eastAsia="Times New Roman" w:hAnsi="Arial" w:cs="Arial"/>
          <w:color w:val="000000"/>
          <w:sz w:val="24"/>
          <w:szCs w:val="24"/>
          <w:lang w:eastAsia="es-MX"/>
        </w:rPr>
      </w:pPr>
      <w:r w:rsidRPr="000F7996">
        <w:rPr>
          <w:rFonts w:ascii="Arial" w:eastAsia="Times New Roman" w:hAnsi="Arial" w:cs="Arial"/>
          <w:color w:val="000000"/>
          <w:sz w:val="24"/>
          <w:szCs w:val="24"/>
          <w:lang w:eastAsia="es-MX"/>
        </w:rPr>
        <w:t>Los estudios psicológicos definen la lectura como “Los estudios sobre la lectura se beneficiaron a través de la definición del acto de la lectura como un acto de comprensión de un mensaje en una situación de comunicación a través de textos escritos.”</w:t>
      </w:r>
    </w:p>
    <w:p w:rsidR="008B4671" w:rsidRDefault="008B4671" w:rsidP="008B4671">
      <w:pPr>
        <w:spacing w:line="360" w:lineRule="auto"/>
        <w:jc w:val="both"/>
        <w:rPr>
          <w:rFonts w:ascii="Arial" w:eastAsia="Times New Roman" w:hAnsi="Arial" w:cs="Arial"/>
          <w:color w:val="000000"/>
          <w:sz w:val="24"/>
          <w:szCs w:val="24"/>
          <w:lang w:eastAsia="es-MX"/>
        </w:rPr>
      </w:pPr>
      <w:r w:rsidRPr="008B4671">
        <w:rPr>
          <w:rFonts w:ascii="Arial" w:eastAsia="Times New Roman" w:hAnsi="Arial" w:cs="Arial"/>
          <w:color w:val="000000"/>
          <w:sz w:val="24"/>
          <w:szCs w:val="24"/>
          <w:lang w:eastAsia="es-MX"/>
        </w:rPr>
        <w:t>La enseñanza de la lectura es una parte muy importante del aprendizaje escolar porque a ella va ligada la posibilidad del éxito académico. Esto consiste en una mayor exigencia en la capacidad de simbolización. Lo anterior va aumentando en cuanto va ascendiendo el curriculum escolar.</w:t>
      </w:r>
      <w:r>
        <w:rPr>
          <w:rFonts w:ascii="Arial" w:eastAsia="Times New Roman" w:hAnsi="Arial" w:cs="Arial"/>
          <w:color w:val="000000"/>
          <w:sz w:val="24"/>
          <w:szCs w:val="24"/>
          <w:lang w:eastAsia="es-MX"/>
        </w:rPr>
        <w:t xml:space="preserve"> </w:t>
      </w:r>
      <w:r w:rsidRPr="008B4671">
        <w:rPr>
          <w:rFonts w:ascii="Arial" w:eastAsia="Times New Roman" w:hAnsi="Arial" w:cs="Arial"/>
          <w:color w:val="000000"/>
          <w:sz w:val="24"/>
          <w:szCs w:val="24"/>
          <w:lang w:eastAsia="es-MX"/>
        </w:rPr>
        <w:t>La reflexión pedagógica destacó la importancia de leer textos con significado, de utilizar la lectura como un instrumento integrado en las tareas educativas o de atender las diferentes habilidades de base.</w:t>
      </w:r>
    </w:p>
    <w:p w:rsidR="008B4671" w:rsidRDefault="008B4671" w:rsidP="008B4671">
      <w:pPr>
        <w:spacing w:line="360" w:lineRule="auto"/>
        <w:jc w:val="both"/>
        <w:rPr>
          <w:rFonts w:ascii="Arial" w:eastAsia="Times New Roman" w:hAnsi="Arial" w:cs="Arial"/>
          <w:color w:val="000000"/>
          <w:sz w:val="24"/>
          <w:szCs w:val="24"/>
          <w:lang w:eastAsia="es-MX"/>
        </w:rPr>
      </w:pPr>
      <w:r w:rsidRPr="008B4671">
        <w:rPr>
          <w:rFonts w:ascii="Arial" w:eastAsia="Times New Roman" w:hAnsi="Arial" w:cs="Arial"/>
          <w:color w:val="000000"/>
          <w:sz w:val="24"/>
          <w:szCs w:val="24"/>
          <w:lang w:eastAsia="es-MX"/>
        </w:rPr>
        <w:t>Para que el niño encuentre placer en la lectura se debe destacar la importancia de leer textos con significado, de utilizar la escritura como un instrumento integrado en las tareas educativas o de atender las diferentes habilidades de base implicadas en el aprendizaje, más allá del simple trabajo sobre el descifrado.</w:t>
      </w:r>
    </w:p>
    <w:p w:rsidR="0072103B" w:rsidRDefault="0072103B" w:rsidP="0072103B">
      <w:pPr>
        <w:spacing w:before="100" w:beforeAutospacing="1" w:after="100" w:afterAutospacing="1" w:line="360" w:lineRule="auto"/>
        <w:jc w:val="both"/>
        <w:rPr>
          <w:rFonts w:ascii="Arial" w:eastAsia="Times New Roman" w:hAnsi="Arial" w:cs="Arial"/>
          <w:sz w:val="24"/>
          <w:szCs w:val="24"/>
          <w:lang w:eastAsia="es-MX"/>
        </w:rPr>
      </w:pPr>
      <w:r w:rsidRPr="0072103B">
        <w:rPr>
          <w:rFonts w:ascii="Arial" w:eastAsia="Times New Roman" w:hAnsi="Arial" w:cs="Arial"/>
          <w:color w:val="000000"/>
          <w:sz w:val="24"/>
          <w:szCs w:val="24"/>
          <w:lang w:eastAsia="es-MX"/>
        </w:rPr>
        <w:lastRenderedPageBreak/>
        <w:t xml:space="preserve">Es importante tener en cuenta que </w:t>
      </w:r>
      <w:r w:rsidRPr="0072103B">
        <w:rPr>
          <w:rFonts w:ascii="Arial" w:eastAsia="Times New Roman" w:hAnsi="Arial" w:cs="Arial"/>
          <w:sz w:val="24"/>
          <w:szCs w:val="24"/>
          <w:lang w:eastAsia="es-MX"/>
        </w:rPr>
        <w:t>Leer es un acto interpretativo que consiste en iniciar y guiar una serie de razonamient</w:t>
      </w:r>
      <w:r>
        <w:rPr>
          <w:rFonts w:ascii="Arial" w:eastAsia="Times New Roman" w:hAnsi="Arial" w:cs="Arial"/>
          <w:sz w:val="24"/>
          <w:szCs w:val="24"/>
          <w:lang w:eastAsia="es-MX"/>
        </w:rPr>
        <w:t>os encaminados a dos propósitos: c</w:t>
      </w:r>
      <w:r w:rsidRPr="0072103B">
        <w:rPr>
          <w:rFonts w:ascii="Arial" w:eastAsia="Times New Roman" w:hAnsi="Arial" w:cs="Arial"/>
          <w:sz w:val="24"/>
          <w:szCs w:val="24"/>
          <w:lang w:eastAsia="es-MX"/>
        </w:rPr>
        <w:t xml:space="preserve">onstruir una interpretación del mensaje escrito a partir de la información que es proporcionada por el texto y por los </w:t>
      </w:r>
      <w:r>
        <w:rPr>
          <w:rFonts w:ascii="Arial" w:eastAsia="Times New Roman" w:hAnsi="Arial" w:cs="Arial"/>
          <w:sz w:val="24"/>
          <w:szCs w:val="24"/>
          <w:lang w:eastAsia="es-MX"/>
        </w:rPr>
        <w:t>mismos conocimientos del lector e</w:t>
      </w:r>
      <w:r w:rsidRPr="0072103B">
        <w:rPr>
          <w:rFonts w:ascii="Arial" w:eastAsia="Times New Roman" w:hAnsi="Arial" w:cs="Arial"/>
          <w:sz w:val="24"/>
          <w:szCs w:val="24"/>
          <w:lang w:eastAsia="es-MX"/>
        </w:rPr>
        <w:t xml:space="preserve"> </w:t>
      </w:r>
      <w:r>
        <w:rPr>
          <w:rFonts w:ascii="Arial" w:eastAsia="Times New Roman" w:hAnsi="Arial" w:cs="Arial"/>
          <w:sz w:val="24"/>
          <w:szCs w:val="24"/>
          <w:lang w:eastAsia="es-MX"/>
        </w:rPr>
        <w:t>i</w:t>
      </w:r>
      <w:r w:rsidRPr="0072103B">
        <w:rPr>
          <w:rFonts w:ascii="Arial" w:eastAsia="Times New Roman" w:hAnsi="Arial" w:cs="Arial"/>
          <w:sz w:val="24"/>
          <w:szCs w:val="24"/>
          <w:lang w:eastAsia="es-MX"/>
        </w:rPr>
        <w:t xml:space="preserve">niciar otra serie de razonamientos en los cuales se es controlada el progreso de la interpretación de manera que se puedan detectar las posibles incomprensiones producidas durante la lectura. </w:t>
      </w:r>
    </w:p>
    <w:p w:rsidR="0072103B" w:rsidRDefault="0072103B" w:rsidP="0072103B">
      <w:pPr>
        <w:spacing w:before="100" w:beforeAutospacing="1" w:after="100" w:afterAutospacing="1" w:line="360" w:lineRule="auto"/>
        <w:jc w:val="both"/>
        <w:rPr>
          <w:rFonts w:ascii="Arial" w:eastAsia="Times New Roman" w:hAnsi="Arial" w:cs="Arial"/>
          <w:sz w:val="24"/>
          <w:szCs w:val="24"/>
          <w:lang w:eastAsia="es-MX"/>
        </w:rPr>
      </w:pPr>
      <w:r w:rsidRPr="0072103B">
        <w:rPr>
          <w:rFonts w:ascii="Arial" w:eastAsia="Times New Roman" w:hAnsi="Arial" w:cs="Arial"/>
          <w:sz w:val="24"/>
          <w:szCs w:val="24"/>
          <w:lang w:eastAsia="es-MX"/>
        </w:rPr>
        <w:t>Para que un</w:t>
      </w:r>
      <w:r>
        <w:rPr>
          <w:rFonts w:ascii="Arial" w:eastAsia="Times New Roman" w:hAnsi="Arial" w:cs="Arial"/>
          <w:sz w:val="24"/>
          <w:szCs w:val="24"/>
          <w:lang w:eastAsia="es-MX"/>
        </w:rPr>
        <w:t xml:space="preserve"> lector pueda entender un texto</w:t>
      </w:r>
      <w:r w:rsidRPr="0072103B">
        <w:rPr>
          <w:rFonts w:ascii="Arial" w:eastAsia="Times New Roman" w:hAnsi="Arial" w:cs="Arial"/>
          <w:sz w:val="24"/>
          <w:szCs w:val="24"/>
          <w:lang w:eastAsia="es-MX"/>
        </w:rPr>
        <w:t xml:space="preserve"> la pro</w:t>
      </w:r>
      <w:r>
        <w:rPr>
          <w:rFonts w:ascii="Arial" w:eastAsia="Times New Roman" w:hAnsi="Arial" w:cs="Arial"/>
          <w:sz w:val="24"/>
          <w:szCs w:val="24"/>
          <w:lang w:eastAsia="es-MX"/>
        </w:rPr>
        <w:t>porción de información s</w:t>
      </w:r>
      <w:r w:rsidRPr="0072103B">
        <w:rPr>
          <w:rFonts w:ascii="Arial" w:eastAsia="Times New Roman" w:hAnsi="Arial" w:cs="Arial"/>
          <w:sz w:val="24"/>
          <w:szCs w:val="24"/>
          <w:lang w:eastAsia="es-MX"/>
        </w:rPr>
        <w:t xml:space="preserve">egún </w:t>
      </w:r>
      <w:proofErr w:type="spellStart"/>
      <w:r w:rsidRPr="0072103B">
        <w:rPr>
          <w:rFonts w:ascii="Arial" w:eastAsia="Times New Roman" w:hAnsi="Arial" w:cs="Arial"/>
          <w:sz w:val="24"/>
          <w:szCs w:val="24"/>
          <w:lang w:eastAsia="es-MX"/>
        </w:rPr>
        <w:t>Irwin</w:t>
      </w:r>
      <w:proofErr w:type="spellEnd"/>
      <w:r w:rsidRPr="0072103B">
        <w:rPr>
          <w:rFonts w:ascii="Arial" w:eastAsia="Times New Roman" w:hAnsi="Arial" w:cs="Arial"/>
          <w:sz w:val="24"/>
          <w:szCs w:val="24"/>
          <w:lang w:eastAsia="es-MX"/>
        </w:rPr>
        <w:t xml:space="preserve"> </w:t>
      </w:r>
      <w:r>
        <w:rPr>
          <w:rFonts w:ascii="Arial" w:eastAsia="Times New Roman" w:hAnsi="Arial" w:cs="Arial"/>
          <w:sz w:val="24"/>
          <w:szCs w:val="24"/>
          <w:lang w:eastAsia="es-MX"/>
        </w:rPr>
        <w:t>debe ser</w:t>
      </w:r>
      <w:r w:rsidRPr="0072103B">
        <w:rPr>
          <w:rFonts w:ascii="Arial" w:eastAsia="Times New Roman" w:hAnsi="Arial" w:cs="Arial"/>
          <w:sz w:val="24"/>
          <w:szCs w:val="24"/>
          <w:lang w:eastAsia="es-MX"/>
        </w:rPr>
        <w:t xml:space="preserve"> un 80% de información conocid</w:t>
      </w:r>
      <w:r>
        <w:rPr>
          <w:rFonts w:ascii="Arial" w:eastAsia="Times New Roman" w:hAnsi="Arial" w:cs="Arial"/>
          <w:sz w:val="24"/>
          <w:szCs w:val="24"/>
          <w:lang w:eastAsia="es-MX"/>
        </w:rPr>
        <w:t>a y un 20% de información nueva.</w:t>
      </w:r>
    </w:p>
    <w:p w:rsidR="0072103B" w:rsidRDefault="0072103B" w:rsidP="0072103B">
      <w:pPr>
        <w:spacing w:before="100" w:beforeAutospacing="1" w:after="100" w:afterAutospacing="1" w:line="360" w:lineRule="auto"/>
        <w:jc w:val="both"/>
        <w:rPr>
          <w:rFonts w:ascii="Arial" w:eastAsia="Times New Roman" w:hAnsi="Arial" w:cs="Arial"/>
          <w:sz w:val="24"/>
          <w:szCs w:val="24"/>
          <w:lang w:eastAsia="es-MX"/>
        </w:rPr>
      </w:pPr>
      <w:r w:rsidRPr="0072103B">
        <w:rPr>
          <w:rFonts w:ascii="Arial" w:eastAsia="Times New Roman" w:hAnsi="Arial" w:cs="Arial"/>
          <w:sz w:val="24"/>
          <w:szCs w:val="24"/>
          <w:lang w:eastAsia="es-MX"/>
        </w:rPr>
        <w:t>La razón por la que muchos alumnos no desean leer es porque la lectura escolar ha sido tradicionalmente una lectura guiada y programada que se contrapone a la idea de la lectura libre y de gratificación inmediata.</w:t>
      </w:r>
      <w:r>
        <w:rPr>
          <w:rFonts w:ascii="Arial" w:eastAsia="Times New Roman" w:hAnsi="Arial" w:cs="Arial"/>
          <w:sz w:val="24"/>
          <w:szCs w:val="24"/>
          <w:lang w:eastAsia="es-MX"/>
        </w:rPr>
        <w:t xml:space="preserve"> U</w:t>
      </w:r>
      <w:r w:rsidRPr="0072103B">
        <w:rPr>
          <w:rFonts w:ascii="Arial" w:eastAsia="Times New Roman" w:hAnsi="Arial" w:cs="Arial"/>
          <w:sz w:val="24"/>
          <w:szCs w:val="24"/>
          <w:lang w:eastAsia="es-MX"/>
        </w:rPr>
        <w:t xml:space="preserve">na “lectura libre </w:t>
      </w:r>
      <w:r>
        <w:rPr>
          <w:rFonts w:ascii="Arial" w:eastAsia="Times New Roman" w:hAnsi="Arial" w:cs="Arial"/>
          <w:sz w:val="24"/>
          <w:szCs w:val="24"/>
          <w:lang w:eastAsia="es-MX"/>
        </w:rPr>
        <w:t>y de gratificación inmediata” se refiere a la idea de l</w:t>
      </w:r>
      <w:r w:rsidRPr="0072103B">
        <w:rPr>
          <w:rFonts w:ascii="Arial" w:eastAsia="Times New Roman" w:hAnsi="Arial" w:cs="Arial"/>
          <w:sz w:val="24"/>
          <w:szCs w:val="24"/>
          <w:lang w:eastAsia="es-MX"/>
        </w:rPr>
        <w:t xml:space="preserve">eer por gusto, lo que te gusta y como te gusta, con propósitos u objetivos personales y no por obligación. </w:t>
      </w:r>
    </w:p>
    <w:p w:rsidR="004649ED" w:rsidRDefault="004649ED" w:rsidP="004649ED">
      <w:pPr>
        <w:spacing w:before="100" w:beforeAutospacing="1" w:after="100" w:afterAutospacing="1" w:line="360" w:lineRule="auto"/>
        <w:jc w:val="both"/>
        <w:rPr>
          <w:rFonts w:ascii="Arial" w:eastAsia="Times New Roman" w:hAnsi="Arial" w:cs="Arial"/>
          <w:sz w:val="24"/>
          <w:szCs w:val="24"/>
          <w:lang w:eastAsia="es-MX"/>
        </w:rPr>
      </w:pPr>
      <w:r w:rsidRPr="004649ED">
        <w:rPr>
          <w:rFonts w:ascii="Arial" w:eastAsia="Times New Roman" w:hAnsi="Arial" w:cs="Arial"/>
          <w:sz w:val="24"/>
          <w:szCs w:val="24"/>
          <w:lang w:eastAsia="es-MX"/>
        </w:rPr>
        <w:t>Tradicionalmente, la comprensión ha sido concebida como la extracción del significado transmitido por el texto.  Sin embargo, de acuerdo a las definiciones de comprensión que formulan los psicolingüistas contemporáneos muestran que algo f</w:t>
      </w:r>
      <w:r>
        <w:rPr>
          <w:rFonts w:ascii="Arial" w:eastAsia="Times New Roman" w:hAnsi="Arial" w:cs="Arial"/>
          <w:sz w:val="24"/>
          <w:szCs w:val="24"/>
          <w:lang w:eastAsia="es-MX"/>
        </w:rPr>
        <w:t xml:space="preserve">undamental ha cambiado porque </w:t>
      </w:r>
      <w:r w:rsidRPr="004649ED">
        <w:rPr>
          <w:rFonts w:ascii="Arial" w:eastAsia="Times New Roman" w:hAnsi="Arial" w:cs="Arial"/>
          <w:sz w:val="24"/>
          <w:szCs w:val="24"/>
          <w:lang w:eastAsia="es-MX"/>
        </w:rPr>
        <w:t>el significado no está en el texto,</w:t>
      </w:r>
      <w:r>
        <w:rPr>
          <w:rFonts w:ascii="Arial" w:eastAsia="Times New Roman" w:hAnsi="Arial" w:cs="Arial"/>
          <w:sz w:val="24"/>
          <w:szCs w:val="24"/>
          <w:lang w:eastAsia="es-MX"/>
        </w:rPr>
        <w:t xml:space="preserve"> si no que</w:t>
      </w:r>
      <w:r w:rsidRPr="004649ED">
        <w:rPr>
          <w:rFonts w:ascii="Arial" w:eastAsia="Times New Roman" w:hAnsi="Arial" w:cs="Arial"/>
          <w:sz w:val="24"/>
          <w:szCs w:val="24"/>
          <w:lang w:eastAsia="es-MX"/>
        </w:rPr>
        <w:t xml:space="preserve"> es construido por el sujeto a través de su interacción con el material escrito.</w:t>
      </w:r>
    </w:p>
    <w:p w:rsidR="004649ED" w:rsidRPr="004649ED" w:rsidRDefault="004649ED" w:rsidP="004649ED">
      <w:pPr>
        <w:spacing w:before="100" w:beforeAutospacing="1" w:after="100" w:afterAutospacing="1" w:line="360" w:lineRule="auto"/>
        <w:jc w:val="both"/>
        <w:rPr>
          <w:rFonts w:ascii="Arial" w:eastAsia="Times New Roman" w:hAnsi="Arial" w:cs="Arial"/>
          <w:sz w:val="24"/>
          <w:szCs w:val="24"/>
          <w:lang w:eastAsia="es-MX"/>
        </w:rPr>
      </w:pPr>
      <w:r w:rsidRPr="004649ED">
        <w:rPr>
          <w:rFonts w:ascii="Arial" w:eastAsia="Times New Roman" w:hAnsi="Arial" w:cs="Arial"/>
          <w:sz w:val="24"/>
          <w:szCs w:val="24"/>
          <w:lang w:eastAsia="es-MX"/>
        </w:rPr>
        <w:t>Adams y Bruce señalan que, además de los conocimientos previos, hay otro factor que desempeñan un papel importante en la interpretación que los sujetos. Es la forma de pensar  ya que incide en las expectativas y anticipaciones del lector y en la comprensión.</w:t>
      </w:r>
    </w:p>
    <w:p w:rsidR="004649ED" w:rsidRDefault="004649ED" w:rsidP="004649ED">
      <w:p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sz w:val="24"/>
          <w:szCs w:val="24"/>
          <w:lang w:eastAsia="es-MX"/>
        </w:rPr>
        <w:t>Como futuros docentes leer frecuentemente y practicar las estrategias nos ayuda a m</w:t>
      </w:r>
      <w:r w:rsidRPr="00CD2ACF">
        <w:rPr>
          <w:rFonts w:ascii="Arial" w:eastAsia="Times New Roman" w:hAnsi="Arial" w:cs="Arial"/>
          <w:color w:val="000000"/>
          <w:sz w:val="24"/>
          <w:szCs w:val="24"/>
          <w:lang w:eastAsia="es-MX"/>
        </w:rPr>
        <w:t>otiva</w:t>
      </w:r>
      <w:r>
        <w:rPr>
          <w:rFonts w:ascii="Arial" w:eastAsia="Times New Roman" w:hAnsi="Arial" w:cs="Arial"/>
          <w:color w:val="000000"/>
          <w:sz w:val="24"/>
          <w:szCs w:val="24"/>
          <w:lang w:eastAsia="es-MX"/>
        </w:rPr>
        <w:t>r a los estudiantes a leer, v</w:t>
      </w:r>
      <w:r w:rsidRPr="00CD2ACF">
        <w:rPr>
          <w:rFonts w:ascii="Arial" w:eastAsia="Times New Roman" w:hAnsi="Arial" w:cs="Arial"/>
          <w:color w:val="000000"/>
          <w:sz w:val="24"/>
          <w:szCs w:val="24"/>
          <w:lang w:eastAsia="es-MX"/>
        </w:rPr>
        <w:t>erifica que los estudiantes hayan desarrollado la fluidez lectora que les permita comprender mejor un texto, o los orienta para que la desarrollen.</w:t>
      </w:r>
    </w:p>
    <w:p w:rsidR="004649ED" w:rsidRPr="004649ED" w:rsidRDefault="004649ED" w:rsidP="004649ED">
      <w:pPr>
        <w:spacing w:before="100" w:beforeAutospacing="1" w:after="120" w:line="360" w:lineRule="auto"/>
        <w:jc w:val="both"/>
        <w:rPr>
          <w:rFonts w:ascii="Arial" w:eastAsia="Times New Roman" w:hAnsi="Arial" w:cs="Arial"/>
          <w:color w:val="000000"/>
          <w:sz w:val="24"/>
          <w:szCs w:val="24"/>
          <w:lang w:eastAsia="es-MX"/>
        </w:rPr>
      </w:pPr>
      <w:r w:rsidRPr="004649ED">
        <w:rPr>
          <w:rFonts w:ascii="Arial" w:eastAsia="Times New Roman" w:hAnsi="Arial" w:cs="Arial"/>
          <w:color w:val="000000"/>
          <w:sz w:val="24"/>
          <w:szCs w:val="24"/>
          <w:lang w:eastAsia="es-MX"/>
        </w:rPr>
        <w:lastRenderedPageBreak/>
        <w:t xml:space="preserve">La enseñanza de la comprensión lectora es un proceso continuo que implica una serie de pasos. </w:t>
      </w:r>
      <w:r>
        <w:rPr>
          <w:rFonts w:ascii="Arial" w:eastAsia="Times New Roman" w:hAnsi="Arial" w:cs="Arial"/>
          <w:color w:val="000000"/>
          <w:sz w:val="24"/>
          <w:szCs w:val="24"/>
          <w:lang w:eastAsia="es-MX"/>
        </w:rPr>
        <w:t>Desarrollado del lenguaje oral, dominio del principio alfabético, d</w:t>
      </w:r>
      <w:r w:rsidRPr="004649ED">
        <w:rPr>
          <w:rFonts w:ascii="Arial" w:eastAsia="Times New Roman" w:hAnsi="Arial" w:cs="Arial"/>
          <w:color w:val="000000"/>
          <w:sz w:val="24"/>
          <w:szCs w:val="24"/>
          <w:lang w:eastAsia="es-MX"/>
        </w:rPr>
        <w:t>e</w:t>
      </w:r>
      <w:r>
        <w:rPr>
          <w:rFonts w:ascii="Arial" w:eastAsia="Times New Roman" w:hAnsi="Arial" w:cs="Arial"/>
          <w:color w:val="000000"/>
          <w:sz w:val="24"/>
          <w:szCs w:val="24"/>
          <w:lang w:eastAsia="es-MX"/>
        </w:rPr>
        <w:t>codificar escritos con fluidez, uso de la lectura para aprender, comprender globalmente un texto, s</w:t>
      </w:r>
      <w:r w:rsidRPr="004649ED">
        <w:rPr>
          <w:rFonts w:ascii="Arial" w:eastAsia="Times New Roman" w:hAnsi="Arial" w:cs="Arial"/>
          <w:color w:val="000000"/>
          <w:sz w:val="24"/>
          <w:szCs w:val="24"/>
          <w:lang w:eastAsia="es-MX"/>
        </w:rPr>
        <w:t>elecc</w:t>
      </w:r>
      <w:r>
        <w:rPr>
          <w:rFonts w:ascii="Arial" w:eastAsia="Times New Roman" w:hAnsi="Arial" w:cs="Arial"/>
          <w:color w:val="000000"/>
          <w:sz w:val="24"/>
          <w:szCs w:val="24"/>
          <w:lang w:eastAsia="es-MX"/>
        </w:rPr>
        <w:t>ionar información para aprender y r</w:t>
      </w:r>
      <w:r w:rsidRPr="004649ED">
        <w:rPr>
          <w:rFonts w:ascii="Arial" w:eastAsia="Times New Roman" w:hAnsi="Arial" w:cs="Arial"/>
          <w:color w:val="000000"/>
          <w:sz w:val="24"/>
          <w:szCs w:val="24"/>
          <w:lang w:eastAsia="es-MX"/>
        </w:rPr>
        <w:t>eflexionar sobre el contenido y la forma.</w:t>
      </w:r>
      <w:r>
        <w:rPr>
          <w:rFonts w:ascii="Arial" w:eastAsia="Times New Roman" w:hAnsi="Arial" w:cs="Arial"/>
          <w:color w:val="000000"/>
          <w:sz w:val="24"/>
          <w:szCs w:val="24"/>
          <w:lang w:eastAsia="es-MX"/>
        </w:rPr>
        <w:t xml:space="preserve"> Además </w:t>
      </w:r>
      <w:r w:rsidRPr="004649ED">
        <w:rPr>
          <w:rFonts w:ascii="Arial" w:eastAsia="Times New Roman" w:hAnsi="Arial" w:cs="Arial"/>
          <w:color w:val="000000"/>
          <w:sz w:val="24"/>
          <w:szCs w:val="24"/>
          <w:lang w:eastAsia="es-MX"/>
        </w:rPr>
        <w:t>es un proceso transversal, en el que el docente realiza varios pasos consecutivos:</w:t>
      </w:r>
    </w:p>
    <w:p w:rsidR="004649ED" w:rsidRPr="004649ED" w:rsidRDefault="004649ED" w:rsidP="004649ED">
      <w:pPr>
        <w:numPr>
          <w:ilvl w:val="0"/>
          <w:numId w:val="7"/>
        </w:numPr>
        <w:spacing w:after="0" w:line="240" w:lineRule="auto"/>
        <w:jc w:val="both"/>
        <w:rPr>
          <w:rFonts w:ascii="Arial" w:eastAsia="Times New Roman" w:hAnsi="Arial" w:cs="Arial"/>
          <w:b/>
          <w:color w:val="000000"/>
          <w:sz w:val="24"/>
          <w:szCs w:val="24"/>
          <w:lang w:eastAsia="es-MX"/>
        </w:rPr>
      </w:pPr>
      <w:r w:rsidRPr="004649ED">
        <w:rPr>
          <w:rFonts w:ascii="Arial" w:eastAsia="Times New Roman" w:hAnsi="Arial" w:cs="Arial"/>
          <w:color w:val="000000"/>
          <w:sz w:val="24"/>
          <w:szCs w:val="24"/>
          <w:lang w:eastAsia="es-MX"/>
        </w:rPr>
        <w:t>El docente ayuda a los estudiantes a desarrollar destrezas de comprensión lectora.</w:t>
      </w:r>
    </w:p>
    <w:p w:rsidR="004649ED" w:rsidRPr="004649ED" w:rsidRDefault="004649ED" w:rsidP="004649ED">
      <w:pPr>
        <w:numPr>
          <w:ilvl w:val="0"/>
          <w:numId w:val="7"/>
        </w:numPr>
        <w:spacing w:after="0" w:line="240" w:lineRule="auto"/>
        <w:jc w:val="both"/>
        <w:rPr>
          <w:rFonts w:ascii="Arial" w:eastAsia="Times New Roman" w:hAnsi="Arial" w:cs="Arial"/>
          <w:color w:val="000000"/>
          <w:sz w:val="24"/>
          <w:szCs w:val="24"/>
          <w:lang w:eastAsia="es-MX"/>
        </w:rPr>
      </w:pPr>
      <w:r w:rsidRPr="004649ED">
        <w:rPr>
          <w:rFonts w:ascii="Arial" w:eastAsia="Times New Roman" w:hAnsi="Arial" w:cs="Arial"/>
          <w:color w:val="000000"/>
          <w:sz w:val="24"/>
          <w:szCs w:val="24"/>
          <w:lang w:eastAsia="es-MX"/>
        </w:rPr>
        <w:t>El crecimiento de las estrategias lectoras depende de la cantidad de enseñanza directa y sistemática que recibe el estudiante.</w:t>
      </w:r>
    </w:p>
    <w:p w:rsidR="004649ED" w:rsidRPr="004649ED" w:rsidRDefault="004649ED" w:rsidP="004649ED">
      <w:pPr>
        <w:numPr>
          <w:ilvl w:val="0"/>
          <w:numId w:val="7"/>
        </w:numPr>
        <w:spacing w:after="0" w:line="240" w:lineRule="auto"/>
        <w:jc w:val="both"/>
        <w:rPr>
          <w:rFonts w:ascii="Arial" w:eastAsia="Times New Roman" w:hAnsi="Arial" w:cs="Arial"/>
          <w:color w:val="000000"/>
          <w:sz w:val="24"/>
          <w:szCs w:val="24"/>
          <w:u w:val="single"/>
          <w:lang w:eastAsia="es-MX"/>
        </w:rPr>
      </w:pPr>
      <w:r w:rsidRPr="004649ED">
        <w:rPr>
          <w:rFonts w:ascii="Arial" w:eastAsia="Times New Roman" w:hAnsi="Arial" w:cs="Arial"/>
          <w:color w:val="000000"/>
          <w:sz w:val="24"/>
          <w:szCs w:val="24"/>
          <w:lang w:eastAsia="es-MX"/>
        </w:rPr>
        <w:t>El docente elige las estrategias que utilizara para enseñar a los estudiantes con base en el nivel de lectura que tienen, sus intereses y las estrategias que puede usar.</w:t>
      </w:r>
    </w:p>
    <w:p w:rsidR="004649ED" w:rsidRPr="004649ED" w:rsidRDefault="004649ED" w:rsidP="004649ED">
      <w:pPr>
        <w:numPr>
          <w:ilvl w:val="0"/>
          <w:numId w:val="7"/>
        </w:numPr>
        <w:spacing w:after="0" w:line="240" w:lineRule="auto"/>
        <w:jc w:val="both"/>
        <w:rPr>
          <w:rFonts w:ascii="Arial" w:eastAsia="Times New Roman" w:hAnsi="Arial" w:cs="Arial"/>
          <w:b/>
          <w:color w:val="000000"/>
          <w:sz w:val="24"/>
          <w:szCs w:val="24"/>
          <w:lang w:eastAsia="es-MX"/>
        </w:rPr>
      </w:pPr>
      <w:r w:rsidRPr="004649ED">
        <w:rPr>
          <w:rFonts w:ascii="Arial" w:eastAsia="Times New Roman" w:hAnsi="Arial" w:cs="Arial"/>
          <w:color w:val="000000"/>
          <w:sz w:val="24"/>
          <w:szCs w:val="24"/>
          <w:lang w:eastAsia="es-MX"/>
        </w:rPr>
        <w:t>Este aprendizaje inicia: por la comprensión oral de textos en los primeros grados, luego se introduce la enseñanza de la comprensión en el área del lenguaje escrito.</w:t>
      </w:r>
    </w:p>
    <w:p w:rsidR="004649ED" w:rsidRDefault="004649ED" w:rsidP="004649ED">
      <w:pPr>
        <w:numPr>
          <w:ilvl w:val="0"/>
          <w:numId w:val="7"/>
        </w:numPr>
        <w:spacing w:after="0" w:line="240" w:lineRule="auto"/>
        <w:jc w:val="both"/>
        <w:rPr>
          <w:rFonts w:ascii="Arial" w:eastAsia="Times New Roman" w:hAnsi="Arial" w:cs="Arial"/>
          <w:color w:val="000000"/>
          <w:sz w:val="24"/>
          <w:szCs w:val="24"/>
          <w:lang w:eastAsia="es-MX"/>
        </w:rPr>
      </w:pPr>
      <w:r w:rsidRPr="004649ED">
        <w:rPr>
          <w:rFonts w:ascii="Arial" w:eastAsia="Times New Roman" w:hAnsi="Arial" w:cs="Arial"/>
          <w:color w:val="000000"/>
          <w:sz w:val="24"/>
          <w:szCs w:val="24"/>
          <w:lang w:eastAsia="es-MX"/>
        </w:rPr>
        <w:t>De primero a tercer grado de primaria, el docente se enfoca en desarrollar la fluidez de la lectura oral y enseña la comprensión.</w:t>
      </w:r>
    </w:p>
    <w:p w:rsidR="004649ED" w:rsidRDefault="004649ED" w:rsidP="004649ED">
      <w:pPr>
        <w:spacing w:after="0" w:line="240" w:lineRule="auto"/>
        <w:jc w:val="both"/>
        <w:rPr>
          <w:rFonts w:ascii="Arial" w:eastAsia="Times New Roman" w:hAnsi="Arial" w:cs="Arial"/>
          <w:color w:val="000000"/>
          <w:sz w:val="24"/>
          <w:szCs w:val="24"/>
          <w:lang w:eastAsia="es-MX"/>
        </w:rPr>
      </w:pPr>
    </w:p>
    <w:p w:rsidR="00111025" w:rsidRDefault="00111025" w:rsidP="00111025">
      <w:pPr>
        <w:spacing w:after="0" w:line="360" w:lineRule="auto"/>
        <w:jc w:val="both"/>
        <w:rPr>
          <w:rFonts w:ascii="Arial" w:eastAsia="Times New Roman" w:hAnsi="Arial" w:cs="Arial"/>
          <w:color w:val="000000"/>
          <w:sz w:val="24"/>
          <w:szCs w:val="24"/>
          <w:lang w:eastAsia="es-MX"/>
        </w:rPr>
      </w:pPr>
      <w:r w:rsidRPr="00111025">
        <w:rPr>
          <w:rFonts w:ascii="Arial" w:eastAsia="Times New Roman" w:hAnsi="Arial" w:cs="Arial"/>
          <w:color w:val="000000"/>
          <w:sz w:val="24"/>
          <w:szCs w:val="24"/>
          <w:lang w:eastAsia="es-MX"/>
        </w:rPr>
        <w:t xml:space="preserve">La enseñanza del vocabulario influye directamente en la comprensión lectora. Si el lector reconoce el significado del </w:t>
      </w:r>
      <w:r w:rsidRPr="00111025">
        <w:rPr>
          <w:rFonts w:ascii="Arial" w:eastAsia="Times New Roman" w:hAnsi="Arial" w:cs="Arial"/>
          <w:color w:val="000000"/>
          <w:sz w:val="24"/>
          <w:szCs w:val="24"/>
          <w:u w:val="single"/>
          <w:lang w:eastAsia="es-MX"/>
        </w:rPr>
        <w:t>90% AL 95</w:t>
      </w:r>
      <w:r w:rsidRPr="00111025">
        <w:rPr>
          <w:rFonts w:ascii="Arial" w:eastAsia="Times New Roman" w:hAnsi="Arial" w:cs="Arial"/>
          <w:color w:val="000000"/>
          <w:sz w:val="24"/>
          <w:szCs w:val="24"/>
          <w:lang w:eastAsia="es-MX"/>
        </w:rPr>
        <w:t xml:space="preserve"> % de las palabras que lee, puede concentrarse en la comprensión del texto. Para enseñar vocabulario, se emplean dos formas complementarias entre sí:</w:t>
      </w:r>
      <w:r>
        <w:rPr>
          <w:rFonts w:ascii="Arial" w:eastAsia="Times New Roman" w:hAnsi="Arial" w:cs="Arial"/>
          <w:color w:val="000000"/>
          <w:sz w:val="24"/>
          <w:szCs w:val="24"/>
          <w:lang w:eastAsia="es-MX"/>
        </w:rPr>
        <w:t xml:space="preserve"> la i</w:t>
      </w:r>
      <w:r w:rsidRPr="00111025">
        <w:rPr>
          <w:rFonts w:ascii="Arial" w:eastAsia="Times New Roman" w:hAnsi="Arial" w:cs="Arial"/>
          <w:color w:val="000000"/>
          <w:sz w:val="24"/>
          <w:szCs w:val="24"/>
          <w:lang w:eastAsia="es-MX"/>
        </w:rPr>
        <w:t>mplícita: mediante la interacción oral y la lectura de</w:t>
      </w:r>
      <w:r>
        <w:rPr>
          <w:rFonts w:ascii="Arial" w:eastAsia="Times New Roman" w:hAnsi="Arial" w:cs="Arial"/>
          <w:color w:val="000000"/>
          <w:sz w:val="24"/>
          <w:szCs w:val="24"/>
          <w:lang w:eastAsia="es-MX"/>
        </w:rPr>
        <w:t xml:space="preserve"> textos se deducen significados y la e</w:t>
      </w:r>
      <w:r w:rsidRPr="00111025">
        <w:rPr>
          <w:rFonts w:ascii="Arial" w:eastAsia="Times New Roman" w:hAnsi="Arial" w:cs="Arial"/>
          <w:color w:val="000000"/>
          <w:sz w:val="24"/>
          <w:szCs w:val="24"/>
          <w:lang w:eastAsia="es-MX"/>
        </w:rPr>
        <w:t>xplícita: al enseñar el vocabulario o significados de manera organizada y sistemática.</w:t>
      </w:r>
    </w:p>
    <w:p w:rsidR="00111025" w:rsidRDefault="00111025" w:rsidP="00111025">
      <w:pPr>
        <w:spacing w:after="0" w:line="360" w:lineRule="auto"/>
        <w:jc w:val="both"/>
        <w:rPr>
          <w:rFonts w:ascii="Arial" w:eastAsia="Times New Roman" w:hAnsi="Arial" w:cs="Arial"/>
          <w:color w:val="000000"/>
          <w:sz w:val="24"/>
          <w:szCs w:val="24"/>
          <w:lang w:eastAsia="es-MX"/>
        </w:rPr>
      </w:pPr>
    </w:p>
    <w:p w:rsidR="00111025" w:rsidRDefault="00111025" w:rsidP="00111025">
      <w:pPr>
        <w:spacing w:after="0" w:line="360" w:lineRule="auto"/>
        <w:jc w:val="both"/>
        <w:rPr>
          <w:rFonts w:ascii="Arial" w:eastAsia="Times New Roman" w:hAnsi="Arial" w:cs="Arial"/>
          <w:color w:val="000000"/>
          <w:sz w:val="24"/>
          <w:szCs w:val="24"/>
          <w:lang w:eastAsia="es-MX"/>
        </w:rPr>
      </w:pPr>
      <w:r w:rsidRPr="0029099E">
        <w:rPr>
          <w:rFonts w:ascii="Arial" w:eastAsia="Times New Roman" w:hAnsi="Arial" w:cs="Arial"/>
          <w:color w:val="000000"/>
          <w:sz w:val="24"/>
          <w:szCs w:val="24"/>
          <w:lang w:eastAsia="es-MX"/>
        </w:rPr>
        <w:t>La variación lingüística en un idioma está condicionada por factores como el lugar de uso, la situación comunicativa y la época, entre otros. </w:t>
      </w:r>
      <w:r>
        <w:rPr>
          <w:rFonts w:ascii="Arial" w:eastAsia="Times New Roman" w:hAnsi="Arial" w:cs="Arial"/>
          <w:color w:val="000000"/>
          <w:sz w:val="24"/>
          <w:szCs w:val="24"/>
          <w:lang w:eastAsia="es-MX"/>
        </w:rPr>
        <w:t xml:space="preserve"> </w:t>
      </w:r>
      <w:r w:rsidRPr="00111025">
        <w:rPr>
          <w:rFonts w:ascii="Arial" w:eastAsia="Times New Roman" w:hAnsi="Arial" w:cs="Arial"/>
          <w:color w:val="000000"/>
          <w:sz w:val="24"/>
          <w:szCs w:val="24"/>
          <w:lang w:eastAsia="es-MX"/>
        </w:rPr>
        <w:t xml:space="preserve">Cuando los niños ingresan a la escuela ya poseen un vocabulario, según sus experiencias. La escuela se suma a este aprendizaje y el estudiante sigue aprendiendo vocabulario en su contexto. </w:t>
      </w:r>
    </w:p>
    <w:p w:rsidR="00111025" w:rsidRPr="00111025" w:rsidRDefault="00111025" w:rsidP="00111025">
      <w:pPr>
        <w:spacing w:after="0" w:line="360" w:lineRule="auto"/>
        <w:jc w:val="both"/>
        <w:rPr>
          <w:rFonts w:ascii="Arial" w:eastAsia="Times New Roman" w:hAnsi="Arial" w:cs="Arial"/>
          <w:color w:val="000000"/>
          <w:sz w:val="24"/>
          <w:szCs w:val="24"/>
          <w:lang w:eastAsia="es-MX"/>
        </w:rPr>
      </w:pPr>
      <w:r w:rsidRPr="00111025">
        <w:rPr>
          <w:rFonts w:ascii="Arial" w:eastAsia="Times New Roman" w:hAnsi="Arial" w:cs="Arial"/>
          <w:color w:val="000000"/>
          <w:sz w:val="24"/>
          <w:szCs w:val="24"/>
          <w:lang w:eastAsia="es-MX"/>
        </w:rPr>
        <w:t>La enseñanza del vocabulario debe centrarse en el logro de varios propósitos:</w:t>
      </w:r>
    </w:p>
    <w:p w:rsidR="00111025" w:rsidRPr="00111025" w:rsidRDefault="00111025" w:rsidP="00111025">
      <w:pPr>
        <w:numPr>
          <w:ilvl w:val="0"/>
          <w:numId w:val="9"/>
        </w:numPr>
        <w:spacing w:after="0" w:line="360" w:lineRule="auto"/>
        <w:jc w:val="both"/>
        <w:rPr>
          <w:rFonts w:ascii="Arial" w:eastAsia="Times New Roman" w:hAnsi="Arial" w:cs="Arial"/>
          <w:color w:val="000000"/>
          <w:sz w:val="24"/>
          <w:szCs w:val="24"/>
          <w:lang w:eastAsia="es-MX"/>
        </w:rPr>
      </w:pPr>
      <w:r w:rsidRPr="00111025">
        <w:rPr>
          <w:rFonts w:ascii="Arial" w:eastAsia="Times New Roman" w:hAnsi="Arial" w:cs="Arial"/>
          <w:color w:val="000000"/>
          <w:sz w:val="24"/>
          <w:szCs w:val="24"/>
          <w:lang w:eastAsia="es-MX"/>
        </w:rPr>
        <w:t>Ayudar al estudiante a acumular una reserva de palabras que pueda reconocer, entender y relacionar  de manera simultánea con la  información general  que dispone.</w:t>
      </w:r>
    </w:p>
    <w:p w:rsidR="00111025" w:rsidRPr="00111025" w:rsidRDefault="00111025" w:rsidP="00111025">
      <w:pPr>
        <w:numPr>
          <w:ilvl w:val="0"/>
          <w:numId w:val="9"/>
        </w:numPr>
        <w:spacing w:after="0" w:line="360" w:lineRule="auto"/>
        <w:jc w:val="both"/>
        <w:rPr>
          <w:rFonts w:ascii="Arial" w:eastAsia="Times New Roman" w:hAnsi="Arial" w:cs="Arial"/>
          <w:color w:val="000000"/>
          <w:sz w:val="24"/>
          <w:szCs w:val="24"/>
          <w:lang w:eastAsia="es-MX"/>
        </w:rPr>
      </w:pPr>
      <w:r w:rsidRPr="00111025">
        <w:rPr>
          <w:rFonts w:ascii="Arial" w:eastAsia="Times New Roman" w:hAnsi="Arial" w:cs="Arial"/>
          <w:color w:val="000000"/>
          <w:sz w:val="24"/>
          <w:szCs w:val="24"/>
          <w:lang w:eastAsia="es-MX"/>
        </w:rPr>
        <w:lastRenderedPageBreak/>
        <w:t>Que los estudiantes desarrollen el interés y la capacidad para aprender el significado de las palabras sin necesidad de ayuda.</w:t>
      </w:r>
    </w:p>
    <w:p w:rsidR="00111025" w:rsidRPr="00111025" w:rsidRDefault="00111025" w:rsidP="00111025">
      <w:pPr>
        <w:numPr>
          <w:ilvl w:val="0"/>
          <w:numId w:val="9"/>
        </w:numPr>
        <w:spacing w:after="0" w:line="360" w:lineRule="auto"/>
        <w:jc w:val="both"/>
        <w:rPr>
          <w:rFonts w:ascii="Arial" w:eastAsia="Times New Roman" w:hAnsi="Arial" w:cs="Arial"/>
          <w:color w:val="000000"/>
          <w:sz w:val="24"/>
          <w:szCs w:val="24"/>
          <w:lang w:eastAsia="es-MX"/>
        </w:rPr>
      </w:pPr>
      <w:r w:rsidRPr="00111025">
        <w:rPr>
          <w:rFonts w:ascii="Arial" w:eastAsia="Times New Roman" w:hAnsi="Arial" w:cs="Arial"/>
          <w:color w:val="000000"/>
          <w:sz w:val="24"/>
          <w:szCs w:val="24"/>
          <w:lang w:eastAsia="es-MX"/>
        </w:rPr>
        <w:t xml:space="preserve">Que los estudiantes aprendan habilidades y estrategias para que descubran, de forma autónoma el significado de las palabras leídas, escritas o escuchadas y los contextos en que son empleadas. </w:t>
      </w:r>
    </w:p>
    <w:p w:rsidR="00111025" w:rsidRDefault="00111025" w:rsidP="00111025">
      <w:pPr>
        <w:spacing w:after="0" w:line="360" w:lineRule="auto"/>
        <w:jc w:val="both"/>
        <w:rPr>
          <w:rFonts w:ascii="Arial" w:eastAsia="Times New Roman" w:hAnsi="Arial" w:cs="Arial"/>
          <w:color w:val="000000"/>
          <w:sz w:val="24"/>
          <w:szCs w:val="24"/>
          <w:lang w:eastAsia="es-MX"/>
        </w:rPr>
      </w:pPr>
    </w:p>
    <w:p w:rsidR="00111025" w:rsidRDefault="00111025" w:rsidP="00111025">
      <w:pPr>
        <w:spacing w:after="0" w:line="360" w:lineRule="auto"/>
        <w:jc w:val="both"/>
        <w:rPr>
          <w:rFonts w:ascii="Arial" w:eastAsia="Times New Roman" w:hAnsi="Arial" w:cs="Arial"/>
          <w:color w:val="000000"/>
          <w:sz w:val="24"/>
          <w:szCs w:val="24"/>
          <w:lang w:eastAsia="es-MX"/>
        </w:rPr>
      </w:pPr>
      <w:r w:rsidRPr="00111025">
        <w:rPr>
          <w:rFonts w:ascii="Arial" w:eastAsia="Times New Roman" w:hAnsi="Arial" w:cs="Arial"/>
          <w:color w:val="000000"/>
          <w:sz w:val="24"/>
          <w:szCs w:val="24"/>
          <w:lang w:eastAsia="es-MX"/>
        </w:rPr>
        <w:t>El 10% del vocabulario se debe enseñar en fo</w:t>
      </w:r>
      <w:r>
        <w:rPr>
          <w:rFonts w:ascii="Arial" w:eastAsia="Times New Roman" w:hAnsi="Arial" w:cs="Arial"/>
          <w:color w:val="000000"/>
          <w:sz w:val="24"/>
          <w:szCs w:val="24"/>
          <w:lang w:eastAsia="es-MX"/>
        </w:rPr>
        <w:t>rma organizada y sistemática y el</w:t>
      </w:r>
      <w:r w:rsidRPr="00111025">
        <w:rPr>
          <w:rFonts w:ascii="Arial" w:eastAsia="Times New Roman" w:hAnsi="Arial" w:cs="Arial"/>
          <w:color w:val="000000"/>
          <w:sz w:val="24"/>
          <w:szCs w:val="24"/>
          <w:lang w:eastAsia="es-MX"/>
        </w:rPr>
        <w:t xml:space="preserve"> 90% del vocabulario se apr</w:t>
      </w:r>
      <w:r>
        <w:rPr>
          <w:rFonts w:ascii="Arial" w:eastAsia="Times New Roman" w:hAnsi="Arial" w:cs="Arial"/>
          <w:color w:val="000000"/>
          <w:sz w:val="24"/>
          <w:szCs w:val="24"/>
          <w:lang w:eastAsia="es-MX"/>
        </w:rPr>
        <w:t>ende indirectamente a través de l</w:t>
      </w:r>
      <w:r w:rsidRPr="00111025">
        <w:rPr>
          <w:rFonts w:ascii="Arial" w:eastAsia="Times New Roman" w:hAnsi="Arial" w:cs="Arial"/>
          <w:color w:val="000000"/>
          <w:sz w:val="24"/>
          <w:szCs w:val="24"/>
          <w:lang w:eastAsia="es-MX"/>
        </w:rPr>
        <w:t>a interacción oral y lectura amplia y profunda, Por  lo que los estudiantes tienen que leer m</w:t>
      </w:r>
      <w:r>
        <w:rPr>
          <w:rFonts w:ascii="Arial" w:eastAsia="Times New Roman" w:hAnsi="Arial" w:cs="Arial"/>
          <w:color w:val="000000"/>
          <w:sz w:val="24"/>
          <w:szCs w:val="24"/>
          <w:lang w:eastAsia="es-MX"/>
        </w:rPr>
        <w:t>uchísimo y sobre diversos temas</w:t>
      </w:r>
    </w:p>
    <w:p w:rsidR="000F66AD" w:rsidRPr="00111025" w:rsidRDefault="00111025" w:rsidP="00111025">
      <w:pPr>
        <w:spacing w:after="0" w:line="360" w:lineRule="auto"/>
        <w:jc w:val="both"/>
        <w:rPr>
          <w:rFonts w:ascii="Arial" w:eastAsia="Times New Roman" w:hAnsi="Arial" w:cs="Arial"/>
          <w:color w:val="000000"/>
          <w:sz w:val="24"/>
          <w:szCs w:val="24"/>
          <w:lang w:eastAsia="es-MX"/>
        </w:rPr>
      </w:pPr>
      <w:r>
        <w:rPr>
          <w:rFonts w:ascii="Arial" w:hAnsi="Arial" w:cs="Arial"/>
          <w:sz w:val="24"/>
          <w:szCs w:val="24"/>
          <w:lang w:val="es-ES"/>
        </w:rPr>
        <w:t>D</w:t>
      </w:r>
      <w:r w:rsidR="000F66AD" w:rsidRPr="00280202">
        <w:rPr>
          <w:rFonts w:ascii="Arial" w:hAnsi="Arial" w:cs="Arial"/>
          <w:sz w:val="24"/>
          <w:szCs w:val="24"/>
          <w:lang w:val="es-ES"/>
        </w:rPr>
        <w:t xml:space="preserve">e acuerdo con el Programa para la Evaluación Internacional de Estudiantes </w:t>
      </w:r>
      <w:r w:rsidR="00DF0039" w:rsidRPr="00280202">
        <w:rPr>
          <w:rFonts w:ascii="Arial" w:hAnsi="Arial" w:cs="Arial"/>
          <w:sz w:val="24"/>
          <w:szCs w:val="24"/>
          <w:lang w:val="es-ES"/>
        </w:rPr>
        <w:t>la capacidad lectora es “La capacidad que tiene un</w:t>
      </w:r>
      <w:r w:rsidR="000F66AD" w:rsidRPr="00280202">
        <w:rPr>
          <w:rFonts w:ascii="Arial" w:hAnsi="Arial" w:cs="Arial"/>
          <w:sz w:val="24"/>
          <w:szCs w:val="24"/>
          <w:lang w:val="es-ES"/>
        </w:rPr>
        <w:t xml:space="preserve"> individuo para comprender, emplear información y reflexionar a partir de textos escritos, con el fin de lograr sus metas individuales, desarrollar sus conocimientos y potencial personal y participar en la sociedad”</w:t>
      </w:r>
      <w:r w:rsidR="00DF0039" w:rsidRPr="00280202">
        <w:rPr>
          <w:rFonts w:ascii="Arial" w:hAnsi="Arial" w:cs="Arial"/>
          <w:sz w:val="24"/>
          <w:szCs w:val="24"/>
          <w:lang w:val="es-ES"/>
        </w:rPr>
        <w:t>.</w:t>
      </w:r>
    </w:p>
    <w:p w:rsidR="007A71F3" w:rsidRPr="00280202" w:rsidRDefault="00DF0039"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Existen varias razones para preocuparnos por enseñar a leer bien, principalmente porque el leer nos permite desarrollar el lenguaje y el pensamiento, favorece el éxito escolar, permite adquirir nuevos conocimientos, promueve el ejercicio de la ciudadanía y sobre todo posibilita mejorar las condiciones de vida. La escuela es el principal lugar donde los alumnos aprenden a leer y escribir. Por lo tanto se puede decir que este aprendizaje depende en gran parte del docente, de la metodología </w:t>
      </w:r>
      <w:r w:rsidR="007A71F3" w:rsidRPr="00280202">
        <w:rPr>
          <w:rFonts w:ascii="Arial" w:hAnsi="Arial" w:cs="Arial"/>
          <w:sz w:val="24"/>
          <w:szCs w:val="24"/>
          <w:lang w:val="es-ES"/>
        </w:rPr>
        <w:t xml:space="preserve">y de las oportunidades que ofrezca la escuela. </w:t>
      </w:r>
    </w:p>
    <w:p w:rsidR="007A71F3" w:rsidRPr="00280202" w:rsidRDefault="007A71F3"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En los primeros niveles de educación básica los alumnos aprenden a leer, es decir, la acción de reconocer letras códigos y asociarlas para formar palabras. La capacidad de decodificar está ligada con tres elementos: precisión, velocidad y fluidez. </w:t>
      </w:r>
    </w:p>
    <w:p w:rsidR="007E2752" w:rsidRPr="00280202" w:rsidRDefault="007A71F3"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La precisión es la exactitud al leer </w:t>
      </w:r>
      <w:r w:rsidR="007E2752" w:rsidRPr="00280202">
        <w:rPr>
          <w:rFonts w:ascii="Arial" w:hAnsi="Arial" w:cs="Arial"/>
          <w:sz w:val="24"/>
          <w:szCs w:val="24"/>
          <w:lang w:val="es-ES"/>
        </w:rPr>
        <w:t xml:space="preserve">y la identificación correcta de las letras y palabras de un texto. </w:t>
      </w:r>
    </w:p>
    <w:p w:rsidR="007A71F3"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La velocidad es la cantidad de palabras que se leen silenciosamente en un tiempo determinado. Es importante que los estudiantes al leer alcancen cierta velocidad para poder comprender el texto. Una persona que lee muy despacio no podrá captar el significado de la oración, párrafo o texto. </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La fluidez se refiere a leer con velocidad, precisión y expresión adecuada sin atención consciente. </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lastRenderedPageBreak/>
        <w:t>Algunas sugerencias para practicar la fluidez en el aula son:</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•Leer en voz alta utilizando diferentes tipos de lecturas: individual, en parejas, coral, dirigida, siempre y cuando se usen textos apropiados al nivel de aprendizaje de los estudiantes, lo que implica contar con textos de diferentes niveles.</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•Ofrecer a los estudiantes personas modelos de lectura: es importante que cuenten con modelos de personas que leen con propiedad de formar fluida, con la entonación y pausas correspondientes según el texto, como, por ejemplo, el docente, compañeros, textos grabados, etc.</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•Practicar la lectura alumno-alumno: se trata de que, con una vez a la semana, durante 10 o 15 minutos, los estudiantes leen en voz alta a otros compañeros y compañeras, pequeñas lecturas o fragmentos de algunos textos.</w:t>
      </w:r>
    </w:p>
    <w:p w:rsidR="007E2752" w:rsidRPr="00280202" w:rsidRDefault="007E2752" w:rsidP="003940B5">
      <w:pPr>
        <w:spacing w:line="276" w:lineRule="auto"/>
        <w:jc w:val="both"/>
        <w:rPr>
          <w:rFonts w:ascii="Arial" w:hAnsi="Arial" w:cs="Arial"/>
          <w:sz w:val="24"/>
          <w:szCs w:val="24"/>
          <w:lang w:val="es-ES"/>
        </w:rPr>
      </w:pPr>
      <w:r w:rsidRPr="00280202">
        <w:rPr>
          <w:rFonts w:ascii="Arial" w:hAnsi="Arial" w:cs="Arial"/>
          <w:sz w:val="24"/>
          <w:szCs w:val="24"/>
          <w:lang w:val="es-ES"/>
        </w:rPr>
        <w:t>•Practica la lectura con eco: consiste en que el docente lee una frase u oración y luego los estudiantes repiten leyendo el texto.</w:t>
      </w:r>
    </w:p>
    <w:p w:rsidR="007E2752" w:rsidRPr="00280202" w:rsidRDefault="00253725" w:rsidP="003940B5">
      <w:pPr>
        <w:spacing w:line="276" w:lineRule="auto"/>
        <w:jc w:val="both"/>
        <w:rPr>
          <w:rFonts w:ascii="Arial" w:hAnsi="Arial" w:cs="Arial"/>
          <w:sz w:val="24"/>
          <w:szCs w:val="24"/>
          <w:lang w:val="es-ES"/>
        </w:rPr>
      </w:pPr>
      <w:r w:rsidRPr="00280202">
        <w:rPr>
          <w:rFonts w:ascii="Arial" w:hAnsi="Arial" w:cs="Arial"/>
          <w:sz w:val="24"/>
          <w:szCs w:val="24"/>
          <w:lang w:val="es-ES"/>
        </w:rPr>
        <w:t>La velocidad y fluidez lectoras son crecientes con la edad y conforme el grado escolar. La velocidad lectora se mide durante la lectura silenciosa y se hace estableciendo la cantidad de palabras que se leen por minuto mientras que la fluidez lectora se mide en la lectura oral. Se toma en cuenta el número de palabras leídas correctamente durante un minuto y se realiza de manera individual, estudiante por estudiante.</w:t>
      </w:r>
    </w:p>
    <w:p w:rsidR="00ED6C20" w:rsidRPr="00280202" w:rsidRDefault="00ED6C20" w:rsidP="003940B5">
      <w:pPr>
        <w:spacing w:line="276" w:lineRule="auto"/>
        <w:jc w:val="both"/>
        <w:rPr>
          <w:rFonts w:ascii="Arial" w:hAnsi="Arial" w:cs="Arial"/>
          <w:sz w:val="24"/>
          <w:szCs w:val="24"/>
          <w:lang w:val="es-ES"/>
        </w:rPr>
      </w:pPr>
      <w:r w:rsidRPr="00280202">
        <w:rPr>
          <w:rFonts w:ascii="Arial" w:hAnsi="Arial" w:cs="Arial"/>
          <w:sz w:val="24"/>
          <w:szCs w:val="24"/>
          <w:lang w:val="es-ES"/>
        </w:rPr>
        <w:t>La comprensión lectora es el proceso de interacción entre el lector y el texto, sin embargo, p</w:t>
      </w:r>
      <w:r w:rsidR="00253725" w:rsidRPr="00280202">
        <w:rPr>
          <w:rFonts w:ascii="Arial" w:hAnsi="Arial" w:cs="Arial"/>
          <w:sz w:val="24"/>
          <w:szCs w:val="24"/>
          <w:lang w:val="es-ES"/>
        </w:rPr>
        <w:t xml:space="preserve">ara lograr la comprensión lectora no es suficiente de la decodificación, con todo y sus características de precisión, velocidad y fluidez. </w:t>
      </w:r>
    </w:p>
    <w:p w:rsidR="00ED6C20" w:rsidRPr="00280202" w:rsidRDefault="00253725"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La comprensión </w:t>
      </w:r>
      <w:r w:rsidR="00ED6C20" w:rsidRPr="00280202">
        <w:rPr>
          <w:rFonts w:ascii="Arial" w:hAnsi="Arial" w:cs="Arial"/>
          <w:sz w:val="24"/>
          <w:szCs w:val="24"/>
          <w:lang w:val="es-ES"/>
        </w:rPr>
        <w:t>lectora tiene tres componentes. El primer componente es el conocimiento previo. Si hay alguna palabra de la cual se desconoce el significado, la comprensión se dificulta. Además de los conocimientos previos, para comprender se necesita la actitud de diálogo. Has observado personas que, cuando están leyendo, se ríen, se sorprenden, hacen preguntas o pareciera que están hablando solas. Estas reacciones, son ejemplos de esta actitud de diálogo y que, sin duda, son evidencias de que el lector está disfrutando la lectura, lo cual sucede porque está comprendiendo lo que lee.</w:t>
      </w:r>
    </w:p>
    <w:p w:rsidR="00ED6C20" w:rsidRPr="00280202" w:rsidRDefault="00ED6C20" w:rsidP="003940B5">
      <w:pPr>
        <w:spacing w:line="276" w:lineRule="auto"/>
        <w:jc w:val="both"/>
        <w:rPr>
          <w:rFonts w:ascii="Arial" w:hAnsi="Arial" w:cs="Arial"/>
          <w:sz w:val="24"/>
          <w:szCs w:val="24"/>
          <w:lang w:val="es-ES"/>
        </w:rPr>
      </w:pPr>
      <w:r w:rsidRPr="00280202">
        <w:rPr>
          <w:rFonts w:ascii="Arial" w:hAnsi="Arial" w:cs="Arial"/>
          <w:sz w:val="24"/>
          <w:szCs w:val="24"/>
          <w:lang w:val="es-ES"/>
        </w:rPr>
        <w:t>Y por último la critica que se refiere a la capacidad para evaluar y valorar las ideas e información presentada en un texto. Permite al lector tomar una postura de lo leído, aceptar o rechazar, estar de acuerdo o no, pero con fundamento, sabiendo por qué.</w:t>
      </w:r>
    </w:p>
    <w:p w:rsidR="00B879A7" w:rsidRPr="00280202" w:rsidRDefault="00B879A7" w:rsidP="003940B5">
      <w:pPr>
        <w:spacing w:line="276" w:lineRule="auto"/>
        <w:jc w:val="both"/>
        <w:rPr>
          <w:rFonts w:ascii="Arial" w:hAnsi="Arial" w:cs="Arial"/>
          <w:sz w:val="24"/>
          <w:szCs w:val="24"/>
          <w:lang w:val="es-ES"/>
        </w:rPr>
      </w:pPr>
      <w:r w:rsidRPr="00280202">
        <w:rPr>
          <w:rFonts w:ascii="Arial" w:hAnsi="Arial" w:cs="Arial"/>
          <w:sz w:val="24"/>
          <w:szCs w:val="24"/>
          <w:lang w:val="es-ES"/>
        </w:rPr>
        <w:t>Algunas sugerencias para ejercitar en los estudiantes esta capacidad crítica son:</w:t>
      </w:r>
    </w:p>
    <w:p w:rsidR="00B879A7" w:rsidRPr="00280202" w:rsidRDefault="00B879A7" w:rsidP="003940B5">
      <w:pPr>
        <w:spacing w:line="276" w:lineRule="auto"/>
        <w:jc w:val="both"/>
        <w:rPr>
          <w:rFonts w:ascii="Arial" w:hAnsi="Arial" w:cs="Arial"/>
          <w:sz w:val="24"/>
          <w:szCs w:val="24"/>
          <w:lang w:val="es-ES"/>
        </w:rPr>
      </w:pPr>
      <w:r w:rsidRPr="00280202">
        <w:rPr>
          <w:rFonts w:ascii="Arial" w:hAnsi="Arial" w:cs="Arial"/>
          <w:sz w:val="24"/>
          <w:szCs w:val="24"/>
          <w:lang w:val="es-ES"/>
        </w:rPr>
        <w:lastRenderedPageBreak/>
        <w:t>•Ayúdenles a desarrollar una actitud de duda e interrogación constante respecto a lo que leen, y a expresar su opinión: ¿estoy de acuerdo o en desacuerdo con lo que dice el autor?, ¿cuál es mi opinión después de haber leído el texto?, ¿qué hechos del texto apoyan mi punto de vista?, etc.</w:t>
      </w:r>
    </w:p>
    <w:p w:rsidR="00B879A7" w:rsidRPr="00280202" w:rsidRDefault="00B879A7" w:rsidP="003940B5">
      <w:pPr>
        <w:spacing w:line="276" w:lineRule="auto"/>
        <w:jc w:val="both"/>
        <w:rPr>
          <w:rFonts w:ascii="Arial" w:hAnsi="Arial" w:cs="Arial"/>
          <w:sz w:val="24"/>
          <w:szCs w:val="24"/>
          <w:lang w:val="es-ES"/>
        </w:rPr>
      </w:pPr>
      <w:r w:rsidRPr="00280202">
        <w:rPr>
          <w:rFonts w:ascii="Arial" w:hAnsi="Arial" w:cs="Arial"/>
          <w:sz w:val="24"/>
          <w:szCs w:val="24"/>
          <w:lang w:val="es-ES"/>
        </w:rPr>
        <w:t>•Oriénteles para reconocer supuestos y evidencias: ¿son hechos los que se presentan?, ¿puedo verificarlos o comprobarlos?, ¿son experiencias, creencias o sentimientos del autor?, etc.</w:t>
      </w:r>
    </w:p>
    <w:p w:rsidR="00B879A7" w:rsidRPr="00280202" w:rsidRDefault="00B879A7" w:rsidP="003940B5">
      <w:pPr>
        <w:spacing w:line="276" w:lineRule="auto"/>
        <w:jc w:val="both"/>
        <w:rPr>
          <w:rFonts w:ascii="Arial" w:hAnsi="Arial" w:cs="Arial"/>
          <w:sz w:val="24"/>
          <w:szCs w:val="24"/>
          <w:lang w:val="es-ES"/>
        </w:rPr>
      </w:pPr>
      <w:r w:rsidRPr="00280202">
        <w:rPr>
          <w:rFonts w:ascii="Arial" w:hAnsi="Arial" w:cs="Arial"/>
          <w:sz w:val="24"/>
          <w:szCs w:val="24"/>
          <w:lang w:val="es-ES"/>
        </w:rPr>
        <w:t>•Oriénteles para identificar sentimientos que la lectura provoca o pretende provocar; ¿Cómo te sientes con esta lectura?, ¿qué sentimientos te provocó?</w:t>
      </w:r>
    </w:p>
    <w:p w:rsidR="00B879A7" w:rsidRPr="00280202" w:rsidRDefault="00B879A7" w:rsidP="003940B5">
      <w:pPr>
        <w:spacing w:line="276" w:lineRule="auto"/>
        <w:jc w:val="both"/>
        <w:rPr>
          <w:rFonts w:ascii="Arial" w:hAnsi="Arial" w:cs="Arial"/>
          <w:sz w:val="24"/>
          <w:szCs w:val="24"/>
          <w:lang w:val="es-ES"/>
        </w:rPr>
      </w:pPr>
    </w:p>
    <w:p w:rsidR="00B879A7" w:rsidRPr="00280202" w:rsidRDefault="00B879A7"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•Oriénteles para hacer inferencias: ¿Cómo crees que estaba pensando?, ¿Cuál crees que es la intencionalidad del texto? O ¿qué pretende el autor que el lector piense, haga o deje de hacer luego de leer el texto? </w:t>
      </w:r>
    </w:p>
    <w:p w:rsidR="00ED6C20" w:rsidRPr="00280202" w:rsidRDefault="00ED6C20"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También es importante analizar la diferencia entre la lectura comprensiva y la lectura crítica. </w:t>
      </w:r>
      <w:r w:rsidR="00B879A7" w:rsidRPr="00280202">
        <w:rPr>
          <w:rFonts w:ascii="Arial" w:hAnsi="Arial" w:cs="Arial"/>
          <w:sz w:val="24"/>
          <w:szCs w:val="24"/>
          <w:lang w:val="es-ES"/>
        </w:rPr>
        <w:t>La lectura comprensiva permite identificar y descubrir la información o las ideas dentro de un texto y la lectura crítica consiste en evaluar esta información, es decir, su validez y veracidad.</w:t>
      </w:r>
    </w:p>
    <w:p w:rsidR="00352D19" w:rsidRPr="00280202" w:rsidRDefault="00352D19" w:rsidP="003940B5">
      <w:pPr>
        <w:spacing w:line="276" w:lineRule="auto"/>
        <w:jc w:val="both"/>
        <w:rPr>
          <w:rFonts w:ascii="Arial" w:hAnsi="Arial" w:cs="Arial"/>
          <w:sz w:val="24"/>
          <w:szCs w:val="24"/>
          <w:lang w:val="es-ES"/>
        </w:rPr>
      </w:pPr>
      <w:r w:rsidRPr="00280202">
        <w:rPr>
          <w:rFonts w:ascii="Arial" w:hAnsi="Arial" w:cs="Arial"/>
          <w:sz w:val="24"/>
          <w:szCs w:val="24"/>
          <w:lang w:val="es-ES"/>
        </w:rPr>
        <w:t xml:space="preserve">La lectura se aborda en el área de comunicación y lenguaje por lo tanto su tratamiento es transversal desde preprimaria hasta profesional. </w:t>
      </w:r>
    </w:p>
    <w:p w:rsidR="00B879A7" w:rsidRPr="00280202" w:rsidRDefault="00352D19" w:rsidP="003940B5">
      <w:pPr>
        <w:spacing w:line="276" w:lineRule="auto"/>
        <w:jc w:val="both"/>
        <w:rPr>
          <w:rFonts w:ascii="Arial" w:hAnsi="Arial" w:cs="Arial"/>
          <w:sz w:val="24"/>
          <w:szCs w:val="24"/>
        </w:rPr>
      </w:pPr>
      <w:r w:rsidRPr="00280202">
        <w:rPr>
          <w:rFonts w:ascii="Arial" w:eastAsia="Times New Roman" w:hAnsi="Arial" w:cs="Arial"/>
          <w:color w:val="000000"/>
          <w:sz w:val="24"/>
          <w:szCs w:val="24"/>
          <w:lang w:eastAsia="es-MX"/>
        </w:rPr>
        <w:t xml:space="preserve">Los estándares son los aprendizajes básicos que todo estudiante de un grado debe alcanzar al finalizar el ciclo escolar. En preescolar los estándares de lectura son </w:t>
      </w:r>
      <w:r w:rsidRPr="00280202">
        <w:rPr>
          <w:rFonts w:ascii="Arial" w:hAnsi="Arial" w:cs="Arial"/>
          <w:sz w:val="24"/>
          <w:szCs w:val="24"/>
        </w:rPr>
        <w:t>relacionar imágenes, dibuja y signos contenidos en los textos de lectura infantil haciendo predicciones, identificando el tema, el personaje principal y comprendiendo el concepto de textos impresos (seguimiento de izquierda a derecha y otros).</w:t>
      </w:r>
    </w:p>
    <w:p w:rsidR="00352D19" w:rsidRPr="00280202" w:rsidRDefault="00352D19" w:rsidP="003940B5">
      <w:pPr>
        <w:spacing w:line="276" w:lineRule="auto"/>
        <w:jc w:val="both"/>
        <w:rPr>
          <w:rFonts w:ascii="Arial" w:hAnsi="Arial" w:cs="Arial"/>
          <w:sz w:val="24"/>
          <w:szCs w:val="24"/>
        </w:rPr>
      </w:pPr>
      <w:r w:rsidRPr="00280202">
        <w:rPr>
          <w:rFonts w:ascii="Arial" w:hAnsi="Arial" w:cs="Arial"/>
          <w:sz w:val="24"/>
          <w:szCs w:val="24"/>
        </w:rPr>
        <w:t>El deseo y el gusto por la lectura es determinante para formar buenos lectores por lo cual e</w:t>
      </w:r>
      <w:r w:rsidRPr="00280202">
        <w:rPr>
          <w:rFonts w:ascii="Arial" w:eastAsia="Times New Roman" w:hAnsi="Arial" w:cs="Arial"/>
          <w:color w:val="000000"/>
          <w:sz w:val="24"/>
          <w:szCs w:val="24"/>
          <w:lang w:eastAsia="es-MX"/>
        </w:rPr>
        <w:t>l docente puede aportar mucho para despertar el deseo y el gusto por la lectura, algunas actividades que se pueden realizar son:</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eastAsia="Times New Roman" w:hAnsi="Arial" w:cs="Arial"/>
          <w:sz w:val="24"/>
          <w:szCs w:val="24"/>
          <w:lang w:eastAsia="es-MX"/>
        </w:rPr>
        <w:t>Aula letrada:</w:t>
      </w:r>
      <w:r w:rsidRPr="00280202">
        <w:rPr>
          <w:rFonts w:ascii="Times New Roman" w:eastAsia="Times New Roman" w:hAnsi="Times New Roman" w:cs="Times New Roman"/>
          <w:sz w:val="24"/>
          <w:szCs w:val="24"/>
          <w:lang w:eastAsia="es-MX"/>
        </w:rPr>
        <w:t xml:space="preserve"> </w:t>
      </w:r>
      <w:r w:rsidRPr="00280202">
        <w:rPr>
          <w:rFonts w:ascii="Arial" w:eastAsia="Times New Roman" w:hAnsi="Arial" w:cs="Arial"/>
          <w:sz w:val="24"/>
          <w:szCs w:val="24"/>
          <w:lang w:eastAsia="es-MX"/>
        </w:rPr>
        <w:t>Se le llama así al aula ambientada con materiales escritos que facilitan en los estudiantes la inversión en el mundo letrado, estimulando así el aprendizaje de la lectura.</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hAnsi="Arial" w:cs="Arial"/>
          <w:sz w:val="24"/>
          <w:szCs w:val="24"/>
        </w:rPr>
        <w:t>Periódico mural o de circulación:</w:t>
      </w:r>
      <w:r w:rsidRPr="00280202">
        <w:rPr>
          <w:sz w:val="24"/>
          <w:szCs w:val="24"/>
        </w:rPr>
        <w:t xml:space="preserve"> </w:t>
      </w:r>
      <w:r w:rsidRPr="00280202">
        <w:rPr>
          <w:rFonts w:ascii="Arial" w:hAnsi="Arial" w:cs="Arial"/>
          <w:sz w:val="24"/>
          <w:szCs w:val="24"/>
        </w:rPr>
        <w:t>En ambas formas, periódico mural o de circulación, es una actividad que permite a los estudiantes transmitir y recibir información a través de la lectura y la escritura, convirtiéndose a la vez en un medio de expresión y desarrollo de la creatividad.</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hAnsi="Arial" w:cs="Arial"/>
          <w:sz w:val="24"/>
          <w:szCs w:val="24"/>
        </w:rPr>
        <w:lastRenderedPageBreak/>
        <w:t>Personajes invitados: Consiste en invitar a una persona de la comunidad tales como líderes, abuelos y otros, para que lleguen a la escuela a leer y contar historias a los estudiantes.</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hAnsi="Arial" w:cs="Arial"/>
          <w:sz w:val="24"/>
          <w:szCs w:val="24"/>
        </w:rPr>
        <w:t>Tiempo de lectura:</w:t>
      </w:r>
      <w:r w:rsidRPr="00280202">
        <w:rPr>
          <w:sz w:val="24"/>
          <w:szCs w:val="24"/>
        </w:rPr>
        <w:t xml:space="preserve"> </w:t>
      </w:r>
      <w:r w:rsidRPr="00280202">
        <w:rPr>
          <w:rFonts w:ascii="Arial" w:hAnsi="Arial" w:cs="Arial"/>
          <w:sz w:val="24"/>
          <w:szCs w:val="24"/>
        </w:rPr>
        <w:t>Consiste en desarrollar de manera periódica, tiempos para la lectura. Se puede empezar con 20 minutos diarios e ir incrementando paulatinamente.</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hAnsi="Arial" w:cs="Arial"/>
          <w:sz w:val="24"/>
          <w:szCs w:val="24"/>
        </w:rPr>
        <w:t>Lectura de imágenes:</w:t>
      </w:r>
      <w:r w:rsidRPr="00280202">
        <w:rPr>
          <w:sz w:val="24"/>
          <w:szCs w:val="24"/>
        </w:rPr>
        <w:t xml:space="preserve"> </w:t>
      </w:r>
      <w:r w:rsidRPr="00280202">
        <w:rPr>
          <w:rFonts w:ascii="Arial" w:hAnsi="Arial" w:cs="Arial"/>
          <w:sz w:val="24"/>
          <w:szCs w:val="24"/>
        </w:rPr>
        <w:t>Las imágenes captura en la atención de los estudiantes y les permite descubrir mensajes. Por ello es importante que los estudiantes den una interpretación a las imágenes que enriquecen los diferentes textos.</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eastAsia="Times New Roman" w:hAnsi="Arial" w:cs="Arial"/>
          <w:sz w:val="24"/>
          <w:szCs w:val="24"/>
          <w:lang w:eastAsia="es-MX"/>
        </w:rPr>
        <w:t>Etiquetas: Consiste en ambientar el aula con etiquetas que tienen escrito el nombre de los objetos que contiene, por ejemplo: mesa, pizarrón, puerta, etc.</w:t>
      </w:r>
    </w:p>
    <w:p w:rsidR="00352D19" w:rsidRPr="00280202" w:rsidRDefault="00352D19" w:rsidP="003940B5">
      <w:pPr>
        <w:pStyle w:val="Prrafodelista"/>
        <w:numPr>
          <w:ilvl w:val="0"/>
          <w:numId w:val="1"/>
        </w:numPr>
        <w:spacing w:after="200" w:line="276" w:lineRule="auto"/>
        <w:jc w:val="both"/>
        <w:rPr>
          <w:rFonts w:ascii="Arial" w:eastAsia="Times New Roman" w:hAnsi="Arial" w:cs="Arial"/>
          <w:sz w:val="24"/>
          <w:szCs w:val="24"/>
          <w:lang w:eastAsia="es-MX"/>
        </w:rPr>
      </w:pPr>
      <w:r w:rsidRPr="00280202">
        <w:rPr>
          <w:rFonts w:ascii="Arial" w:eastAsia="Times New Roman" w:hAnsi="Arial" w:cs="Arial"/>
          <w:sz w:val="24"/>
          <w:szCs w:val="24"/>
          <w:lang w:eastAsia="es-MX"/>
        </w:rPr>
        <w:t>Espacio, rincón o galería de la lectura: Consiste en un espacio dentro del aula para tener material de lectura, organizado y al alcance de todos: libros, revistas, periódicos, folletos, libros escritos por los mismos estudiantes y cualquier otro material de lectura que se pueda obtener.</w:t>
      </w:r>
    </w:p>
    <w:p w:rsidR="00352D19" w:rsidRPr="00280202" w:rsidRDefault="00352D19" w:rsidP="003940B5">
      <w:pPr>
        <w:spacing w:before="100" w:beforeAutospacing="1" w:after="0" w:line="276" w:lineRule="auto"/>
        <w:jc w:val="both"/>
        <w:rPr>
          <w:rFonts w:ascii="Arial" w:eastAsia="Times New Roman" w:hAnsi="Arial" w:cs="Arial"/>
          <w:color w:val="000000"/>
          <w:sz w:val="24"/>
          <w:szCs w:val="24"/>
          <w:lang w:eastAsia="es-MX"/>
        </w:rPr>
      </w:pPr>
      <w:r w:rsidRPr="00280202">
        <w:rPr>
          <w:rFonts w:ascii="Arial" w:eastAsia="Times New Roman" w:hAnsi="Arial" w:cs="Arial"/>
          <w:color w:val="000000"/>
          <w:sz w:val="24"/>
          <w:szCs w:val="24"/>
          <w:lang w:eastAsia="es-MX"/>
        </w:rPr>
        <w:t>Las estrategias lectoras son procesos mentales (acciones o formas de actuar) que realiza el lector para comprender. Son como herramientas que le permiten construir el significado de lo que lee, formas de trabajar con el texto que hacen que pueda interactuar con él.</w:t>
      </w:r>
    </w:p>
    <w:p w:rsidR="00352D19" w:rsidRPr="00280202" w:rsidRDefault="00352D19" w:rsidP="003940B5">
      <w:pPr>
        <w:spacing w:before="100" w:beforeAutospacing="1" w:after="0" w:line="276" w:lineRule="auto"/>
        <w:jc w:val="both"/>
        <w:rPr>
          <w:rFonts w:ascii="Arial" w:eastAsia="Times New Roman" w:hAnsi="Arial" w:cs="Arial"/>
          <w:color w:val="000000"/>
          <w:sz w:val="24"/>
          <w:szCs w:val="24"/>
          <w:lang w:eastAsia="es-MX"/>
        </w:rPr>
      </w:pPr>
      <w:r w:rsidRPr="00280202">
        <w:rPr>
          <w:rFonts w:ascii="Arial" w:eastAsia="Times New Roman" w:hAnsi="Arial" w:cs="Arial"/>
          <w:color w:val="000000"/>
          <w:sz w:val="24"/>
          <w:szCs w:val="24"/>
          <w:lang w:eastAsia="es-MX"/>
        </w:rPr>
        <w:t xml:space="preserve">Leer requiere de varias estrategias que son adquiridas progresivamente con la </w:t>
      </w:r>
      <w:r w:rsidR="00A12FE0" w:rsidRPr="00280202">
        <w:rPr>
          <w:rFonts w:ascii="Arial" w:eastAsia="Times New Roman" w:hAnsi="Arial" w:cs="Arial"/>
          <w:color w:val="000000"/>
          <w:sz w:val="24"/>
          <w:szCs w:val="24"/>
          <w:lang w:eastAsia="es-MX"/>
        </w:rPr>
        <w:t>práctica</w:t>
      </w:r>
      <w:r w:rsidRPr="00280202">
        <w:rPr>
          <w:rFonts w:ascii="Arial" w:eastAsia="Times New Roman" w:hAnsi="Arial" w:cs="Arial"/>
          <w:color w:val="000000"/>
          <w:sz w:val="24"/>
          <w:szCs w:val="24"/>
          <w:lang w:eastAsia="es-MX"/>
        </w:rPr>
        <w:t xml:space="preserve">. Algunas </w:t>
      </w:r>
      <w:r w:rsidR="007C724F" w:rsidRPr="00280202">
        <w:rPr>
          <w:rFonts w:ascii="Arial" w:eastAsia="Times New Roman" w:hAnsi="Arial" w:cs="Arial"/>
          <w:color w:val="000000"/>
          <w:sz w:val="24"/>
          <w:szCs w:val="24"/>
          <w:lang w:eastAsia="es-MX"/>
        </w:rPr>
        <w:t>de ellas son el predecir esto</w:t>
      </w:r>
      <w:r w:rsidR="00A12FE0" w:rsidRPr="00280202">
        <w:rPr>
          <w:rFonts w:ascii="Arial" w:eastAsia="Times New Roman" w:hAnsi="Arial" w:cs="Arial"/>
          <w:color w:val="000000"/>
          <w:sz w:val="24"/>
          <w:szCs w:val="24"/>
          <w:lang w:eastAsia="es-MX"/>
        </w:rPr>
        <w:t xml:space="preserve"> permite que los estudiantes conecten sus conocimientos previos con lo que están leyendo. Desc</w:t>
      </w:r>
      <w:r w:rsidR="007C724F" w:rsidRPr="00280202">
        <w:rPr>
          <w:rFonts w:ascii="Arial" w:eastAsia="Times New Roman" w:hAnsi="Arial" w:cs="Arial"/>
          <w:color w:val="000000"/>
          <w:sz w:val="24"/>
          <w:szCs w:val="24"/>
          <w:lang w:eastAsia="es-MX"/>
        </w:rPr>
        <w:t xml:space="preserve">ribir lo cual permite formar imágenes mentales de lo que se está leyendo y dirigir la atención del lector hacia detalles importantes. </w:t>
      </w:r>
    </w:p>
    <w:p w:rsidR="007C724F" w:rsidRDefault="007C724F" w:rsidP="003940B5">
      <w:pPr>
        <w:spacing w:before="100" w:beforeAutospacing="1" w:after="0" w:line="276" w:lineRule="auto"/>
        <w:jc w:val="both"/>
        <w:rPr>
          <w:rFonts w:ascii="Arial" w:eastAsia="Times New Roman" w:hAnsi="Arial" w:cs="Arial"/>
          <w:color w:val="000000"/>
          <w:sz w:val="24"/>
          <w:szCs w:val="24"/>
          <w:lang w:eastAsia="es-MX"/>
        </w:rPr>
      </w:pPr>
      <w:r w:rsidRPr="00280202">
        <w:rPr>
          <w:rFonts w:ascii="Arial" w:eastAsia="Times New Roman" w:hAnsi="Arial" w:cs="Arial"/>
          <w:color w:val="000000"/>
          <w:sz w:val="24"/>
          <w:szCs w:val="24"/>
          <w:lang w:eastAsia="es-MX"/>
        </w:rPr>
        <w:t xml:space="preserve">Comparar, es la capacidad de establecer diferencias y semejanzas, esto le permite a los estudiantes fijar la atención en dos o más cosas y encontrar en qué se parecen y en que qué se diferencian. Entre otras esta la secuencia, causa y efecto, identificar el tema, entender palabras nuevas y expresión de opinión. </w:t>
      </w:r>
    </w:p>
    <w:p w:rsidR="00F72BD9" w:rsidRDefault="00F72BD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proceso lector son l</w:t>
      </w:r>
      <w:r w:rsidRPr="00F72BD9">
        <w:rPr>
          <w:rFonts w:ascii="Arial" w:eastAsia="Times New Roman" w:hAnsi="Arial" w:cs="Arial"/>
          <w:color w:val="000000"/>
          <w:sz w:val="24"/>
          <w:szCs w:val="24"/>
          <w:lang w:eastAsia="es-MX"/>
        </w:rPr>
        <w:t>os pasos que sigue una persona al l</w:t>
      </w:r>
      <w:r>
        <w:rPr>
          <w:rFonts w:ascii="Arial" w:eastAsia="Times New Roman" w:hAnsi="Arial" w:cs="Arial"/>
          <w:color w:val="000000"/>
          <w:sz w:val="24"/>
          <w:szCs w:val="24"/>
          <w:lang w:eastAsia="es-MX"/>
        </w:rPr>
        <w:t>eer y que le permite comprender, están relacionados con procesos mentales, estrategias y actividades que facilitan alcanzar la competencia lectora.</w:t>
      </w:r>
    </w:p>
    <w:p w:rsidR="00F72BD9" w:rsidRDefault="00F72BD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Un buen lector que comprende de manera automática lo que lee sigue tres pasos: a</w:t>
      </w:r>
      <w:r w:rsidRPr="00F72BD9">
        <w:rPr>
          <w:rFonts w:ascii="Arial" w:eastAsia="Times New Roman" w:hAnsi="Arial" w:cs="Arial"/>
          <w:color w:val="000000"/>
          <w:sz w:val="24"/>
          <w:szCs w:val="24"/>
          <w:lang w:eastAsia="es-MX"/>
        </w:rPr>
        <w:t xml:space="preserve">ntes de leer, durante la lectura y después de la lectura. </w:t>
      </w:r>
      <w:r w:rsidR="00380219">
        <w:rPr>
          <w:rFonts w:ascii="Arial" w:eastAsia="Times New Roman" w:hAnsi="Arial" w:cs="Arial"/>
          <w:color w:val="000000"/>
          <w:sz w:val="24"/>
          <w:szCs w:val="24"/>
          <w:lang w:eastAsia="es-MX"/>
        </w:rPr>
        <w:t xml:space="preserve">No se puede decir que una etapa del proceso es más importante que la otra pues las tres juntas facilitan la comprensión. </w:t>
      </w:r>
    </w:p>
    <w:p w:rsid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sidRPr="00380219">
        <w:rPr>
          <w:rFonts w:ascii="Arial" w:eastAsia="Times New Roman" w:hAnsi="Arial" w:cs="Arial"/>
          <w:color w:val="000000"/>
          <w:sz w:val="24"/>
          <w:szCs w:val="24"/>
          <w:lang w:eastAsia="es-MX"/>
        </w:rPr>
        <w:lastRenderedPageBreak/>
        <w:t xml:space="preserve">Antes de leer se recomiendan una serie de actividades </w:t>
      </w:r>
      <w:r>
        <w:rPr>
          <w:rFonts w:ascii="Arial" w:eastAsia="Times New Roman" w:hAnsi="Arial" w:cs="Arial"/>
          <w:color w:val="000000"/>
          <w:sz w:val="24"/>
          <w:szCs w:val="24"/>
          <w:lang w:eastAsia="es-MX"/>
        </w:rPr>
        <w:t xml:space="preserve">que </w:t>
      </w:r>
      <w:r w:rsidRPr="00380219">
        <w:rPr>
          <w:rFonts w:ascii="Arial" w:eastAsia="Times New Roman" w:hAnsi="Arial" w:cs="Arial"/>
          <w:color w:val="000000"/>
          <w:sz w:val="24"/>
          <w:szCs w:val="24"/>
          <w:lang w:eastAsia="es-MX"/>
        </w:rPr>
        <w:t>están orientadas a que los estudi</w:t>
      </w:r>
      <w:r>
        <w:rPr>
          <w:rFonts w:ascii="Arial" w:eastAsia="Times New Roman" w:hAnsi="Arial" w:cs="Arial"/>
          <w:color w:val="000000"/>
          <w:sz w:val="24"/>
          <w:szCs w:val="24"/>
          <w:lang w:eastAsia="es-MX"/>
        </w:rPr>
        <w:t>antes desarrollen</w:t>
      </w:r>
      <w:r w:rsidRPr="00380219">
        <w:rPr>
          <w:rFonts w:ascii="Arial" w:eastAsia="Times New Roman" w:hAnsi="Arial" w:cs="Arial"/>
          <w:color w:val="000000"/>
          <w:sz w:val="24"/>
          <w:szCs w:val="24"/>
          <w:lang w:eastAsia="es-MX"/>
        </w:rPr>
        <w:t xml:space="preserve"> destrezas lectoras</w:t>
      </w:r>
      <w:r>
        <w:rPr>
          <w:rFonts w:ascii="Arial" w:eastAsia="Times New Roman" w:hAnsi="Arial" w:cs="Arial"/>
          <w:color w:val="000000"/>
          <w:sz w:val="24"/>
          <w:szCs w:val="24"/>
          <w:lang w:eastAsia="es-MX"/>
        </w:rPr>
        <w:t xml:space="preserve">. </w:t>
      </w:r>
    </w:p>
    <w:p w:rsidR="00380219" w:rsidRP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380219">
        <w:rPr>
          <w:rFonts w:ascii="Arial" w:eastAsia="Times New Roman" w:hAnsi="Arial" w:cs="Arial"/>
          <w:color w:val="000000"/>
          <w:sz w:val="24"/>
          <w:szCs w:val="24"/>
          <w:lang w:eastAsia="es-MX"/>
        </w:rPr>
        <w:t>Identificar el tipo de texto: Antes de comenzar a leer es muy útil revisar la lectura para saber qué tipo de textos es y de que tratará; esto permite a los estudiantes sepan qué tipo de texto va a leer y formar una idea de su contenido, además de saber qué es lo que encontrarán.</w:t>
      </w:r>
    </w:p>
    <w:p w:rsidR="00380219" w:rsidRP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380219">
        <w:rPr>
          <w:rFonts w:ascii="Arial" w:eastAsia="Times New Roman" w:hAnsi="Arial" w:cs="Arial"/>
          <w:color w:val="000000"/>
          <w:sz w:val="24"/>
          <w:szCs w:val="24"/>
          <w:lang w:eastAsia="es-MX"/>
        </w:rPr>
        <w:t>Establecer el propósito de la lectura: Es la etapa donde antes de leer, se le debe ayudar al estudiante establecer el propósito de la lectura, además de permitir a los estudiantes, tener claro el que esperan alcanzar mediante la lectura, esto para que esta adquiera sentido.</w:t>
      </w:r>
    </w:p>
    <w:p w:rsidR="00380219" w:rsidRP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380219">
        <w:rPr>
          <w:rFonts w:ascii="Arial" w:eastAsia="Times New Roman" w:hAnsi="Arial" w:cs="Arial"/>
          <w:color w:val="000000"/>
          <w:sz w:val="24"/>
          <w:szCs w:val="24"/>
          <w:lang w:eastAsia="es-MX"/>
        </w:rPr>
        <w:t>Activar los conocimientos previos: Al ser la lectura un proceso de interpretación y de construcción de ideas a partir del contenido de está, la activación de conocimientos previos permite construir la base de esta construcción de ideas.</w:t>
      </w:r>
    </w:p>
    <w:p w:rsid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380219">
        <w:rPr>
          <w:rFonts w:ascii="Arial" w:eastAsia="Times New Roman" w:hAnsi="Arial" w:cs="Arial"/>
          <w:color w:val="000000"/>
          <w:sz w:val="24"/>
          <w:szCs w:val="24"/>
          <w:lang w:eastAsia="es-MX"/>
        </w:rPr>
        <w:t>Hacer predicciones: En esta etapa es anticipar lo que va a suceder, permite motivarse y el estar atentos para así comprobar si la predicción fue acertada o no.</w:t>
      </w:r>
    </w:p>
    <w:p w:rsid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Pr="00380219">
        <w:rPr>
          <w:rFonts w:ascii="Arial" w:eastAsia="Times New Roman" w:hAnsi="Arial" w:cs="Arial"/>
          <w:color w:val="000000"/>
          <w:sz w:val="24"/>
          <w:szCs w:val="24"/>
          <w:lang w:eastAsia="es-MX"/>
        </w:rPr>
        <w:t xml:space="preserve">urante </w:t>
      </w:r>
      <w:r>
        <w:rPr>
          <w:rFonts w:ascii="Arial" w:eastAsia="Times New Roman" w:hAnsi="Arial" w:cs="Arial"/>
          <w:color w:val="000000"/>
          <w:sz w:val="24"/>
          <w:szCs w:val="24"/>
          <w:lang w:eastAsia="es-MX"/>
        </w:rPr>
        <w:t>la lectura se</w:t>
      </w:r>
      <w:r w:rsidRPr="00380219">
        <w:rPr>
          <w:rFonts w:ascii="Arial" w:eastAsia="Times New Roman" w:hAnsi="Arial" w:cs="Arial"/>
          <w:color w:val="000000"/>
          <w:sz w:val="24"/>
          <w:szCs w:val="24"/>
          <w:lang w:eastAsia="es-MX"/>
        </w:rPr>
        <w:t xml:space="preserve"> realizan en el momento </w:t>
      </w:r>
      <w:r>
        <w:rPr>
          <w:rFonts w:ascii="Arial" w:eastAsia="Times New Roman" w:hAnsi="Arial" w:cs="Arial"/>
          <w:color w:val="000000"/>
          <w:sz w:val="24"/>
          <w:szCs w:val="24"/>
          <w:lang w:eastAsia="es-MX"/>
        </w:rPr>
        <w:t>actividades</w:t>
      </w:r>
      <w:r w:rsidRPr="00380219">
        <w:rPr>
          <w:rFonts w:ascii="Arial" w:eastAsia="Times New Roman" w:hAnsi="Arial" w:cs="Arial"/>
          <w:color w:val="000000"/>
          <w:sz w:val="24"/>
          <w:szCs w:val="24"/>
          <w:lang w:eastAsia="es-MX"/>
        </w:rPr>
        <w:t xml:space="preserve"> para </w:t>
      </w:r>
      <w:r>
        <w:rPr>
          <w:rFonts w:ascii="Arial" w:eastAsia="Times New Roman" w:hAnsi="Arial" w:cs="Arial"/>
          <w:color w:val="000000"/>
          <w:sz w:val="24"/>
          <w:szCs w:val="24"/>
          <w:lang w:eastAsia="es-MX"/>
        </w:rPr>
        <w:t xml:space="preserve">que </w:t>
      </w:r>
      <w:r w:rsidRPr="00380219">
        <w:rPr>
          <w:rFonts w:ascii="Arial" w:eastAsia="Times New Roman" w:hAnsi="Arial" w:cs="Arial"/>
          <w:color w:val="000000"/>
          <w:sz w:val="24"/>
          <w:szCs w:val="24"/>
          <w:lang w:eastAsia="es-MX"/>
        </w:rPr>
        <w:t xml:space="preserve">poco a poco </w:t>
      </w:r>
      <w:r>
        <w:rPr>
          <w:rFonts w:ascii="Arial" w:eastAsia="Times New Roman" w:hAnsi="Arial" w:cs="Arial"/>
          <w:color w:val="000000"/>
          <w:sz w:val="24"/>
          <w:szCs w:val="24"/>
          <w:lang w:eastAsia="es-MX"/>
        </w:rPr>
        <w:t xml:space="preserve">se pueda </w:t>
      </w:r>
      <w:r w:rsidRPr="00380219">
        <w:rPr>
          <w:rFonts w:ascii="Arial" w:eastAsia="Times New Roman" w:hAnsi="Arial" w:cs="Arial"/>
          <w:color w:val="000000"/>
          <w:sz w:val="24"/>
          <w:szCs w:val="24"/>
          <w:lang w:eastAsia="es-MX"/>
        </w:rPr>
        <w:t>comp</w:t>
      </w:r>
      <w:r>
        <w:rPr>
          <w:rFonts w:ascii="Arial" w:eastAsia="Times New Roman" w:hAnsi="Arial" w:cs="Arial"/>
          <w:color w:val="000000"/>
          <w:sz w:val="24"/>
          <w:szCs w:val="24"/>
          <w:lang w:eastAsia="es-MX"/>
        </w:rPr>
        <w:t xml:space="preserve">render el significado o mensaje del texto. </w:t>
      </w:r>
      <w:r w:rsidRPr="00380219">
        <w:rPr>
          <w:rFonts w:ascii="Arial" w:eastAsia="Times New Roman" w:hAnsi="Arial" w:cs="Arial"/>
          <w:color w:val="000000"/>
          <w:sz w:val="24"/>
          <w:szCs w:val="24"/>
          <w:lang w:eastAsia="es-MX"/>
        </w:rPr>
        <w:t>El propósito de esta etapa es realizar una le</w:t>
      </w:r>
      <w:r>
        <w:rPr>
          <w:rFonts w:ascii="Arial" w:eastAsia="Times New Roman" w:hAnsi="Arial" w:cs="Arial"/>
          <w:color w:val="000000"/>
          <w:sz w:val="24"/>
          <w:szCs w:val="24"/>
          <w:lang w:eastAsia="es-MX"/>
        </w:rPr>
        <w:t>ctura consciente, que implic</w:t>
      </w:r>
      <w:r w:rsidRPr="00380219">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 xml:space="preserve"> la</w:t>
      </w:r>
      <w:r w:rsidRPr="00380219">
        <w:rPr>
          <w:rFonts w:ascii="Arial" w:eastAsia="Times New Roman" w:hAnsi="Arial" w:cs="Arial"/>
          <w:color w:val="000000"/>
          <w:sz w:val="24"/>
          <w:szCs w:val="24"/>
          <w:lang w:eastAsia="es-MX"/>
        </w:rPr>
        <w:t xml:space="preserve"> capacidad para darse cuenta en qué momento se deja de comprender y hacer algo para recuperar la comprensión.</w:t>
      </w:r>
      <w:r>
        <w:rPr>
          <w:rFonts w:ascii="Arial" w:eastAsia="Times New Roman" w:hAnsi="Arial" w:cs="Arial"/>
          <w:color w:val="000000"/>
          <w:sz w:val="24"/>
          <w:szCs w:val="24"/>
          <w:lang w:eastAsia="es-MX"/>
        </w:rPr>
        <w:t xml:space="preserve"> </w:t>
      </w:r>
      <w:r w:rsidRPr="00380219">
        <w:rPr>
          <w:rFonts w:ascii="Arial" w:eastAsia="Times New Roman" w:hAnsi="Arial" w:cs="Arial"/>
          <w:color w:val="000000"/>
          <w:sz w:val="24"/>
          <w:szCs w:val="24"/>
          <w:lang w:eastAsia="es-MX"/>
        </w:rPr>
        <w:t>Durante la lectura se pueden realizar ac</w:t>
      </w:r>
      <w:r>
        <w:rPr>
          <w:rFonts w:ascii="Arial" w:eastAsia="Times New Roman" w:hAnsi="Arial" w:cs="Arial"/>
          <w:color w:val="000000"/>
          <w:sz w:val="24"/>
          <w:szCs w:val="24"/>
          <w:lang w:eastAsia="es-MX"/>
        </w:rPr>
        <w:t>tividades como las siguientes: c</w:t>
      </w:r>
      <w:r w:rsidRPr="00380219">
        <w:rPr>
          <w:rFonts w:ascii="Arial" w:eastAsia="Times New Roman" w:hAnsi="Arial" w:cs="Arial"/>
          <w:color w:val="000000"/>
          <w:sz w:val="24"/>
          <w:szCs w:val="24"/>
          <w:lang w:eastAsia="es-MX"/>
        </w:rPr>
        <w:t>onsultar o deducir el significado de las palabras, releer partes confusas, crear imágenes, cuestionarse de manera mental, hacer dibujos o esquemas e imaginar.</w:t>
      </w:r>
    </w:p>
    <w:p w:rsidR="00380219" w:rsidRPr="00380219" w:rsidRDefault="00380219" w:rsidP="003940B5">
      <w:pPr>
        <w:spacing w:before="100" w:beforeAutospacing="1" w:after="0" w:line="276" w:lineRule="auto"/>
        <w:jc w:val="both"/>
        <w:rPr>
          <w:rFonts w:ascii="Arial" w:eastAsia="Times New Roman" w:hAnsi="Arial" w:cs="Arial"/>
          <w:color w:val="000000"/>
          <w:sz w:val="24"/>
          <w:szCs w:val="24"/>
          <w:lang w:eastAsia="es-MX"/>
        </w:rPr>
      </w:pPr>
      <w:r w:rsidRPr="00380219">
        <w:rPr>
          <w:rFonts w:ascii="Arial" w:eastAsia="Times New Roman" w:hAnsi="Arial" w:cs="Arial"/>
          <w:color w:val="000000"/>
          <w:sz w:val="24"/>
          <w:szCs w:val="24"/>
          <w:lang w:eastAsia="es-MX"/>
        </w:rPr>
        <w:t>Después d</w:t>
      </w:r>
      <w:r>
        <w:rPr>
          <w:rFonts w:ascii="Arial" w:eastAsia="Times New Roman" w:hAnsi="Arial" w:cs="Arial"/>
          <w:color w:val="000000"/>
          <w:sz w:val="24"/>
          <w:szCs w:val="24"/>
          <w:lang w:eastAsia="es-MX"/>
        </w:rPr>
        <w:t>e leer es la etapa donde</w:t>
      </w:r>
      <w:r w:rsidRPr="00380219">
        <w:rPr>
          <w:rFonts w:ascii="Arial" w:eastAsia="Times New Roman" w:hAnsi="Arial" w:cs="Arial"/>
          <w:color w:val="000000"/>
          <w:sz w:val="24"/>
          <w:szCs w:val="24"/>
          <w:lang w:eastAsia="es-MX"/>
        </w:rPr>
        <w:t xml:space="preserve"> organizamos mentalmente las ideas importantes y podemos construir los significados</w:t>
      </w:r>
      <w:r>
        <w:rPr>
          <w:rFonts w:ascii="Arial" w:eastAsia="Times New Roman" w:hAnsi="Arial" w:cs="Arial"/>
          <w:color w:val="000000"/>
          <w:sz w:val="24"/>
          <w:szCs w:val="24"/>
          <w:lang w:eastAsia="es-MX"/>
        </w:rPr>
        <w:t xml:space="preserve">. </w:t>
      </w:r>
      <w:r w:rsidRPr="00380219">
        <w:rPr>
          <w:rFonts w:ascii="Arial" w:eastAsia="Times New Roman" w:hAnsi="Arial" w:cs="Arial"/>
          <w:color w:val="000000"/>
          <w:sz w:val="24"/>
          <w:szCs w:val="24"/>
          <w:lang w:eastAsia="es-MX"/>
        </w:rPr>
        <w:t>Después de leer, el lector hace la construcción del significado global, para esto se deben rea</w:t>
      </w:r>
      <w:r>
        <w:rPr>
          <w:rFonts w:ascii="Arial" w:eastAsia="Times New Roman" w:hAnsi="Arial" w:cs="Arial"/>
          <w:color w:val="000000"/>
          <w:sz w:val="24"/>
          <w:szCs w:val="24"/>
          <w:lang w:eastAsia="es-MX"/>
        </w:rPr>
        <w:t>lizar actividades orientadas a resumir lo leído u</w:t>
      </w:r>
      <w:r w:rsidRPr="00380219">
        <w:rPr>
          <w:rFonts w:ascii="Arial" w:eastAsia="Times New Roman" w:hAnsi="Arial" w:cs="Arial"/>
          <w:color w:val="000000"/>
          <w:sz w:val="24"/>
          <w:szCs w:val="24"/>
          <w:lang w:eastAsia="es-MX"/>
        </w:rPr>
        <w:t xml:space="preserve">tilizando preguntas y esquemas, los estudiantes pueden hacer </w:t>
      </w:r>
      <w:r>
        <w:rPr>
          <w:rFonts w:ascii="Arial" w:eastAsia="Times New Roman" w:hAnsi="Arial" w:cs="Arial"/>
          <w:color w:val="000000"/>
          <w:sz w:val="24"/>
          <w:szCs w:val="24"/>
          <w:lang w:eastAsia="es-MX"/>
        </w:rPr>
        <w:t>un resumen de lo que han leído, e</w:t>
      </w:r>
      <w:r w:rsidRPr="00380219">
        <w:rPr>
          <w:rFonts w:ascii="Arial" w:eastAsia="Times New Roman" w:hAnsi="Arial" w:cs="Arial"/>
          <w:color w:val="000000"/>
          <w:sz w:val="24"/>
          <w:szCs w:val="24"/>
          <w:lang w:eastAsia="es-MX"/>
        </w:rPr>
        <w:t>xpresar opiniones y valorar críticamente lo leído.</w:t>
      </w:r>
    </w:p>
    <w:p w:rsidR="00352D19" w:rsidRPr="009A4748" w:rsidRDefault="00352D19" w:rsidP="00352D19">
      <w:pPr>
        <w:pStyle w:val="Prrafodelista"/>
        <w:spacing w:after="200" w:line="276" w:lineRule="auto"/>
        <w:jc w:val="both"/>
        <w:rPr>
          <w:rFonts w:ascii="Arial" w:eastAsia="Times New Roman" w:hAnsi="Arial" w:cs="Arial"/>
          <w:sz w:val="36"/>
          <w:szCs w:val="20"/>
          <w:lang w:eastAsia="es-MX"/>
        </w:rPr>
      </w:pPr>
    </w:p>
    <w:p w:rsidR="00352D19" w:rsidRPr="000F66AD" w:rsidRDefault="00352D19" w:rsidP="00B879A7">
      <w:pPr>
        <w:jc w:val="both"/>
        <w:rPr>
          <w:rFonts w:ascii="Arial" w:hAnsi="Arial" w:cs="Arial"/>
          <w:sz w:val="24"/>
          <w:lang w:val="es-ES"/>
        </w:rPr>
      </w:pPr>
    </w:p>
    <w:sectPr w:rsidR="00352D19" w:rsidRPr="000F66AD" w:rsidSect="006B38BE">
      <w:pgSz w:w="12240" w:h="15840"/>
      <w:pgMar w:top="1417" w:right="1701" w:bottom="1417" w:left="1701" w:header="708" w:footer="708" w:gutter="0"/>
      <w:pgBorders w:offsetFrom="page">
        <w:top w:val="thinThickSmallGap" w:sz="48" w:space="24" w:color="833C0B" w:themeColor="accent2" w:themeShade="80"/>
        <w:left w:val="thinThickSmallGap" w:sz="48" w:space="24" w:color="833C0B" w:themeColor="accent2" w:themeShade="80"/>
        <w:bottom w:val="thickThinSmallGap" w:sz="48" w:space="24" w:color="833C0B" w:themeColor="accent2" w:themeShade="80"/>
        <w:right w:val="thickThinSmallGap" w:sz="48"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4633"/>
    <w:multiLevelType w:val="hybridMultilevel"/>
    <w:tmpl w:val="8EA00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7B5132"/>
    <w:multiLevelType w:val="hybridMultilevel"/>
    <w:tmpl w:val="15945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A797810"/>
    <w:multiLevelType w:val="hybridMultilevel"/>
    <w:tmpl w:val="93E09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52C6DB2"/>
    <w:multiLevelType w:val="hybridMultilevel"/>
    <w:tmpl w:val="4544C6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5423CE0"/>
    <w:multiLevelType w:val="hybridMultilevel"/>
    <w:tmpl w:val="191815EE"/>
    <w:lvl w:ilvl="0" w:tplc="C914A18C">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84824C7"/>
    <w:multiLevelType w:val="hybridMultilevel"/>
    <w:tmpl w:val="A1EED03E"/>
    <w:lvl w:ilvl="0" w:tplc="6F3009AC">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82A5F"/>
    <w:multiLevelType w:val="hybridMultilevel"/>
    <w:tmpl w:val="092C54FE"/>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74673"/>
    <w:multiLevelType w:val="hybridMultilevel"/>
    <w:tmpl w:val="E86AE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3626D5F"/>
    <w:multiLevelType w:val="hybridMultilevel"/>
    <w:tmpl w:val="3E940A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8"/>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AD"/>
    <w:rsid w:val="000F66AD"/>
    <w:rsid w:val="000F7996"/>
    <w:rsid w:val="00111025"/>
    <w:rsid w:val="00253725"/>
    <w:rsid w:val="00280202"/>
    <w:rsid w:val="003163A7"/>
    <w:rsid w:val="00352D19"/>
    <w:rsid w:val="00380219"/>
    <w:rsid w:val="003940B5"/>
    <w:rsid w:val="004649ED"/>
    <w:rsid w:val="006B38BE"/>
    <w:rsid w:val="0072103B"/>
    <w:rsid w:val="007A71F3"/>
    <w:rsid w:val="007C724F"/>
    <w:rsid w:val="007E2752"/>
    <w:rsid w:val="008B4671"/>
    <w:rsid w:val="009F4173"/>
    <w:rsid w:val="00A12FE0"/>
    <w:rsid w:val="00A670AA"/>
    <w:rsid w:val="00B879A7"/>
    <w:rsid w:val="00BD6ED9"/>
    <w:rsid w:val="00DF0039"/>
    <w:rsid w:val="00ED6C20"/>
    <w:rsid w:val="00F72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DE70E-72DE-4B1E-842E-2FD46B35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31809">
      <w:bodyDiv w:val="1"/>
      <w:marLeft w:val="0"/>
      <w:marRight w:val="0"/>
      <w:marTop w:val="0"/>
      <w:marBottom w:val="0"/>
      <w:divBdr>
        <w:top w:val="none" w:sz="0" w:space="0" w:color="auto"/>
        <w:left w:val="none" w:sz="0" w:space="0" w:color="auto"/>
        <w:bottom w:val="none" w:sz="0" w:space="0" w:color="auto"/>
        <w:right w:val="none" w:sz="0" w:space="0" w:color="auto"/>
      </w:divBdr>
    </w:div>
    <w:div w:id="946548602">
      <w:bodyDiv w:val="1"/>
      <w:marLeft w:val="0"/>
      <w:marRight w:val="0"/>
      <w:marTop w:val="0"/>
      <w:marBottom w:val="0"/>
      <w:divBdr>
        <w:top w:val="none" w:sz="0" w:space="0" w:color="auto"/>
        <w:left w:val="none" w:sz="0" w:space="0" w:color="auto"/>
        <w:bottom w:val="none" w:sz="0" w:space="0" w:color="auto"/>
        <w:right w:val="none" w:sz="0" w:space="0" w:color="auto"/>
      </w:divBdr>
    </w:div>
    <w:div w:id="1542596361">
      <w:bodyDiv w:val="1"/>
      <w:marLeft w:val="0"/>
      <w:marRight w:val="0"/>
      <w:marTop w:val="0"/>
      <w:marBottom w:val="0"/>
      <w:divBdr>
        <w:top w:val="none" w:sz="0" w:space="0" w:color="auto"/>
        <w:left w:val="none" w:sz="0" w:space="0" w:color="auto"/>
        <w:bottom w:val="none" w:sz="0" w:space="0" w:color="auto"/>
        <w:right w:val="none" w:sz="0" w:space="0" w:color="auto"/>
      </w:divBdr>
    </w:div>
    <w:div w:id="1905751685">
      <w:bodyDiv w:val="1"/>
      <w:marLeft w:val="0"/>
      <w:marRight w:val="0"/>
      <w:marTop w:val="0"/>
      <w:marBottom w:val="0"/>
      <w:divBdr>
        <w:top w:val="none" w:sz="0" w:space="0" w:color="auto"/>
        <w:left w:val="none" w:sz="0" w:space="0" w:color="auto"/>
        <w:bottom w:val="none" w:sz="0" w:space="0" w:color="auto"/>
        <w:right w:val="none" w:sz="0" w:space="0" w:color="auto"/>
      </w:divBdr>
    </w:div>
    <w:div w:id="2048751711">
      <w:bodyDiv w:val="1"/>
      <w:marLeft w:val="0"/>
      <w:marRight w:val="0"/>
      <w:marTop w:val="0"/>
      <w:marBottom w:val="0"/>
      <w:divBdr>
        <w:top w:val="none" w:sz="0" w:space="0" w:color="auto"/>
        <w:left w:val="none" w:sz="0" w:space="0" w:color="auto"/>
        <w:bottom w:val="none" w:sz="0" w:space="0" w:color="auto"/>
        <w:right w:val="none" w:sz="0" w:space="0" w:color="auto"/>
      </w:divBdr>
    </w:div>
    <w:div w:id="20748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bguatemala.org/wiki/Aprendizaje_de_la_Lectoescritur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10</Pages>
  <Words>3156</Words>
  <Characters>17358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7</cp:revision>
  <dcterms:created xsi:type="dcterms:W3CDTF">2021-06-25T18:46:00Z</dcterms:created>
  <dcterms:modified xsi:type="dcterms:W3CDTF">2021-06-30T03:31:00Z</dcterms:modified>
</cp:coreProperties>
</file>