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46AD" w14:textId="77777777" w:rsidR="00D909C9" w:rsidRPr="00FF34E1" w:rsidRDefault="00D909C9" w:rsidP="00D909C9">
      <w:pPr>
        <w:spacing w:after="0" w:line="240" w:lineRule="auto"/>
        <w:jc w:val="center"/>
        <w:rPr>
          <w:rFonts w:ascii="Times New Roman" w:eastAsia="Times New Roman" w:hAnsi="Times New Roman" w:cs="Times New Roman"/>
          <w:b/>
          <w:sz w:val="24"/>
          <w:szCs w:val="24"/>
        </w:rPr>
      </w:pPr>
      <w:r w:rsidRPr="00FF34E1">
        <w:rPr>
          <w:rFonts w:ascii="Times New Roman" w:eastAsia="Times New Roman" w:hAnsi="Times New Roman" w:cs="Times New Roman"/>
          <w:b/>
          <w:sz w:val="24"/>
          <w:szCs w:val="24"/>
        </w:rPr>
        <w:t>Escuela Normal de Educación Preescolar</w:t>
      </w:r>
    </w:p>
    <w:p w14:paraId="79222805" w14:textId="77777777" w:rsidR="00D909C9" w:rsidRPr="00FF34E1" w:rsidRDefault="00D909C9" w:rsidP="00D909C9">
      <w:pPr>
        <w:spacing w:after="0" w:line="240" w:lineRule="auto"/>
        <w:jc w:val="center"/>
        <w:rPr>
          <w:rFonts w:ascii="Times New Roman" w:eastAsia="Times New Roman" w:hAnsi="Times New Roman" w:cs="Times New Roman"/>
          <w:b/>
          <w:sz w:val="24"/>
          <w:szCs w:val="24"/>
        </w:rPr>
      </w:pPr>
    </w:p>
    <w:p w14:paraId="2E664B78" w14:textId="77777777" w:rsidR="00D909C9" w:rsidRPr="00FF34E1" w:rsidRDefault="00D909C9" w:rsidP="00D909C9">
      <w:pPr>
        <w:spacing w:after="0" w:line="240" w:lineRule="auto"/>
        <w:jc w:val="center"/>
        <w:rPr>
          <w:rFonts w:ascii="Times New Roman" w:eastAsia="Times New Roman" w:hAnsi="Times New Roman" w:cs="Times New Roman"/>
          <w:bCs/>
          <w:sz w:val="24"/>
          <w:szCs w:val="24"/>
        </w:rPr>
      </w:pPr>
      <w:r w:rsidRPr="00FF34E1">
        <w:rPr>
          <w:rFonts w:ascii="Times New Roman" w:eastAsia="Times New Roman" w:hAnsi="Times New Roman" w:cs="Times New Roman"/>
          <w:bCs/>
          <w:sz w:val="24"/>
          <w:szCs w:val="24"/>
        </w:rPr>
        <w:t>Licenciatura en Preescolar</w:t>
      </w:r>
    </w:p>
    <w:p w14:paraId="2569F39E" w14:textId="77777777" w:rsidR="00D909C9" w:rsidRPr="00FF34E1" w:rsidRDefault="00D909C9" w:rsidP="00D909C9">
      <w:pPr>
        <w:spacing w:after="0" w:line="240" w:lineRule="auto"/>
        <w:jc w:val="center"/>
        <w:rPr>
          <w:rFonts w:ascii="Times New Roman" w:eastAsia="Times New Roman" w:hAnsi="Times New Roman" w:cs="Times New Roman"/>
          <w:bCs/>
          <w:sz w:val="24"/>
          <w:szCs w:val="24"/>
        </w:rPr>
      </w:pPr>
    </w:p>
    <w:p w14:paraId="6CB3B0A3" w14:textId="77777777" w:rsidR="00D909C9" w:rsidRPr="00FF34E1" w:rsidRDefault="00D909C9" w:rsidP="00D909C9">
      <w:pPr>
        <w:spacing w:after="0" w:line="240" w:lineRule="auto"/>
        <w:jc w:val="center"/>
        <w:rPr>
          <w:rFonts w:ascii="Times New Roman" w:eastAsia="Times New Roman" w:hAnsi="Times New Roman" w:cs="Times New Roman"/>
          <w:bCs/>
          <w:sz w:val="24"/>
          <w:szCs w:val="24"/>
        </w:rPr>
      </w:pPr>
      <w:r w:rsidRPr="00FF34E1">
        <w:rPr>
          <w:rFonts w:ascii="Times New Roman" w:eastAsia="Times New Roman" w:hAnsi="Times New Roman" w:cs="Times New Roman"/>
          <w:bCs/>
          <w:sz w:val="24"/>
          <w:szCs w:val="24"/>
        </w:rPr>
        <w:t>Ciclo Escolar 2020-2021</w:t>
      </w:r>
    </w:p>
    <w:p w14:paraId="448C5EEA" w14:textId="77777777" w:rsidR="00D909C9" w:rsidRPr="00FF34E1" w:rsidRDefault="00D909C9" w:rsidP="00D909C9">
      <w:pPr>
        <w:spacing w:after="0" w:line="240" w:lineRule="auto"/>
        <w:jc w:val="center"/>
        <w:rPr>
          <w:rFonts w:ascii="Times New Roman" w:eastAsia="Times New Roman" w:hAnsi="Times New Roman" w:cs="Times New Roman"/>
          <w:b/>
          <w:sz w:val="24"/>
          <w:szCs w:val="24"/>
        </w:rPr>
      </w:pPr>
      <w:r w:rsidRPr="00FF34E1">
        <w:rPr>
          <w:rFonts w:ascii="Times New Roman" w:hAnsi="Times New Roman" w:cs="Times New Roman"/>
          <w:noProof/>
          <w:sz w:val="24"/>
          <w:szCs w:val="24"/>
        </w:rPr>
        <w:drawing>
          <wp:anchor distT="0" distB="0" distL="114300" distR="114300" simplePos="0" relativeHeight="251659264" behindDoc="0" locked="0" layoutInCell="1" allowOverlap="1" wp14:anchorId="52619C20" wp14:editId="6564CCBA">
            <wp:simplePos x="0" y="0"/>
            <wp:positionH relativeFrom="margin">
              <wp:align>center</wp:align>
            </wp:positionH>
            <wp:positionV relativeFrom="paragraph">
              <wp:posOffset>109855</wp:posOffset>
            </wp:positionV>
            <wp:extent cx="1304925" cy="1489075"/>
            <wp:effectExtent l="0" t="0" r="9525" b="0"/>
            <wp:wrapSquare wrapText="bothSides"/>
            <wp:docPr id="4" name="Imagen 4"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l="23578" r="19827"/>
                    <a:stretch>
                      <a:fillRect/>
                    </a:stretch>
                  </pic:blipFill>
                  <pic:spPr bwMode="auto">
                    <a:xfrm>
                      <a:off x="0" y="0"/>
                      <a:ext cx="1304925" cy="1489075"/>
                    </a:xfrm>
                    <a:prstGeom prst="rect">
                      <a:avLst/>
                    </a:prstGeom>
                    <a:noFill/>
                  </pic:spPr>
                </pic:pic>
              </a:graphicData>
            </a:graphic>
            <wp14:sizeRelH relativeFrom="page">
              <wp14:pctWidth>0</wp14:pctWidth>
            </wp14:sizeRelH>
            <wp14:sizeRelV relativeFrom="page">
              <wp14:pctHeight>0</wp14:pctHeight>
            </wp14:sizeRelV>
          </wp:anchor>
        </w:drawing>
      </w:r>
    </w:p>
    <w:p w14:paraId="58222108" w14:textId="77777777" w:rsidR="00D909C9" w:rsidRPr="00FF34E1" w:rsidRDefault="00D909C9" w:rsidP="00D909C9">
      <w:pPr>
        <w:spacing w:after="0" w:line="240" w:lineRule="auto"/>
        <w:jc w:val="center"/>
        <w:rPr>
          <w:rFonts w:ascii="Times New Roman" w:eastAsia="Times New Roman" w:hAnsi="Times New Roman" w:cs="Times New Roman"/>
          <w:b/>
          <w:sz w:val="24"/>
          <w:szCs w:val="24"/>
        </w:rPr>
      </w:pPr>
    </w:p>
    <w:p w14:paraId="305A0A92" w14:textId="77777777" w:rsidR="00D909C9" w:rsidRPr="00FF34E1" w:rsidRDefault="00D909C9" w:rsidP="00D909C9">
      <w:pPr>
        <w:spacing w:after="0" w:line="240" w:lineRule="auto"/>
        <w:jc w:val="center"/>
        <w:rPr>
          <w:rFonts w:ascii="Times New Roman" w:eastAsia="Times New Roman" w:hAnsi="Times New Roman" w:cs="Times New Roman"/>
          <w:b/>
          <w:sz w:val="24"/>
          <w:szCs w:val="24"/>
        </w:rPr>
      </w:pPr>
    </w:p>
    <w:p w14:paraId="095454A4" w14:textId="77777777" w:rsidR="00D909C9" w:rsidRPr="00FF34E1" w:rsidRDefault="00D909C9" w:rsidP="00D909C9">
      <w:pPr>
        <w:spacing w:after="0" w:line="240" w:lineRule="auto"/>
        <w:jc w:val="center"/>
        <w:rPr>
          <w:rFonts w:ascii="Times New Roman" w:eastAsia="Times New Roman" w:hAnsi="Times New Roman" w:cs="Times New Roman"/>
          <w:b/>
          <w:sz w:val="24"/>
          <w:szCs w:val="24"/>
        </w:rPr>
      </w:pPr>
    </w:p>
    <w:p w14:paraId="033FC3A4" w14:textId="77777777" w:rsidR="00D909C9" w:rsidRPr="00FF34E1" w:rsidRDefault="00D909C9" w:rsidP="00D909C9">
      <w:pPr>
        <w:spacing w:after="0" w:line="240" w:lineRule="auto"/>
        <w:jc w:val="center"/>
        <w:rPr>
          <w:rFonts w:ascii="Times New Roman" w:eastAsia="Times New Roman" w:hAnsi="Times New Roman" w:cs="Times New Roman"/>
          <w:b/>
          <w:sz w:val="24"/>
          <w:szCs w:val="24"/>
        </w:rPr>
      </w:pPr>
    </w:p>
    <w:p w14:paraId="40411690" w14:textId="77777777" w:rsidR="00D909C9" w:rsidRPr="00FF34E1" w:rsidRDefault="00D909C9" w:rsidP="00D909C9">
      <w:pPr>
        <w:spacing w:after="0" w:line="240" w:lineRule="auto"/>
        <w:jc w:val="center"/>
        <w:rPr>
          <w:rFonts w:ascii="Times New Roman" w:eastAsia="Times New Roman" w:hAnsi="Times New Roman" w:cs="Times New Roman"/>
          <w:b/>
          <w:sz w:val="24"/>
          <w:szCs w:val="24"/>
        </w:rPr>
      </w:pPr>
    </w:p>
    <w:p w14:paraId="1C0B5DB2" w14:textId="77777777" w:rsidR="00D909C9" w:rsidRPr="00FF34E1" w:rsidRDefault="00D909C9" w:rsidP="00D909C9">
      <w:pPr>
        <w:spacing w:after="0" w:line="240" w:lineRule="auto"/>
        <w:jc w:val="center"/>
        <w:rPr>
          <w:rFonts w:ascii="Times New Roman" w:eastAsia="Times New Roman" w:hAnsi="Times New Roman" w:cs="Times New Roman"/>
          <w:b/>
          <w:sz w:val="24"/>
          <w:szCs w:val="24"/>
        </w:rPr>
      </w:pPr>
    </w:p>
    <w:p w14:paraId="7B1635CD" w14:textId="77777777" w:rsidR="00D909C9" w:rsidRDefault="00D909C9" w:rsidP="00D909C9">
      <w:pPr>
        <w:spacing w:after="0" w:line="240" w:lineRule="auto"/>
        <w:jc w:val="center"/>
        <w:rPr>
          <w:rFonts w:ascii="Times New Roman" w:eastAsia="Times New Roman" w:hAnsi="Times New Roman" w:cs="Times New Roman"/>
          <w:b/>
          <w:sz w:val="24"/>
          <w:szCs w:val="24"/>
        </w:rPr>
      </w:pPr>
    </w:p>
    <w:p w14:paraId="1E1AE5E5" w14:textId="77777777" w:rsidR="00D909C9" w:rsidRPr="00FF34E1" w:rsidRDefault="00D909C9" w:rsidP="00D909C9">
      <w:pPr>
        <w:spacing w:after="0" w:line="240" w:lineRule="auto"/>
        <w:jc w:val="center"/>
        <w:rPr>
          <w:rFonts w:ascii="Times New Roman" w:eastAsia="Times New Roman" w:hAnsi="Times New Roman" w:cs="Times New Roman"/>
          <w:b/>
          <w:sz w:val="24"/>
          <w:szCs w:val="24"/>
        </w:rPr>
      </w:pPr>
    </w:p>
    <w:p w14:paraId="08F255BD" w14:textId="77777777" w:rsidR="00D909C9" w:rsidRPr="00FF34E1" w:rsidRDefault="00D909C9" w:rsidP="00D909C9">
      <w:pPr>
        <w:spacing w:after="0" w:line="240" w:lineRule="auto"/>
        <w:jc w:val="center"/>
        <w:rPr>
          <w:rFonts w:ascii="Times New Roman" w:eastAsia="Times New Roman" w:hAnsi="Times New Roman" w:cs="Times New Roman"/>
          <w:b/>
          <w:sz w:val="24"/>
          <w:szCs w:val="24"/>
        </w:rPr>
      </w:pPr>
    </w:p>
    <w:p w14:paraId="53CFFB71" w14:textId="77777777" w:rsidR="00D909C9" w:rsidRPr="00FF34E1" w:rsidRDefault="00D909C9" w:rsidP="00D909C9">
      <w:pPr>
        <w:spacing w:before="30" w:after="30" w:line="240" w:lineRule="auto"/>
        <w:ind w:left="60"/>
        <w:jc w:val="center"/>
        <w:rPr>
          <w:rFonts w:ascii="Times New Roman" w:eastAsia="Times New Roman" w:hAnsi="Times New Roman" w:cs="Times New Roman"/>
          <w:b/>
          <w:bCs/>
          <w:color w:val="000000"/>
          <w:sz w:val="24"/>
          <w:szCs w:val="24"/>
        </w:rPr>
      </w:pPr>
      <w:r w:rsidRPr="00FF34E1">
        <w:rPr>
          <w:rFonts w:ascii="Times New Roman" w:eastAsia="Times New Roman" w:hAnsi="Times New Roman" w:cs="Times New Roman"/>
          <w:b/>
          <w:bCs/>
          <w:color w:val="000000"/>
          <w:sz w:val="24"/>
          <w:szCs w:val="24"/>
        </w:rPr>
        <w:t>Rosa María Sánchez García</w:t>
      </w:r>
    </w:p>
    <w:p w14:paraId="6CEDF856" w14:textId="77777777" w:rsidR="00D909C9" w:rsidRPr="00FF34E1" w:rsidRDefault="00D909C9" w:rsidP="00D909C9">
      <w:pPr>
        <w:spacing w:before="30" w:after="30" w:line="240" w:lineRule="auto"/>
        <w:ind w:left="60"/>
        <w:jc w:val="center"/>
        <w:rPr>
          <w:rFonts w:ascii="Times New Roman" w:eastAsia="Times New Roman" w:hAnsi="Times New Roman" w:cs="Times New Roman"/>
          <w:b/>
          <w:bCs/>
          <w:color w:val="000000"/>
          <w:sz w:val="24"/>
          <w:szCs w:val="24"/>
        </w:rPr>
      </w:pPr>
    </w:p>
    <w:p w14:paraId="005CF6BA" w14:textId="77777777" w:rsidR="00D909C9" w:rsidRPr="00FF34E1" w:rsidRDefault="00D909C9" w:rsidP="00D909C9">
      <w:pPr>
        <w:spacing w:before="30" w:after="30" w:line="240" w:lineRule="auto"/>
        <w:ind w:left="60"/>
        <w:jc w:val="center"/>
        <w:rPr>
          <w:rFonts w:ascii="Times New Roman" w:eastAsia="Times New Roman" w:hAnsi="Times New Roman" w:cs="Times New Roman"/>
          <w:color w:val="000000"/>
          <w:sz w:val="24"/>
          <w:szCs w:val="24"/>
        </w:rPr>
      </w:pPr>
      <w:r w:rsidRPr="00FF34E1">
        <w:rPr>
          <w:rFonts w:ascii="Times New Roman" w:eastAsia="Times New Roman" w:hAnsi="Times New Roman" w:cs="Times New Roman"/>
          <w:b/>
          <w:bCs/>
          <w:color w:val="000000"/>
          <w:sz w:val="24"/>
          <w:szCs w:val="24"/>
        </w:rPr>
        <w:t>Numero de lista:</w:t>
      </w:r>
      <w:r w:rsidRPr="00FF34E1">
        <w:rPr>
          <w:rFonts w:ascii="Times New Roman" w:eastAsia="Times New Roman" w:hAnsi="Times New Roman" w:cs="Times New Roman"/>
          <w:color w:val="000000"/>
          <w:sz w:val="24"/>
          <w:szCs w:val="24"/>
        </w:rPr>
        <w:t xml:space="preserve"> 18</w:t>
      </w:r>
    </w:p>
    <w:p w14:paraId="0971FE3D" w14:textId="77777777" w:rsidR="00D909C9" w:rsidRPr="00FF34E1" w:rsidRDefault="00D909C9" w:rsidP="00D909C9">
      <w:pPr>
        <w:spacing w:before="30" w:after="30" w:line="240" w:lineRule="auto"/>
        <w:ind w:left="60"/>
        <w:jc w:val="center"/>
        <w:rPr>
          <w:rFonts w:ascii="Times New Roman" w:eastAsia="Times New Roman" w:hAnsi="Times New Roman" w:cs="Times New Roman"/>
          <w:color w:val="000000"/>
          <w:sz w:val="24"/>
          <w:szCs w:val="24"/>
        </w:rPr>
      </w:pPr>
    </w:p>
    <w:p w14:paraId="75331445" w14:textId="77777777" w:rsidR="00D909C9" w:rsidRPr="00FF34E1" w:rsidRDefault="00D909C9" w:rsidP="00D909C9">
      <w:pPr>
        <w:spacing w:before="30" w:after="30" w:line="240" w:lineRule="auto"/>
        <w:ind w:left="60"/>
        <w:jc w:val="center"/>
        <w:rPr>
          <w:rFonts w:ascii="Times New Roman" w:eastAsia="Times New Roman" w:hAnsi="Times New Roman" w:cs="Times New Roman"/>
          <w:color w:val="000000"/>
          <w:sz w:val="24"/>
          <w:szCs w:val="24"/>
        </w:rPr>
      </w:pPr>
      <w:r w:rsidRPr="00FF34E1">
        <w:rPr>
          <w:rFonts w:ascii="Times New Roman" w:eastAsia="Times New Roman" w:hAnsi="Times New Roman" w:cs="Times New Roman"/>
          <w:b/>
          <w:bCs/>
          <w:color w:val="000000"/>
          <w:sz w:val="24"/>
          <w:szCs w:val="24"/>
        </w:rPr>
        <w:t>Grupo:</w:t>
      </w:r>
      <w:r w:rsidRPr="00FF34E1">
        <w:rPr>
          <w:rFonts w:ascii="Times New Roman" w:eastAsia="Times New Roman" w:hAnsi="Times New Roman" w:cs="Times New Roman"/>
          <w:color w:val="000000"/>
          <w:sz w:val="24"/>
          <w:szCs w:val="24"/>
        </w:rPr>
        <w:t xml:space="preserve"> 2°C</w:t>
      </w:r>
    </w:p>
    <w:p w14:paraId="439D866E" w14:textId="77777777" w:rsidR="00D909C9" w:rsidRPr="00FF34E1" w:rsidRDefault="00D909C9" w:rsidP="00D909C9">
      <w:pPr>
        <w:spacing w:before="30" w:after="30" w:line="240" w:lineRule="auto"/>
        <w:jc w:val="center"/>
        <w:rPr>
          <w:rFonts w:ascii="Times New Roman" w:eastAsia="Times New Roman" w:hAnsi="Times New Roman" w:cs="Times New Roman"/>
          <w:color w:val="000000"/>
          <w:sz w:val="24"/>
          <w:szCs w:val="24"/>
        </w:rPr>
      </w:pPr>
    </w:p>
    <w:p w14:paraId="0D3AFFC2" w14:textId="77777777" w:rsidR="00D909C9" w:rsidRPr="00FF34E1" w:rsidRDefault="00D909C9" w:rsidP="00D909C9">
      <w:pPr>
        <w:spacing w:before="30" w:after="30" w:line="240" w:lineRule="auto"/>
        <w:ind w:left="60"/>
        <w:jc w:val="center"/>
        <w:rPr>
          <w:rFonts w:ascii="Times New Roman" w:eastAsia="Times New Roman" w:hAnsi="Times New Roman" w:cs="Times New Roman"/>
          <w:color w:val="000000"/>
          <w:sz w:val="24"/>
          <w:szCs w:val="24"/>
        </w:rPr>
      </w:pPr>
      <w:r w:rsidRPr="00FF34E1">
        <w:rPr>
          <w:rFonts w:ascii="Times New Roman" w:eastAsia="Times New Roman" w:hAnsi="Times New Roman" w:cs="Times New Roman"/>
          <w:b/>
          <w:bCs/>
          <w:color w:val="000000"/>
          <w:sz w:val="24"/>
          <w:szCs w:val="24"/>
        </w:rPr>
        <w:t>Materia:</w:t>
      </w:r>
      <w:r w:rsidRPr="00FF34E1">
        <w:rPr>
          <w:rFonts w:ascii="Times New Roman" w:eastAsia="Times New Roman" w:hAnsi="Times New Roman" w:cs="Times New Roman"/>
          <w:color w:val="000000"/>
          <w:sz w:val="24"/>
          <w:szCs w:val="24"/>
        </w:rPr>
        <w:t xml:space="preserve"> Desarrollo de la competencia lectoral</w:t>
      </w:r>
    </w:p>
    <w:p w14:paraId="2B726821" w14:textId="77777777" w:rsidR="00D909C9" w:rsidRPr="00FF34E1" w:rsidRDefault="00D909C9" w:rsidP="00D909C9">
      <w:pPr>
        <w:spacing w:before="30" w:after="30" w:line="240" w:lineRule="auto"/>
        <w:ind w:left="60"/>
        <w:jc w:val="center"/>
        <w:rPr>
          <w:rFonts w:ascii="Times New Roman" w:eastAsia="Times New Roman" w:hAnsi="Times New Roman" w:cs="Times New Roman"/>
          <w:color w:val="000000"/>
          <w:sz w:val="24"/>
          <w:szCs w:val="24"/>
        </w:rPr>
      </w:pPr>
    </w:p>
    <w:p w14:paraId="5F118BBC" w14:textId="75E2E78A" w:rsidR="00D909C9" w:rsidRPr="00FF34E1" w:rsidRDefault="00D909C9" w:rsidP="00D909C9">
      <w:pPr>
        <w:spacing w:before="30" w:after="30" w:line="240" w:lineRule="auto"/>
        <w:ind w:left="60"/>
        <w:jc w:val="center"/>
        <w:rPr>
          <w:rFonts w:ascii="Times New Roman" w:eastAsia="Times New Roman" w:hAnsi="Times New Roman" w:cs="Times New Roman"/>
          <w:b/>
          <w:bCs/>
          <w:color w:val="000000"/>
          <w:sz w:val="24"/>
          <w:szCs w:val="24"/>
        </w:rPr>
      </w:pPr>
      <w:r w:rsidRPr="00FF34E1">
        <w:rPr>
          <w:rFonts w:ascii="Times New Roman" w:eastAsia="Times New Roman" w:hAnsi="Times New Roman" w:cs="Times New Roman"/>
          <w:b/>
          <w:bCs/>
          <w:color w:val="000000"/>
          <w:sz w:val="24"/>
          <w:szCs w:val="24"/>
        </w:rPr>
        <w:t xml:space="preserve">Prof. </w:t>
      </w:r>
      <w:r w:rsidRPr="00FF34E1">
        <w:rPr>
          <w:rFonts w:ascii="Times New Roman" w:eastAsia="Times New Roman" w:hAnsi="Times New Roman" w:cs="Times New Roman"/>
          <w:color w:val="000000"/>
          <w:sz w:val="24"/>
          <w:szCs w:val="24"/>
        </w:rPr>
        <w:t>Humberto Valdez S</w:t>
      </w:r>
      <w:r w:rsidR="0043273A">
        <w:rPr>
          <w:rFonts w:ascii="Times New Roman" w:eastAsia="Times New Roman" w:hAnsi="Times New Roman" w:cs="Times New Roman"/>
          <w:color w:val="000000"/>
          <w:sz w:val="24"/>
          <w:szCs w:val="24"/>
        </w:rPr>
        <w:t>á</w:t>
      </w:r>
      <w:r w:rsidRPr="00FF34E1">
        <w:rPr>
          <w:rFonts w:ascii="Times New Roman" w:eastAsia="Times New Roman" w:hAnsi="Times New Roman" w:cs="Times New Roman"/>
          <w:color w:val="000000"/>
          <w:sz w:val="24"/>
          <w:szCs w:val="24"/>
        </w:rPr>
        <w:t>nchez</w:t>
      </w:r>
    </w:p>
    <w:p w14:paraId="69FC954B" w14:textId="77777777" w:rsidR="00C8193E" w:rsidRDefault="00C8193E" w:rsidP="00D909C9">
      <w:pPr>
        <w:jc w:val="center"/>
        <w:rPr>
          <w:rFonts w:ascii="Arial" w:hAnsi="Arial" w:cs="Arial"/>
          <w:color w:val="000000"/>
        </w:rPr>
      </w:pPr>
    </w:p>
    <w:p w14:paraId="5E3C7622" w14:textId="06E067D9" w:rsidR="00D909C9" w:rsidRPr="00FF34E1" w:rsidRDefault="00D909C9" w:rsidP="00D909C9">
      <w:pPr>
        <w:jc w:val="center"/>
        <w:rPr>
          <w:rFonts w:ascii="Times New Roman" w:eastAsia="Times New Roman" w:hAnsi="Times New Roman" w:cs="Times New Roman"/>
          <w:b/>
          <w:bCs/>
          <w:sz w:val="24"/>
          <w:szCs w:val="24"/>
        </w:rPr>
      </w:pPr>
      <w:r w:rsidRPr="00FF34E1">
        <w:rPr>
          <w:rFonts w:ascii="Times New Roman" w:eastAsia="Times New Roman" w:hAnsi="Times New Roman" w:cs="Times New Roman"/>
          <w:b/>
          <w:bCs/>
          <w:sz w:val="24"/>
          <w:szCs w:val="24"/>
        </w:rPr>
        <w:t>Evidencia Integradora</w:t>
      </w:r>
      <w:r w:rsidR="00C8193E">
        <w:rPr>
          <w:rFonts w:ascii="Times New Roman" w:eastAsia="Times New Roman" w:hAnsi="Times New Roman" w:cs="Times New Roman"/>
          <w:b/>
          <w:bCs/>
          <w:sz w:val="24"/>
          <w:szCs w:val="24"/>
        </w:rPr>
        <w:t xml:space="preserve"> “Desarrollo de las competencias lectoras en preescolar”</w:t>
      </w:r>
    </w:p>
    <w:p w14:paraId="508CE8D7" w14:textId="77777777" w:rsidR="00D909C9" w:rsidRPr="00FF34E1" w:rsidRDefault="00D909C9" w:rsidP="00105FCE">
      <w:pPr>
        <w:pStyle w:val="Prrafodelista"/>
        <w:numPr>
          <w:ilvl w:val="0"/>
          <w:numId w:val="13"/>
        </w:numPr>
        <w:spacing w:before="100" w:beforeAutospacing="1" w:after="100" w:afterAutospacing="1" w:line="240" w:lineRule="auto"/>
        <w:contextualSpacing w:val="0"/>
        <w:jc w:val="center"/>
        <w:rPr>
          <w:rFonts w:ascii="Times New Roman" w:hAnsi="Times New Roman" w:cs="Times New Roman"/>
          <w:sz w:val="24"/>
          <w:szCs w:val="24"/>
        </w:rPr>
      </w:pPr>
      <w:r w:rsidRPr="00FF34E1">
        <w:rPr>
          <w:rFonts w:ascii="Times New Roman" w:hAnsi="Times New Roman" w:cs="Times New Roman"/>
          <w:sz w:val="24"/>
          <w:szCs w:val="24"/>
        </w:rPr>
        <w:t>Detecta los procesos de aprendizaje de sus alumnos para favorecer su desarrollo cognitivo y socioemocional.</w:t>
      </w:r>
    </w:p>
    <w:p w14:paraId="48CD6EED" w14:textId="77777777" w:rsidR="00D909C9" w:rsidRPr="00FF34E1" w:rsidRDefault="00D909C9" w:rsidP="00105FCE">
      <w:pPr>
        <w:pStyle w:val="Prrafodelista"/>
        <w:numPr>
          <w:ilvl w:val="0"/>
          <w:numId w:val="13"/>
        </w:numPr>
        <w:spacing w:before="100" w:beforeAutospacing="1" w:after="100" w:afterAutospacing="1" w:line="240" w:lineRule="auto"/>
        <w:contextualSpacing w:val="0"/>
        <w:jc w:val="center"/>
        <w:rPr>
          <w:rFonts w:ascii="Times New Roman" w:hAnsi="Times New Roman" w:cs="Times New Roman"/>
          <w:sz w:val="24"/>
          <w:szCs w:val="24"/>
        </w:rPr>
      </w:pPr>
      <w:r w:rsidRPr="00FF34E1">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0C254661" w14:textId="77777777" w:rsidR="00D909C9" w:rsidRPr="00FF34E1" w:rsidRDefault="00D909C9" w:rsidP="00105FCE">
      <w:pPr>
        <w:pStyle w:val="Prrafodelista"/>
        <w:numPr>
          <w:ilvl w:val="0"/>
          <w:numId w:val="13"/>
        </w:numPr>
        <w:spacing w:before="100" w:beforeAutospacing="1" w:after="100" w:afterAutospacing="1" w:line="240" w:lineRule="auto"/>
        <w:contextualSpacing w:val="0"/>
        <w:jc w:val="center"/>
        <w:rPr>
          <w:rFonts w:ascii="Times New Roman" w:hAnsi="Times New Roman" w:cs="Times New Roman"/>
          <w:sz w:val="24"/>
          <w:szCs w:val="24"/>
        </w:rPr>
      </w:pPr>
      <w:r w:rsidRPr="00FF34E1">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D09A745" w14:textId="77777777" w:rsidR="00D909C9" w:rsidRPr="00FF34E1" w:rsidRDefault="00D909C9" w:rsidP="00105FCE">
      <w:pPr>
        <w:pStyle w:val="Prrafodelista"/>
        <w:numPr>
          <w:ilvl w:val="0"/>
          <w:numId w:val="13"/>
        </w:numPr>
        <w:spacing w:before="100" w:beforeAutospacing="1" w:after="100" w:afterAutospacing="1" w:line="240" w:lineRule="auto"/>
        <w:contextualSpacing w:val="0"/>
        <w:jc w:val="center"/>
        <w:rPr>
          <w:rFonts w:ascii="Times New Roman" w:hAnsi="Times New Roman" w:cs="Times New Roman"/>
          <w:sz w:val="24"/>
          <w:szCs w:val="24"/>
        </w:rPr>
      </w:pPr>
      <w:r w:rsidRPr="00FF34E1">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4662C61A" w14:textId="77777777" w:rsidR="00D909C9" w:rsidRDefault="00D909C9" w:rsidP="00105FCE">
      <w:pPr>
        <w:pStyle w:val="Prrafodelista"/>
        <w:numPr>
          <w:ilvl w:val="0"/>
          <w:numId w:val="13"/>
        </w:numPr>
        <w:spacing w:before="100" w:beforeAutospacing="1" w:after="100" w:afterAutospacing="1" w:line="240" w:lineRule="auto"/>
        <w:contextualSpacing w:val="0"/>
        <w:jc w:val="center"/>
      </w:pPr>
      <w:r w:rsidRPr="00FF34E1">
        <w:rPr>
          <w:rFonts w:ascii="Times New Roman" w:hAnsi="Times New Roman" w:cs="Times New Roman"/>
          <w:sz w:val="24"/>
          <w:szCs w:val="24"/>
        </w:rPr>
        <w:t>Actúa de manera ética ante la diversidad de situaciones que se presentan en la práctica profesional.</w:t>
      </w:r>
    </w:p>
    <w:p w14:paraId="5656AA96" w14:textId="77777777" w:rsidR="00D909C9" w:rsidRPr="00FF34E1" w:rsidRDefault="00D909C9" w:rsidP="00D909C9">
      <w:pPr>
        <w:pStyle w:val="Prrafodelista"/>
        <w:rPr>
          <w:rFonts w:ascii="Times New Roman" w:hAnsi="Times New Roman" w:cs="Times New Roman"/>
          <w:sz w:val="24"/>
          <w:szCs w:val="24"/>
        </w:rPr>
      </w:pPr>
    </w:p>
    <w:p w14:paraId="55DB1FD9" w14:textId="77777777" w:rsidR="00D909C9" w:rsidRPr="00FF34E1" w:rsidRDefault="00D909C9" w:rsidP="00D909C9">
      <w:pPr>
        <w:rPr>
          <w:rFonts w:ascii="Times New Roman" w:eastAsia="Times New Roman" w:hAnsi="Times New Roman" w:cs="Times New Roman"/>
          <w:sz w:val="24"/>
          <w:szCs w:val="24"/>
        </w:rPr>
      </w:pPr>
      <w:r w:rsidRPr="00FF34E1">
        <w:rPr>
          <w:rFonts w:ascii="Times New Roman" w:eastAsia="Times New Roman" w:hAnsi="Times New Roman" w:cs="Times New Roman"/>
          <w:sz w:val="24"/>
          <w:szCs w:val="24"/>
        </w:rPr>
        <w:t xml:space="preserve">Saltillo, Coahuila                                                                           </w:t>
      </w:r>
      <w:r>
        <w:rPr>
          <w:rFonts w:ascii="Times New Roman" w:eastAsia="Times New Roman" w:hAnsi="Times New Roman" w:cs="Times New Roman"/>
          <w:sz w:val="24"/>
          <w:szCs w:val="24"/>
        </w:rPr>
        <w:t xml:space="preserve">                     </w:t>
      </w:r>
      <w:r w:rsidRPr="00FF34E1">
        <w:rPr>
          <w:rFonts w:ascii="Times New Roman" w:eastAsia="Times New Roman" w:hAnsi="Times New Roman" w:cs="Times New Roman"/>
          <w:sz w:val="24"/>
          <w:szCs w:val="24"/>
        </w:rPr>
        <w:t xml:space="preserve">      junio 2021</w:t>
      </w:r>
    </w:p>
    <w:p w14:paraId="6889F29D" w14:textId="186A0299" w:rsidR="00C8193E" w:rsidRPr="008E2703" w:rsidRDefault="00C8193E" w:rsidP="00105FCE">
      <w:pPr>
        <w:pStyle w:val="Ttulo1"/>
        <w:spacing w:line="360" w:lineRule="auto"/>
        <w:rPr>
          <w:rFonts w:eastAsia="Times New Roman"/>
          <w:b w:val="0"/>
          <w:lang w:eastAsia="es-MX"/>
        </w:rPr>
      </w:pPr>
      <w:r w:rsidRPr="008E2703">
        <w:rPr>
          <w:rFonts w:eastAsia="Times New Roman"/>
          <w:lang w:eastAsia="es-MX"/>
        </w:rPr>
        <w:lastRenderedPageBreak/>
        <w:t>Desarrollo de las competencias lectoras en preescolar</w:t>
      </w:r>
    </w:p>
    <w:p w14:paraId="19D2D03E" w14:textId="77777777" w:rsidR="001F57A0" w:rsidRDefault="00221C78" w:rsidP="00105FCE">
      <w:pPr>
        <w:spacing w:before="100" w:beforeAutospacing="1" w:after="120" w:line="360" w:lineRule="auto"/>
        <w:rPr>
          <w:rFonts w:ascii="Arial" w:eastAsia="Times New Roman" w:hAnsi="Arial" w:cs="Arial"/>
          <w:b/>
          <w:bCs/>
          <w:color w:val="000000"/>
          <w:sz w:val="24"/>
          <w:szCs w:val="24"/>
          <w:lang w:eastAsia="es-MX"/>
        </w:rPr>
      </w:pPr>
      <w:r w:rsidRPr="001F57A0">
        <w:rPr>
          <w:rFonts w:ascii="Arial" w:eastAsia="Times New Roman" w:hAnsi="Arial" w:cs="Arial"/>
          <w:color w:val="000000"/>
          <w:sz w:val="24"/>
          <w:szCs w:val="24"/>
          <w:lang w:eastAsia="es-MX"/>
        </w:rPr>
        <w:t xml:space="preserve">Leer </w:t>
      </w:r>
      <w:r w:rsidR="00C8193E" w:rsidRPr="001F57A0">
        <w:rPr>
          <w:rFonts w:ascii="Arial" w:eastAsia="Times New Roman" w:hAnsi="Arial" w:cs="Arial"/>
          <w:color w:val="000000"/>
          <w:sz w:val="24"/>
          <w:szCs w:val="24"/>
          <w:lang w:eastAsia="es-MX"/>
        </w:rPr>
        <w:t>i</w:t>
      </w:r>
      <w:r w:rsidRPr="001F57A0">
        <w:rPr>
          <w:rFonts w:ascii="Arial" w:eastAsia="Times New Roman" w:hAnsi="Arial" w:cs="Arial"/>
          <w:color w:val="000000"/>
          <w:sz w:val="24"/>
          <w:szCs w:val="24"/>
          <w:lang w:eastAsia="es-MX"/>
        </w:rPr>
        <w:t>mplica comprender lo que se lee, usar la información y disfrutar de la lectura.</w:t>
      </w:r>
      <w:r w:rsidR="001F57A0">
        <w:rPr>
          <w:rFonts w:ascii="Arial" w:eastAsia="Times New Roman" w:hAnsi="Arial" w:cs="Arial"/>
          <w:b/>
          <w:bCs/>
          <w:color w:val="000000"/>
          <w:sz w:val="24"/>
          <w:szCs w:val="24"/>
          <w:lang w:eastAsia="es-MX"/>
        </w:rPr>
        <w:t xml:space="preserve"> </w:t>
      </w:r>
      <w:r w:rsidRPr="001F57A0">
        <w:rPr>
          <w:rFonts w:ascii="Arial" w:eastAsia="Times New Roman" w:hAnsi="Arial" w:cs="Arial"/>
          <w:color w:val="000000"/>
          <w:sz w:val="24"/>
          <w:szCs w:val="24"/>
          <w:lang w:eastAsia="es-MX"/>
        </w:rPr>
        <w:t xml:space="preserve">La comprensión lectora es el principal propósito de la lectura </w:t>
      </w:r>
      <w:r w:rsidR="00C8193E" w:rsidRPr="001F57A0">
        <w:rPr>
          <w:rFonts w:ascii="Arial" w:eastAsia="Times New Roman" w:hAnsi="Arial" w:cs="Arial"/>
          <w:color w:val="000000"/>
          <w:sz w:val="24"/>
          <w:szCs w:val="24"/>
          <w:lang w:eastAsia="es-MX"/>
        </w:rPr>
        <w:t>y e</w:t>
      </w:r>
      <w:r w:rsidRPr="001F57A0">
        <w:rPr>
          <w:rFonts w:ascii="Arial" w:eastAsia="Times New Roman" w:hAnsi="Arial" w:cs="Arial"/>
          <w:color w:val="000000"/>
          <w:sz w:val="24"/>
          <w:szCs w:val="24"/>
          <w:lang w:eastAsia="es-MX"/>
        </w:rPr>
        <w:t>s el resultado de la aplicación de estrategias para entender, recordar y encontrar el significado de lo que se ha leído.</w:t>
      </w:r>
    </w:p>
    <w:p w14:paraId="2CE05573" w14:textId="77777777" w:rsidR="001F57A0" w:rsidRDefault="00221C78" w:rsidP="00105FCE">
      <w:pPr>
        <w:spacing w:before="100" w:beforeAutospacing="1" w:after="120" w:line="360" w:lineRule="auto"/>
        <w:rPr>
          <w:rFonts w:ascii="Arial" w:eastAsia="Times New Roman" w:hAnsi="Arial" w:cs="Arial"/>
          <w:b/>
          <w:bCs/>
          <w:color w:val="000000"/>
          <w:sz w:val="24"/>
          <w:szCs w:val="24"/>
          <w:lang w:eastAsia="es-MX"/>
        </w:rPr>
      </w:pPr>
      <w:r w:rsidRPr="001F57A0">
        <w:rPr>
          <w:rFonts w:ascii="Arial" w:eastAsia="Times New Roman" w:hAnsi="Arial" w:cs="Arial"/>
          <w:color w:val="000000"/>
          <w:sz w:val="24"/>
          <w:szCs w:val="24"/>
          <w:lang w:eastAsia="es-MX"/>
        </w:rPr>
        <w:t>La lectura (y su comprensión lectora) tiene varios propósitos:</w:t>
      </w:r>
    </w:p>
    <w:p w14:paraId="61307FAF" w14:textId="1FA936FF" w:rsidR="00221C78" w:rsidRPr="002F221B" w:rsidRDefault="00221C78" w:rsidP="00105FCE">
      <w:pPr>
        <w:pStyle w:val="Prrafodelista"/>
        <w:numPr>
          <w:ilvl w:val="0"/>
          <w:numId w:val="18"/>
        </w:numPr>
        <w:spacing w:before="100" w:beforeAutospacing="1" w:after="120" w:line="360" w:lineRule="auto"/>
        <w:rPr>
          <w:rFonts w:ascii="Arial" w:eastAsia="Times New Roman" w:hAnsi="Arial" w:cs="Arial"/>
          <w:color w:val="000000"/>
          <w:sz w:val="24"/>
          <w:szCs w:val="24"/>
          <w:lang w:eastAsia="es-MX"/>
        </w:rPr>
      </w:pPr>
      <w:r w:rsidRPr="002F221B">
        <w:rPr>
          <w:rFonts w:ascii="Arial" w:eastAsia="Times New Roman" w:hAnsi="Arial" w:cs="Arial"/>
          <w:color w:val="000000"/>
          <w:sz w:val="24"/>
          <w:szCs w:val="24"/>
          <w:lang w:eastAsia="es-MX"/>
        </w:rPr>
        <w:t>Informarnos para aprender sobre múltiples temas.</w:t>
      </w:r>
    </w:p>
    <w:p w14:paraId="1C9F38E3" w14:textId="675B86AB" w:rsidR="00221C78" w:rsidRPr="002F221B" w:rsidRDefault="00221C78" w:rsidP="00105FCE">
      <w:pPr>
        <w:pStyle w:val="Prrafodelista"/>
        <w:numPr>
          <w:ilvl w:val="0"/>
          <w:numId w:val="18"/>
        </w:numPr>
        <w:spacing w:before="100" w:beforeAutospacing="1" w:after="120" w:line="360" w:lineRule="auto"/>
        <w:rPr>
          <w:rFonts w:ascii="Arial" w:eastAsia="Times New Roman" w:hAnsi="Arial" w:cs="Arial"/>
          <w:color w:val="000000"/>
          <w:sz w:val="24"/>
          <w:szCs w:val="24"/>
          <w:lang w:eastAsia="es-MX"/>
        </w:rPr>
      </w:pPr>
      <w:r w:rsidRPr="002F221B">
        <w:rPr>
          <w:rFonts w:ascii="Arial" w:eastAsia="Times New Roman" w:hAnsi="Arial" w:cs="Arial"/>
          <w:color w:val="000000"/>
          <w:sz w:val="24"/>
          <w:szCs w:val="24"/>
          <w:lang w:eastAsia="es-MX"/>
        </w:rPr>
        <w:t>Conocer las opiniones de otros y compartirlas o rechazarlas.</w:t>
      </w:r>
    </w:p>
    <w:p w14:paraId="23562DEA" w14:textId="03679A9E" w:rsidR="00221C78" w:rsidRPr="002F221B" w:rsidRDefault="00221C78" w:rsidP="00105FCE">
      <w:pPr>
        <w:pStyle w:val="Prrafodelista"/>
        <w:numPr>
          <w:ilvl w:val="0"/>
          <w:numId w:val="18"/>
        </w:numPr>
        <w:spacing w:before="100" w:beforeAutospacing="1" w:after="120" w:line="360" w:lineRule="auto"/>
        <w:rPr>
          <w:rFonts w:ascii="Arial" w:eastAsia="Times New Roman" w:hAnsi="Arial" w:cs="Arial"/>
          <w:color w:val="000000"/>
          <w:sz w:val="24"/>
          <w:szCs w:val="24"/>
          <w:lang w:eastAsia="es-MX"/>
        </w:rPr>
      </w:pPr>
      <w:r w:rsidRPr="002F221B">
        <w:rPr>
          <w:rFonts w:ascii="Arial" w:eastAsia="Times New Roman" w:hAnsi="Arial" w:cs="Arial"/>
          <w:color w:val="000000"/>
          <w:sz w:val="24"/>
          <w:szCs w:val="24"/>
          <w:lang w:eastAsia="es-MX"/>
        </w:rPr>
        <w:t>Disfrutarla por entretenimiento.</w:t>
      </w:r>
    </w:p>
    <w:p w14:paraId="57DE794D" w14:textId="2D1C09D7" w:rsidR="00221C78" w:rsidRPr="001F57A0" w:rsidRDefault="00221C78" w:rsidP="00105FCE">
      <w:pPr>
        <w:spacing w:before="100" w:beforeAutospacing="1" w:after="120" w:line="360" w:lineRule="auto"/>
        <w:rPr>
          <w:rFonts w:ascii="Arial" w:eastAsia="Times New Roman" w:hAnsi="Arial" w:cs="Arial"/>
          <w:color w:val="000000"/>
          <w:sz w:val="24"/>
          <w:szCs w:val="24"/>
          <w:lang w:eastAsia="es-MX"/>
        </w:rPr>
      </w:pPr>
      <w:r w:rsidRPr="001F57A0">
        <w:rPr>
          <w:rFonts w:ascii="Arial" w:eastAsia="Times New Roman" w:hAnsi="Arial" w:cs="Arial"/>
          <w:color w:val="000000"/>
          <w:sz w:val="24"/>
          <w:szCs w:val="24"/>
          <w:lang w:eastAsia="es-MX"/>
        </w:rPr>
        <w:t>Para desarrollar el lenguaje oral vinculado al aprendizaje de la lectura, el docente debe leer historias en voz alta a los niños</w:t>
      </w:r>
      <w:r w:rsidR="001F57A0">
        <w:rPr>
          <w:rFonts w:ascii="Arial" w:eastAsia="Times New Roman" w:hAnsi="Arial" w:cs="Arial"/>
          <w:color w:val="000000"/>
          <w:sz w:val="24"/>
          <w:szCs w:val="24"/>
          <w:lang w:eastAsia="es-MX"/>
        </w:rPr>
        <w:t>, también</w:t>
      </w:r>
      <w:r w:rsidRPr="001F57A0">
        <w:rPr>
          <w:rFonts w:ascii="Arial" w:eastAsia="Times New Roman" w:hAnsi="Arial" w:cs="Arial"/>
          <w:color w:val="000000"/>
          <w:sz w:val="24"/>
          <w:szCs w:val="24"/>
          <w:lang w:eastAsia="es-MX"/>
        </w:rPr>
        <w:t>:</w:t>
      </w:r>
    </w:p>
    <w:p w14:paraId="0CE05F1C" w14:textId="77777777" w:rsidR="00221C78" w:rsidRPr="001F57A0" w:rsidRDefault="00221C78" w:rsidP="00105FCE">
      <w:pPr>
        <w:pStyle w:val="Prrafodelista"/>
        <w:numPr>
          <w:ilvl w:val="0"/>
          <w:numId w:val="1"/>
        </w:numPr>
        <w:spacing w:line="360" w:lineRule="auto"/>
        <w:rPr>
          <w:rFonts w:ascii="Arial" w:hAnsi="Arial" w:cs="Arial"/>
          <w:sz w:val="24"/>
          <w:szCs w:val="24"/>
        </w:rPr>
      </w:pPr>
      <w:r w:rsidRPr="001F57A0">
        <w:rPr>
          <w:rFonts w:ascii="Arial" w:hAnsi="Arial" w:cs="Arial"/>
          <w:sz w:val="24"/>
          <w:szCs w:val="24"/>
        </w:rPr>
        <w:t>Pregunte a sus estudiantes sobre que podría pasar en la lectura, antes de leérselas.</w:t>
      </w:r>
    </w:p>
    <w:p w14:paraId="16AD6A60" w14:textId="77777777" w:rsidR="00221C78" w:rsidRPr="001F57A0" w:rsidRDefault="00221C78" w:rsidP="00105FCE">
      <w:pPr>
        <w:pStyle w:val="Prrafodelista"/>
        <w:numPr>
          <w:ilvl w:val="0"/>
          <w:numId w:val="1"/>
        </w:numPr>
        <w:spacing w:line="360" w:lineRule="auto"/>
        <w:rPr>
          <w:rFonts w:ascii="Arial" w:hAnsi="Arial" w:cs="Arial"/>
          <w:sz w:val="24"/>
          <w:szCs w:val="24"/>
        </w:rPr>
      </w:pPr>
      <w:r w:rsidRPr="001F57A0">
        <w:rPr>
          <w:rFonts w:ascii="Arial" w:hAnsi="Arial" w:cs="Arial"/>
          <w:sz w:val="24"/>
          <w:szCs w:val="24"/>
        </w:rPr>
        <w:t>Deténgase de cuando en cuando para hacer preguntas sobre la historia.</w:t>
      </w:r>
    </w:p>
    <w:p w14:paraId="22FB8565" w14:textId="77777777" w:rsidR="001060C5" w:rsidRPr="001F57A0" w:rsidRDefault="00221C78" w:rsidP="00105FCE">
      <w:pPr>
        <w:pStyle w:val="Prrafodelista"/>
        <w:numPr>
          <w:ilvl w:val="0"/>
          <w:numId w:val="1"/>
        </w:numPr>
        <w:spacing w:line="360" w:lineRule="auto"/>
        <w:rPr>
          <w:rFonts w:ascii="Arial" w:hAnsi="Arial" w:cs="Arial"/>
          <w:sz w:val="24"/>
          <w:szCs w:val="24"/>
        </w:rPr>
      </w:pPr>
      <w:r w:rsidRPr="001F57A0">
        <w:rPr>
          <w:rFonts w:ascii="Arial" w:hAnsi="Arial" w:cs="Arial"/>
          <w:sz w:val="24"/>
          <w:szCs w:val="24"/>
        </w:rPr>
        <w:t>Después de leer, pida a los estudiantes que recuerden lo que escucharon o lo vuelvan a contar con sus palabras.</w:t>
      </w:r>
    </w:p>
    <w:p w14:paraId="5FF4DB2B" w14:textId="69D4C7A2" w:rsidR="00221C78" w:rsidRPr="001F57A0" w:rsidRDefault="00221C78" w:rsidP="00105FCE">
      <w:pPr>
        <w:spacing w:line="360" w:lineRule="auto"/>
        <w:rPr>
          <w:rFonts w:ascii="Arial" w:hAnsi="Arial" w:cs="Arial"/>
          <w:sz w:val="24"/>
          <w:szCs w:val="24"/>
        </w:rPr>
      </w:pPr>
      <w:r w:rsidRPr="001F57A0">
        <w:rPr>
          <w:rFonts w:ascii="Arial" w:eastAsia="Times New Roman" w:hAnsi="Arial" w:cs="Arial"/>
          <w:color w:val="000000"/>
          <w:sz w:val="24"/>
          <w:szCs w:val="24"/>
          <w:lang w:eastAsia="es-MX"/>
        </w:rPr>
        <w:t>El propósito de la enseñanza de la comprensión lectora es acompañar al estudiante para que llegue a ser un buen lector y sea autónomo en su comprensión lectora.</w:t>
      </w:r>
    </w:p>
    <w:p w14:paraId="4F88DDD5" w14:textId="2BE86366" w:rsidR="00221C78" w:rsidRPr="001F57A0" w:rsidRDefault="00967B82" w:rsidP="00105FCE">
      <w:pPr>
        <w:spacing w:before="100" w:beforeAutospacing="1" w:after="12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Las características básicas que debe tener </w:t>
      </w:r>
      <w:r w:rsidR="00221C78" w:rsidRPr="001F57A0">
        <w:rPr>
          <w:rFonts w:ascii="Arial" w:eastAsia="Times New Roman" w:hAnsi="Arial" w:cs="Arial"/>
          <w:color w:val="000000"/>
          <w:sz w:val="24"/>
          <w:szCs w:val="24"/>
          <w:lang w:eastAsia="es-MX"/>
        </w:rPr>
        <w:t>un buen lector</w:t>
      </w:r>
      <w:r>
        <w:rPr>
          <w:rFonts w:ascii="Arial" w:eastAsia="Times New Roman" w:hAnsi="Arial" w:cs="Arial"/>
          <w:color w:val="000000"/>
          <w:sz w:val="24"/>
          <w:szCs w:val="24"/>
          <w:lang w:eastAsia="es-MX"/>
        </w:rPr>
        <w:t xml:space="preserve"> son:</w:t>
      </w:r>
    </w:p>
    <w:p w14:paraId="50B30CB8" w14:textId="77777777" w:rsidR="00221C78" w:rsidRPr="001F57A0" w:rsidRDefault="00221C78" w:rsidP="00105FCE">
      <w:pPr>
        <w:pStyle w:val="Prrafodelista"/>
        <w:numPr>
          <w:ilvl w:val="0"/>
          <w:numId w:val="2"/>
        </w:numPr>
        <w:spacing w:before="100" w:beforeAutospacing="1" w:after="120" w:line="360" w:lineRule="auto"/>
        <w:rPr>
          <w:rFonts w:ascii="Arial" w:eastAsia="Times New Roman" w:hAnsi="Arial" w:cs="Arial"/>
          <w:color w:val="000000"/>
          <w:sz w:val="24"/>
          <w:szCs w:val="24"/>
          <w:lang w:eastAsia="es-MX"/>
        </w:rPr>
      </w:pPr>
      <w:r w:rsidRPr="001F57A0">
        <w:rPr>
          <w:rFonts w:ascii="Arial" w:eastAsia="Times New Roman" w:hAnsi="Arial" w:cs="Arial"/>
          <w:color w:val="000000"/>
          <w:sz w:val="24"/>
          <w:szCs w:val="24"/>
          <w:lang w:eastAsia="es-MX"/>
        </w:rPr>
        <w:t>Lee de manera automatizada, reconociendo palabras completas.</w:t>
      </w:r>
    </w:p>
    <w:p w14:paraId="7FFBCE99" w14:textId="77777777" w:rsidR="00221C78" w:rsidRPr="001F57A0" w:rsidRDefault="00221C78" w:rsidP="00105FCE">
      <w:pPr>
        <w:pStyle w:val="Prrafodelista"/>
        <w:numPr>
          <w:ilvl w:val="0"/>
          <w:numId w:val="2"/>
        </w:numPr>
        <w:spacing w:before="100" w:beforeAutospacing="1" w:after="120" w:line="360" w:lineRule="auto"/>
        <w:rPr>
          <w:rFonts w:ascii="Arial" w:eastAsia="Times New Roman" w:hAnsi="Arial" w:cs="Arial"/>
          <w:color w:val="000000"/>
          <w:sz w:val="24"/>
          <w:szCs w:val="24"/>
          <w:lang w:eastAsia="es-MX"/>
        </w:rPr>
      </w:pPr>
      <w:r w:rsidRPr="001F57A0">
        <w:rPr>
          <w:rFonts w:ascii="Arial" w:eastAsia="Times New Roman" w:hAnsi="Arial" w:cs="Arial"/>
          <w:color w:val="000000"/>
          <w:sz w:val="24"/>
          <w:szCs w:val="24"/>
          <w:lang w:eastAsia="es-MX"/>
        </w:rPr>
        <w:t>Lee con fluidez: con exactitud y velocidad.</w:t>
      </w:r>
    </w:p>
    <w:p w14:paraId="7A31C907" w14:textId="77777777" w:rsidR="00221C78" w:rsidRPr="001F57A0" w:rsidRDefault="00221C78" w:rsidP="00105FCE">
      <w:pPr>
        <w:pStyle w:val="Prrafodelista"/>
        <w:numPr>
          <w:ilvl w:val="0"/>
          <w:numId w:val="2"/>
        </w:numPr>
        <w:spacing w:before="100" w:beforeAutospacing="1" w:after="120" w:line="360" w:lineRule="auto"/>
        <w:rPr>
          <w:rFonts w:ascii="Arial" w:eastAsia="Times New Roman" w:hAnsi="Arial" w:cs="Arial"/>
          <w:color w:val="000000"/>
          <w:sz w:val="24"/>
          <w:szCs w:val="24"/>
          <w:lang w:eastAsia="es-MX"/>
        </w:rPr>
      </w:pPr>
      <w:r w:rsidRPr="001F57A0">
        <w:rPr>
          <w:rFonts w:ascii="Arial" w:eastAsia="Times New Roman" w:hAnsi="Arial" w:cs="Arial"/>
          <w:color w:val="000000"/>
          <w:sz w:val="24"/>
          <w:szCs w:val="24"/>
          <w:lang w:eastAsia="es-MX"/>
        </w:rPr>
        <w:t>Puede leer tanto en silencio como en voz alta.</w:t>
      </w:r>
    </w:p>
    <w:p w14:paraId="62F9FEB6" w14:textId="77777777" w:rsidR="00221C78" w:rsidRPr="001F57A0" w:rsidRDefault="00221C78" w:rsidP="00105FCE">
      <w:pPr>
        <w:pStyle w:val="Prrafodelista"/>
        <w:numPr>
          <w:ilvl w:val="0"/>
          <w:numId w:val="2"/>
        </w:numPr>
        <w:spacing w:before="100" w:beforeAutospacing="1" w:after="120" w:line="360" w:lineRule="auto"/>
        <w:rPr>
          <w:rFonts w:ascii="Arial" w:eastAsia="Times New Roman" w:hAnsi="Arial" w:cs="Arial"/>
          <w:color w:val="000000"/>
          <w:sz w:val="24"/>
          <w:szCs w:val="24"/>
          <w:lang w:eastAsia="es-MX"/>
        </w:rPr>
      </w:pPr>
      <w:r w:rsidRPr="001F57A0">
        <w:rPr>
          <w:rFonts w:ascii="Arial" w:eastAsia="Times New Roman" w:hAnsi="Arial" w:cs="Arial"/>
          <w:color w:val="000000"/>
          <w:sz w:val="24"/>
          <w:szCs w:val="24"/>
          <w:lang w:eastAsia="es-MX"/>
        </w:rPr>
        <w:t>Puede resumir un texto destacando las ideas principales e identificando relaciones entre distintas ideas.</w:t>
      </w:r>
    </w:p>
    <w:p w14:paraId="2BAD7EFC" w14:textId="77777777" w:rsidR="00221C78" w:rsidRPr="001F57A0" w:rsidRDefault="00221C78" w:rsidP="00105FCE">
      <w:pPr>
        <w:pStyle w:val="Prrafodelista"/>
        <w:numPr>
          <w:ilvl w:val="0"/>
          <w:numId w:val="2"/>
        </w:numPr>
        <w:spacing w:before="100" w:beforeAutospacing="1" w:after="120" w:line="360" w:lineRule="auto"/>
        <w:rPr>
          <w:rFonts w:ascii="Arial" w:eastAsia="Times New Roman" w:hAnsi="Arial" w:cs="Arial"/>
          <w:color w:val="000000"/>
          <w:sz w:val="24"/>
          <w:szCs w:val="24"/>
          <w:lang w:eastAsia="es-MX"/>
        </w:rPr>
      </w:pPr>
      <w:r w:rsidRPr="001F57A0">
        <w:rPr>
          <w:rFonts w:ascii="Arial" w:eastAsia="Times New Roman" w:hAnsi="Arial" w:cs="Arial"/>
          <w:color w:val="000000"/>
          <w:sz w:val="24"/>
          <w:szCs w:val="24"/>
          <w:lang w:eastAsia="es-MX"/>
        </w:rPr>
        <w:lastRenderedPageBreak/>
        <w:t>Al leer en voz alta respeta signos de puntuación, hace pausas donde corresponde.</w:t>
      </w:r>
    </w:p>
    <w:p w14:paraId="63E31BF6" w14:textId="35F257FD" w:rsidR="00221C78" w:rsidRPr="001F57A0" w:rsidRDefault="00221C78" w:rsidP="00105FCE">
      <w:pPr>
        <w:spacing w:before="100" w:beforeAutospacing="1" w:after="120" w:line="360" w:lineRule="auto"/>
        <w:rPr>
          <w:rFonts w:ascii="Arial" w:eastAsia="Times New Roman" w:hAnsi="Arial" w:cs="Arial"/>
          <w:color w:val="000000"/>
          <w:sz w:val="24"/>
          <w:szCs w:val="24"/>
          <w:lang w:eastAsia="es-MX"/>
        </w:rPr>
      </w:pPr>
      <w:r w:rsidRPr="001F57A0">
        <w:rPr>
          <w:rFonts w:ascii="Arial" w:eastAsia="Times New Roman" w:hAnsi="Arial" w:cs="Arial"/>
          <w:color w:val="000000"/>
          <w:sz w:val="24"/>
          <w:szCs w:val="24"/>
          <w:lang w:eastAsia="es-MX"/>
        </w:rPr>
        <w:t>El contexto cultural y sociolingüístico en el que se encuentran los niños en su casa es un elemento clave en el desarrollo de la comprensión lectora.</w:t>
      </w:r>
    </w:p>
    <w:p w14:paraId="1BF7A0A2" w14:textId="3B189C5E" w:rsidR="00221C78" w:rsidRPr="001F57A0" w:rsidRDefault="00221C78" w:rsidP="00105FCE">
      <w:pPr>
        <w:spacing w:before="100" w:beforeAutospacing="1" w:after="120" w:line="360" w:lineRule="auto"/>
        <w:rPr>
          <w:rFonts w:ascii="Arial" w:eastAsia="Times New Roman" w:hAnsi="Arial" w:cs="Arial"/>
          <w:color w:val="000000"/>
          <w:sz w:val="24"/>
          <w:szCs w:val="24"/>
          <w:lang w:eastAsia="es-MX"/>
        </w:rPr>
      </w:pPr>
      <w:r w:rsidRPr="001F57A0">
        <w:rPr>
          <w:rFonts w:ascii="Arial" w:eastAsia="Times New Roman" w:hAnsi="Arial" w:cs="Arial"/>
          <w:color w:val="000000"/>
          <w:sz w:val="24"/>
          <w:szCs w:val="24"/>
          <w:lang w:eastAsia="es-MX"/>
        </w:rPr>
        <w:t xml:space="preserve">Para seleccionar los textos, el docente debe considerar el nivel de legibilidad de </w:t>
      </w:r>
      <w:r w:rsidR="001F57A0" w:rsidRPr="001F57A0">
        <w:rPr>
          <w:rFonts w:ascii="Arial" w:eastAsia="Times New Roman" w:hAnsi="Arial" w:cs="Arial"/>
          <w:color w:val="000000"/>
          <w:sz w:val="24"/>
          <w:szCs w:val="24"/>
          <w:lang w:eastAsia="es-MX"/>
        </w:rPr>
        <w:t>estos</w:t>
      </w:r>
      <w:r w:rsidRPr="001F57A0">
        <w:rPr>
          <w:rFonts w:ascii="Arial" w:eastAsia="Times New Roman" w:hAnsi="Arial" w:cs="Arial"/>
          <w:color w:val="000000"/>
          <w:sz w:val="24"/>
          <w:szCs w:val="24"/>
          <w:lang w:eastAsia="es-MX"/>
        </w:rPr>
        <w:t>.</w:t>
      </w:r>
      <w:r w:rsidR="001060C5" w:rsidRPr="001F57A0">
        <w:rPr>
          <w:rFonts w:ascii="Arial" w:eastAsia="Times New Roman" w:hAnsi="Arial" w:cs="Arial"/>
          <w:color w:val="000000"/>
          <w:sz w:val="24"/>
          <w:szCs w:val="24"/>
          <w:lang w:eastAsia="es-MX"/>
        </w:rPr>
        <w:t xml:space="preserve"> </w:t>
      </w:r>
      <w:r w:rsidRPr="001F57A0">
        <w:rPr>
          <w:rFonts w:ascii="Arial" w:eastAsia="Times New Roman" w:hAnsi="Arial" w:cs="Arial"/>
          <w:color w:val="000000"/>
          <w:sz w:val="24"/>
          <w:szCs w:val="24"/>
          <w:lang w:eastAsia="es-MX"/>
        </w:rPr>
        <w:t>Las palabras, la extensión de las oraciones y párrafos que los forman.</w:t>
      </w:r>
    </w:p>
    <w:p w14:paraId="05DA2BB7" w14:textId="686E89E7" w:rsidR="00221C78" w:rsidRPr="001F57A0" w:rsidRDefault="001060C5" w:rsidP="00105FCE">
      <w:pPr>
        <w:spacing w:before="100" w:beforeAutospacing="1" w:after="120" w:line="360" w:lineRule="auto"/>
        <w:rPr>
          <w:rFonts w:ascii="Arial" w:eastAsia="Times New Roman" w:hAnsi="Arial" w:cs="Arial"/>
          <w:color w:val="000000"/>
          <w:sz w:val="24"/>
          <w:szCs w:val="24"/>
          <w:lang w:eastAsia="es-MX"/>
        </w:rPr>
      </w:pPr>
      <w:r w:rsidRPr="001F57A0">
        <w:rPr>
          <w:rFonts w:ascii="Arial" w:eastAsia="Times New Roman" w:hAnsi="Arial" w:cs="Arial"/>
          <w:color w:val="000000"/>
          <w:sz w:val="24"/>
          <w:szCs w:val="24"/>
          <w:lang w:eastAsia="es-MX"/>
        </w:rPr>
        <w:t>L</w:t>
      </w:r>
      <w:r w:rsidR="00221C78" w:rsidRPr="001F57A0">
        <w:rPr>
          <w:rFonts w:ascii="Arial" w:eastAsia="Times New Roman" w:hAnsi="Arial" w:cs="Arial"/>
          <w:color w:val="000000"/>
          <w:sz w:val="24"/>
          <w:szCs w:val="24"/>
          <w:lang w:eastAsia="es-MX"/>
        </w:rPr>
        <w:t>os tipos de cuentos, y otros textos narrativos, recomendados para preescolar</w:t>
      </w:r>
      <w:r w:rsidRPr="001F57A0">
        <w:rPr>
          <w:rFonts w:ascii="Arial" w:eastAsia="Times New Roman" w:hAnsi="Arial" w:cs="Arial"/>
          <w:color w:val="000000"/>
          <w:sz w:val="24"/>
          <w:szCs w:val="24"/>
          <w:lang w:eastAsia="es-MX"/>
        </w:rPr>
        <w:t xml:space="preserve"> son:</w:t>
      </w:r>
    </w:p>
    <w:p w14:paraId="1DCBBC30" w14:textId="77777777" w:rsidR="00221C78" w:rsidRPr="001F57A0" w:rsidRDefault="00221C78" w:rsidP="00105FCE">
      <w:pPr>
        <w:pStyle w:val="Prrafodelista"/>
        <w:numPr>
          <w:ilvl w:val="0"/>
          <w:numId w:val="3"/>
        </w:numPr>
        <w:spacing w:before="100" w:beforeAutospacing="1" w:after="120" w:line="360" w:lineRule="auto"/>
        <w:rPr>
          <w:rFonts w:ascii="Arial" w:eastAsia="Times New Roman" w:hAnsi="Arial" w:cs="Arial"/>
          <w:color w:val="000000"/>
          <w:sz w:val="24"/>
          <w:szCs w:val="24"/>
          <w:lang w:eastAsia="es-MX"/>
        </w:rPr>
      </w:pPr>
      <w:r w:rsidRPr="001F57A0">
        <w:rPr>
          <w:rFonts w:ascii="Arial" w:eastAsia="Times New Roman" w:hAnsi="Arial" w:cs="Arial"/>
          <w:color w:val="000000"/>
          <w:sz w:val="24"/>
          <w:szCs w:val="24"/>
          <w:lang w:eastAsia="es-MX"/>
        </w:rPr>
        <w:t>Cuento de hadas o tradicional</w:t>
      </w:r>
    </w:p>
    <w:p w14:paraId="2BFF3376" w14:textId="77777777" w:rsidR="00221C78" w:rsidRPr="001F57A0" w:rsidRDefault="00221C78" w:rsidP="00105FCE">
      <w:pPr>
        <w:pStyle w:val="Prrafodelista"/>
        <w:numPr>
          <w:ilvl w:val="0"/>
          <w:numId w:val="3"/>
        </w:numPr>
        <w:spacing w:before="100" w:beforeAutospacing="1" w:after="120" w:line="360" w:lineRule="auto"/>
        <w:rPr>
          <w:rFonts w:ascii="Arial" w:eastAsia="Times New Roman" w:hAnsi="Arial" w:cs="Arial"/>
          <w:color w:val="000000"/>
          <w:sz w:val="24"/>
          <w:szCs w:val="24"/>
          <w:lang w:eastAsia="es-MX"/>
        </w:rPr>
      </w:pPr>
      <w:r w:rsidRPr="001F57A0">
        <w:rPr>
          <w:rFonts w:ascii="Arial" w:eastAsia="Times New Roman" w:hAnsi="Arial" w:cs="Arial"/>
          <w:color w:val="000000"/>
          <w:sz w:val="24"/>
          <w:szCs w:val="24"/>
          <w:lang w:eastAsia="es-MX"/>
        </w:rPr>
        <w:t>Cuento disparatado o absurdo</w:t>
      </w:r>
    </w:p>
    <w:p w14:paraId="78660E48" w14:textId="77777777" w:rsidR="00221C78" w:rsidRPr="001F57A0" w:rsidRDefault="00221C78" w:rsidP="00105FCE">
      <w:pPr>
        <w:pStyle w:val="Prrafodelista"/>
        <w:numPr>
          <w:ilvl w:val="0"/>
          <w:numId w:val="3"/>
        </w:numPr>
        <w:spacing w:before="100" w:beforeAutospacing="1" w:after="120" w:line="360" w:lineRule="auto"/>
        <w:rPr>
          <w:rFonts w:ascii="Arial" w:eastAsia="Times New Roman" w:hAnsi="Arial" w:cs="Arial"/>
          <w:color w:val="000000"/>
          <w:sz w:val="24"/>
          <w:szCs w:val="24"/>
          <w:lang w:eastAsia="es-MX"/>
        </w:rPr>
      </w:pPr>
      <w:r w:rsidRPr="001F57A0">
        <w:rPr>
          <w:rFonts w:ascii="Arial" w:eastAsia="Times New Roman" w:hAnsi="Arial" w:cs="Arial"/>
          <w:color w:val="000000"/>
          <w:sz w:val="24"/>
          <w:szCs w:val="24"/>
          <w:lang w:eastAsia="es-MX"/>
        </w:rPr>
        <w:t>Cuento popular</w:t>
      </w:r>
    </w:p>
    <w:p w14:paraId="7E3EC6E1" w14:textId="77777777" w:rsidR="00221C78" w:rsidRPr="001F57A0" w:rsidRDefault="00221C78" w:rsidP="00105FCE">
      <w:pPr>
        <w:pStyle w:val="Prrafodelista"/>
        <w:numPr>
          <w:ilvl w:val="0"/>
          <w:numId w:val="3"/>
        </w:numPr>
        <w:spacing w:before="100" w:beforeAutospacing="1" w:after="120" w:line="360" w:lineRule="auto"/>
        <w:rPr>
          <w:rFonts w:ascii="Arial" w:eastAsia="Times New Roman" w:hAnsi="Arial" w:cs="Arial"/>
          <w:color w:val="000000"/>
          <w:sz w:val="24"/>
          <w:szCs w:val="24"/>
          <w:lang w:eastAsia="es-MX"/>
        </w:rPr>
      </w:pPr>
      <w:r w:rsidRPr="001F57A0">
        <w:rPr>
          <w:rFonts w:ascii="Arial" w:eastAsia="Times New Roman" w:hAnsi="Arial" w:cs="Arial"/>
          <w:color w:val="000000"/>
          <w:sz w:val="24"/>
          <w:szCs w:val="24"/>
          <w:lang w:eastAsia="es-MX"/>
        </w:rPr>
        <w:t>Fabulas.</w:t>
      </w:r>
    </w:p>
    <w:p w14:paraId="77464B47" w14:textId="2D26456D" w:rsidR="00221C78" w:rsidRPr="002F221B" w:rsidRDefault="00221C78" w:rsidP="00105FCE">
      <w:pPr>
        <w:pStyle w:val="Ttulo2"/>
        <w:spacing w:line="360" w:lineRule="auto"/>
      </w:pPr>
      <w:r w:rsidRPr="002F221B">
        <w:t>Libros y lectura: ¿Por qué comenzar con los más pequeños?</w:t>
      </w:r>
    </w:p>
    <w:p w14:paraId="540A6491" w14:textId="30422923" w:rsidR="00221C78" w:rsidRPr="001F57A0" w:rsidRDefault="00221C78" w:rsidP="00105FCE">
      <w:pPr>
        <w:spacing w:before="100" w:beforeAutospacing="1" w:after="100" w:afterAutospacing="1" w:line="360" w:lineRule="auto"/>
        <w:rPr>
          <w:rFonts w:ascii="Arial" w:eastAsia="Times New Roman" w:hAnsi="Arial" w:cs="Arial"/>
          <w:color w:val="000000"/>
          <w:sz w:val="24"/>
          <w:szCs w:val="24"/>
          <w:lang w:eastAsia="es-MX"/>
        </w:rPr>
      </w:pPr>
      <w:r w:rsidRPr="001F57A0">
        <w:rPr>
          <w:rFonts w:ascii="Arial" w:eastAsia="Times New Roman" w:hAnsi="Arial" w:cs="Arial"/>
          <w:color w:val="000000"/>
          <w:sz w:val="24"/>
          <w:szCs w:val="24"/>
          <w:lang w:eastAsia="es-MX"/>
        </w:rPr>
        <w:t>Cada niño, al nacer, es diferente de los demás. Las diferencias en sus primeras etapas de desarrollo no pueden atribuirse a su pertenencia a cierta clase social.</w:t>
      </w:r>
    </w:p>
    <w:p w14:paraId="5F794109" w14:textId="0E73E781" w:rsidR="00221C78" w:rsidRPr="001F57A0" w:rsidRDefault="001F57A0" w:rsidP="00105FCE">
      <w:p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221C78" w:rsidRPr="001F57A0">
        <w:rPr>
          <w:rFonts w:ascii="Arial" w:eastAsia="Times New Roman" w:hAnsi="Arial" w:cs="Arial"/>
          <w:color w:val="000000"/>
          <w:sz w:val="24"/>
          <w:szCs w:val="24"/>
          <w:lang w:eastAsia="es-MX"/>
        </w:rPr>
        <w:t>os niños en su tercer año de vid</w:t>
      </w:r>
      <w:r w:rsidR="001060C5" w:rsidRPr="001F57A0">
        <w:rPr>
          <w:rFonts w:ascii="Arial" w:eastAsia="Times New Roman" w:hAnsi="Arial" w:cs="Arial"/>
          <w:color w:val="000000"/>
          <w:sz w:val="24"/>
          <w:szCs w:val="24"/>
          <w:lang w:eastAsia="es-MX"/>
        </w:rPr>
        <w:t>a t</w:t>
      </w:r>
      <w:r w:rsidR="00221C78" w:rsidRPr="001F57A0">
        <w:rPr>
          <w:rFonts w:ascii="Arial" w:eastAsia="Times New Roman" w:hAnsi="Arial" w:cs="Arial"/>
          <w:color w:val="000000"/>
          <w:sz w:val="24"/>
          <w:szCs w:val="24"/>
          <w:lang w:eastAsia="es-MX"/>
        </w:rPr>
        <w:t>ienen un apetito y un interés activos por la lengua escrita, mismo que acompaña sus adquisiciones de habilidades orales</w:t>
      </w:r>
      <w:r>
        <w:rPr>
          <w:rFonts w:ascii="Arial" w:eastAsia="Times New Roman" w:hAnsi="Arial" w:cs="Arial"/>
          <w:color w:val="000000"/>
          <w:sz w:val="24"/>
          <w:szCs w:val="24"/>
          <w:lang w:eastAsia="es-MX"/>
        </w:rPr>
        <w:t>.</w:t>
      </w:r>
    </w:p>
    <w:p w14:paraId="11001952" w14:textId="3C32A80B" w:rsidR="00221C78" w:rsidRPr="001F57A0" w:rsidRDefault="00221C78" w:rsidP="00105FCE">
      <w:pPr>
        <w:spacing w:before="100" w:beforeAutospacing="1" w:after="100" w:afterAutospacing="1" w:line="360" w:lineRule="auto"/>
        <w:rPr>
          <w:rFonts w:ascii="Arial" w:hAnsi="Arial" w:cs="Arial"/>
          <w:b/>
          <w:bCs/>
          <w:sz w:val="24"/>
          <w:szCs w:val="24"/>
        </w:rPr>
      </w:pPr>
      <w:r w:rsidRPr="001F57A0">
        <w:rPr>
          <w:rFonts w:ascii="Arial" w:hAnsi="Arial" w:cs="Arial"/>
          <w:sz w:val="24"/>
          <w:szCs w:val="24"/>
        </w:rPr>
        <w:t>En el desarrollo del niño y su relación con los libros, los primeros juegos lingüísticos y los primeros relatos establecen un puente entre el placer y la realidad.</w:t>
      </w:r>
    </w:p>
    <w:p w14:paraId="20758FB1" w14:textId="28659751" w:rsidR="002F221B" w:rsidRPr="001F57A0" w:rsidRDefault="00221C78" w:rsidP="00105FCE">
      <w:pPr>
        <w:spacing w:before="100" w:beforeAutospacing="1" w:after="100" w:afterAutospacing="1" w:line="360" w:lineRule="auto"/>
        <w:rPr>
          <w:rFonts w:ascii="Arial" w:hAnsi="Arial" w:cs="Arial"/>
          <w:sz w:val="24"/>
          <w:szCs w:val="24"/>
        </w:rPr>
      </w:pPr>
      <w:r w:rsidRPr="001F57A0">
        <w:rPr>
          <w:rFonts w:ascii="Arial" w:hAnsi="Arial" w:cs="Arial"/>
          <w:sz w:val="24"/>
          <w:szCs w:val="24"/>
        </w:rPr>
        <w:t>Es importante reconocer y respetar sus elecciones desde esta temprana edad porque</w:t>
      </w:r>
      <w:r w:rsidR="001060C5" w:rsidRPr="001F57A0">
        <w:rPr>
          <w:rFonts w:ascii="Arial" w:hAnsi="Arial" w:cs="Arial"/>
          <w:sz w:val="24"/>
          <w:szCs w:val="24"/>
        </w:rPr>
        <w:t xml:space="preserve"> s</w:t>
      </w:r>
      <w:r w:rsidRPr="001F57A0">
        <w:rPr>
          <w:rFonts w:ascii="Arial" w:hAnsi="Arial" w:cs="Arial"/>
          <w:sz w:val="24"/>
          <w:szCs w:val="24"/>
        </w:rPr>
        <w:t>e trata de elecciones duraderas, que marcan el comienzo de algo que para nosotros es importante</w:t>
      </w:r>
      <w:r w:rsidR="008D3E65">
        <w:rPr>
          <w:rFonts w:ascii="Arial" w:hAnsi="Arial" w:cs="Arial"/>
          <w:sz w:val="24"/>
          <w:szCs w:val="24"/>
        </w:rPr>
        <w:t>.</w:t>
      </w:r>
    </w:p>
    <w:p w14:paraId="33219400" w14:textId="1F71DDBD" w:rsidR="00221C78" w:rsidRPr="00811355" w:rsidRDefault="00221C78" w:rsidP="00105FCE">
      <w:pPr>
        <w:pStyle w:val="Ttulo2"/>
        <w:spacing w:line="360" w:lineRule="auto"/>
        <w:rPr>
          <w:rFonts w:eastAsia="Times New Roman"/>
          <w:lang w:eastAsia="es-MX"/>
        </w:rPr>
      </w:pPr>
      <w:r w:rsidRPr="00811355">
        <w:rPr>
          <w:rFonts w:eastAsia="Times New Roman"/>
          <w:lang w:eastAsia="es-MX"/>
        </w:rPr>
        <w:lastRenderedPageBreak/>
        <w:t>La enseñanza y el aprendizaje de la comprensión lectora</w:t>
      </w:r>
      <w:r w:rsidR="008D3E65" w:rsidRPr="00811355">
        <w:rPr>
          <w:rFonts w:eastAsia="Times New Roman"/>
          <w:lang w:eastAsia="es-MX"/>
        </w:rPr>
        <w:t>.</w:t>
      </w:r>
    </w:p>
    <w:p w14:paraId="140E860C" w14:textId="7530E294" w:rsidR="001060C5" w:rsidRPr="001F57A0" w:rsidRDefault="00221C78" w:rsidP="00105FCE">
      <w:pPr>
        <w:spacing w:before="100" w:beforeAutospacing="1" w:after="100" w:afterAutospacing="1" w:line="360" w:lineRule="auto"/>
        <w:rPr>
          <w:rFonts w:ascii="Arial" w:eastAsia="Times New Roman" w:hAnsi="Arial" w:cs="Arial"/>
          <w:color w:val="000000"/>
          <w:sz w:val="24"/>
          <w:szCs w:val="24"/>
          <w:lang w:eastAsia="es-MX"/>
        </w:rPr>
      </w:pPr>
      <w:r w:rsidRPr="001F57A0">
        <w:rPr>
          <w:rFonts w:ascii="Arial" w:eastAsia="Times New Roman" w:hAnsi="Arial" w:cs="Arial"/>
          <w:color w:val="000000"/>
          <w:sz w:val="24"/>
          <w:szCs w:val="24"/>
          <w:lang w:eastAsia="es-MX"/>
        </w:rPr>
        <w:t>La importancia de la alfabetización ha ido aumentando con la constante extensión y diversificación de los usos del texto escrito en nuestra sociedad. La lectura y su aprendizaje son un tema de interés social permanente que se realiza dentro de cuatro ámbitos:</w:t>
      </w:r>
    </w:p>
    <w:p w14:paraId="361F86E5" w14:textId="0401EBB8" w:rsidR="001060C5" w:rsidRPr="002F221B" w:rsidRDefault="00221C78" w:rsidP="00105FCE">
      <w:pPr>
        <w:pStyle w:val="Prrafodelista"/>
        <w:numPr>
          <w:ilvl w:val="0"/>
          <w:numId w:val="17"/>
        </w:numPr>
        <w:spacing w:before="100" w:beforeAutospacing="1" w:after="100" w:afterAutospacing="1" w:line="360" w:lineRule="auto"/>
        <w:rPr>
          <w:rFonts w:ascii="Arial" w:eastAsia="Times New Roman" w:hAnsi="Arial" w:cs="Arial"/>
          <w:color w:val="000000"/>
          <w:sz w:val="24"/>
          <w:szCs w:val="24"/>
          <w:lang w:eastAsia="es-MX"/>
        </w:rPr>
      </w:pPr>
      <w:r w:rsidRPr="002F221B">
        <w:rPr>
          <w:rFonts w:ascii="Arial" w:eastAsia="Times New Roman" w:hAnsi="Arial" w:cs="Arial"/>
          <w:color w:val="000000"/>
          <w:sz w:val="24"/>
          <w:szCs w:val="24"/>
          <w:lang w:eastAsia="es-MX"/>
        </w:rPr>
        <w:t>El ámbito familiar</w:t>
      </w:r>
      <w:r w:rsidR="002F221B" w:rsidRPr="002F221B">
        <w:rPr>
          <w:rFonts w:ascii="Arial" w:eastAsia="Times New Roman" w:hAnsi="Arial" w:cs="Arial"/>
          <w:color w:val="000000"/>
          <w:sz w:val="24"/>
          <w:szCs w:val="24"/>
          <w:lang w:eastAsia="es-MX"/>
        </w:rPr>
        <w:t>.</w:t>
      </w:r>
    </w:p>
    <w:p w14:paraId="3B2D9E02" w14:textId="64785F11" w:rsidR="001060C5" w:rsidRPr="002F221B" w:rsidRDefault="00221C78" w:rsidP="00105FCE">
      <w:pPr>
        <w:pStyle w:val="Prrafodelista"/>
        <w:numPr>
          <w:ilvl w:val="0"/>
          <w:numId w:val="17"/>
        </w:numPr>
        <w:spacing w:before="100" w:beforeAutospacing="1" w:after="100" w:afterAutospacing="1" w:line="360" w:lineRule="auto"/>
        <w:rPr>
          <w:rFonts w:ascii="Arial" w:eastAsia="Times New Roman" w:hAnsi="Arial" w:cs="Arial"/>
          <w:color w:val="000000"/>
          <w:sz w:val="24"/>
          <w:szCs w:val="24"/>
          <w:lang w:eastAsia="es-MX"/>
        </w:rPr>
      </w:pPr>
      <w:r w:rsidRPr="002F221B">
        <w:rPr>
          <w:rFonts w:ascii="Arial" w:eastAsia="Times New Roman" w:hAnsi="Arial" w:cs="Arial"/>
          <w:color w:val="000000"/>
          <w:sz w:val="24"/>
          <w:szCs w:val="24"/>
          <w:lang w:eastAsia="es-MX"/>
        </w:rPr>
        <w:t>Espacio escolar</w:t>
      </w:r>
      <w:r w:rsidR="002F221B" w:rsidRPr="002F221B">
        <w:rPr>
          <w:rFonts w:ascii="Arial" w:eastAsia="Times New Roman" w:hAnsi="Arial" w:cs="Arial"/>
          <w:color w:val="000000"/>
          <w:sz w:val="24"/>
          <w:szCs w:val="24"/>
          <w:lang w:eastAsia="es-MX"/>
        </w:rPr>
        <w:t>.</w:t>
      </w:r>
    </w:p>
    <w:p w14:paraId="73FDEC4D" w14:textId="38F6F732" w:rsidR="001060C5" w:rsidRPr="002F221B" w:rsidRDefault="00221C78" w:rsidP="00105FCE">
      <w:pPr>
        <w:pStyle w:val="Prrafodelista"/>
        <w:numPr>
          <w:ilvl w:val="0"/>
          <w:numId w:val="17"/>
        </w:numPr>
        <w:spacing w:before="100" w:beforeAutospacing="1" w:after="100" w:afterAutospacing="1" w:line="360" w:lineRule="auto"/>
        <w:rPr>
          <w:rFonts w:ascii="Arial" w:eastAsia="Times New Roman" w:hAnsi="Arial" w:cs="Arial"/>
          <w:color w:val="000000"/>
          <w:sz w:val="24"/>
          <w:szCs w:val="24"/>
          <w:lang w:eastAsia="es-MX"/>
        </w:rPr>
      </w:pPr>
      <w:r w:rsidRPr="002F221B">
        <w:rPr>
          <w:rFonts w:ascii="Arial" w:eastAsia="Times New Roman" w:hAnsi="Arial" w:cs="Arial"/>
          <w:color w:val="000000"/>
          <w:sz w:val="24"/>
          <w:szCs w:val="24"/>
          <w:lang w:eastAsia="es-MX"/>
        </w:rPr>
        <w:t>Las bibliotecas</w:t>
      </w:r>
      <w:r w:rsidR="002F221B" w:rsidRPr="002F221B">
        <w:rPr>
          <w:rFonts w:ascii="Arial" w:eastAsia="Times New Roman" w:hAnsi="Arial" w:cs="Arial"/>
          <w:color w:val="000000"/>
          <w:sz w:val="24"/>
          <w:szCs w:val="24"/>
          <w:lang w:eastAsia="es-MX"/>
        </w:rPr>
        <w:t>.</w:t>
      </w:r>
    </w:p>
    <w:p w14:paraId="0FC8581A" w14:textId="774AEA44" w:rsidR="00221C78" w:rsidRPr="002F221B" w:rsidRDefault="001060C5" w:rsidP="00105FCE">
      <w:pPr>
        <w:pStyle w:val="Prrafodelista"/>
        <w:numPr>
          <w:ilvl w:val="0"/>
          <w:numId w:val="17"/>
        </w:numPr>
        <w:spacing w:before="100" w:beforeAutospacing="1" w:after="100" w:afterAutospacing="1" w:line="360" w:lineRule="auto"/>
        <w:rPr>
          <w:rFonts w:ascii="Arial" w:eastAsia="Times New Roman" w:hAnsi="Arial" w:cs="Arial"/>
          <w:color w:val="000000"/>
          <w:sz w:val="24"/>
          <w:szCs w:val="24"/>
          <w:lang w:eastAsia="es-MX"/>
        </w:rPr>
      </w:pPr>
      <w:r w:rsidRPr="002F221B">
        <w:rPr>
          <w:rFonts w:ascii="Arial" w:eastAsia="Times New Roman" w:hAnsi="Arial" w:cs="Arial"/>
          <w:color w:val="000000"/>
          <w:sz w:val="24"/>
          <w:szCs w:val="24"/>
          <w:lang w:eastAsia="es-MX"/>
        </w:rPr>
        <w:t>Profesionales y programas para la recuperación lectora</w:t>
      </w:r>
      <w:r w:rsidR="002F221B" w:rsidRPr="002F221B">
        <w:rPr>
          <w:rFonts w:ascii="Arial" w:eastAsia="Times New Roman" w:hAnsi="Arial" w:cs="Arial"/>
          <w:color w:val="000000"/>
          <w:sz w:val="24"/>
          <w:szCs w:val="24"/>
          <w:lang w:eastAsia="es-MX"/>
        </w:rPr>
        <w:t>.</w:t>
      </w:r>
    </w:p>
    <w:p w14:paraId="4296BFEC" w14:textId="56784871" w:rsidR="009922FB" w:rsidRPr="001F57A0" w:rsidRDefault="00221C78" w:rsidP="00105FCE">
      <w:pPr>
        <w:spacing w:before="100" w:beforeAutospacing="1" w:after="120" w:line="360" w:lineRule="auto"/>
        <w:rPr>
          <w:rFonts w:ascii="Arial" w:eastAsia="Times New Roman" w:hAnsi="Arial" w:cs="Arial"/>
          <w:color w:val="000000"/>
          <w:sz w:val="24"/>
          <w:szCs w:val="24"/>
          <w:lang w:eastAsia="es-MX"/>
        </w:rPr>
      </w:pPr>
      <w:r w:rsidRPr="001F57A0">
        <w:rPr>
          <w:rFonts w:ascii="Arial" w:eastAsia="Times New Roman" w:hAnsi="Arial" w:cs="Arial"/>
          <w:color w:val="000000"/>
          <w:sz w:val="24"/>
          <w:szCs w:val="24"/>
          <w:lang w:eastAsia="es-MX"/>
        </w:rPr>
        <w:t xml:space="preserve">El aprendizaje de la lectura es un proceso continuo que empieza antes de la escolarización, puesto que, a través de la presencia social de la escritura, </w:t>
      </w:r>
      <w:r w:rsidR="008D3E65" w:rsidRPr="001F57A0">
        <w:rPr>
          <w:rFonts w:ascii="Arial" w:eastAsia="Times New Roman" w:hAnsi="Arial" w:cs="Arial"/>
          <w:color w:val="000000"/>
          <w:sz w:val="24"/>
          <w:szCs w:val="24"/>
          <w:lang w:eastAsia="es-MX"/>
        </w:rPr>
        <w:t>los niños</w:t>
      </w:r>
      <w:r w:rsidRPr="001F57A0">
        <w:rPr>
          <w:rFonts w:ascii="Arial" w:eastAsia="Times New Roman" w:hAnsi="Arial" w:cs="Arial"/>
          <w:color w:val="000000"/>
          <w:sz w:val="24"/>
          <w:szCs w:val="24"/>
          <w:lang w:eastAsia="es-MX"/>
        </w:rPr>
        <w:t xml:space="preserve"> llegan a la escuela con muchos conocimientos sobre este tema.</w:t>
      </w:r>
    </w:p>
    <w:p w14:paraId="134925C1" w14:textId="5F7FED71" w:rsidR="008F6B5B" w:rsidRPr="008D3E65" w:rsidRDefault="008F6B5B" w:rsidP="00105FCE">
      <w:pPr>
        <w:spacing w:before="100" w:beforeAutospacing="1" w:after="100" w:afterAutospacing="1" w:line="360" w:lineRule="auto"/>
        <w:rPr>
          <w:rFonts w:ascii="Arial" w:eastAsia="Times New Roman" w:hAnsi="Arial" w:cs="Arial"/>
          <w:sz w:val="24"/>
          <w:szCs w:val="24"/>
          <w:lang w:eastAsia="es-MX"/>
        </w:rPr>
      </w:pPr>
      <w:r w:rsidRPr="008D3E65">
        <w:rPr>
          <w:rFonts w:ascii="Arial" w:eastAsia="Times New Roman" w:hAnsi="Arial" w:cs="Arial"/>
          <w:sz w:val="24"/>
          <w:szCs w:val="24"/>
          <w:lang w:eastAsia="es-MX"/>
        </w:rPr>
        <w:t>Una de las actividades que más se está incorporando a las rutinas escolares es la de explorar los conocimientos previos de los alumnos antes de la lectura de los textos propuestos.</w:t>
      </w:r>
    </w:p>
    <w:p w14:paraId="68547EAC" w14:textId="346C10AD" w:rsidR="008F6B5B" w:rsidRPr="008D3E65" w:rsidRDefault="008F6B5B" w:rsidP="00105FCE">
      <w:pPr>
        <w:spacing w:before="100" w:beforeAutospacing="1" w:after="100" w:afterAutospacing="1" w:line="360" w:lineRule="auto"/>
        <w:rPr>
          <w:rFonts w:ascii="Arial" w:eastAsia="Times New Roman" w:hAnsi="Arial" w:cs="Arial"/>
          <w:sz w:val="24"/>
          <w:szCs w:val="24"/>
          <w:lang w:eastAsia="es-MX"/>
        </w:rPr>
      </w:pPr>
      <w:r w:rsidRPr="008D3E65">
        <w:rPr>
          <w:rFonts w:ascii="Arial" w:eastAsia="Times New Roman" w:hAnsi="Arial" w:cs="Arial"/>
          <w:sz w:val="24"/>
          <w:szCs w:val="24"/>
          <w:lang w:eastAsia="es-MX"/>
        </w:rPr>
        <w:t>Para que un lector pueda entender un texto, debe contener un 80% de información conocida, y un 20% de información nueva para que el alumno pueda comprender.</w:t>
      </w:r>
    </w:p>
    <w:p w14:paraId="054CDEC9" w14:textId="49C4F273" w:rsidR="008F6B5B" w:rsidRPr="008D3E65" w:rsidRDefault="008F6B5B" w:rsidP="00105FCE">
      <w:pPr>
        <w:spacing w:before="100" w:beforeAutospacing="1" w:after="100" w:afterAutospacing="1" w:line="360" w:lineRule="auto"/>
        <w:rPr>
          <w:rFonts w:ascii="Arial" w:eastAsia="Times New Roman" w:hAnsi="Arial" w:cs="Arial"/>
          <w:sz w:val="24"/>
          <w:szCs w:val="24"/>
          <w:lang w:eastAsia="es-MX"/>
        </w:rPr>
      </w:pPr>
      <w:r w:rsidRPr="008D3E65">
        <w:rPr>
          <w:rFonts w:ascii="Arial" w:eastAsia="Times New Roman" w:hAnsi="Arial" w:cs="Arial"/>
          <w:sz w:val="24"/>
          <w:szCs w:val="24"/>
          <w:lang w:eastAsia="es-MX"/>
        </w:rPr>
        <w:t>Es muy importante la lectura en la adquisición del léxico, debería ser una razón más para fomentar la lectura individual.</w:t>
      </w:r>
    </w:p>
    <w:p w14:paraId="1AFAFE3A" w14:textId="2395FCEC" w:rsidR="008F6B5B" w:rsidRPr="008D3E65" w:rsidRDefault="009922FB" w:rsidP="00105FCE">
      <w:pPr>
        <w:spacing w:before="100" w:beforeAutospacing="1" w:after="100" w:afterAutospacing="1" w:line="360" w:lineRule="auto"/>
        <w:rPr>
          <w:rFonts w:ascii="Arial" w:hAnsi="Arial" w:cs="Arial"/>
          <w:color w:val="000000"/>
          <w:sz w:val="24"/>
          <w:szCs w:val="24"/>
        </w:rPr>
      </w:pPr>
      <w:r w:rsidRPr="008D3E65">
        <w:rPr>
          <w:rFonts w:ascii="Arial" w:hAnsi="Arial" w:cs="Arial"/>
          <w:color w:val="000000"/>
          <w:sz w:val="24"/>
          <w:szCs w:val="24"/>
        </w:rPr>
        <w:t>Se debe leer mediante la l</w:t>
      </w:r>
      <w:r w:rsidR="008F6B5B" w:rsidRPr="008D3E65">
        <w:rPr>
          <w:rFonts w:ascii="Arial" w:hAnsi="Arial" w:cs="Arial"/>
          <w:color w:val="000000"/>
          <w:sz w:val="24"/>
          <w:szCs w:val="24"/>
        </w:rPr>
        <w:t>ectura libre y de gratificación inmediata</w:t>
      </w:r>
      <w:r w:rsidRPr="008D3E65">
        <w:rPr>
          <w:rFonts w:ascii="Arial" w:hAnsi="Arial" w:cs="Arial"/>
          <w:color w:val="000000"/>
          <w:sz w:val="24"/>
          <w:szCs w:val="24"/>
        </w:rPr>
        <w:t>, o</w:t>
      </w:r>
      <w:r w:rsidR="008F6B5B" w:rsidRPr="008D3E65">
        <w:rPr>
          <w:rFonts w:ascii="Arial" w:hAnsi="Arial" w:cs="Arial"/>
          <w:color w:val="000000"/>
          <w:sz w:val="24"/>
          <w:szCs w:val="24"/>
        </w:rPr>
        <w:t>frecerles a los alumnos la libertad de escoger lo que quieren leer, esto les dejará una sensación de satisfacción.</w:t>
      </w:r>
    </w:p>
    <w:p w14:paraId="096BDE4A" w14:textId="523E6846" w:rsidR="008F6B5B" w:rsidRPr="008D3E65" w:rsidRDefault="009922FB" w:rsidP="00105FCE">
      <w:pPr>
        <w:spacing w:before="100" w:beforeAutospacing="1" w:after="100" w:afterAutospacing="1" w:line="360" w:lineRule="auto"/>
        <w:rPr>
          <w:rFonts w:ascii="Arial" w:hAnsi="Arial" w:cs="Arial"/>
          <w:color w:val="000000"/>
          <w:sz w:val="24"/>
          <w:szCs w:val="24"/>
        </w:rPr>
      </w:pPr>
      <w:r w:rsidRPr="008D3E65">
        <w:rPr>
          <w:rFonts w:ascii="Arial" w:hAnsi="Arial" w:cs="Arial"/>
          <w:color w:val="000000"/>
          <w:sz w:val="24"/>
          <w:szCs w:val="24"/>
        </w:rPr>
        <w:t>L</w:t>
      </w:r>
      <w:r w:rsidR="008F6B5B" w:rsidRPr="008D3E65">
        <w:rPr>
          <w:rFonts w:ascii="Arial" w:hAnsi="Arial" w:cs="Arial"/>
          <w:color w:val="000000"/>
          <w:sz w:val="24"/>
          <w:szCs w:val="24"/>
        </w:rPr>
        <w:t>os maestros pueden propiciar la comprensión lectora en sus alumnos</w:t>
      </w:r>
      <w:r w:rsidRPr="008D3E65">
        <w:rPr>
          <w:rFonts w:ascii="Arial" w:hAnsi="Arial" w:cs="Arial"/>
          <w:color w:val="000000"/>
          <w:sz w:val="24"/>
          <w:szCs w:val="24"/>
        </w:rPr>
        <w:t xml:space="preserve"> a</w:t>
      </w:r>
      <w:r w:rsidR="008F6B5B" w:rsidRPr="008D3E65">
        <w:rPr>
          <w:rFonts w:ascii="Arial" w:hAnsi="Arial" w:cs="Arial"/>
          <w:color w:val="000000"/>
          <w:sz w:val="24"/>
          <w:szCs w:val="24"/>
        </w:rPr>
        <w:t>doptando un procedimiento para que los alumnos, identifiquen ideas principales o de resumen, también con las estrategias de control y superación de las dificultades que son presentadas en la lectura.</w:t>
      </w:r>
    </w:p>
    <w:p w14:paraId="499BBF00" w14:textId="77777777" w:rsidR="008F6B5B" w:rsidRPr="00811355" w:rsidRDefault="008F6B5B" w:rsidP="00105FCE">
      <w:pPr>
        <w:pStyle w:val="Ttulo2"/>
        <w:spacing w:line="360" w:lineRule="auto"/>
        <w:rPr>
          <w:rFonts w:eastAsia="Times New Roman"/>
        </w:rPr>
      </w:pPr>
      <w:r w:rsidRPr="00811355">
        <w:rPr>
          <w:rFonts w:eastAsia="Times New Roman"/>
        </w:rPr>
        <w:lastRenderedPageBreak/>
        <w:t>La relatividad de la enseñanza y la relatividad de la comprensión: un enfoque psicogenético.</w:t>
      </w:r>
    </w:p>
    <w:p w14:paraId="5A1FB906" w14:textId="46F2051C" w:rsidR="008F6B5B" w:rsidRPr="008D3E65" w:rsidRDefault="008F6B5B" w:rsidP="00105FCE">
      <w:pPr>
        <w:spacing w:before="100" w:beforeAutospacing="1" w:after="120" w:line="360" w:lineRule="auto"/>
        <w:rPr>
          <w:rFonts w:ascii="Arial" w:eastAsia="Times New Roman" w:hAnsi="Arial" w:cs="Arial"/>
          <w:color w:val="000000"/>
          <w:sz w:val="24"/>
          <w:szCs w:val="24"/>
        </w:rPr>
      </w:pPr>
      <w:r w:rsidRPr="008D3E65">
        <w:rPr>
          <w:rFonts w:ascii="Arial" w:eastAsia="Times New Roman" w:hAnsi="Arial" w:cs="Arial"/>
          <w:color w:val="000000"/>
          <w:sz w:val="24"/>
          <w:szCs w:val="24"/>
        </w:rPr>
        <w:t>Tradicionalmente, la comprensión ha sido concebida como la extracción del significado transmitido por el texto. Sin embargo, algo fundamental ha cambiado</w:t>
      </w:r>
      <w:r w:rsidR="009922FB" w:rsidRPr="008D3E65">
        <w:rPr>
          <w:rFonts w:ascii="Arial" w:eastAsia="Times New Roman" w:hAnsi="Arial" w:cs="Arial"/>
          <w:color w:val="000000"/>
          <w:sz w:val="24"/>
          <w:szCs w:val="24"/>
        </w:rPr>
        <w:t xml:space="preserve"> s</w:t>
      </w:r>
      <w:r w:rsidRPr="008D3E65">
        <w:rPr>
          <w:rFonts w:ascii="Arial" w:eastAsia="Times New Roman" w:hAnsi="Arial" w:cs="Arial"/>
          <w:color w:val="000000"/>
          <w:sz w:val="24"/>
          <w:szCs w:val="24"/>
        </w:rPr>
        <w:t xml:space="preserve">e pone en primer plano la actividad cognoscitiva del lector: el significado no </w:t>
      </w:r>
      <w:r w:rsidR="007812A8" w:rsidRPr="008D3E65">
        <w:rPr>
          <w:rFonts w:ascii="Arial" w:eastAsia="Times New Roman" w:hAnsi="Arial" w:cs="Arial"/>
          <w:color w:val="000000"/>
          <w:sz w:val="24"/>
          <w:szCs w:val="24"/>
        </w:rPr>
        <w:t>está</w:t>
      </w:r>
      <w:r w:rsidRPr="008D3E65">
        <w:rPr>
          <w:rFonts w:ascii="Arial" w:eastAsia="Times New Roman" w:hAnsi="Arial" w:cs="Arial"/>
          <w:color w:val="000000"/>
          <w:sz w:val="24"/>
          <w:szCs w:val="24"/>
        </w:rPr>
        <w:t xml:space="preserve"> en el texto, es construido por el sujeto a través de su interacción con el material escrito.</w:t>
      </w:r>
    </w:p>
    <w:p w14:paraId="2F7AAC48" w14:textId="4DBAD511" w:rsidR="008F6B5B" w:rsidRPr="001F57A0" w:rsidRDefault="007214AC" w:rsidP="00105FCE">
      <w:pPr>
        <w:spacing w:before="100" w:beforeAutospacing="1" w:after="120" w:line="360" w:lineRule="auto"/>
        <w:rPr>
          <w:rFonts w:ascii="Arial" w:eastAsia="Times New Roman" w:hAnsi="Arial" w:cs="Arial"/>
          <w:color w:val="000000"/>
          <w:sz w:val="24"/>
          <w:szCs w:val="24"/>
        </w:rPr>
      </w:pPr>
      <w:r w:rsidRPr="001F57A0">
        <w:rPr>
          <w:rFonts w:ascii="Arial" w:eastAsia="Times New Roman" w:hAnsi="Arial" w:cs="Arial"/>
          <w:color w:val="000000"/>
          <w:sz w:val="24"/>
          <w:szCs w:val="24"/>
        </w:rPr>
        <w:t>A</w:t>
      </w:r>
      <w:r w:rsidR="008F6B5B" w:rsidRPr="001F57A0">
        <w:rPr>
          <w:rFonts w:ascii="Arial" w:eastAsia="Times New Roman" w:hAnsi="Arial" w:cs="Arial"/>
          <w:color w:val="000000"/>
          <w:sz w:val="24"/>
          <w:szCs w:val="24"/>
        </w:rPr>
        <w:t>demás de los conocimientos previos, hay otro factor que desempeñan un papel importante en la interpretación que los sujetos hacen de los textos leídos</w:t>
      </w:r>
      <w:r w:rsidRPr="001F57A0">
        <w:rPr>
          <w:rFonts w:ascii="Arial" w:eastAsia="Times New Roman" w:hAnsi="Arial" w:cs="Arial"/>
          <w:color w:val="000000"/>
          <w:sz w:val="24"/>
          <w:szCs w:val="24"/>
        </w:rPr>
        <w:t>, l</w:t>
      </w:r>
      <w:r w:rsidR="008F6B5B" w:rsidRPr="001F57A0">
        <w:rPr>
          <w:rFonts w:ascii="Arial" w:eastAsia="Times New Roman" w:hAnsi="Arial" w:cs="Arial"/>
          <w:color w:val="000000"/>
          <w:sz w:val="24"/>
          <w:szCs w:val="24"/>
        </w:rPr>
        <w:t>a forma de pensar</w:t>
      </w:r>
      <w:r w:rsidR="007812A8">
        <w:rPr>
          <w:rFonts w:ascii="Arial" w:eastAsia="Times New Roman" w:hAnsi="Arial" w:cs="Arial"/>
          <w:color w:val="000000"/>
          <w:sz w:val="24"/>
          <w:szCs w:val="24"/>
        </w:rPr>
        <w:t>.</w:t>
      </w:r>
    </w:p>
    <w:p w14:paraId="1889376B" w14:textId="4C14A6BA" w:rsidR="008F6B5B" w:rsidRPr="007812A8" w:rsidRDefault="007214AC" w:rsidP="00105FCE">
      <w:pPr>
        <w:spacing w:before="100" w:beforeAutospacing="1" w:after="120" w:line="360" w:lineRule="auto"/>
        <w:rPr>
          <w:rFonts w:ascii="Arial" w:eastAsia="Times New Roman" w:hAnsi="Arial" w:cs="Arial"/>
          <w:color w:val="000000"/>
          <w:sz w:val="24"/>
          <w:szCs w:val="24"/>
        </w:rPr>
      </w:pPr>
      <w:r w:rsidRPr="007812A8">
        <w:rPr>
          <w:rFonts w:ascii="Arial" w:eastAsia="Times New Roman" w:hAnsi="Arial" w:cs="Arial"/>
          <w:color w:val="000000"/>
          <w:sz w:val="24"/>
          <w:szCs w:val="24"/>
        </w:rPr>
        <w:t>La</w:t>
      </w:r>
      <w:r w:rsidR="008F6B5B" w:rsidRPr="007812A8">
        <w:rPr>
          <w:rFonts w:ascii="Arial" w:eastAsia="Times New Roman" w:hAnsi="Arial" w:cs="Arial"/>
          <w:color w:val="000000"/>
          <w:sz w:val="24"/>
          <w:szCs w:val="24"/>
        </w:rPr>
        <w:t xml:space="preserve"> enseñanza debe tomar en cuent</w:t>
      </w:r>
      <w:r w:rsidRPr="007812A8">
        <w:rPr>
          <w:rFonts w:ascii="Arial" w:eastAsia="Times New Roman" w:hAnsi="Arial" w:cs="Arial"/>
          <w:color w:val="000000"/>
          <w:sz w:val="24"/>
          <w:szCs w:val="24"/>
        </w:rPr>
        <w:t xml:space="preserve">a </w:t>
      </w:r>
      <w:r w:rsidR="008F6B5B" w:rsidRPr="007812A8">
        <w:rPr>
          <w:rFonts w:ascii="Arial" w:eastAsia="Times New Roman" w:hAnsi="Arial" w:cs="Arial"/>
          <w:color w:val="000000"/>
          <w:sz w:val="24"/>
          <w:szCs w:val="24"/>
        </w:rPr>
        <w:t>el origen de la construcción del conocimiento y los contenidos que se enseñaran.</w:t>
      </w:r>
    </w:p>
    <w:p w14:paraId="208BA039" w14:textId="37D6A963" w:rsidR="008F6B5B" w:rsidRPr="007812A8" w:rsidRDefault="008F6B5B" w:rsidP="00105FCE">
      <w:pPr>
        <w:spacing w:before="100" w:beforeAutospacing="1" w:after="120" w:line="360" w:lineRule="auto"/>
        <w:rPr>
          <w:rFonts w:ascii="Arial" w:eastAsia="Times New Roman" w:hAnsi="Arial" w:cs="Arial"/>
          <w:color w:val="000000"/>
          <w:sz w:val="24"/>
          <w:szCs w:val="24"/>
        </w:rPr>
      </w:pPr>
      <w:r w:rsidRPr="007812A8">
        <w:rPr>
          <w:rFonts w:ascii="Arial" w:eastAsia="Times New Roman" w:hAnsi="Arial" w:cs="Arial"/>
          <w:color w:val="000000"/>
          <w:sz w:val="24"/>
          <w:szCs w:val="24"/>
        </w:rPr>
        <w:t>La discusión entre los niños es fundamenta</w:t>
      </w:r>
      <w:r w:rsidR="007214AC" w:rsidRPr="007812A8">
        <w:rPr>
          <w:rFonts w:ascii="Arial" w:eastAsia="Times New Roman" w:hAnsi="Arial" w:cs="Arial"/>
          <w:color w:val="000000"/>
          <w:sz w:val="24"/>
          <w:szCs w:val="24"/>
        </w:rPr>
        <w:t>l p</w:t>
      </w:r>
      <w:r w:rsidRPr="007812A8">
        <w:rPr>
          <w:rFonts w:ascii="Arial" w:eastAsia="Times New Roman" w:hAnsi="Arial" w:cs="Arial"/>
          <w:color w:val="000000"/>
          <w:sz w:val="24"/>
          <w:szCs w:val="24"/>
        </w:rPr>
        <w:t>orque obliga a cada uno a justificar su interpretación frente a los demás.</w:t>
      </w:r>
    </w:p>
    <w:p w14:paraId="17BB57E8" w14:textId="4F4D01DD" w:rsidR="008F6B5B" w:rsidRPr="00811355" w:rsidRDefault="008F6B5B" w:rsidP="00105FCE">
      <w:pPr>
        <w:pStyle w:val="Ttulo2"/>
        <w:spacing w:line="360" w:lineRule="auto"/>
        <w:rPr>
          <w:rFonts w:eastAsia="Times New Roman"/>
        </w:rPr>
      </w:pPr>
      <w:r w:rsidRPr="00811355">
        <w:rPr>
          <w:rFonts w:eastAsia="Times New Roman"/>
        </w:rPr>
        <w:t>Enseñanza de la comprensión lectora</w:t>
      </w:r>
    </w:p>
    <w:p w14:paraId="0928136F" w14:textId="7311C4F2" w:rsidR="008F6B5B" w:rsidRPr="00811355" w:rsidRDefault="008F6B5B" w:rsidP="00105FCE">
      <w:pPr>
        <w:spacing w:before="100" w:beforeAutospacing="1" w:after="120" w:line="360" w:lineRule="auto"/>
        <w:rPr>
          <w:rFonts w:ascii="Arial" w:eastAsia="Times New Roman" w:hAnsi="Arial" w:cs="Arial"/>
          <w:color w:val="000000"/>
          <w:sz w:val="24"/>
          <w:szCs w:val="24"/>
        </w:rPr>
      </w:pPr>
      <w:r w:rsidRPr="00811355">
        <w:rPr>
          <w:rFonts w:ascii="Arial" w:eastAsia="Times New Roman" w:hAnsi="Arial" w:cs="Arial"/>
          <w:color w:val="000000"/>
          <w:sz w:val="24"/>
          <w:szCs w:val="24"/>
        </w:rPr>
        <w:t xml:space="preserve">Los docentes más eficaces leen frecuentemente y practican las estrategias que enseñan a sus estudiantes. </w:t>
      </w:r>
      <w:r w:rsidR="007812A8" w:rsidRPr="00811355">
        <w:rPr>
          <w:rFonts w:ascii="Arial" w:eastAsia="Times New Roman" w:hAnsi="Arial" w:cs="Arial"/>
          <w:color w:val="000000"/>
          <w:sz w:val="24"/>
          <w:szCs w:val="24"/>
        </w:rPr>
        <w:t>Las 4 competencias básicas son:</w:t>
      </w:r>
    </w:p>
    <w:p w14:paraId="617E4CFC" w14:textId="673C30D2" w:rsidR="008F6B5B" w:rsidRPr="001B521D" w:rsidRDefault="008F6B5B" w:rsidP="00105FCE">
      <w:pPr>
        <w:pStyle w:val="Prrafodelista"/>
        <w:numPr>
          <w:ilvl w:val="1"/>
          <w:numId w:val="18"/>
        </w:numPr>
        <w:spacing w:before="100" w:beforeAutospacing="1" w:after="120" w:line="360" w:lineRule="auto"/>
        <w:rPr>
          <w:rFonts w:ascii="Arial" w:eastAsia="Times New Roman" w:hAnsi="Arial" w:cs="Arial"/>
          <w:color w:val="000000"/>
          <w:sz w:val="24"/>
          <w:szCs w:val="24"/>
        </w:rPr>
      </w:pPr>
      <w:r w:rsidRPr="001B521D">
        <w:rPr>
          <w:rFonts w:ascii="Arial" w:eastAsia="Times New Roman" w:hAnsi="Arial" w:cs="Arial"/>
          <w:color w:val="000000"/>
          <w:sz w:val="24"/>
          <w:szCs w:val="24"/>
        </w:rPr>
        <w:t>Enseña a usar la estructura para comprender un texto.</w:t>
      </w:r>
    </w:p>
    <w:p w14:paraId="455C3A36" w14:textId="297A8ECB" w:rsidR="008F6B5B" w:rsidRPr="001B521D" w:rsidRDefault="008F6B5B" w:rsidP="00105FCE">
      <w:pPr>
        <w:pStyle w:val="Prrafodelista"/>
        <w:numPr>
          <w:ilvl w:val="1"/>
          <w:numId w:val="18"/>
        </w:numPr>
        <w:spacing w:before="100" w:beforeAutospacing="1" w:after="120" w:line="360" w:lineRule="auto"/>
        <w:rPr>
          <w:rFonts w:ascii="Arial" w:eastAsia="Times New Roman" w:hAnsi="Arial" w:cs="Arial"/>
          <w:color w:val="000000"/>
          <w:sz w:val="24"/>
          <w:szCs w:val="24"/>
        </w:rPr>
      </w:pPr>
      <w:r w:rsidRPr="001B521D">
        <w:rPr>
          <w:rFonts w:ascii="Arial" w:eastAsia="Times New Roman" w:hAnsi="Arial" w:cs="Arial"/>
          <w:color w:val="000000"/>
          <w:sz w:val="24"/>
          <w:szCs w:val="24"/>
        </w:rPr>
        <w:t>Enseña vocabulario.</w:t>
      </w:r>
    </w:p>
    <w:p w14:paraId="7E31FB36" w14:textId="119DBF1E" w:rsidR="008F6B5B" w:rsidRPr="001B521D" w:rsidRDefault="008F6B5B" w:rsidP="00105FCE">
      <w:pPr>
        <w:pStyle w:val="Prrafodelista"/>
        <w:numPr>
          <w:ilvl w:val="1"/>
          <w:numId w:val="18"/>
        </w:numPr>
        <w:spacing w:before="100" w:beforeAutospacing="1" w:after="120" w:line="360" w:lineRule="auto"/>
        <w:rPr>
          <w:rFonts w:ascii="Arial" w:eastAsia="Times New Roman" w:hAnsi="Arial" w:cs="Arial"/>
          <w:color w:val="000000"/>
          <w:sz w:val="24"/>
          <w:szCs w:val="24"/>
        </w:rPr>
      </w:pPr>
      <w:r w:rsidRPr="001B521D">
        <w:rPr>
          <w:rFonts w:ascii="Arial" w:eastAsia="Times New Roman" w:hAnsi="Arial" w:cs="Arial"/>
          <w:color w:val="000000"/>
          <w:sz w:val="24"/>
          <w:szCs w:val="24"/>
        </w:rPr>
        <w:t>Enseña estrategias de comprensión.</w:t>
      </w:r>
    </w:p>
    <w:p w14:paraId="5E7F3F66" w14:textId="0FA03052" w:rsidR="008F6B5B" w:rsidRPr="001B521D" w:rsidRDefault="008F6B5B" w:rsidP="00105FCE">
      <w:pPr>
        <w:pStyle w:val="Prrafodelista"/>
        <w:numPr>
          <w:ilvl w:val="1"/>
          <w:numId w:val="18"/>
        </w:numPr>
        <w:spacing w:before="100" w:beforeAutospacing="1" w:after="120" w:line="360" w:lineRule="auto"/>
        <w:rPr>
          <w:rFonts w:ascii="Arial" w:eastAsia="Times New Roman" w:hAnsi="Arial" w:cs="Arial"/>
          <w:color w:val="000000"/>
          <w:sz w:val="24"/>
          <w:szCs w:val="24"/>
        </w:rPr>
      </w:pPr>
      <w:r w:rsidRPr="001B521D">
        <w:rPr>
          <w:rFonts w:ascii="Arial" w:eastAsia="Times New Roman" w:hAnsi="Arial" w:cs="Arial"/>
          <w:color w:val="000000"/>
          <w:sz w:val="24"/>
          <w:szCs w:val="24"/>
        </w:rPr>
        <w:t>Enseña a los estudiantes a monitorear su comprensión y a resolver problemas cuando no comprenden.</w:t>
      </w:r>
    </w:p>
    <w:p w14:paraId="70D68626" w14:textId="1E4B4941" w:rsidR="008F6B5B" w:rsidRPr="007812A8" w:rsidRDefault="008F6B5B" w:rsidP="00105FCE">
      <w:pPr>
        <w:spacing w:before="100" w:beforeAutospacing="1" w:after="120" w:line="360" w:lineRule="auto"/>
        <w:rPr>
          <w:rFonts w:ascii="Arial" w:eastAsia="Times New Roman" w:hAnsi="Arial" w:cs="Arial"/>
          <w:color w:val="000000"/>
          <w:sz w:val="24"/>
          <w:szCs w:val="24"/>
        </w:rPr>
      </w:pPr>
      <w:r w:rsidRPr="007812A8">
        <w:rPr>
          <w:rFonts w:ascii="Arial" w:eastAsia="Times New Roman" w:hAnsi="Arial" w:cs="Arial"/>
          <w:color w:val="000000"/>
          <w:sz w:val="24"/>
          <w:szCs w:val="24"/>
        </w:rPr>
        <w:t>La enseñanza de la comprensión es un proceso transversal, en el que el docente realiza varios pasos consecutivos:</w:t>
      </w:r>
    </w:p>
    <w:p w14:paraId="70E5415C" w14:textId="56B2858A" w:rsidR="008F6B5B" w:rsidRPr="001B521D" w:rsidRDefault="008F6B5B" w:rsidP="00105FCE">
      <w:pPr>
        <w:pStyle w:val="Prrafodelista"/>
        <w:numPr>
          <w:ilvl w:val="0"/>
          <w:numId w:val="20"/>
        </w:numPr>
        <w:spacing w:before="100" w:beforeAutospacing="1" w:after="120" w:line="360" w:lineRule="auto"/>
        <w:rPr>
          <w:rFonts w:ascii="Arial" w:eastAsia="Times New Roman" w:hAnsi="Arial" w:cs="Arial"/>
          <w:color w:val="000000"/>
          <w:sz w:val="24"/>
          <w:szCs w:val="24"/>
        </w:rPr>
      </w:pPr>
      <w:r w:rsidRPr="001B521D">
        <w:rPr>
          <w:rFonts w:ascii="Arial" w:eastAsia="Times New Roman" w:hAnsi="Arial" w:cs="Arial"/>
          <w:color w:val="000000"/>
          <w:sz w:val="24"/>
          <w:szCs w:val="24"/>
        </w:rPr>
        <w:t>Elige las estrategias que utilizara para enseñar a sus estudiantes con base en el nivel de lectura que tienen, sus intereses y las estrategias que pueden usar.</w:t>
      </w:r>
    </w:p>
    <w:p w14:paraId="26095372" w14:textId="72637FF9" w:rsidR="008F6B5B" w:rsidRPr="001B521D" w:rsidRDefault="008F6B5B" w:rsidP="00105FCE">
      <w:pPr>
        <w:pStyle w:val="Prrafodelista"/>
        <w:numPr>
          <w:ilvl w:val="0"/>
          <w:numId w:val="20"/>
        </w:numPr>
        <w:spacing w:before="100" w:beforeAutospacing="1" w:after="120" w:line="360" w:lineRule="auto"/>
        <w:rPr>
          <w:rFonts w:ascii="Arial" w:eastAsia="Times New Roman" w:hAnsi="Arial" w:cs="Arial"/>
          <w:color w:val="000000"/>
          <w:sz w:val="24"/>
          <w:szCs w:val="24"/>
        </w:rPr>
      </w:pPr>
      <w:r w:rsidRPr="001B521D">
        <w:rPr>
          <w:rFonts w:ascii="Arial" w:eastAsia="Times New Roman" w:hAnsi="Arial" w:cs="Arial"/>
          <w:color w:val="000000"/>
          <w:sz w:val="24"/>
          <w:szCs w:val="24"/>
        </w:rPr>
        <w:lastRenderedPageBreak/>
        <w:t>Se inicia por la comprensión oral de textos.</w:t>
      </w:r>
    </w:p>
    <w:p w14:paraId="4ED2FAFB" w14:textId="75E430CF" w:rsidR="008F6B5B" w:rsidRPr="001B521D" w:rsidRDefault="008F6B5B" w:rsidP="00105FCE">
      <w:pPr>
        <w:pStyle w:val="Prrafodelista"/>
        <w:numPr>
          <w:ilvl w:val="0"/>
          <w:numId w:val="20"/>
        </w:numPr>
        <w:spacing w:before="100" w:beforeAutospacing="1" w:after="120" w:line="360" w:lineRule="auto"/>
        <w:rPr>
          <w:rFonts w:ascii="Arial" w:eastAsia="Times New Roman" w:hAnsi="Arial" w:cs="Arial"/>
          <w:color w:val="000000"/>
          <w:sz w:val="24"/>
          <w:szCs w:val="24"/>
        </w:rPr>
      </w:pPr>
      <w:r w:rsidRPr="001B521D">
        <w:rPr>
          <w:rFonts w:ascii="Arial" w:eastAsia="Times New Roman" w:hAnsi="Arial" w:cs="Arial"/>
          <w:color w:val="000000"/>
          <w:sz w:val="24"/>
          <w:szCs w:val="24"/>
        </w:rPr>
        <w:t>Se introduce la enseñanza de la comprensión en el área del lenguaje escrito.</w:t>
      </w:r>
    </w:p>
    <w:p w14:paraId="0EF33C5D" w14:textId="34F24167" w:rsidR="008F6B5B" w:rsidRPr="001B521D" w:rsidRDefault="008F6B5B" w:rsidP="00105FCE">
      <w:pPr>
        <w:pStyle w:val="Prrafodelista"/>
        <w:numPr>
          <w:ilvl w:val="0"/>
          <w:numId w:val="20"/>
        </w:numPr>
        <w:spacing w:before="100" w:beforeAutospacing="1" w:after="120" w:line="360" w:lineRule="auto"/>
        <w:rPr>
          <w:rFonts w:ascii="Arial" w:eastAsia="Times New Roman" w:hAnsi="Arial" w:cs="Arial"/>
          <w:color w:val="000000"/>
          <w:sz w:val="24"/>
          <w:szCs w:val="24"/>
        </w:rPr>
      </w:pPr>
      <w:r w:rsidRPr="001B521D">
        <w:rPr>
          <w:rFonts w:ascii="Arial" w:eastAsia="Times New Roman" w:hAnsi="Arial" w:cs="Arial"/>
          <w:color w:val="000000"/>
          <w:sz w:val="24"/>
          <w:szCs w:val="24"/>
        </w:rPr>
        <w:t>Se enfoca en desarrollar la fluidez de la lectura oral y enseña la comprensión.</w:t>
      </w:r>
    </w:p>
    <w:p w14:paraId="74ED8B01" w14:textId="66065E27" w:rsidR="001B521D" w:rsidRPr="001B521D" w:rsidRDefault="008F6B5B" w:rsidP="00105FCE">
      <w:pPr>
        <w:pStyle w:val="Prrafodelista"/>
        <w:numPr>
          <w:ilvl w:val="0"/>
          <w:numId w:val="20"/>
        </w:numPr>
        <w:spacing w:before="100" w:beforeAutospacing="1" w:after="120" w:line="360" w:lineRule="auto"/>
        <w:rPr>
          <w:rFonts w:ascii="Arial" w:eastAsia="Times New Roman" w:hAnsi="Arial" w:cs="Arial"/>
          <w:color w:val="000000"/>
          <w:sz w:val="24"/>
          <w:szCs w:val="24"/>
        </w:rPr>
      </w:pPr>
      <w:r w:rsidRPr="001B521D">
        <w:rPr>
          <w:rFonts w:ascii="Arial" w:eastAsia="Times New Roman" w:hAnsi="Arial" w:cs="Arial"/>
          <w:color w:val="000000"/>
          <w:sz w:val="24"/>
          <w:szCs w:val="24"/>
        </w:rPr>
        <w:t>Introduce, progresivamente, el uso de la comprensión lectora en todas las áreas curriculares.</w:t>
      </w:r>
    </w:p>
    <w:p w14:paraId="04A796FE" w14:textId="68603DA2" w:rsidR="008F6B5B" w:rsidRPr="001B521D" w:rsidRDefault="008F6B5B" w:rsidP="00105FCE">
      <w:pPr>
        <w:pStyle w:val="Prrafodelista"/>
        <w:numPr>
          <w:ilvl w:val="0"/>
          <w:numId w:val="19"/>
        </w:numPr>
        <w:spacing w:before="100" w:beforeAutospacing="1" w:after="120" w:line="360" w:lineRule="auto"/>
        <w:rPr>
          <w:rFonts w:ascii="Arial" w:eastAsia="Times New Roman" w:hAnsi="Arial" w:cs="Arial"/>
          <w:color w:val="000000"/>
          <w:sz w:val="24"/>
          <w:szCs w:val="24"/>
        </w:rPr>
      </w:pPr>
      <w:r w:rsidRPr="001B521D">
        <w:rPr>
          <w:rFonts w:ascii="Arial" w:eastAsia="Times New Roman" w:hAnsi="Arial" w:cs="Arial"/>
          <w:color w:val="000000"/>
          <w:sz w:val="24"/>
          <w:szCs w:val="24"/>
        </w:rPr>
        <w:t>La enseñanza del vocabulario influye directamente en la comprensión lectora. Si el lector reconoce el significado del 90 al 95 % de las palabras que lee, puede concentrarse en la comprensión del texto. Para enseñar vocabulario, se emplean dos formas complementarias entre sí:</w:t>
      </w:r>
    </w:p>
    <w:p w14:paraId="2C5834F0" w14:textId="2BC44768" w:rsidR="008F6B5B" w:rsidRPr="007812A8" w:rsidRDefault="008F6B5B" w:rsidP="00105FCE">
      <w:pPr>
        <w:pStyle w:val="Prrafodelista"/>
        <w:numPr>
          <w:ilvl w:val="0"/>
          <w:numId w:val="4"/>
        </w:numPr>
        <w:spacing w:before="100" w:beforeAutospacing="1" w:after="100" w:afterAutospacing="1" w:line="360" w:lineRule="auto"/>
        <w:contextualSpacing w:val="0"/>
        <w:rPr>
          <w:rFonts w:ascii="Arial" w:eastAsia="Times New Roman" w:hAnsi="Arial" w:cs="Arial"/>
          <w:color w:val="000000"/>
          <w:sz w:val="24"/>
          <w:szCs w:val="24"/>
        </w:rPr>
      </w:pPr>
      <w:r w:rsidRPr="007812A8">
        <w:rPr>
          <w:rFonts w:ascii="Arial" w:hAnsi="Arial" w:cs="Arial"/>
          <w:color w:val="000000"/>
          <w:sz w:val="24"/>
          <w:szCs w:val="24"/>
        </w:rPr>
        <w:t>Implícita: mediante la interacción oral y la lectura de textos se deducen significados.</w:t>
      </w:r>
    </w:p>
    <w:p w14:paraId="74E23151" w14:textId="23F439A6" w:rsidR="008F6B5B" w:rsidRPr="007812A8" w:rsidRDefault="008F6B5B" w:rsidP="00105FCE">
      <w:pPr>
        <w:pStyle w:val="Prrafodelista"/>
        <w:numPr>
          <w:ilvl w:val="0"/>
          <w:numId w:val="4"/>
        </w:numPr>
        <w:spacing w:before="100" w:beforeAutospacing="1" w:after="100" w:afterAutospacing="1" w:line="360" w:lineRule="auto"/>
        <w:contextualSpacing w:val="0"/>
        <w:rPr>
          <w:rFonts w:ascii="Arial" w:hAnsi="Arial" w:cs="Arial"/>
          <w:color w:val="000000"/>
          <w:sz w:val="24"/>
          <w:szCs w:val="24"/>
        </w:rPr>
      </w:pPr>
      <w:r w:rsidRPr="007812A8">
        <w:rPr>
          <w:rFonts w:ascii="Arial" w:hAnsi="Arial" w:cs="Arial"/>
          <w:color w:val="000000"/>
          <w:sz w:val="24"/>
          <w:szCs w:val="24"/>
        </w:rPr>
        <w:t>Explícita: al enseñar el vocabulario o significado de manera organizada y sistemática.</w:t>
      </w:r>
    </w:p>
    <w:p w14:paraId="74B2F7BA" w14:textId="67E20F00" w:rsidR="008F6B5B" w:rsidRPr="007812A8" w:rsidRDefault="00C24CA9" w:rsidP="00105FCE">
      <w:pPr>
        <w:spacing w:before="100" w:beforeAutospacing="1" w:after="100" w:afterAutospacing="1" w:line="360" w:lineRule="auto"/>
        <w:rPr>
          <w:rFonts w:ascii="Arial" w:eastAsia="Times New Roman" w:hAnsi="Arial" w:cs="Arial"/>
          <w:color w:val="000000"/>
          <w:sz w:val="24"/>
          <w:szCs w:val="24"/>
        </w:rPr>
      </w:pPr>
      <w:r w:rsidRPr="007812A8">
        <w:rPr>
          <w:rFonts w:ascii="Arial" w:eastAsia="Times New Roman" w:hAnsi="Arial" w:cs="Arial"/>
          <w:color w:val="000000"/>
          <w:sz w:val="24"/>
          <w:szCs w:val="24"/>
        </w:rPr>
        <w:t>Hay seis razones por las que se lee:</w:t>
      </w:r>
    </w:p>
    <w:p w14:paraId="10D68100" w14:textId="5CA58CA9" w:rsidR="008F6B5B" w:rsidRPr="00105FCE" w:rsidRDefault="008F6B5B" w:rsidP="00105FCE">
      <w:pPr>
        <w:pStyle w:val="Prrafodelista"/>
        <w:numPr>
          <w:ilvl w:val="0"/>
          <w:numId w:val="21"/>
        </w:numPr>
        <w:spacing w:before="100" w:beforeAutospacing="1" w:after="100" w:afterAutospacing="1" w:line="360" w:lineRule="auto"/>
        <w:rPr>
          <w:rFonts w:ascii="Arial" w:eastAsia="Times New Roman" w:hAnsi="Arial" w:cs="Arial"/>
          <w:color w:val="000000"/>
          <w:sz w:val="24"/>
          <w:szCs w:val="24"/>
        </w:rPr>
      </w:pPr>
      <w:r w:rsidRPr="00105FCE">
        <w:rPr>
          <w:rFonts w:ascii="Arial" w:eastAsia="Times New Roman" w:hAnsi="Arial" w:cs="Arial"/>
          <w:color w:val="000000"/>
          <w:sz w:val="24"/>
          <w:szCs w:val="24"/>
        </w:rPr>
        <w:t>Obtención de información</w:t>
      </w:r>
      <w:r w:rsidR="001B521D" w:rsidRPr="00105FCE">
        <w:rPr>
          <w:rFonts w:ascii="Arial" w:eastAsia="Times New Roman" w:hAnsi="Arial" w:cs="Arial"/>
          <w:color w:val="000000"/>
          <w:sz w:val="24"/>
          <w:szCs w:val="24"/>
        </w:rPr>
        <w:t>.</w:t>
      </w:r>
    </w:p>
    <w:p w14:paraId="101F9C2B" w14:textId="309BFEC8" w:rsidR="008F6B5B" w:rsidRPr="00105FCE" w:rsidRDefault="008F6B5B" w:rsidP="00105FCE">
      <w:pPr>
        <w:pStyle w:val="Prrafodelista"/>
        <w:numPr>
          <w:ilvl w:val="0"/>
          <w:numId w:val="21"/>
        </w:numPr>
        <w:spacing w:before="100" w:beforeAutospacing="1" w:after="100" w:afterAutospacing="1" w:line="360" w:lineRule="auto"/>
        <w:rPr>
          <w:rFonts w:ascii="Arial" w:eastAsia="Times New Roman" w:hAnsi="Arial" w:cs="Arial"/>
          <w:color w:val="000000"/>
          <w:sz w:val="24"/>
          <w:szCs w:val="24"/>
        </w:rPr>
      </w:pPr>
      <w:r w:rsidRPr="00105FCE">
        <w:rPr>
          <w:rFonts w:ascii="Arial" w:eastAsia="Times New Roman" w:hAnsi="Arial" w:cs="Arial"/>
          <w:color w:val="000000"/>
          <w:sz w:val="24"/>
          <w:szCs w:val="24"/>
        </w:rPr>
        <w:t>Comprensión general</w:t>
      </w:r>
      <w:r w:rsidR="001B521D" w:rsidRPr="00105FCE">
        <w:rPr>
          <w:rFonts w:ascii="Arial" w:eastAsia="Times New Roman" w:hAnsi="Arial" w:cs="Arial"/>
          <w:color w:val="000000"/>
          <w:sz w:val="24"/>
          <w:szCs w:val="24"/>
        </w:rPr>
        <w:t>.</w:t>
      </w:r>
    </w:p>
    <w:p w14:paraId="27B6D5D2" w14:textId="2813A2CE" w:rsidR="008F6B5B" w:rsidRPr="00105FCE" w:rsidRDefault="008F6B5B" w:rsidP="00105FCE">
      <w:pPr>
        <w:pStyle w:val="Prrafodelista"/>
        <w:numPr>
          <w:ilvl w:val="0"/>
          <w:numId w:val="21"/>
        </w:numPr>
        <w:spacing w:before="100" w:beforeAutospacing="1" w:after="100" w:afterAutospacing="1" w:line="360" w:lineRule="auto"/>
        <w:rPr>
          <w:rFonts w:ascii="Arial" w:eastAsia="Times New Roman" w:hAnsi="Arial" w:cs="Arial"/>
          <w:color w:val="000000"/>
          <w:sz w:val="24"/>
          <w:szCs w:val="24"/>
        </w:rPr>
      </w:pPr>
      <w:r w:rsidRPr="00105FCE">
        <w:rPr>
          <w:rFonts w:ascii="Arial" w:eastAsia="Times New Roman" w:hAnsi="Arial" w:cs="Arial"/>
          <w:color w:val="000000"/>
          <w:sz w:val="24"/>
          <w:szCs w:val="24"/>
        </w:rPr>
        <w:t>Elaboración de una interpretación</w:t>
      </w:r>
      <w:r w:rsidR="001B521D" w:rsidRPr="00105FCE">
        <w:rPr>
          <w:rFonts w:ascii="Arial" w:eastAsia="Times New Roman" w:hAnsi="Arial" w:cs="Arial"/>
          <w:color w:val="000000"/>
          <w:sz w:val="24"/>
          <w:szCs w:val="24"/>
        </w:rPr>
        <w:t>.</w:t>
      </w:r>
    </w:p>
    <w:p w14:paraId="2C35959C" w14:textId="78B4FD36" w:rsidR="008F6B5B" w:rsidRPr="00105FCE" w:rsidRDefault="008F6B5B" w:rsidP="00105FCE">
      <w:pPr>
        <w:pStyle w:val="Prrafodelista"/>
        <w:numPr>
          <w:ilvl w:val="0"/>
          <w:numId w:val="21"/>
        </w:numPr>
        <w:spacing w:before="100" w:beforeAutospacing="1" w:after="100" w:afterAutospacing="1" w:line="360" w:lineRule="auto"/>
        <w:rPr>
          <w:rFonts w:ascii="Arial" w:eastAsia="Times New Roman" w:hAnsi="Arial" w:cs="Arial"/>
          <w:color w:val="000000"/>
          <w:sz w:val="24"/>
          <w:szCs w:val="24"/>
        </w:rPr>
      </w:pPr>
      <w:r w:rsidRPr="00105FCE">
        <w:rPr>
          <w:rFonts w:ascii="Arial" w:eastAsia="Times New Roman" w:hAnsi="Arial" w:cs="Arial"/>
          <w:color w:val="000000"/>
          <w:sz w:val="24"/>
          <w:szCs w:val="24"/>
        </w:rPr>
        <w:t>Reflexión y valoración del contenido de un texto</w:t>
      </w:r>
      <w:r w:rsidR="001B521D" w:rsidRPr="00105FCE">
        <w:rPr>
          <w:rFonts w:ascii="Arial" w:eastAsia="Times New Roman" w:hAnsi="Arial" w:cs="Arial"/>
          <w:color w:val="000000"/>
          <w:sz w:val="24"/>
          <w:szCs w:val="24"/>
        </w:rPr>
        <w:t>.</w:t>
      </w:r>
    </w:p>
    <w:p w14:paraId="1EB93D9E" w14:textId="48B254F8" w:rsidR="008F6B5B" w:rsidRPr="00105FCE" w:rsidRDefault="008F6B5B" w:rsidP="00105FCE">
      <w:pPr>
        <w:pStyle w:val="Prrafodelista"/>
        <w:numPr>
          <w:ilvl w:val="0"/>
          <w:numId w:val="21"/>
        </w:numPr>
        <w:spacing w:before="100" w:beforeAutospacing="1" w:after="100" w:afterAutospacing="1" w:line="360" w:lineRule="auto"/>
        <w:rPr>
          <w:rFonts w:ascii="Arial" w:eastAsia="Times New Roman" w:hAnsi="Arial" w:cs="Arial"/>
          <w:color w:val="000000"/>
          <w:sz w:val="24"/>
          <w:szCs w:val="24"/>
        </w:rPr>
      </w:pPr>
      <w:r w:rsidRPr="00105FCE">
        <w:rPr>
          <w:rFonts w:ascii="Arial" w:eastAsia="Times New Roman" w:hAnsi="Arial" w:cs="Arial"/>
          <w:color w:val="000000"/>
          <w:sz w:val="24"/>
          <w:szCs w:val="24"/>
        </w:rPr>
        <w:t>Reflexión y valoración de la forma de un texto</w:t>
      </w:r>
      <w:r w:rsidR="001B521D" w:rsidRPr="00105FCE">
        <w:rPr>
          <w:rFonts w:ascii="Arial" w:eastAsia="Times New Roman" w:hAnsi="Arial" w:cs="Arial"/>
          <w:color w:val="000000"/>
          <w:sz w:val="24"/>
          <w:szCs w:val="24"/>
        </w:rPr>
        <w:t>.</w:t>
      </w:r>
    </w:p>
    <w:p w14:paraId="31D8BE57" w14:textId="75870CF2" w:rsidR="00811355" w:rsidRPr="00105FCE" w:rsidRDefault="008F6B5B" w:rsidP="00105FCE">
      <w:pPr>
        <w:pStyle w:val="Prrafodelista"/>
        <w:numPr>
          <w:ilvl w:val="0"/>
          <w:numId w:val="21"/>
        </w:numPr>
        <w:spacing w:before="100" w:beforeAutospacing="1" w:after="100" w:afterAutospacing="1" w:line="360" w:lineRule="auto"/>
        <w:rPr>
          <w:rFonts w:ascii="Arial" w:eastAsia="Times New Roman" w:hAnsi="Arial" w:cs="Arial"/>
          <w:color w:val="000000"/>
          <w:sz w:val="24"/>
          <w:szCs w:val="24"/>
        </w:rPr>
      </w:pPr>
      <w:r w:rsidRPr="00105FCE">
        <w:rPr>
          <w:rFonts w:ascii="Arial" w:eastAsia="Times New Roman" w:hAnsi="Arial" w:cs="Arial"/>
          <w:color w:val="000000"/>
          <w:sz w:val="24"/>
          <w:szCs w:val="24"/>
        </w:rPr>
        <w:t>Entretenimiento y placer por la lectura.</w:t>
      </w:r>
    </w:p>
    <w:p w14:paraId="188F6A28" w14:textId="60F1A877" w:rsidR="008F6B5B" w:rsidRPr="00811355" w:rsidRDefault="008F6B5B" w:rsidP="00105FCE">
      <w:pPr>
        <w:spacing w:before="100" w:beforeAutospacing="1" w:after="100" w:afterAutospacing="1" w:line="360" w:lineRule="auto"/>
        <w:rPr>
          <w:rFonts w:ascii="Arial" w:eastAsia="Times New Roman" w:hAnsi="Arial" w:cs="Arial"/>
          <w:color w:val="000000"/>
          <w:sz w:val="24"/>
          <w:szCs w:val="24"/>
        </w:rPr>
      </w:pPr>
      <w:r w:rsidRPr="00811355">
        <w:rPr>
          <w:rFonts w:ascii="Arial" w:eastAsia="Times New Roman" w:hAnsi="Arial" w:cs="Arial"/>
          <w:color w:val="000000"/>
          <w:sz w:val="24"/>
          <w:szCs w:val="24"/>
        </w:rPr>
        <w:t xml:space="preserve">Seleccionar textos apropiados a los estudiantes puede incidir en su motivación para leer. </w:t>
      </w:r>
      <w:r w:rsidR="007812A8" w:rsidRPr="00811355">
        <w:rPr>
          <w:rFonts w:ascii="Arial" w:eastAsia="Times New Roman" w:hAnsi="Arial" w:cs="Arial"/>
          <w:color w:val="000000"/>
          <w:sz w:val="24"/>
          <w:szCs w:val="24"/>
        </w:rPr>
        <w:t>Las características que debe tener un texto para preescolar son:</w:t>
      </w:r>
    </w:p>
    <w:p w14:paraId="50E84A7C" w14:textId="77777777" w:rsidR="008F6B5B" w:rsidRPr="001F57A0" w:rsidRDefault="008F6B5B" w:rsidP="00105FCE">
      <w:pPr>
        <w:pStyle w:val="Prrafodelista"/>
        <w:numPr>
          <w:ilvl w:val="0"/>
          <w:numId w:val="5"/>
        </w:numPr>
        <w:spacing w:before="100" w:beforeAutospacing="1" w:after="100" w:afterAutospacing="1" w:line="360" w:lineRule="auto"/>
        <w:contextualSpacing w:val="0"/>
        <w:rPr>
          <w:rFonts w:ascii="Arial" w:eastAsia="Times New Roman" w:hAnsi="Arial" w:cs="Arial"/>
          <w:b/>
          <w:bCs/>
          <w:color w:val="000000"/>
          <w:sz w:val="24"/>
          <w:szCs w:val="24"/>
        </w:rPr>
      </w:pPr>
      <w:r w:rsidRPr="001F57A0">
        <w:rPr>
          <w:rFonts w:ascii="Arial" w:hAnsi="Arial" w:cs="Arial"/>
          <w:b/>
          <w:bCs/>
          <w:color w:val="000000"/>
          <w:sz w:val="24"/>
          <w:szCs w:val="24"/>
        </w:rPr>
        <w:t>Ilustraciones.</w:t>
      </w:r>
      <w:r w:rsidRPr="001F57A0">
        <w:rPr>
          <w:rFonts w:ascii="Arial" w:hAnsi="Arial" w:cs="Arial"/>
          <w:color w:val="000000"/>
          <w:sz w:val="24"/>
          <w:szCs w:val="24"/>
        </w:rPr>
        <w:t xml:space="preserve"> Ocupan la mayor parte de la página.</w:t>
      </w:r>
    </w:p>
    <w:p w14:paraId="7A7E5B99" w14:textId="77777777" w:rsidR="008F6B5B" w:rsidRPr="001F57A0" w:rsidRDefault="008F6B5B" w:rsidP="00105FCE">
      <w:pPr>
        <w:pStyle w:val="Prrafodelista"/>
        <w:numPr>
          <w:ilvl w:val="0"/>
          <w:numId w:val="5"/>
        </w:numPr>
        <w:spacing w:before="100" w:beforeAutospacing="1" w:after="100" w:afterAutospacing="1" w:line="360" w:lineRule="auto"/>
        <w:contextualSpacing w:val="0"/>
        <w:rPr>
          <w:rFonts w:ascii="Arial" w:hAnsi="Arial" w:cs="Arial"/>
          <w:b/>
          <w:bCs/>
          <w:color w:val="000000"/>
          <w:sz w:val="24"/>
          <w:szCs w:val="24"/>
        </w:rPr>
      </w:pPr>
      <w:r w:rsidRPr="001F57A0">
        <w:rPr>
          <w:rFonts w:ascii="Arial" w:hAnsi="Arial" w:cs="Arial"/>
          <w:b/>
          <w:bCs/>
          <w:color w:val="000000"/>
          <w:sz w:val="24"/>
          <w:szCs w:val="24"/>
        </w:rPr>
        <w:t>Extensión.</w:t>
      </w:r>
      <w:r w:rsidRPr="001F57A0">
        <w:rPr>
          <w:rFonts w:ascii="Arial" w:hAnsi="Arial" w:cs="Arial"/>
          <w:color w:val="000000"/>
          <w:sz w:val="24"/>
          <w:szCs w:val="24"/>
        </w:rPr>
        <w:t xml:space="preserve"> Textos cortos, de una o dos oraciones por página. Preferentemente, oraciones de 5 palabras, en promedio.</w:t>
      </w:r>
    </w:p>
    <w:p w14:paraId="5C8CF3A4" w14:textId="77777777" w:rsidR="008F6B5B" w:rsidRPr="001F57A0" w:rsidRDefault="008F6B5B" w:rsidP="00105FCE">
      <w:pPr>
        <w:pStyle w:val="Prrafodelista"/>
        <w:numPr>
          <w:ilvl w:val="0"/>
          <w:numId w:val="5"/>
        </w:numPr>
        <w:spacing w:before="100" w:beforeAutospacing="1" w:after="100" w:afterAutospacing="1" w:line="360" w:lineRule="auto"/>
        <w:contextualSpacing w:val="0"/>
        <w:rPr>
          <w:rFonts w:ascii="Arial" w:hAnsi="Arial" w:cs="Arial"/>
          <w:b/>
          <w:bCs/>
          <w:color w:val="000000"/>
          <w:sz w:val="24"/>
          <w:szCs w:val="24"/>
        </w:rPr>
      </w:pPr>
      <w:r w:rsidRPr="001F57A0">
        <w:rPr>
          <w:rFonts w:ascii="Arial" w:hAnsi="Arial" w:cs="Arial"/>
          <w:b/>
          <w:bCs/>
          <w:color w:val="000000"/>
          <w:sz w:val="24"/>
          <w:szCs w:val="24"/>
        </w:rPr>
        <w:t>Vocabulario.</w:t>
      </w:r>
      <w:r w:rsidRPr="001F57A0">
        <w:rPr>
          <w:rFonts w:ascii="Arial" w:hAnsi="Arial" w:cs="Arial"/>
          <w:color w:val="000000"/>
          <w:sz w:val="24"/>
          <w:szCs w:val="24"/>
        </w:rPr>
        <w:t xml:space="preserve"> Lenguaje familiar para el estudiante. Además, palabras de una o dos silabas, en promedio.</w:t>
      </w:r>
    </w:p>
    <w:p w14:paraId="798A4C38" w14:textId="6B54591D" w:rsidR="008F6B5B" w:rsidRPr="007812A8" w:rsidRDefault="008F6B5B" w:rsidP="00105FCE">
      <w:pPr>
        <w:spacing w:before="100" w:beforeAutospacing="1" w:after="120" w:line="360" w:lineRule="auto"/>
        <w:rPr>
          <w:rFonts w:ascii="Arial" w:eastAsia="Times New Roman" w:hAnsi="Arial" w:cs="Arial"/>
          <w:color w:val="000000"/>
          <w:sz w:val="24"/>
          <w:szCs w:val="24"/>
        </w:rPr>
      </w:pPr>
      <w:r w:rsidRPr="007812A8">
        <w:rPr>
          <w:rFonts w:ascii="Arial" w:eastAsia="Times New Roman" w:hAnsi="Arial" w:cs="Arial"/>
          <w:color w:val="000000"/>
          <w:sz w:val="24"/>
          <w:szCs w:val="24"/>
        </w:rPr>
        <w:lastRenderedPageBreak/>
        <w:t>La evaluación y el monitoreo sirven para determinar si los estudiantes han desarrollado las destrezas de comprensión lectora y si han alcanzado las competencias esperadas</w:t>
      </w:r>
      <w:r w:rsidR="00C24CA9" w:rsidRPr="007812A8">
        <w:rPr>
          <w:rFonts w:ascii="Arial" w:eastAsia="Times New Roman" w:hAnsi="Arial" w:cs="Arial"/>
          <w:color w:val="000000"/>
          <w:sz w:val="24"/>
          <w:szCs w:val="24"/>
        </w:rPr>
        <w:t>.</w:t>
      </w:r>
    </w:p>
    <w:p w14:paraId="0124835D" w14:textId="5A8B616D" w:rsidR="008F6B5B" w:rsidRPr="007812A8" w:rsidRDefault="008F6B5B" w:rsidP="00105FCE">
      <w:pPr>
        <w:spacing w:before="100" w:beforeAutospacing="1" w:after="120" w:line="360" w:lineRule="auto"/>
        <w:rPr>
          <w:rFonts w:ascii="Arial" w:eastAsia="Times New Roman" w:hAnsi="Arial" w:cs="Arial"/>
          <w:color w:val="000000"/>
          <w:sz w:val="24"/>
          <w:szCs w:val="24"/>
        </w:rPr>
      </w:pPr>
      <w:r w:rsidRPr="007812A8">
        <w:rPr>
          <w:rFonts w:ascii="Arial" w:eastAsia="Times New Roman" w:hAnsi="Arial" w:cs="Arial"/>
          <w:color w:val="000000"/>
          <w:sz w:val="24"/>
          <w:szCs w:val="24"/>
        </w:rPr>
        <w:t>Al evaluar a sus estudiantes se deben tomar en cuenta varias recomendaciones:</w:t>
      </w:r>
    </w:p>
    <w:p w14:paraId="70D03457" w14:textId="77777777" w:rsidR="008F6B5B" w:rsidRPr="001F57A0" w:rsidRDefault="008F6B5B" w:rsidP="00105FCE">
      <w:pPr>
        <w:pStyle w:val="Prrafodelista"/>
        <w:numPr>
          <w:ilvl w:val="0"/>
          <w:numId w:val="6"/>
        </w:numPr>
        <w:spacing w:before="100" w:beforeAutospacing="1" w:after="100" w:afterAutospacing="1" w:line="360" w:lineRule="auto"/>
        <w:contextualSpacing w:val="0"/>
        <w:rPr>
          <w:rFonts w:ascii="Arial" w:eastAsia="Times New Roman" w:hAnsi="Arial" w:cs="Arial"/>
          <w:b/>
          <w:bCs/>
          <w:color w:val="000000"/>
          <w:sz w:val="24"/>
          <w:szCs w:val="24"/>
        </w:rPr>
      </w:pPr>
      <w:r w:rsidRPr="001F57A0">
        <w:rPr>
          <w:rFonts w:ascii="Arial" w:hAnsi="Arial" w:cs="Arial"/>
          <w:color w:val="000000"/>
          <w:sz w:val="24"/>
          <w:szCs w:val="24"/>
        </w:rPr>
        <w:t>Use distintas herramientas para evaluar la comprensión de sus estudiantes.</w:t>
      </w:r>
    </w:p>
    <w:p w14:paraId="7E74D83A" w14:textId="77777777" w:rsidR="008F6B5B" w:rsidRPr="001F57A0" w:rsidRDefault="008F6B5B" w:rsidP="00105FCE">
      <w:pPr>
        <w:pStyle w:val="Prrafodelista"/>
        <w:numPr>
          <w:ilvl w:val="0"/>
          <w:numId w:val="6"/>
        </w:numPr>
        <w:spacing w:before="100" w:beforeAutospacing="1" w:after="100" w:afterAutospacing="1" w:line="360" w:lineRule="auto"/>
        <w:contextualSpacing w:val="0"/>
        <w:rPr>
          <w:rFonts w:ascii="Arial" w:hAnsi="Arial" w:cs="Arial"/>
          <w:b/>
          <w:bCs/>
          <w:color w:val="000000"/>
          <w:sz w:val="24"/>
          <w:szCs w:val="24"/>
        </w:rPr>
      </w:pPr>
      <w:r w:rsidRPr="001F57A0">
        <w:rPr>
          <w:rFonts w:ascii="Arial" w:hAnsi="Arial" w:cs="Arial"/>
          <w:color w:val="000000"/>
          <w:sz w:val="24"/>
          <w:szCs w:val="24"/>
        </w:rPr>
        <w:t>Asegúrese de hacer evaluaciones diagnosticas.</w:t>
      </w:r>
    </w:p>
    <w:p w14:paraId="639820BB" w14:textId="77777777" w:rsidR="008F6B5B" w:rsidRPr="001F57A0" w:rsidRDefault="008F6B5B" w:rsidP="00105FCE">
      <w:pPr>
        <w:pStyle w:val="Prrafodelista"/>
        <w:numPr>
          <w:ilvl w:val="0"/>
          <w:numId w:val="6"/>
        </w:numPr>
        <w:spacing w:before="100" w:beforeAutospacing="1" w:after="100" w:afterAutospacing="1" w:line="360" w:lineRule="auto"/>
        <w:contextualSpacing w:val="0"/>
        <w:rPr>
          <w:rFonts w:ascii="Arial" w:hAnsi="Arial" w:cs="Arial"/>
          <w:b/>
          <w:bCs/>
          <w:color w:val="000000"/>
          <w:sz w:val="24"/>
          <w:szCs w:val="24"/>
        </w:rPr>
      </w:pPr>
      <w:r w:rsidRPr="001F57A0">
        <w:rPr>
          <w:rFonts w:ascii="Arial" w:hAnsi="Arial" w:cs="Arial"/>
          <w:color w:val="000000"/>
          <w:sz w:val="24"/>
          <w:szCs w:val="24"/>
        </w:rPr>
        <w:t>Elabore sus propias rubricas para evaluar la comprensión del aprendizaje.</w:t>
      </w:r>
    </w:p>
    <w:p w14:paraId="5E2C82EB" w14:textId="77777777" w:rsidR="008F6B5B" w:rsidRPr="001F57A0" w:rsidRDefault="008F6B5B" w:rsidP="00105FCE">
      <w:pPr>
        <w:pStyle w:val="Prrafodelista"/>
        <w:numPr>
          <w:ilvl w:val="0"/>
          <w:numId w:val="6"/>
        </w:numPr>
        <w:spacing w:before="100" w:beforeAutospacing="1" w:after="100" w:afterAutospacing="1" w:line="360" w:lineRule="auto"/>
        <w:contextualSpacing w:val="0"/>
        <w:rPr>
          <w:rFonts w:ascii="Arial" w:hAnsi="Arial" w:cs="Arial"/>
          <w:b/>
          <w:bCs/>
          <w:color w:val="000000"/>
          <w:sz w:val="24"/>
          <w:szCs w:val="24"/>
        </w:rPr>
      </w:pPr>
      <w:r w:rsidRPr="001F57A0">
        <w:rPr>
          <w:rFonts w:ascii="Arial" w:hAnsi="Arial" w:cs="Arial"/>
          <w:color w:val="000000"/>
          <w:sz w:val="24"/>
          <w:szCs w:val="24"/>
        </w:rPr>
        <w:t>Conozca los distintos instrumentos que puede usar para evaluar.</w:t>
      </w:r>
    </w:p>
    <w:p w14:paraId="2106434B" w14:textId="1DEB9623" w:rsidR="008F6B5B" w:rsidRPr="007812A8" w:rsidRDefault="008F6B5B" w:rsidP="00105FCE">
      <w:pPr>
        <w:pStyle w:val="Ttulo2"/>
        <w:spacing w:line="360" w:lineRule="auto"/>
        <w:rPr>
          <w:rFonts w:eastAsia="Times New Roman"/>
          <w:lang w:eastAsia="es-MX"/>
        </w:rPr>
      </w:pPr>
      <w:r w:rsidRPr="007812A8">
        <w:rPr>
          <w:rFonts w:eastAsia="Times New Roman"/>
          <w:lang w:eastAsia="es-MX"/>
        </w:rPr>
        <w:t>E</w:t>
      </w:r>
      <w:r w:rsidR="007812A8" w:rsidRPr="007812A8">
        <w:rPr>
          <w:rFonts w:eastAsia="Times New Roman"/>
          <w:lang w:eastAsia="es-MX"/>
        </w:rPr>
        <w:t>nseñanza del vocabulario</w:t>
      </w:r>
    </w:p>
    <w:p w14:paraId="0DB67509" w14:textId="2D3C3BF5" w:rsidR="008F6B5B" w:rsidRPr="007812A8" w:rsidRDefault="00C24CA9" w:rsidP="00105FCE">
      <w:pPr>
        <w:spacing w:before="100" w:beforeAutospacing="1" w:after="120" w:line="360" w:lineRule="auto"/>
        <w:rPr>
          <w:rFonts w:ascii="Arial" w:eastAsia="Times New Roman" w:hAnsi="Arial" w:cs="Arial"/>
          <w:color w:val="222222"/>
          <w:sz w:val="24"/>
          <w:szCs w:val="24"/>
          <w:lang w:eastAsia="es-MX"/>
        </w:rPr>
      </w:pPr>
      <w:r w:rsidRPr="007812A8">
        <w:rPr>
          <w:rFonts w:ascii="Arial" w:eastAsia="Times New Roman" w:hAnsi="Arial" w:cs="Arial"/>
          <w:color w:val="000000"/>
          <w:sz w:val="24"/>
          <w:szCs w:val="24"/>
          <w:lang w:eastAsia="es-MX"/>
        </w:rPr>
        <w:t>L</w:t>
      </w:r>
      <w:r w:rsidR="008F6B5B" w:rsidRPr="007812A8">
        <w:rPr>
          <w:rFonts w:ascii="Arial" w:eastAsia="Times New Roman" w:hAnsi="Arial" w:cs="Arial"/>
          <w:color w:val="000000"/>
          <w:sz w:val="24"/>
          <w:szCs w:val="24"/>
          <w:lang w:eastAsia="es-MX"/>
        </w:rPr>
        <w:t>a relación entre vocabulario y lectura es una </w:t>
      </w:r>
      <w:r w:rsidR="008F6B5B" w:rsidRPr="007812A8">
        <w:rPr>
          <w:rFonts w:ascii="Arial" w:eastAsia="Times New Roman" w:hAnsi="Arial" w:cs="Arial"/>
          <w:color w:val="222222"/>
          <w:sz w:val="24"/>
          <w:szCs w:val="24"/>
          <w:lang w:eastAsia="es-MX"/>
        </w:rPr>
        <w:t>relación de doble vía</w:t>
      </w:r>
      <w:r w:rsidR="002B2646" w:rsidRPr="007812A8">
        <w:rPr>
          <w:rFonts w:ascii="Arial" w:eastAsia="Times New Roman" w:hAnsi="Arial" w:cs="Arial"/>
          <w:color w:val="222222"/>
          <w:sz w:val="24"/>
          <w:szCs w:val="24"/>
          <w:lang w:eastAsia="es-MX"/>
        </w:rPr>
        <w:t xml:space="preserve"> po</w:t>
      </w:r>
      <w:r w:rsidR="008F6B5B" w:rsidRPr="007812A8">
        <w:rPr>
          <w:rFonts w:ascii="Arial" w:eastAsia="Times New Roman" w:hAnsi="Arial" w:cs="Arial"/>
          <w:color w:val="222222"/>
          <w:sz w:val="24"/>
          <w:szCs w:val="24"/>
          <w:lang w:eastAsia="es-MX"/>
        </w:rPr>
        <w:t>rque para comprender se requiere el conocimiento del vocabulario y mediante la lectura se incrementa.</w:t>
      </w:r>
    </w:p>
    <w:p w14:paraId="50755C36" w14:textId="71EB8611" w:rsidR="008F6B5B" w:rsidRPr="007812A8" w:rsidRDefault="008F6B5B" w:rsidP="00105FCE">
      <w:pPr>
        <w:spacing w:before="100" w:beforeAutospacing="1" w:after="120" w:line="360" w:lineRule="auto"/>
        <w:rPr>
          <w:rFonts w:ascii="Arial" w:hAnsi="Arial" w:cs="Arial"/>
          <w:color w:val="000000"/>
          <w:sz w:val="24"/>
          <w:szCs w:val="24"/>
        </w:rPr>
      </w:pPr>
      <w:r w:rsidRPr="007812A8">
        <w:rPr>
          <w:rFonts w:ascii="Arial" w:eastAsia="Times New Roman" w:hAnsi="Arial" w:cs="Arial"/>
          <w:color w:val="000000"/>
          <w:sz w:val="24"/>
          <w:szCs w:val="24"/>
          <w:lang w:eastAsia="es-MX"/>
        </w:rPr>
        <w:t>Cuando los niños ingresan a la escuela ya poseen un vocabulario, según sus experiencias. La escuela se suma a este aprendizaje y el estudiante sigue aprendiendo vocabulario en su contexto.</w:t>
      </w:r>
    </w:p>
    <w:p w14:paraId="02C9376D" w14:textId="77777777" w:rsidR="00C24CA9" w:rsidRPr="007812A8" w:rsidRDefault="008F6B5B" w:rsidP="00105FCE">
      <w:pPr>
        <w:spacing w:before="100" w:beforeAutospacing="1" w:after="120" w:line="360" w:lineRule="auto"/>
        <w:rPr>
          <w:rFonts w:ascii="Arial" w:eastAsia="Times New Roman" w:hAnsi="Arial" w:cs="Arial"/>
          <w:color w:val="000000"/>
          <w:sz w:val="24"/>
          <w:szCs w:val="24"/>
          <w:lang w:eastAsia="es-MX"/>
        </w:rPr>
      </w:pPr>
      <w:r w:rsidRPr="007812A8">
        <w:rPr>
          <w:rFonts w:ascii="Arial" w:eastAsia="Times New Roman" w:hAnsi="Arial" w:cs="Arial"/>
          <w:color w:val="000000"/>
          <w:sz w:val="24"/>
          <w:szCs w:val="24"/>
          <w:lang w:eastAsia="es-MX"/>
        </w:rPr>
        <w:t>El 10% del vocabulario se debe enseñar en forma organizada y sistemática. El 90% del vocabulario se aprende indirectamente a través d</w:t>
      </w:r>
      <w:r w:rsidR="00C24CA9" w:rsidRPr="007812A8">
        <w:rPr>
          <w:rFonts w:ascii="Arial" w:eastAsia="Times New Roman" w:hAnsi="Arial" w:cs="Arial"/>
          <w:color w:val="000000"/>
          <w:sz w:val="24"/>
          <w:szCs w:val="24"/>
          <w:lang w:eastAsia="es-MX"/>
        </w:rPr>
        <w:t xml:space="preserve">e </w:t>
      </w:r>
      <w:r w:rsidRPr="007812A8">
        <w:rPr>
          <w:rFonts w:ascii="Arial" w:eastAsia="Times New Roman" w:hAnsi="Arial" w:cs="Arial"/>
          <w:color w:val="000000"/>
          <w:sz w:val="24"/>
          <w:szCs w:val="24"/>
          <w:lang w:eastAsia="es-MX"/>
        </w:rPr>
        <w:t>la interacción oral y la lectura amplia y profunda.</w:t>
      </w:r>
    </w:p>
    <w:p w14:paraId="0888DA80" w14:textId="738333B5" w:rsidR="008F6B5B" w:rsidRPr="002B2646" w:rsidRDefault="008F6B5B" w:rsidP="00105FCE">
      <w:pPr>
        <w:pStyle w:val="Ttulo2"/>
        <w:spacing w:line="360" w:lineRule="auto"/>
        <w:rPr>
          <w:rFonts w:eastAsia="Times New Roman"/>
          <w:lang w:eastAsia="es-MX"/>
        </w:rPr>
      </w:pPr>
      <w:r w:rsidRPr="002B2646">
        <w:rPr>
          <w:rFonts w:eastAsia="Times New Roman"/>
          <w:lang w:eastAsia="es-MX"/>
        </w:rPr>
        <w:t>El contagio de la literatura: otra mirada didáctica de la literatura</w:t>
      </w:r>
    </w:p>
    <w:p w14:paraId="1222400D" w14:textId="287F8044" w:rsidR="008F6B5B" w:rsidRPr="007812A8" w:rsidRDefault="00C24CA9" w:rsidP="00105FCE">
      <w:pPr>
        <w:spacing w:before="100" w:beforeAutospacing="1" w:after="120" w:line="360" w:lineRule="auto"/>
        <w:rPr>
          <w:rFonts w:ascii="Arial" w:eastAsia="Times New Roman" w:hAnsi="Arial" w:cs="Arial"/>
          <w:color w:val="000000"/>
          <w:sz w:val="24"/>
          <w:szCs w:val="24"/>
          <w:lang w:val="es-ES" w:eastAsia="es-MX"/>
        </w:rPr>
      </w:pPr>
      <w:r w:rsidRPr="007812A8">
        <w:rPr>
          <w:rFonts w:ascii="Arial" w:eastAsia="Times New Roman" w:hAnsi="Arial" w:cs="Arial"/>
          <w:color w:val="000000"/>
          <w:sz w:val="24"/>
          <w:szCs w:val="24"/>
          <w:lang w:val="es-ES" w:eastAsia="es-MX"/>
        </w:rPr>
        <w:t>L</w:t>
      </w:r>
      <w:r w:rsidR="008F6B5B" w:rsidRPr="007812A8">
        <w:rPr>
          <w:rFonts w:ascii="Arial" w:eastAsia="Times New Roman" w:hAnsi="Arial" w:cs="Arial"/>
          <w:color w:val="000000"/>
          <w:sz w:val="24"/>
          <w:szCs w:val="24"/>
          <w:lang w:val="es-ES" w:eastAsia="es-MX"/>
        </w:rPr>
        <w:t>a didáctica de la literatura</w:t>
      </w:r>
      <w:r w:rsidRPr="007812A8">
        <w:rPr>
          <w:rFonts w:ascii="Arial" w:eastAsia="Times New Roman" w:hAnsi="Arial" w:cs="Arial"/>
          <w:color w:val="000000"/>
          <w:sz w:val="24"/>
          <w:szCs w:val="24"/>
          <w:lang w:val="es-ES" w:eastAsia="es-MX"/>
        </w:rPr>
        <w:t xml:space="preserve"> s</w:t>
      </w:r>
      <w:r w:rsidR="008F6B5B" w:rsidRPr="007812A8">
        <w:rPr>
          <w:rFonts w:ascii="Arial" w:eastAsia="Times New Roman" w:hAnsi="Arial" w:cs="Arial"/>
          <w:color w:val="000000"/>
          <w:sz w:val="24"/>
          <w:szCs w:val="24"/>
          <w:lang w:val="es-ES" w:eastAsia="es-MX"/>
        </w:rPr>
        <w:t>e sustenta en la teoría literaria y tiene como objeto la enseñanza de la literatura.</w:t>
      </w:r>
    </w:p>
    <w:p w14:paraId="502AB0D0" w14:textId="77777777" w:rsidR="008F6B5B" w:rsidRPr="001B521D" w:rsidRDefault="008F6B5B" w:rsidP="00105FCE">
      <w:pPr>
        <w:spacing w:before="100" w:beforeAutospacing="1" w:after="120" w:line="360" w:lineRule="auto"/>
        <w:rPr>
          <w:rFonts w:ascii="Arial" w:eastAsia="Times New Roman" w:hAnsi="Arial" w:cs="Arial"/>
          <w:b/>
          <w:bCs/>
          <w:i/>
          <w:iCs/>
          <w:color w:val="000000"/>
          <w:sz w:val="24"/>
          <w:szCs w:val="24"/>
          <w:lang w:val="es-ES" w:eastAsia="es-MX"/>
        </w:rPr>
      </w:pPr>
      <w:r w:rsidRPr="001B521D">
        <w:rPr>
          <w:rFonts w:ascii="Arial" w:eastAsia="Times New Roman" w:hAnsi="Arial" w:cs="Arial"/>
          <w:b/>
          <w:bCs/>
          <w:i/>
          <w:iCs/>
          <w:color w:val="000000"/>
          <w:sz w:val="24"/>
          <w:szCs w:val="24"/>
          <w:lang w:val="es-ES" w:eastAsia="es-MX"/>
        </w:rPr>
        <w:t>La enseñanza del conocimiento sobre la literatura.</w:t>
      </w:r>
    </w:p>
    <w:p w14:paraId="10CDFC60" w14:textId="59172B40" w:rsidR="008F6B5B" w:rsidRPr="001F57A0" w:rsidRDefault="008F6B5B" w:rsidP="00105FCE">
      <w:pPr>
        <w:spacing w:before="100" w:beforeAutospacing="1" w:after="120" w:line="360" w:lineRule="auto"/>
        <w:rPr>
          <w:rFonts w:ascii="Arial" w:eastAsia="Times New Roman" w:hAnsi="Arial" w:cs="Arial"/>
          <w:color w:val="000000"/>
          <w:sz w:val="24"/>
          <w:szCs w:val="24"/>
          <w:lang w:val="es-ES" w:eastAsia="es-MX"/>
        </w:rPr>
      </w:pPr>
      <w:r w:rsidRPr="001F57A0">
        <w:rPr>
          <w:rFonts w:ascii="Arial" w:eastAsia="Times New Roman" w:hAnsi="Arial" w:cs="Arial"/>
          <w:color w:val="000000"/>
          <w:sz w:val="24"/>
          <w:szCs w:val="24"/>
          <w:lang w:val="es-ES" w:eastAsia="es-MX"/>
        </w:rPr>
        <w:t>Se refiere a la acumulación de la información sobre los contextos literarios, fechas, autores y obras, términos literarios, datos cognitivos, referenciales y analíticos de un texto literario.</w:t>
      </w:r>
    </w:p>
    <w:p w14:paraId="62FEBCB2" w14:textId="7C4241C9" w:rsidR="008F6B5B" w:rsidRPr="001B521D" w:rsidRDefault="008F6B5B" w:rsidP="00105FCE">
      <w:pPr>
        <w:spacing w:before="100" w:beforeAutospacing="1" w:after="120" w:line="360" w:lineRule="auto"/>
        <w:rPr>
          <w:rFonts w:ascii="Arial" w:eastAsia="Times New Roman" w:hAnsi="Arial" w:cs="Arial"/>
          <w:b/>
          <w:bCs/>
          <w:i/>
          <w:iCs/>
          <w:color w:val="000000"/>
          <w:sz w:val="24"/>
          <w:szCs w:val="24"/>
          <w:lang w:val="es-ES" w:eastAsia="es-MX"/>
        </w:rPr>
      </w:pPr>
      <w:r w:rsidRPr="001B521D">
        <w:rPr>
          <w:rFonts w:ascii="Arial" w:eastAsia="Times New Roman" w:hAnsi="Arial" w:cs="Arial"/>
          <w:b/>
          <w:bCs/>
          <w:i/>
          <w:iCs/>
          <w:color w:val="000000"/>
          <w:sz w:val="24"/>
          <w:szCs w:val="24"/>
          <w:lang w:val="es-ES" w:eastAsia="es-MX"/>
        </w:rPr>
        <w:lastRenderedPageBreak/>
        <w:t>El contagio de la literatura consiste en:</w:t>
      </w:r>
    </w:p>
    <w:p w14:paraId="6199F74B" w14:textId="692463D8" w:rsidR="008F6B5B" w:rsidRPr="001F57A0" w:rsidRDefault="008F6B5B" w:rsidP="00105FCE">
      <w:pPr>
        <w:spacing w:before="100" w:beforeAutospacing="1" w:after="120" w:line="360" w:lineRule="auto"/>
        <w:rPr>
          <w:rFonts w:ascii="Arial" w:eastAsia="Times New Roman" w:hAnsi="Arial" w:cs="Arial"/>
          <w:color w:val="000000"/>
          <w:sz w:val="24"/>
          <w:szCs w:val="24"/>
          <w:lang w:eastAsia="es-MX"/>
        </w:rPr>
      </w:pPr>
      <w:r w:rsidRPr="001F57A0">
        <w:rPr>
          <w:rFonts w:ascii="Arial" w:eastAsia="Times New Roman" w:hAnsi="Arial" w:cs="Arial"/>
          <w:color w:val="000000"/>
          <w:sz w:val="24"/>
          <w:szCs w:val="24"/>
          <w:lang w:val="es-ES" w:eastAsia="es-MX"/>
        </w:rPr>
        <w:t>Transmitir un sentimiento estético por la literatura a través de la provocación literaria para despertar el entusiasmo por la lectura literaria</w:t>
      </w:r>
      <w:r w:rsidR="007812A8">
        <w:rPr>
          <w:rFonts w:ascii="Arial" w:eastAsia="Times New Roman" w:hAnsi="Arial" w:cs="Arial"/>
          <w:color w:val="000000"/>
          <w:sz w:val="24"/>
          <w:szCs w:val="24"/>
          <w:lang w:val="es-ES" w:eastAsia="es-MX"/>
        </w:rPr>
        <w:t>.</w:t>
      </w:r>
    </w:p>
    <w:p w14:paraId="61982083" w14:textId="242436EF" w:rsidR="001B521D" w:rsidRPr="001B521D" w:rsidRDefault="000252A6" w:rsidP="00105FCE">
      <w:pPr>
        <w:pStyle w:val="Ttulo2"/>
        <w:spacing w:line="360" w:lineRule="auto"/>
      </w:pPr>
      <w:r w:rsidRPr="002B2646">
        <w:t>Textos y paratextos en los libros infantiles</w:t>
      </w:r>
    </w:p>
    <w:p w14:paraId="27A34A2A" w14:textId="1A03A237" w:rsidR="000252A6" w:rsidRPr="007812A8" w:rsidRDefault="000252A6" w:rsidP="00105FCE">
      <w:pPr>
        <w:spacing w:line="360" w:lineRule="auto"/>
        <w:rPr>
          <w:rFonts w:ascii="Arial" w:hAnsi="Arial" w:cs="Arial"/>
          <w:sz w:val="24"/>
          <w:szCs w:val="24"/>
        </w:rPr>
      </w:pPr>
      <w:r w:rsidRPr="007812A8">
        <w:rPr>
          <w:rFonts w:ascii="Arial" w:hAnsi="Arial" w:cs="Arial"/>
          <w:sz w:val="24"/>
          <w:szCs w:val="24"/>
        </w:rPr>
        <w:t>Paratexto se define com</w:t>
      </w:r>
      <w:r w:rsidR="00C24CA9" w:rsidRPr="007812A8">
        <w:rPr>
          <w:rFonts w:ascii="Arial" w:hAnsi="Arial" w:cs="Arial"/>
          <w:sz w:val="24"/>
          <w:szCs w:val="24"/>
        </w:rPr>
        <w:t>o u</w:t>
      </w:r>
      <w:r w:rsidRPr="007812A8">
        <w:rPr>
          <w:rFonts w:ascii="Arial" w:hAnsi="Arial" w:cs="Arial"/>
          <w:sz w:val="24"/>
          <w:szCs w:val="24"/>
        </w:rPr>
        <w:t>n elemento que ayuda al lector a introducirse en la lectura facilitando las primeras evidencias sobre el contenido del libro.</w:t>
      </w:r>
    </w:p>
    <w:p w14:paraId="51B568A2" w14:textId="79F74A6D" w:rsidR="000252A6" w:rsidRPr="007812A8" w:rsidRDefault="000252A6" w:rsidP="00105FCE">
      <w:pPr>
        <w:spacing w:line="360" w:lineRule="auto"/>
        <w:rPr>
          <w:rFonts w:ascii="Arial" w:hAnsi="Arial" w:cs="Arial"/>
          <w:sz w:val="24"/>
          <w:szCs w:val="24"/>
        </w:rPr>
      </w:pPr>
      <w:r w:rsidRPr="007812A8">
        <w:rPr>
          <w:rFonts w:ascii="Arial" w:hAnsi="Arial" w:cs="Arial"/>
          <w:sz w:val="24"/>
          <w:szCs w:val="24"/>
        </w:rPr>
        <w:t>Los paratextos fuera del libro se definen com</w:t>
      </w:r>
      <w:r w:rsidR="00C24CA9" w:rsidRPr="007812A8">
        <w:rPr>
          <w:rFonts w:ascii="Arial" w:hAnsi="Arial" w:cs="Arial"/>
          <w:sz w:val="24"/>
          <w:szCs w:val="24"/>
        </w:rPr>
        <w:t>o los que t</w:t>
      </w:r>
      <w:r w:rsidRPr="007812A8">
        <w:rPr>
          <w:rFonts w:ascii="Arial" w:hAnsi="Arial" w:cs="Arial"/>
          <w:sz w:val="24"/>
          <w:szCs w:val="24"/>
        </w:rPr>
        <w:t>ienen la finalidad de dar a conocer el libro al público.</w:t>
      </w:r>
      <w:r w:rsidR="00C24CA9" w:rsidRPr="007812A8">
        <w:rPr>
          <w:rFonts w:ascii="Arial" w:hAnsi="Arial" w:cs="Arial"/>
          <w:sz w:val="24"/>
          <w:szCs w:val="24"/>
        </w:rPr>
        <w:t xml:space="preserve"> </w:t>
      </w:r>
      <w:r w:rsidRPr="007812A8">
        <w:rPr>
          <w:rFonts w:ascii="Arial" w:hAnsi="Arial" w:cs="Arial"/>
          <w:sz w:val="24"/>
          <w:szCs w:val="24"/>
        </w:rPr>
        <w:t>Los más importantes son:</w:t>
      </w:r>
      <w:r w:rsidR="00C24CA9" w:rsidRPr="007812A8">
        <w:rPr>
          <w:rFonts w:ascii="Arial" w:hAnsi="Arial" w:cs="Arial"/>
          <w:sz w:val="24"/>
          <w:szCs w:val="24"/>
        </w:rPr>
        <w:t xml:space="preserve"> l</w:t>
      </w:r>
      <w:r w:rsidRPr="007812A8">
        <w:rPr>
          <w:rFonts w:ascii="Arial" w:hAnsi="Arial" w:cs="Arial"/>
          <w:sz w:val="24"/>
          <w:szCs w:val="24"/>
        </w:rPr>
        <w:t xml:space="preserve">os catálogos, la </w:t>
      </w:r>
      <w:r w:rsidR="007812A8" w:rsidRPr="007812A8">
        <w:rPr>
          <w:rFonts w:ascii="Arial" w:hAnsi="Arial" w:cs="Arial"/>
          <w:sz w:val="24"/>
          <w:szCs w:val="24"/>
        </w:rPr>
        <w:t>crítica</w:t>
      </w:r>
      <w:r w:rsidRPr="007812A8">
        <w:rPr>
          <w:rFonts w:ascii="Arial" w:hAnsi="Arial" w:cs="Arial"/>
          <w:sz w:val="24"/>
          <w:szCs w:val="24"/>
        </w:rPr>
        <w:t xml:space="preserve"> literaria, los foros de los lectores o las propuestas didácticas.</w:t>
      </w:r>
    </w:p>
    <w:p w14:paraId="29F8270A" w14:textId="297C7551" w:rsidR="00C24CA9" w:rsidRPr="007812A8" w:rsidRDefault="000252A6" w:rsidP="00105FCE">
      <w:pPr>
        <w:shd w:val="clear" w:color="auto" w:fill="FFFFFF"/>
        <w:spacing w:before="100" w:beforeAutospacing="1" w:after="120" w:line="360" w:lineRule="auto"/>
        <w:rPr>
          <w:rFonts w:ascii="Arial" w:eastAsia="Times New Roman" w:hAnsi="Arial" w:cs="Arial"/>
          <w:color w:val="000000"/>
          <w:sz w:val="24"/>
          <w:szCs w:val="24"/>
          <w:lang w:eastAsia="es-MX"/>
        </w:rPr>
      </w:pPr>
      <w:r w:rsidRPr="007812A8">
        <w:rPr>
          <w:rFonts w:ascii="Arial" w:eastAsia="Times New Roman" w:hAnsi="Arial" w:cs="Arial"/>
          <w:color w:val="000000"/>
          <w:sz w:val="24"/>
          <w:szCs w:val="24"/>
          <w:lang w:eastAsia="es-MX"/>
        </w:rPr>
        <w:t>Los paratextos en el exterior del libro son comunes en el conjunto de libros que se publican en una colección. El número de páginas, la contraportada y la tipografía</w:t>
      </w:r>
      <w:r w:rsidR="007812A8">
        <w:rPr>
          <w:rFonts w:ascii="Arial" w:eastAsia="Times New Roman" w:hAnsi="Arial" w:cs="Arial"/>
          <w:color w:val="000000"/>
          <w:sz w:val="24"/>
          <w:szCs w:val="24"/>
          <w:lang w:eastAsia="es-MX"/>
        </w:rPr>
        <w:t>.</w:t>
      </w:r>
    </w:p>
    <w:p w14:paraId="79A2D0AC" w14:textId="77777777" w:rsidR="000252A6" w:rsidRPr="002B2646" w:rsidRDefault="000252A6" w:rsidP="00105FCE">
      <w:pPr>
        <w:pStyle w:val="Ttulo2"/>
        <w:spacing w:line="360" w:lineRule="auto"/>
        <w:rPr>
          <w:rFonts w:eastAsia="Times New Roman"/>
          <w:lang w:eastAsia="es-MX"/>
        </w:rPr>
      </w:pPr>
      <w:r w:rsidRPr="002B2646">
        <w:rPr>
          <w:rFonts w:eastAsia="Times New Roman"/>
          <w:lang w:eastAsia="es-MX"/>
        </w:rPr>
        <w:t>Escuelas y construcción de acervos: libros de calidad para la primera infancia.</w:t>
      </w:r>
    </w:p>
    <w:p w14:paraId="762C5389" w14:textId="1854F104" w:rsidR="000252A6" w:rsidRPr="007812A8" w:rsidRDefault="000252A6" w:rsidP="00105FCE">
      <w:pPr>
        <w:spacing w:before="100" w:beforeAutospacing="1" w:after="120" w:line="360" w:lineRule="auto"/>
        <w:rPr>
          <w:rFonts w:ascii="Arial" w:eastAsia="Times New Roman" w:hAnsi="Arial" w:cs="Arial"/>
          <w:color w:val="000000"/>
          <w:sz w:val="24"/>
          <w:szCs w:val="24"/>
          <w:lang w:eastAsia="es-MX"/>
        </w:rPr>
      </w:pPr>
      <w:r w:rsidRPr="007812A8">
        <w:rPr>
          <w:rFonts w:ascii="Arial" w:eastAsia="Times New Roman" w:hAnsi="Arial" w:cs="Arial"/>
          <w:color w:val="000000"/>
          <w:sz w:val="24"/>
          <w:szCs w:val="24"/>
          <w:lang w:eastAsia="es-MX"/>
        </w:rPr>
        <w:t>Son dos las razones para argumentar la importancia de nutrir los entornos infantiles con buenos libros que los niños usarán.</w:t>
      </w:r>
    </w:p>
    <w:p w14:paraId="1D8DB51E" w14:textId="77777777" w:rsidR="000252A6" w:rsidRPr="001F57A0" w:rsidRDefault="000252A6" w:rsidP="00105FCE">
      <w:pPr>
        <w:pStyle w:val="Prrafodelista"/>
        <w:numPr>
          <w:ilvl w:val="0"/>
          <w:numId w:val="7"/>
        </w:numPr>
        <w:spacing w:before="100" w:beforeAutospacing="1" w:after="100" w:afterAutospacing="1" w:line="360" w:lineRule="auto"/>
        <w:contextualSpacing w:val="0"/>
        <w:rPr>
          <w:rFonts w:ascii="Arial" w:eastAsia="Times New Roman" w:hAnsi="Arial" w:cs="Arial"/>
          <w:color w:val="000000"/>
          <w:sz w:val="24"/>
          <w:szCs w:val="24"/>
          <w:lang w:eastAsia="es-MX"/>
        </w:rPr>
      </w:pPr>
      <w:r w:rsidRPr="001F57A0">
        <w:rPr>
          <w:rFonts w:ascii="Arial" w:hAnsi="Arial" w:cs="Arial"/>
          <w:color w:val="000000"/>
          <w:sz w:val="24"/>
          <w:szCs w:val="24"/>
        </w:rPr>
        <w:t>La primera es que nos permitirá observar a los niños en actuación y reconocer intereses y gustos.</w:t>
      </w:r>
    </w:p>
    <w:p w14:paraId="606A0D99" w14:textId="77777777" w:rsidR="000252A6" w:rsidRPr="001F57A0" w:rsidRDefault="000252A6" w:rsidP="00105FCE">
      <w:pPr>
        <w:pStyle w:val="Prrafodelista"/>
        <w:numPr>
          <w:ilvl w:val="0"/>
          <w:numId w:val="7"/>
        </w:numPr>
        <w:spacing w:before="100" w:beforeAutospacing="1" w:after="100" w:afterAutospacing="1" w:line="360" w:lineRule="auto"/>
        <w:contextualSpacing w:val="0"/>
        <w:rPr>
          <w:rFonts w:ascii="Arial" w:hAnsi="Arial" w:cs="Arial"/>
          <w:color w:val="000000"/>
          <w:sz w:val="24"/>
          <w:szCs w:val="24"/>
        </w:rPr>
      </w:pPr>
      <w:r w:rsidRPr="001F57A0">
        <w:rPr>
          <w:rFonts w:ascii="Arial" w:hAnsi="Arial" w:cs="Arial"/>
          <w:color w:val="000000"/>
          <w:sz w:val="24"/>
          <w:szCs w:val="24"/>
        </w:rPr>
        <w:t>La segunda razón es ofrecer encuentros y conversaciones para el desarrollo del lenguaje y del pensamiento.</w:t>
      </w:r>
    </w:p>
    <w:p w14:paraId="5F988E48" w14:textId="26AD6457" w:rsidR="000252A6" w:rsidRPr="007812A8" w:rsidRDefault="000252A6" w:rsidP="00105FCE">
      <w:pPr>
        <w:spacing w:before="100" w:beforeAutospacing="1" w:after="120" w:line="360" w:lineRule="auto"/>
        <w:rPr>
          <w:rFonts w:ascii="Arial" w:eastAsia="Times New Roman" w:hAnsi="Arial" w:cs="Arial"/>
          <w:color w:val="000000"/>
          <w:sz w:val="24"/>
          <w:szCs w:val="24"/>
          <w:lang w:eastAsia="es-MX"/>
        </w:rPr>
      </w:pPr>
      <w:r w:rsidRPr="007812A8">
        <w:rPr>
          <w:rFonts w:ascii="Arial" w:eastAsia="Times New Roman" w:hAnsi="Arial" w:cs="Arial"/>
          <w:color w:val="000000"/>
          <w:sz w:val="24"/>
          <w:szCs w:val="24"/>
          <w:lang w:eastAsia="es-MX"/>
        </w:rPr>
        <w:t>Un ambiente rico contribuye para que los más pequeños:</w:t>
      </w:r>
    </w:p>
    <w:p w14:paraId="7A9748FA" w14:textId="77777777" w:rsidR="000252A6" w:rsidRPr="001F57A0" w:rsidRDefault="000252A6" w:rsidP="00105FCE">
      <w:pPr>
        <w:pStyle w:val="Prrafodelista"/>
        <w:numPr>
          <w:ilvl w:val="0"/>
          <w:numId w:val="8"/>
        </w:numPr>
        <w:spacing w:before="100" w:beforeAutospacing="1" w:after="100" w:afterAutospacing="1" w:line="360" w:lineRule="auto"/>
        <w:contextualSpacing w:val="0"/>
        <w:rPr>
          <w:rFonts w:ascii="Arial" w:eastAsia="Times New Roman" w:hAnsi="Arial" w:cs="Arial"/>
          <w:color w:val="000000"/>
          <w:sz w:val="24"/>
          <w:szCs w:val="24"/>
          <w:lang w:eastAsia="es-MX"/>
        </w:rPr>
      </w:pPr>
      <w:r w:rsidRPr="001F57A0">
        <w:rPr>
          <w:rFonts w:ascii="Arial" w:hAnsi="Arial" w:cs="Arial"/>
          <w:color w:val="000000"/>
          <w:sz w:val="24"/>
          <w:szCs w:val="24"/>
        </w:rPr>
        <w:t>Aprendan a reconocer al libro como objeto cultural.</w:t>
      </w:r>
    </w:p>
    <w:p w14:paraId="18D7A372" w14:textId="77777777" w:rsidR="000252A6" w:rsidRPr="001F57A0" w:rsidRDefault="000252A6" w:rsidP="00105FCE">
      <w:pPr>
        <w:pStyle w:val="Prrafodelista"/>
        <w:numPr>
          <w:ilvl w:val="0"/>
          <w:numId w:val="8"/>
        </w:numPr>
        <w:spacing w:before="100" w:beforeAutospacing="1" w:after="100" w:afterAutospacing="1" w:line="360" w:lineRule="auto"/>
        <w:contextualSpacing w:val="0"/>
        <w:rPr>
          <w:rFonts w:ascii="Arial" w:hAnsi="Arial" w:cs="Arial"/>
          <w:color w:val="000000"/>
          <w:sz w:val="24"/>
          <w:szCs w:val="24"/>
        </w:rPr>
      </w:pPr>
      <w:r w:rsidRPr="001F57A0">
        <w:rPr>
          <w:rFonts w:ascii="Arial" w:hAnsi="Arial" w:cs="Arial"/>
          <w:color w:val="000000"/>
          <w:sz w:val="24"/>
          <w:szCs w:val="24"/>
        </w:rPr>
        <w:t>Pruebe sus distintos usos.</w:t>
      </w:r>
    </w:p>
    <w:p w14:paraId="23A61360" w14:textId="77777777" w:rsidR="000252A6" w:rsidRPr="001F57A0" w:rsidRDefault="000252A6" w:rsidP="00105FCE">
      <w:pPr>
        <w:pStyle w:val="Prrafodelista"/>
        <w:numPr>
          <w:ilvl w:val="0"/>
          <w:numId w:val="8"/>
        </w:numPr>
        <w:spacing w:before="100" w:beforeAutospacing="1" w:after="100" w:afterAutospacing="1" w:line="360" w:lineRule="auto"/>
        <w:contextualSpacing w:val="0"/>
        <w:rPr>
          <w:rFonts w:ascii="Arial" w:hAnsi="Arial" w:cs="Arial"/>
          <w:color w:val="000000"/>
          <w:sz w:val="24"/>
          <w:szCs w:val="24"/>
        </w:rPr>
      </w:pPr>
      <w:r w:rsidRPr="001F57A0">
        <w:rPr>
          <w:rFonts w:ascii="Arial" w:hAnsi="Arial" w:cs="Arial"/>
          <w:color w:val="000000"/>
          <w:sz w:val="24"/>
          <w:szCs w:val="24"/>
        </w:rPr>
        <w:t>Reconozcan el uso que otras personas les dan.</w:t>
      </w:r>
    </w:p>
    <w:p w14:paraId="3541FDE0" w14:textId="77777777" w:rsidR="000252A6" w:rsidRPr="001F57A0" w:rsidRDefault="000252A6" w:rsidP="00105FCE">
      <w:pPr>
        <w:pStyle w:val="Prrafodelista"/>
        <w:numPr>
          <w:ilvl w:val="0"/>
          <w:numId w:val="8"/>
        </w:numPr>
        <w:spacing w:before="100" w:beforeAutospacing="1" w:after="100" w:afterAutospacing="1" w:line="360" w:lineRule="auto"/>
        <w:contextualSpacing w:val="0"/>
        <w:rPr>
          <w:rFonts w:ascii="Arial" w:hAnsi="Arial" w:cs="Arial"/>
          <w:color w:val="000000"/>
          <w:sz w:val="24"/>
          <w:szCs w:val="24"/>
        </w:rPr>
      </w:pPr>
      <w:r w:rsidRPr="001F57A0">
        <w:rPr>
          <w:rFonts w:ascii="Arial" w:hAnsi="Arial" w:cs="Arial"/>
          <w:color w:val="000000"/>
          <w:sz w:val="24"/>
          <w:szCs w:val="24"/>
        </w:rPr>
        <w:t>Realicen acciones como “leer”, comentar, reaccionar frente a un libro.</w:t>
      </w:r>
    </w:p>
    <w:p w14:paraId="3FB55676" w14:textId="77777777" w:rsidR="000252A6" w:rsidRPr="001F57A0" w:rsidRDefault="000252A6" w:rsidP="00105FCE">
      <w:pPr>
        <w:pStyle w:val="Prrafodelista"/>
        <w:numPr>
          <w:ilvl w:val="0"/>
          <w:numId w:val="8"/>
        </w:numPr>
        <w:spacing w:before="100" w:beforeAutospacing="1" w:after="100" w:afterAutospacing="1" w:line="360" w:lineRule="auto"/>
        <w:contextualSpacing w:val="0"/>
        <w:rPr>
          <w:rFonts w:ascii="Arial" w:hAnsi="Arial" w:cs="Arial"/>
          <w:color w:val="000000"/>
          <w:sz w:val="24"/>
          <w:szCs w:val="24"/>
        </w:rPr>
      </w:pPr>
      <w:r w:rsidRPr="001F57A0">
        <w:rPr>
          <w:rFonts w:ascii="Arial" w:hAnsi="Arial" w:cs="Arial"/>
          <w:color w:val="000000"/>
          <w:sz w:val="24"/>
          <w:szCs w:val="24"/>
        </w:rPr>
        <w:t>Aprendan a reconocer estados emocionales a través de los contenidos de los libros.</w:t>
      </w:r>
    </w:p>
    <w:p w14:paraId="069F7895" w14:textId="56E2AA8A" w:rsidR="000252A6" w:rsidRPr="007812A8" w:rsidRDefault="000252A6" w:rsidP="00105FCE">
      <w:pPr>
        <w:spacing w:before="100" w:beforeAutospacing="1" w:after="120" w:line="360" w:lineRule="auto"/>
        <w:rPr>
          <w:rFonts w:ascii="Arial" w:eastAsia="Times New Roman" w:hAnsi="Arial" w:cs="Arial"/>
          <w:color w:val="000000"/>
          <w:sz w:val="24"/>
          <w:szCs w:val="24"/>
          <w:lang w:eastAsia="es-MX"/>
        </w:rPr>
      </w:pPr>
      <w:r w:rsidRPr="007812A8">
        <w:rPr>
          <w:rFonts w:ascii="Arial" w:eastAsia="Times New Roman" w:hAnsi="Arial" w:cs="Arial"/>
          <w:color w:val="000000"/>
          <w:sz w:val="24"/>
          <w:szCs w:val="24"/>
          <w:lang w:eastAsia="es-MX"/>
        </w:rPr>
        <w:lastRenderedPageBreak/>
        <w:t>Las buenas historias les ofrecen a los niños la oportunidad de aprender a ser empáticos</w:t>
      </w:r>
      <w:r w:rsidR="007812A8" w:rsidRPr="007812A8">
        <w:rPr>
          <w:rFonts w:ascii="Arial" w:eastAsia="Times New Roman" w:hAnsi="Arial" w:cs="Arial"/>
          <w:color w:val="000000"/>
          <w:sz w:val="24"/>
          <w:szCs w:val="24"/>
          <w:lang w:eastAsia="es-MX"/>
        </w:rPr>
        <w:t>.</w:t>
      </w:r>
    </w:p>
    <w:p w14:paraId="6F9E82AD" w14:textId="06E0EF96" w:rsidR="000252A6" w:rsidRPr="001F57A0" w:rsidRDefault="000252A6" w:rsidP="00105FCE">
      <w:pPr>
        <w:spacing w:before="100" w:beforeAutospacing="1" w:after="100" w:afterAutospacing="1" w:line="360" w:lineRule="auto"/>
        <w:rPr>
          <w:rFonts w:ascii="Arial" w:eastAsia="Times New Roman" w:hAnsi="Arial" w:cs="Arial"/>
          <w:color w:val="000000"/>
          <w:sz w:val="24"/>
          <w:szCs w:val="24"/>
          <w:lang w:eastAsia="es-MX"/>
        </w:rPr>
      </w:pPr>
      <w:r w:rsidRPr="001F57A0">
        <w:rPr>
          <w:rFonts w:ascii="Arial" w:hAnsi="Arial" w:cs="Arial"/>
          <w:color w:val="000000"/>
          <w:sz w:val="24"/>
          <w:szCs w:val="24"/>
        </w:rPr>
        <w:t>Los libros informativos son distintos de los libros de cuento, ya que su propósito fundamental es transmitir conocimiento. Los libros de cuentos tienen el propósito central de presentar una narrativa que describe a personajes y sus acciones.</w:t>
      </w:r>
    </w:p>
    <w:p w14:paraId="2F081A63" w14:textId="77777777" w:rsidR="000252A6" w:rsidRPr="001F57A0" w:rsidRDefault="000252A6" w:rsidP="00105FCE">
      <w:pPr>
        <w:spacing w:before="100" w:beforeAutospacing="1" w:after="100" w:afterAutospacing="1" w:line="360" w:lineRule="auto"/>
        <w:rPr>
          <w:rFonts w:ascii="Arial" w:hAnsi="Arial" w:cs="Arial"/>
          <w:color w:val="000000"/>
          <w:sz w:val="24"/>
          <w:szCs w:val="24"/>
        </w:rPr>
      </w:pPr>
      <w:r w:rsidRPr="001F57A0">
        <w:rPr>
          <w:rFonts w:ascii="Arial" w:hAnsi="Arial" w:cs="Arial"/>
          <w:color w:val="000000"/>
          <w:sz w:val="24"/>
          <w:szCs w:val="24"/>
        </w:rPr>
        <w:t>Los libros de cuento se leen de principio a fin, los libros informativos se editan en formatos diferentes que no siempre requieren la lectura secuencial.</w:t>
      </w:r>
    </w:p>
    <w:p w14:paraId="1A1BA0A0" w14:textId="777E5C8E" w:rsidR="00B734BF" w:rsidRPr="002B2646" w:rsidRDefault="00B734BF" w:rsidP="00105FCE">
      <w:pPr>
        <w:pStyle w:val="Ttulo2"/>
        <w:spacing w:line="360" w:lineRule="auto"/>
        <w:rPr>
          <w:rFonts w:eastAsia="Times New Roman"/>
          <w:lang w:eastAsia="es-MX"/>
        </w:rPr>
      </w:pPr>
      <w:r w:rsidRPr="002B2646">
        <w:rPr>
          <w:rFonts w:eastAsia="Times New Roman"/>
          <w:lang w:eastAsia="es-MX"/>
        </w:rPr>
        <w:t>Elecciones y constitución de acervos en la educación infantil criterios y condiciones de selección de libros</w:t>
      </w:r>
      <w:r w:rsidR="00D851DC" w:rsidRPr="002B2646">
        <w:rPr>
          <w:rFonts w:eastAsia="Times New Roman"/>
          <w:lang w:eastAsia="es-MX"/>
        </w:rPr>
        <w:t>.</w:t>
      </w:r>
    </w:p>
    <w:p w14:paraId="30EDDC23" w14:textId="5F017527" w:rsidR="00B734BF" w:rsidRPr="007812A8" w:rsidRDefault="00B734BF" w:rsidP="00105FCE">
      <w:pPr>
        <w:spacing w:before="100" w:beforeAutospacing="1" w:after="100" w:afterAutospacing="1" w:line="360" w:lineRule="auto"/>
        <w:rPr>
          <w:rFonts w:ascii="Arial" w:eastAsia="Times New Roman" w:hAnsi="Arial" w:cs="Arial"/>
          <w:color w:val="000000"/>
          <w:sz w:val="24"/>
          <w:szCs w:val="24"/>
          <w:lang w:eastAsia="es-MX"/>
        </w:rPr>
      </w:pPr>
      <w:r w:rsidRPr="007812A8">
        <w:rPr>
          <w:rFonts w:ascii="Arial" w:eastAsia="Times New Roman" w:hAnsi="Arial" w:cs="Arial"/>
          <w:color w:val="000000"/>
          <w:sz w:val="24"/>
          <w:szCs w:val="24"/>
          <w:lang w:eastAsia="es-MX"/>
        </w:rPr>
        <w:t>La creación de los libros para primeras edades ha estado favorecida por varios factores específicos:</w:t>
      </w:r>
    </w:p>
    <w:p w14:paraId="30230587" w14:textId="77777777" w:rsidR="00B734BF" w:rsidRPr="001F57A0" w:rsidRDefault="00B734BF" w:rsidP="00105FCE">
      <w:pPr>
        <w:pStyle w:val="Prrafodelista"/>
        <w:numPr>
          <w:ilvl w:val="0"/>
          <w:numId w:val="9"/>
        </w:numPr>
        <w:spacing w:before="100" w:beforeAutospacing="1" w:after="100" w:afterAutospacing="1" w:line="360" w:lineRule="auto"/>
        <w:contextualSpacing w:val="0"/>
        <w:rPr>
          <w:rFonts w:ascii="Arial" w:eastAsia="Times New Roman" w:hAnsi="Arial" w:cs="Arial"/>
          <w:color w:val="000000"/>
          <w:sz w:val="24"/>
          <w:szCs w:val="24"/>
          <w:lang w:eastAsia="es-MX"/>
        </w:rPr>
      </w:pPr>
      <w:r w:rsidRPr="001F57A0">
        <w:rPr>
          <w:rFonts w:ascii="Arial" w:hAnsi="Arial" w:cs="Arial"/>
          <w:color w:val="000000"/>
          <w:sz w:val="24"/>
          <w:szCs w:val="24"/>
        </w:rPr>
        <w:t>Por la escolarización de los niños en edades cada vez más tempranas.</w:t>
      </w:r>
    </w:p>
    <w:p w14:paraId="4A97EB94" w14:textId="77777777" w:rsidR="00B734BF" w:rsidRPr="001F57A0" w:rsidRDefault="00B734BF" w:rsidP="00105FCE">
      <w:pPr>
        <w:pStyle w:val="Prrafodelista"/>
        <w:numPr>
          <w:ilvl w:val="0"/>
          <w:numId w:val="9"/>
        </w:numPr>
        <w:spacing w:before="100" w:beforeAutospacing="1" w:after="100" w:afterAutospacing="1" w:line="360" w:lineRule="auto"/>
        <w:contextualSpacing w:val="0"/>
        <w:rPr>
          <w:rFonts w:ascii="Arial" w:hAnsi="Arial" w:cs="Arial"/>
          <w:color w:val="000000"/>
          <w:sz w:val="24"/>
          <w:szCs w:val="24"/>
        </w:rPr>
      </w:pPr>
      <w:r w:rsidRPr="001F57A0">
        <w:rPr>
          <w:rFonts w:ascii="Arial" w:hAnsi="Arial" w:cs="Arial"/>
          <w:color w:val="000000"/>
          <w:sz w:val="24"/>
          <w:szCs w:val="24"/>
        </w:rPr>
        <w:t>La creación masiva de escuelas de educación infantil o jardines de infancia.</w:t>
      </w:r>
    </w:p>
    <w:p w14:paraId="413556F2" w14:textId="58A6C750" w:rsidR="00B734BF" w:rsidRPr="001F57A0" w:rsidRDefault="00B734BF" w:rsidP="00105FCE">
      <w:pPr>
        <w:pStyle w:val="Prrafodelista"/>
        <w:numPr>
          <w:ilvl w:val="0"/>
          <w:numId w:val="9"/>
        </w:numPr>
        <w:spacing w:before="100" w:beforeAutospacing="1" w:after="100" w:afterAutospacing="1" w:line="360" w:lineRule="auto"/>
        <w:contextualSpacing w:val="0"/>
        <w:rPr>
          <w:rFonts w:ascii="Arial" w:hAnsi="Arial" w:cs="Arial"/>
          <w:color w:val="000000"/>
          <w:sz w:val="24"/>
          <w:szCs w:val="24"/>
        </w:rPr>
      </w:pPr>
      <w:r w:rsidRPr="001F57A0">
        <w:rPr>
          <w:rFonts w:ascii="Arial" w:hAnsi="Arial" w:cs="Arial"/>
          <w:color w:val="000000"/>
          <w:sz w:val="24"/>
          <w:szCs w:val="24"/>
        </w:rPr>
        <w:t xml:space="preserve">La profesionalización del personal que atiende a los </w:t>
      </w:r>
      <w:r w:rsidR="007812A8" w:rsidRPr="001F57A0">
        <w:rPr>
          <w:rFonts w:ascii="Arial" w:hAnsi="Arial" w:cs="Arial"/>
          <w:color w:val="000000"/>
          <w:sz w:val="24"/>
          <w:szCs w:val="24"/>
        </w:rPr>
        <w:t>más</w:t>
      </w:r>
      <w:r w:rsidRPr="001F57A0">
        <w:rPr>
          <w:rFonts w:ascii="Arial" w:hAnsi="Arial" w:cs="Arial"/>
          <w:color w:val="000000"/>
          <w:sz w:val="24"/>
          <w:szCs w:val="24"/>
        </w:rPr>
        <w:t xml:space="preserve"> pequeños en estas instituciones.</w:t>
      </w:r>
    </w:p>
    <w:p w14:paraId="36555503" w14:textId="77777777" w:rsidR="00B734BF" w:rsidRPr="007812A8" w:rsidRDefault="00B734BF" w:rsidP="00105FCE">
      <w:pPr>
        <w:pStyle w:val="Prrafodelista"/>
        <w:numPr>
          <w:ilvl w:val="0"/>
          <w:numId w:val="9"/>
        </w:numPr>
        <w:spacing w:before="100" w:beforeAutospacing="1" w:after="100" w:afterAutospacing="1" w:line="360" w:lineRule="auto"/>
        <w:contextualSpacing w:val="0"/>
        <w:rPr>
          <w:rFonts w:ascii="Arial" w:hAnsi="Arial" w:cs="Arial"/>
          <w:color w:val="000000"/>
          <w:sz w:val="24"/>
          <w:szCs w:val="24"/>
        </w:rPr>
      </w:pPr>
      <w:r w:rsidRPr="001F57A0">
        <w:rPr>
          <w:rFonts w:ascii="Arial" w:hAnsi="Arial" w:cs="Arial"/>
          <w:color w:val="000000"/>
          <w:sz w:val="24"/>
          <w:szCs w:val="24"/>
        </w:rPr>
        <w:t xml:space="preserve">Las evidencias de la psicología cognitiva y de la neurociencia sobre los </w:t>
      </w:r>
      <w:r w:rsidRPr="007812A8">
        <w:rPr>
          <w:rFonts w:ascii="Arial" w:hAnsi="Arial" w:cs="Arial"/>
          <w:color w:val="000000"/>
          <w:sz w:val="24"/>
          <w:szCs w:val="24"/>
        </w:rPr>
        <w:t>beneficios de la lectura en las primeras edades.</w:t>
      </w:r>
    </w:p>
    <w:p w14:paraId="47737545" w14:textId="2E53C159" w:rsidR="00B734BF" w:rsidRPr="007812A8" w:rsidRDefault="00B734BF" w:rsidP="00105FCE">
      <w:pPr>
        <w:spacing w:before="100" w:beforeAutospacing="1" w:after="100" w:afterAutospacing="1" w:line="360" w:lineRule="auto"/>
        <w:rPr>
          <w:rFonts w:ascii="Arial" w:eastAsia="Times New Roman" w:hAnsi="Arial" w:cs="Arial"/>
          <w:color w:val="000000"/>
          <w:sz w:val="24"/>
          <w:szCs w:val="24"/>
          <w:lang w:eastAsia="es-MX"/>
        </w:rPr>
      </w:pPr>
      <w:r w:rsidRPr="007812A8">
        <w:rPr>
          <w:rFonts w:ascii="Arial" w:eastAsia="Times New Roman" w:hAnsi="Arial" w:cs="Arial"/>
          <w:color w:val="000000"/>
          <w:sz w:val="24"/>
          <w:szCs w:val="24"/>
          <w:lang w:eastAsia="es-MX"/>
        </w:rPr>
        <w:t>Algunas de las características a tener en cuenta para distinguir los buenos libros para las primeras edades son:</w:t>
      </w:r>
    </w:p>
    <w:p w14:paraId="3366A684" w14:textId="77777777" w:rsidR="00B734BF" w:rsidRPr="001F57A0" w:rsidRDefault="00B734BF" w:rsidP="00105FCE">
      <w:pPr>
        <w:pStyle w:val="Prrafodelista"/>
        <w:numPr>
          <w:ilvl w:val="0"/>
          <w:numId w:val="10"/>
        </w:numPr>
        <w:spacing w:before="100" w:beforeAutospacing="1" w:after="100" w:afterAutospacing="1" w:line="360" w:lineRule="auto"/>
        <w:contextualSpacing w:val="0"/>
        <w:rPr>
          <w:rFonts w:ascii="Arial" w:eastAsia="Times New Roman" w:hAnsi="Arial" w:cs="Arial"/>
          <w:color w:val="000000"/>
          <w:sz w:val="24"/>
          <w:szCs w:val="24"/>
          <w:lang w:eastAsia="es-MX"/>
        </w:rPr>
      </w:pPr>
      <w:r w:rsidRPr="001F57A0">
        <w:rPr>
          <w:rFonts w:ascii="Arial" w:hAnsi="Arial" w:cs="Arial"/>
          <w:color w:val="000000"/>
          <w:sz w:val="24"/>
          <w:szCs w:val="24"/>
        </w:rPr>
        <w:t>Tienden a utilizar pocos personajes.</w:t>
      </w:r>
    </w:p>
    <w:p w14:paraId="040EF69D" w14:textId="77777777" w:rsidR="00B734BF" w:rsidRPr="001F57A0" w:rsidRDefault="00B734BF" w:rsidP="00105FCE">
      <w:pPr>
        <w:pStyle w:val="Prrafodelista"/>
        <w:numPr>
          <w:ilvl w:val="0"/>
          <w:numId w:val="10"/>
        </w:numPr>
        <w:spacing w:before="100" w:beforeAutospacing="1" w:after="100" w:afterAutospacing="1" w:line="360" w:lineRule="auto"/>
        <w:contextualSpacing w:val="0"/>
        <w:rPr>
          <w:rFonts w:ascii="Arial" w:hAnsi="Arial" w:cs="Arial"/>
          <w:color w:val="000000"/>
          <w:sz w:val="24"/>
          <w:szCs w:val="24"/>
        </w:rPr>
      </w:pPr>
      <w:r w:rsidRPr="001F57A0">
        <w:rPr>
          <w:rFonts w:ascii="Arial" w:hAnsi="Arial" w:cs="Arial"/>
          <w:color w:val="000000"/>
          <w:sz w:val="24"/>
          <w:szCs w:val="24"/>
        </w:rPr>
        <w:t>Adoptan pautas regulares de repetición.</w:t>
      </w:r>
    </w:p>
    <w:p w14:paraId="4D17A4A6" w14:textId="77777777" w:rsidR="00B734BF" w:rsidRPr="001F57A0" w:rsidRDefault="00B734BF" w:rsidP="00105FCE">
      <w:pPr>
        <w:pStyle w:val="Prrafodelista"/>
        <w:numPr>
          <w:ilvl w:val="0"/>
          <w:numId w:val="10"/>
        </w:numPr>
        <w:spacing w:before="100" w:beforeAutospacing="1" w:after="100" w:afterAutospacing="1" w:line="360" w:lineRule="auto"/>
        <w:contextualSpacing w:val="0"/>
        <w:rPr>
          <w:rFonts w:ascii="Arial" w:hAnsi="Arial" w:cs="Arial"/>
          <w:color w:val="000000"/>
          <w:sz w:val="24"/>
          <w:szCs w:val="24"/>
        </w:rPr>
      </w:pPr>
      <w:r w:rsidRPr="001F57A0">
        <w:rPr>
          <w:rFonts w:ascii="Arial" w:hAnsi="Arial" w:cs="Arial"/>
          <w:color w:val="000000"/>
          <w:sz w:val="24"/>
          <w:szCs w:val="24"/>
        </w:rPr>
        <w:t>No usan más allá de dos mil palabras.</w:t>
      </w:r>
    </w:p>
    <w:p w14:paraId="1F145650" w14:textId="77777777" w:rsidR="00B734BF" w:rsidRPr="001F57A0" w:rsidRDefault="00B734BF" w:rsidP="00105FCE">
      <w:pPr>
        <w:pStyle w:val="Prrafodelista"/>
        <w:numPr>
          <w:ilvl w:val="0"/>
          <w:numId w:val="10"/>
        </w:numPr>
        <w:spacing w:before="100" w:beforeAutospacing="1" w:after="100" w:afterAutospacing="1" w:line="360" w:lineRule="auto"/>
        <w:contextualSpacing w:val="0"/>
        <w:rPr>
          <w:rFonts w:ascii="Arial" w:hAnsi="Arial" w:cs="Arial"/>
          <w:color w:val="000000"/>
          <w:sz w:val="24"/>
          <w:szCs w:val="24"/>
        </w:rPr>
      </w:pPr>
      <w:r w:rsidRPr="001F57A0">
        <w:rPr>
          <w:rFonts w:ascii="Arial" w:hAnsi="Arial" w:cs="Arial"/>
          <w:color w:val="000000"/>
          <w:sz w:val="24"/>
          <w:szCs w:val="24"/>
        </w:rPr>
        <w:t>Ofrecen la ayuda de la ilustración.</w:t>
      </w:r>
    </w:p>
    <w:p w14:paraId="6A400504" w14:textId="77777777" w:rsidR="00B734BF" w:rsidRPr="001F57A0" w:rsidRDefault="00B734BF" w:rsidP="00105FCE">
      <w:pPr>
        <w:pStyle w:val="Prrafodelista"/>
        <w:numPr>
          <w:ilvl w:val="0"/>
          <w:numId w:val="10"/>
        </w:numPr>
        <w:spacing w:before="100" w:beforeAutospacing="1" w:after="100" w:afterAutospacing="1" w:line="360" w:lineRule="auto"/>
        <w:contextualSpacing w:val="0"/>
        <w:rPr>
          <w:rFonts w:ascii="Arial" w:hAnsi="Arial" w:cs="Arial"/>
          <w:color w:val="000000"/>
          <w:sz w:val="24"/>
          <w:szCs w:val="24"/>
        </w:rPr>
      </w:pPr>
      <w:r w:rsidRPr="001F57A0">
        <w:rPr>
          <w:rFonts w:ascii="Arial" w:hAnsi="Arial" w:cs="Arial"/>
          <w:color w:val="000000"/>
          <w:sz w:val="24"/>
          <w:szCs w:val="24"/>
        </w:rPr>
        <w:t>Historias contadas en tercera persona.</w:t>
      </w:r>
    </w:p>
    <w:p w14:paraId="350D4F02" w14:textId="77777777" w:rsidR="00B734BF" w:rsidRPr="001F57A0" w:rsidRDefault="00B734BF" w:rsidP="00105FCE">
      <w:pPr>
        <w:pStyle w:val="Prrafodelista"/>
        <w:numPr>
          <w:ilvl w:val="0"/>
          <w:numId w:val="10"/>
        </w:numPr>
        <w:spacing w:before="100" w:beforeAutospacing="1" w:after="100" w:afterAutospacing="1" w:line="360" w:lineRule="auto"/>
        <w:contextualSpacing w:val="0"/>
        <w:rPr>
          <w:rFonts w:ascii="Arial" w:hAnsi="Arial" w:cs="Arial"/>
          <w:color w:val="000000"/>
          <w:sz w:val="24"/>
          <w:szCs w:val="24"/>
        </w:rPr>
      </w:pPr>
      <w:r w:rsidRPr="001F57A0">
        <w:rPr>
          <w:rFonts w:ascii="Arial" w:hAnsi="Arial" w:cs="Arial"/>
          <w:color w:val="000000"/>
          <w:sz w:val="24"/>
          <w:szCs w:val="24"/>
        </w:rPr>
        <w:t>Utilizan abundantemente animales humanizados.</w:t>
      </w:r>
    </w:p>
    <w:p w14:paraId="5A9CD06C" w14:textId="77777777" w:rsidR="00B734BF" w:rsidRPr="001F57A0" w:rsidRDefault="00B734BF" w:rsidP="00105FCE">
      <w:pPr>
        <w:pStyle w:val="Prrafodelista"/>
        <w:numPr>
          <w:ilvl w:val="0"/>
          <w:numId w:val="10"/>
        </w:numPr>
        <w:spacing w:before="100" w:beforeAutospacing="1" w:after="100" w:afterAutospacing="1" w:line="360" w:lineRule="auto"/>
        <w:contextualSpacing w:val="0"/>
        <w:rPr>
          <w:rFonts w:ascii="Arial" w:hAnsi="Arial" w:cs="Arial"/>
          <w:color w:val="000000"/>
          <w:sz w:val="24"/>
          <w:szCs w:val="24"/>
        </w:rPr>
      </w:pPr>
      <w:r w:rsidRPr="001F57A0">
        <w:rPr>
          <w:rFonts w:ascii="Arial" w:hAnsi="Arial" w:cs="Arial"/>
          <w:color w:val="000000"/>
          <w:sz w:val="24"/>
          <w:szCs w:val="24"/>
        </w:rPr>
        <w:t>Se ubica en espacios atemporales y familiares.</w:t>
      </w:r>
    </w:p>
    <w:p w14:paraId="4C437F1B" w14:textId="45077F91" w:rsidR="00B734BF" w:rsidRPr="007812A8" w:rsidRDefault="00B734BF" w:rsidP="00105FCE">
      <w:pPr>
        <w:spacing w:before="100" w:beforeAutospacing="1" w:after="100" w:afterAutospacing="1" w:line="360" w:lineRule="auto"/>
        <w:rPr>
          <w:rFonts w:ascii="Arial" w:eastAsia="Times New Roman" w:hAnsi="Arial" w:cs="Arial"/>
          <w:color w:val="000000"/>
          <w:sz w:val="24"/>
          <w:szCs w:val="24"/>
          <w:lang w:eastAsia="es-MX"/>
        </w:rPr>
      </w:pPr>
      <w:r w:rsidRPr="007812A8">
        <w:rPr>
          <w:rFonts w:ascii="Arial" w:eastAsia="Times New Roman" w:hAnsi="Arial" w:cs="Arial"/>
          <w:color w:val="000000"/>
          <w:sz w:val="24"/>
          <w:szCs w:val="24"/>
          <w:lang w:eastAsia="es-MX"/>
        </w:rPr>
        <w:lastRenderedPageBreak/>
        <w:t>Además de la cantidad y variedad de libros, una biblioteca para las primeras edades debería tener en cuent</w:t>
      </w:r>
      <w:r w:rsidR="00D851DC" w:rsidRPr="007812A8">
        <w:rPr>
          <w:rFonts w:ascii="Arial" w:eastAsia="Times New Roman" w:hAnsi="Arial" w:cs="Arial"/>
          <w:color w:val="000000"/>
          <w:sz w:val="24"/>
          <w:szCs w:val="24"/>
          <w:lang w:eastAsia="es-MX"/>
        </w:rPr>
        <w:t>a c</w:t>
      </w:r>
      <w:r w:rsidRPr="007812A8">
        <w:rPr>
          <w:rFonts w:ascii="Arial" w:eastAsia="Times New Roman" w:hAnsi="Arial" w:cs="Arial"/>
          <w:color w:val="000000"/>
          <w:sz w:val="24"/>
          <w:szCs w:val="24"/>
          <w:lang w:eastAsia="es-MX"/>
        </w:rPr>
        <w:t>rear espacios físicos cómodos y separados, con cojines y donde los libros estén disponibles para los más pequeños.</w:t>
      </w:r>
    </w:p>
    <w:p w14:paraId="6AD46843" w14:textId="77777777" w:rsidR="00D909C9" w:rsidRPr="002B2646" w:rsidRDefault="00D909C9" w:rsidP="00105FCE">
      <w:pPr>
        <w:pStyle w:val="Ttulo2"/>
        <w:spacing w:line="360" w:lineRule="auto"/>
        <w:rPr>
          <w:rFonts w:eastAsia="Times New Roman"/>
          <w:lang w:eastAsia="es-MX"/>
        </w:rPr>
      </w:pPr>
      <w:r w:rsidRPr="002B2646">
        <w:rPr>
          <w:rFonts w:eastAsia="Times New Roman"/>
          <w:lang w:eastAsia="es-MX"/>
        </w:rPr>
        <w:t>Condiciones necesarias en las situaciones didácticas de lectura.</w:t>
      </w:r>
    </w:p>
    <w:p w14:paraId="71B0CE45" w14:textId="7E53F919" w:rsidR="00D909C9" w:rsidRPr="001B521D" w:rsidRDefault="00D909C9" w:rsidP="00105FCE">
      <w:pPr>
        <w:spacing w:before="100" w:beforeAutospacing="1" w:after="100" w:afterAutospacing="1" w:line="360" w:lineRule="auto"/>
        <w:rPr>
          <w:rFonts w:ascii="Arial" w:eastAsia="Times New Roman" w:hAnsi="Arial" w:cs="Arial"/>
          <w:b/>
          <w:bCs/>
          <w:i/>
          <w:iCs/>
          <w:color w:val="000000" w:themeColor="text1"/>
          <w:sz w:val="24"/>
          <w:szCs w:val="24"/>
          <w:lang w:eastAsia="es-MX"/>
        </w:rPr>
      </w:pPr>
      <w:bookmarkStart w:id="0" w:name="_Hlk75511603"/>
      <w:r w:rsidRPr="001B521D">
        <w:rPr>
          <w:rFonts w:ascii="Arial" w:eastAsia="Times New Roman" w:hAnsi="Arial" w:cs="Arial"/>
          <w:b/>
          <w:bCs/>
          <w:i/>
          <w:iCs/>
          <w:color w:val="000000" w:themeColor="text1"/>
          <w:sz w:val="24"/>
          <w:szCs w:val="24"/>
          <w:lang w:eastAsia="es-MX"/>
        </w:rPr>
        <w:t>La competencia lectora</w:t>
      </w:r>
    </w:p>
    <w:p w14:paraId="237B09BE" w14:textId="77777777" w:rsidR="007812A8" w:rsidRDefault="00D909C9" w:rsidP="00105FCE">
      <w:pPr>
        <w:spacing w:after="120" w:line="360" w:lineRule="auto"/>
        <w:rPr>
          <w:rFonts w:ascii="Arial" w:eastAsia="Times New Roman" w:hAnsi="Arial" w:cs="Arial"/>
          <w:color w:val="000000" w:themeColor="text1"/>
          <w:sz w:val="24"/>
          <w:szCs w:val="24"/>
          <w:lang w:val="es-ES" w:eastAsia="es-MX"/>
        </w:rPr>
      </w:pPr>
      <w:r w:rsidRPr="001F57A0">
        <w:rPr>
          <w:rFonts w:ascii="Arial" w:eastAsia="Times New Roman" w:hAnsi="Arial" w:cs="Arial"/>
          <w:color w:val="000000" w:themeColor="text1"/>
          <w:sz w:val="24"/>
          <w:szCs w:val="24"/>
          <w:lang w:val="es-ES" w:eastAsia="es-MX"/>
        </w:rPr>
        <w:t>De acuerdo con el Programa para la Evaluación Internacional de Estudiantes, capacidad lectora es la capacidad de un individuo para comprender, emplear información y reflexionar a partir de textos escritos, con el fin de lograr sus metas individuales, desarrollar sus conocimientos y potencial personal y participar en la sociedad. Leer bien:</w:t>
      </w:r>
    </w:p>
    <w:p w14:paraId="6427A70F" w14:textId="76882958" w:rsidR="00D909C9" w:rsidRPr="007812A8" w:rsidRDefault="00D909C9" w:rsidP="00105FCE">
      <w:pPr>
        <w:pStyle w:val="Prrafodelista"/>
        <w:numPr>
          <w:ilvl w:val="0"/>
          <w:numId w:val="15"/>
        </w:numPr>
        <w:spacing w:after="120" w:line="360" w:lineRule="auto"/>
        <w:rPr>
          <w:rFonts w:ascii="Arial" w:eastAsia="Times New Roman" w:hAnsi="Arial" w:cs="Arial"/>
          <w:color w:val="000000" w:themeColor="text1"/>
          <w:sz w:val="24"/>
          <w:szCs w:val="24"/>
          <w:lang w:val="es-ES" w:eastAsia="es-MX"/>
        </w:rPr>
      </w:pPr>
      <w:r w:rsidRPr="007812A8">
        <w:rPr>
          <w:rFonts w:ascii="Arial" w:eastAsia="Times New Roman" w:hAnsi="Arial" w:cs="Arial"/>
          <w:color w:val="000000" w:themeColor="text1"/>
          <w:sz w:val="24"/>
          <w:szCs w:val="24"/>
          <w:lang w:val="es-ES" w:eastAsia="es-MX"/>
        </w:rPr>
        <w:t>Desarrolla el lenguaje y el pensamiento.</w:t>
      </w:r>
    </w:p>
    <w:p w14:paraId="6040C868" w14:textId="60A6F925" w:rsidR="00D909C9" w:rsidRPr="007812A8" w:rsidRDefault="00D909C9" w:rsidP="00105FCE">
      <w:pPr>
        <w:pStyle w:val="Prrafodelista"/>
        <w:numPr>
          <w:ilvl w:val="0"/>
          <w:numId w:val="14"/>
        </w:numPr>
        <w:shd w:val="clear" w:color="auto" w:fill="FFFFFF"/>
        <w:spacing w:before="100" w:beforeAutospacing="1" w:after="120" w:line="360" w:lineRule="auto"/>
        <w:rPr>
          <w:rFonts w:ascii="Arial" w:eastAsia="Times New Roman" w:hAnsi="Arial" w:cs="Arial"/>
          <w:color w:val="000000" w:themeColor="text1"/>
          <w:sz w:val="24"/>
          <w:szCs w:val="24"/>
          <w:lang w:val="es-ES" w:eastAsia="es-MX"/>
        </w:rPr>
      </w:pPr>
      <w:r w:rsidRPr="007812A8">
        <w:rPr>
          <w:rFonts w:ascii="Arial" w:eastAsia="Times New Roman" w:hAnsi="Arial" w:cs="Arial"/>
          <w:color w:val="000000" w:themeColor="text1"/>
          <w:sz w:val="24"/>
          <w:szCs w:val="24"/>
          <w:lang w:val="es-ES" w:eastAsia="es-MX"/>
        </w:rPr>
        <w:t>Favorece el éxito escolar.</w:t>
      </w:r>
    </w:p>
    <w:p w14:paraId="30553571" w14:textId="00B0FB1A" w:rsidR="00D909C9" w:rsidRPr="007812A8" w:rsidRDefault="00D909C9" w:rsidP="00105FCE">
      <w:pPr>
        <w:pStyle w:val="Prrafodelista"/>
        <w:numPr>
          <w:ilvl w:val="0"/>
          <w:numId w:val="14"/>
        </w:numPr>
        <w:shd w:val="clear" w:color="auto" w:fill="FFFFFF"/>
        <w:spacing w:before="100" w:beforeAutospacing="1" w:after="120" w:line="360" w:lineRule="auto"/>
        <w:rPr>
          <w:rFonts w:ascii="Arial" w:eastAsia="Times New Roman" w:hAnsi="Arial" w:cs="Arial"/>
          <w:color w:val="000000" w:themeColor="text1"/>
          <w:sz w:val="24"/>
          <w:szCs w:val="24"/>
          <w:lang w:val="es-ES" w:eastAsia="es-MX"/>
        </w:rPr>
      </w:pPr>
      <w:r w:rsidRPr="007812A8">
        <w:rPr>
          <w:rFonts w:ascii="Arial" w:eastAsia="Times New Roman" w:hAnsi="Arial" w:cs="Arial"/>
          <w:color w:val="000000" w:themeColor="text1"/>
          <w:sz w:val="24"/>
          <w:szCs w:val="24"/>
          <w:lang w:val="es-ES" w:eastAsia="es-MX"/>
        </w:rPr>
        <w:t>Permite adquirir nuevos conocimientos.</w:t>
      </w:r>
    </w:p>
    <w:p w14:paraId="4FF00CF6" w14:textId="209DD530" w:rsidR="00D909C9" w:rsidRPr="007812A8" w:rsidRDefault="00D909C9" w:rsidP="00105FCE">
      <w:pPr>
        <w:pStyle w:val="Prrafodelista"/>
        <w:numPr>
          <w:ilvl w:val="0"/>
          <w:numId w:val="14"/>
        </w:numPr>
        <w:shd w:val="clear" w:color="auto" w:fill="FFFFFF"/>
        <w:spacing w:before="100" w:beforeAutospacing="1" w:after="120" w:line="360" w:lineRule="auto"/>
        <w:rPr>
          <w:rFonts w:ascii="Arial" w:eastAsia="Times New Roman" w:hAnsi="Arial" w:cs="Arial"/>
          <w:color w:val="000000" w:themeColor="text1"/>
          <w:sz w:val="24"/>
          <w:szCs w:val="24"/>
          <w:lang w:val="es-ES" w:eastAsia="es-MX"/>
        </w:rPr>
      </w:pPr>
      <w:r w:rsidRPr="007812A8">
        <w:rPr>
          <w:rFonts w:ascii="Arial" w:eastAsia="Times New Roman" w:hAnsi="Arial" w:cs="Arial"/>
          <w:color w:val="000000" w:themeColor="text1"/>
          <w:sz w:val="24"/>
          <w:szCs w:val="24"/>
          <w:lang w:val="es-ES" w:eastAsia="es-MX"/>
        </w:rPr>
        <w:t>Promueve el ejercicio de la ciudadanía.</w:t>
      </w:r>
    </w:p>
    <w:p w14:paraId="472E1C33" w14:textId="62084384" w:rsidR="00D909C9" w:rsidRPr="007812A8" w:rsidRDefault="00D909C9" w:rsidP="00105FCE">
      <w:pPr>
        <w:pStyle w:val="Prrafodelista"/>
        <w:numPr>
          <w:ilvl w:val="0"/>
          <w:numId w:val="14"/>
        </w:numPr>
        <w:shd w:val="clear" w:color="auto" w:fill="FFFFFF"/>
        <w:spacing w:before="100" w:beforeAutospacing="1" w:after="120" w:line="360" w:lineRule="auto"/>
        <w:rPr>
          <w:rFonts w:ascii="Arial" w:eastAsia="Times New Roman" w:hAnsi="Arial" w:cs="Arial"/>
          <w:color w:val="000000" w:themeColor="text1"/>
          <w:sz w:val="24"/>
          <w:szCs w:val="24"/>
          <w:lang w:val="es-ES" w:eastAsia="es-MX"/>
        </w:rPr>
      </w:pPr>
      <w:r w:rsidRPr="007812A8">
        <w:rPr>
          <w:rFonts w:ascii="Arial" w:eastAsia="Times New Roman" w:hAnsi="Arial" w:cs="Arial"/>
          <w:color w:val="000000" w:themeColor="text1"/>
          <w:sz w:val="24"/>
          <w:szCs w:val="24"/>
          <w:lang w:val="es-ES" w:eastAsia="es-MX"/>
        </w:rPr>
        <w:t>Posibilita mejorar las condiciones de vida.</w:t>
      </w:r>
    </w:p>
    <w:p w14:paraId="2214069B" w14:textId="72130351" w:rsidR="00D909C9" w:rsidRPr="00CA1FD4" w:rsidRDefault="00D909C9" w:rsidP="00105FCE">
      <w:pPr>
        <w:spacing w:after="120" w:line="360" w:lineRule="auto"/>
        <w:rPr>
          <w:rFonts w:ascii="Arial" w:eastAsia="Times New Roman" w:hAnsi="Arial" w:cs="Arial"/>
          <w:b/>
          <w:bCs/>
          <w:color w:val="000000" w:themeColor="text1"/>
          <w:sz w:val="24"/>
          <w:szCs w:val="24"/>
          <w:lang w:eastAsia="es-MX"/>
        </w:rPr>
      </w:pPr>
      <w:r w:rsidRPr="001F57A0">
        <w:rPr>
          <w:rFonts w:ascii="Arial" w:eastAsia="Times New Roman" w:hAnsi="Arial" w:cs="Arial"/>
          <w:color w:val="000000" w:themeColor="text1"/>
          <w:sz w:val="24"/>
          <w:szCs w:val="24"/>
          <w:lang w:val="es-ES" w:eastAsia="es-MX"/>
        </w:rPr>
        <w:t>En los primeros años de la vida escolar los estudiantes “aprenden a leer”. Esto se refiriere a la acción de reconocer letras o códigos y asociarlas para formar palabras, es decir, la decodificación, la cual tiene los siguientes tres elementos:</w:t>
      </w:r>
    </w:p>
    <w:p w14:paraId="3AA595C0" w14:textId="5E733335" w:rsidR="00D909C9" w:rsidRPr="001F57A0" w:rsidRDefault="00D909C9" w:rsidP="00105FCE">
      <w:pPr>
        <w:spacing w:after="120" w:line="360" w:lineRule="auto"/>
        <w:rPr>
          <w:rFonts w:ascii="Arial" w:hAnsi="Arial" w:cs="Arial"/>
          <w:b/>
          <w:bCs/>
          <w:color w:val="000000" w:themeColor="text1"/>
          <w:sz w:val="24"/>
          <w:szCs w:val="24"/>
        </w:rPr>
      </w:pPr>
      <w:r w:rsidRPr="001F57A0">
        <w:rPr>
          <w:rFonts w:ascii="Arial" w:eastAsia="Times New Roman" w:hAnsi="Arial" w:cs="Arial"/>
          <w:color w:val="000000" w:themeColor="text1"/>
          <w:sz w:val="24"/>
          <w:szCs w:val="24"/>
          <w:lang w:val="es-ES" w:eastAsia="es-MX"/>
        </w:rPr>
        <w:t>La velocidad y fluidez lectora son crecientes con la edad y conforme aumenta el grado escolar</w:t>
      </w:r>
      <w:r w:rsidR="002B2646">
        <w:rPr>
          <w:rFonts w:ascii="Arial" w:eastAsia="Times New Roman" w:hAnsi="Arial" w:cs="Arial"/>
          <w:color w:val="000000" w:themeColor="text1"/>
          <w:sz w:val="24"/>
          <w:szCs w:val="24"/>
          <w:lang w:val="es-ES" w:eastAsia="es-MX"/>
        </w:rPr>
        <w:t>.</w:t>
      </w:r>
    </w:p>
    <w:p w14:paraId="7D6EB259" w14:textId="77777777" w:rsidR="00D909C9" w:rsidRPr="001F57A0" w:rsidRDefault="00D909C9" w:rsidP="00105FCE">
      <w:pPr>
        <w:spacing w:after="120" w:line="360" w:lineRule="auto"/>
        <w:rPr>
          <w:rFonts w:ascii="Arial" w:eastAsia="Times New Roman" w:hAnsi="Arial" w:cs="Arial"/>
          <w:b/>
          <w:bCs/>
          <w:color w:val="000000" w:themeColor="text1"/>
          <w:sz w:val="24"/>
          <w:szCs w:val="24"/>
          <w:lang w:val="es-ES" w:eastAsia="es-MX"/>
        </w:rPr>
      </w:pPr>
      <w:r w:rsidRPr="001F57A0">
        <w:rPr>
          <w:rFonts w:ascii="Arial" w:eastAsia="Times New Roman" w:hAnsi="Arial" w:cs="Arial"/>
          <w:color w:val="000000" w:themeColor="text1"/>
          <w:sz w:val="24"/>
          <w:szCs w:val="24"/>
          <w:lang w:val="es-ES" w:eastAsia="es-MX"/>
        </w:rPr>
        <w:t>La comprensión o competencia lectora es el proceso de interacción entre el lector y el texto, el lector logra hacer una representación de aquello que está leyendo.</w:t>
      </w:r>
    </w:p>
    <w:p w14:paraId="1ABD0B1A" w14:textId="77777777" w:rsidR="00D909C9" w:rsidRPr="00CA1FD4" w:rsidRDefault="00D909C9" w:rsidP="00105FCE">
      <w:pPr>
        <w:spacing w:after="120" w:line="360" w:lineRule="auto"/>
        <w:rPr>
          <w:rFonts w:ascii="Arial" w:eastAsia="Times New Roman" w:hAnsi="Arial" w:cs="Arial"/>
          <w:color w:val="000000" w:themeColor="text1"/>
          <w:sz w:val="24"/>
          <w:szCs w:val="24"/>
          <w:lang w:val="es-ES" w:eastAsia="es-MX"/>
        </w:rPr>
      </w:pPr>
      <w:r w:rsidRPr="00CA1FD4">
        <w:rPr>
          <w:rFonts w:ascii="Arial" w:eastAsia="Times New Roman" w:hAnsi="Arial" w:cs="Arial"/>
          <w:color w:val="000000" w:themeColor="text1"/>
          <w:sz w:val="24"/>
          <w:szCs w:val="24"/>
          <w:lang w:val="es-ES" w:eastAsia="es-MX"/>
        </w:rPr>
        <w:t>Tiene tres componentes:</w:t>
      </w:r>
    </w:p>
    <w:p w14:paraId="615FA734" w14:textId="048070F8" w:rsidR="00D909C9" w:rsidRPr="00CA1FD4" w:rsidRDefault="00D909C9" w:rsidP="00105FCE">
      <w:pPr>
        <w:spacing w:after="120" w:line="360" w:lineRule="auto"/>
        <w:rPr>
          <w:rFonts w:ascii="Arial" w:eastAsia="Times New Roman" w:hAnsi="Arial" w:cs="Arial"/>
          <w:color w:val="000000" w:themeColor="text1"/>
          <w:sz w:val="24"/>
          <w:szCs w:val="24"/>
          <w:lang w:val="es-ES" w:eastAsia="es-MX"/>
        </w:rPr>
      </w:pPr>
      <w:r w:rsidRPr="00CA1FD4">
        <w:rPr>
          <w:rFonts w:ascii="Arial" w:eastAsia="Times New Roman" w:hAnsi="Arial" w:cs="Arial"/>
          <w:color w:val="000000" w:themeColor="text1"/>
          <w:sz w:val="24"/>
          <w:szCs w:val="24"/>
          <w:lang w:val="es-ES" w:eastAsia="es-MX"/>
        </w:rPr>
        <w:t>El conocimiento previo.</w:t>
      </w:r>
    </w:p>
    <w:p w14:paraId="2D9E7006" w14:textId="4E7A7F1C" w:rsidR="00D909C9" w:rsidRPr="00CA1FD4" w:rsidRDefault="00D909C9" w:rsidP="00105FCE">
      <w:pPr>
        <w:spacing w:after="120" w:line="360" w:lineRule="auto"/>
        <w:rPr>
          <w:rFonts w:ascii="Arial" w:eastAsia="Times New Roman" w:hAnsi="Arial" w:cs="Arial"/>
          <w:color w:val="000000" w:themeColor="text1"/>
          <w:sz w:val="24"/>
          <w:szCs w:val="24"/>
          <w:lang w:val="es-ES" w:eastAsia="es-MX"/>
        </w:rPr>
      </w:pPr>
      <w:r w:rsidRPr="00CA1FD4">
        <w:rPr>
          <w:rFonts w:ascii="Arial" w:eastAsia="Times New Roman" w:hAnsi="Arial" w:cs="Arial"/>
          <w:color w:val="000000" w:themeColor="text1"/>
          <w:sz w:val="24"/>
          <w:szCs w:val="24"/>
          <w:lang w:val="es-ES" w:eastAsia="es-MX"/>
        </w:rPr>
        <w:t>La actitud de dialogo en la comprensión lectora.</w:t>
      </w:r>
    </w:p>
    <w:p w14:paraId="323C72DE" w14:textId="4C6B24AC" w:rsidR="00D909C9" w:rsidRPr="00CA1FD4" w:rsidRDefault="00D909C9" w:rsidP="00105FCE">
      <w:pPr>
        <w:spacing w:after="120" w:line="360" w:lineRule="auto"/>
        <w:rPr>
          <w:rFonts w:ascii="Arial" w:eastAsia="Times New Roman" w:hAnsi="Arial" w:cs="Arial"/>
          <w:color w:val="000000" w:themeColor="text1"/>
          <w:sz w:val="24"/>
          <w:szCs w:val="24"/>
          <w:lang w:val="es-ES" w:eastAsia="es-MX"/>
        </w:rPr>
      </w:pPr>
      <w:r w:rsidRPr="00CA1FD4">
        <w:rPr>
          <w:rFonts w:ascii="Arial" w:eastAsia="Times New Roman" w:hAnsi="Arial" w:cs="Arial"/>
          <w:color w:val="000000" w:themeColor="text1"/>
          <w:sz w:val="24"/>
          <w:szCs w:val="24"/>
          <w:lang w:val="es-ES" w:eastAsia="es-MX"/>
        </w:rPr>
        <w:t>La crítica.</w:t>
      </w:r>
    </w:p>
    <w:p w14:paraId="73263F24" w14:textId="456AA99C" w:rsidR="00D909C9" w:rsidRPr="001F57A0" w:rsidRDefault="00D909C9" w:rsidP="00105FCE">
      <w:pPr>
        <w:spacing w:before="100" w:beforeAutospacing="1" w:after="100" w:afterAutospacing="1" w:line="360" w:lineRule="auto"/>
        <w:rPr>
          <w:rFonts w:ascii="Arial" w:eastAsia="Times New Roman" w:hAnsi="Arial" w:cs="Arial"/>
          <w:color w:val="000000" w:themeColor="text1"/>
          <w:sz w:val="24"/>
          <w:szCs w:val="24"/>
          <w:lang w:eastAsia="es-MX"/>
        </w:rPr>
      </w:pPr>
      <w:r w:rsidRPr="001F57A0">
        <w:rPr>
          <w:rFonts w:ascii="Arial" w:eastAsia="Times New Roman" w:hAnsi="Arial" w:cs="Arial"/>
          <w:color w:val="000000" w:themeColor="text1"/>
          <w:sz w:val="24"/>
          <w:szCs w:val="24"/>
          <w:lang w:eastAsia="es-MX"/>
        </w:rPr>
        <w:lastRenderedPageBreak/>
        <w:t>Los estándares son los aprendizajes básicos que todo estudiante de un grado debe alcanzar al finalizar el ciclo escolar.</w:t>
      </w:r>
    </w:p>
    <w:p w14:paraId="1D5134F4" w14:textId="224CDC1B" w:rsidR="00D909C9" w:rsidRPr="001F57A0" w:rsidRDefault="00D909C9" w:rsidP="00105FCE">
      <w:pPr>
        <w:spacing w:before="100" w:beforeAutospacing="1" w:after="100" w:afterAutospacing="1" w:line="360" w:lineRule="auto"/>
        <w:rPr>
          <w:rFonts w:ascii="Arial" w:eastAsia="Times New Roman" w:hAnsi="Arial" w:cs="Arial"/>
          <w:b/>
          <w:bCs/>
          <w:color w:val="000000" w:themeColor="text1"/>
          <w:sz w:val="24"/>
          <w:szCs w:val="24"/>
          <w:lang w:eastAsia="es-MX"/>
        </w:rPr>
      </w:pPr>
      <w:r w:rsidRPr="001F57A0">
        <w:rPr>
          <w:rFonts w:ascii="Arial" w:eastAsia="Times New Roman" w:hAnsi="Arial" w:cs="Arial"/>
          <w:color w:val="000000" w:themeColor="text1"/>
          <w:sz w:val="24"/>
          <w:szCs w:val="24"/>
          <w:lang w:eastAsia="es-MX"/>
        </w:rPr>
        <w:t>En preescolar se logra tras la relación de imágenes, dibujos y signos contenidos en los textos de lectura infantil haciendo predicciones, identificando el tema, el personaje principal y comprendiendo el concepto de textos impreso</w:t>
      </w:r>
      <w:r w:rsidR="00CA1FD4">
        <w:rPr>
          <w:rFonts w:ascii="Arial" w:eastAsia="Times New Roman" w:hAnsi="Arial" w:cs="Arial"/>
          <w:color w:val="000000" w:themeColor="text1"/>
          <w:sz w:val="24"/>
          <w:szCs w:val="24"/>
          <w:lang w:eastAsia="es-MX"/>
        </w:rPr>
        <w:t>.</w:t>
      </w:r>
    </w:p>
    <w:p w14:paraId="4F692545" w14:textId="27F99852" w:rsidR="00D909C9" w:rsidRPr="001F57A0" w:rsidRDefault="00D909C9" w:rsidP="00105FCE">
      <w:pPr>
        <w:spacing w:before="100" w:beforeAutospacing="1" w:after="100" w:afterAutospacing="1" w:line="360" w:lineRule="auto"/>
        <w:rPr>
          <w:rFonts w:ascii="Arial" w:eastAsia="Times New Roman" w:hAnsi="Arial" w:cs="Arial"/>
          <w:color w:val="000000" w:themeColor="text1"/>
          <w:sz w:val="24"/>
          <w:szCs w:val="24"/>
          <w:lang w:eastAsia="es-MX"/>
        </w:rPr>
      </w:pPr>
      <w:r w:rsidRPr="001F57A0">
        <w:rPr>
          <w:rFonts w:ascii="Arial" w:eastAsia="Times New Roman" w:hAnsi="Arial" w:cs="Arial"/>
          <w:color w:val="000000" w:themeColor="text1"/>
          <w:sz w:val="24"/>
          <w:szCs w:val="24"/>
          <w:lang w:eastAsia="es-MX"/>
        </w:rPr>
        <w:t>El docente puede aportar mucho para despertar el deseo y el gusto por la lectura, aun en niños de preescolar. Puede hacer del aula un entorno pedagógico favorable para el aprendizaje de la lectura.</w:t>
      </w:r>
    </w:p>
    <w:p w14:paraId="203EE713" w14:textId="2D5542AE" w:rsidR="00D909C9" w:rsidRPr="001F57A0" w:rsidRDefault="00D909C9" w:rsidP="00105FCE">
      <w:pPr>
        <w:spacing w:before="100" w:beforeAutospacing="1" w:after="100" w:afterAutospacing="1" w:line="360" w:lineRule="auto"/>
        <w:rPr>
          <w:rFonts w:ascii="Arial" w:eastAsia="Times New Roman" w:hAnsi="Arial" w:cs="Arial"/>
          <w:color w:val="000000" w:themeColor="text1"/>
          <w:sz w:val="24"/>
          <w:szCs w:val="24"/>
          <w:lang w:eastAsia="es-MX"/>
        </w:rPr>
      </w:pPr>
      <w:r w:rsidRPr="001F57A0">
        <w:rPr>
          <w:rFonts w:ascii="Arial" w:eastAsia="Times New Roman" w:hAnsi="Arial" w:cs="Arial"/>
          <w:color w:val="000000" w:themeColor="text1"/>
          <w:sz w:val="24"/>
          <w:szCs w:val="24"/>
          <w:lang w:eastAsia="es-MX"/>
        </w:rPr>
        <w:t>Leer requiere muchas y variadas estrategias que se adquieren progresivamente y con la práctica.</w:t>
      </w:r>
    </w:p>
    <w:p w14:paraId="075C9862" w14:textId="064E97A2" w:rsidR="001B521D" w:rsidRPr="00CA1FD4" w:rsidRDefault="00D909C9" w:rsidP="00105FCE">
      <w:pPr>
        <w:spacing w:line="360" w:lineRule="auto"/>
        <w:rPr>
          <w:rFonts w:ascii="Arial" w:eastAsia="Times New Roman" w:hAnsi="Arial" w:cs="Arial"/>
          <w:color w:val="000000" w:themeColor="text1"/>
          <w:sz w:val="24"/>
          <w:szCs w:val="24"/>
        </w:rPr>
      </w:pPr>
      <w:r w:rsidRPr="00CA1FD4">
        <w:rPr>
          <w:rFonts w:ascii="Arial" w:eastAsia="Times New Roman" w:hAnsi="Arial" w:cs="Arial"/>
          <w:color w:val="000000" w:themeColor="text1"/>
          <w:sz w:val="24"/>
          <w:szCs w:val="24"/>
        </w:rPr>
        <w:t>Predecir</w:t>
      </w:r>
      <w:r w:rsidR="00CA1FD4">
        <w:rPr>
          <w:rFonts w:ascii="Arial" w:eastAsia="Times New Roman" w:hAnsi="Arial" w:cs="Arial"/>
          <w:color w:val="000000" w:themeColor="text1"/>
          <w:sz w:val="24"/>
          <w:szCs w:val="24"/>
        </w:rPr>
        <w:t>, d</w:t>
      </w:r>
      <w:r w:rsidRPr="00CA1FD4">
        <w:rPr>
          <w:rFonts w:ascii="Arial" w:eastAsia="Times New Roman" w:hAnsi="Arial" w:cs="Arial"/>
          <w:color w:val="000000" w:themeColor="text1"/>
          <w:sz w:val="24"/>
          <w:szCs w:val="24"/>
        </w:rPr>
        <w:t>escribir</w:t>
      </w:r>
      <w:r w:rsidR="00CA1FD4">
        <w:rPr>
          <w:rFonts w:ascii="Arial" w:eastAsia="Times New Roman" w:hAnsi="Arial" w:cs="Arial"/>
          <w:color w:val="000000" w:themeColor="text1"/>
          <w:sz w:val="24"/>
          <w:szCs w:val="24"/>
        </w:rPr>
        <w:t>, c</w:t>
      </w:r>
      <w:r w:rsidRPr="00CA1FD4">
        <w:rPr>
          <w:rFonts w:ascii="Arial" w:eastAsia="Times New Roman" w:hAnsi="Arial" w:cs="Arial"/>
          <w:color w:val="000000" w:themeColor="text1"/>
          <w:sz w:val="24"/>
          <w:szCs w:val="24"/>
        </w:rPr>
        <w:t>omparar</w:t>
      </w:r>
      <w:r w:rsidR="00CA1FD4">
        <w:rPr>
          <w:rFonts w:ascii="Arial" w:eastAsia="Times New Roman" w:hAnsi="Arial" w:cs="Arial"/>
          <w:color w:val="000000" w:themeColor="text1"/>
          <w:sz w:val="24"/>
          <w:szCs w:val="24"/>
        </w:rPr>
        <w:t>, s</w:t>
      </w:r>
      <w:r w:rsidRPr="00CA1FD4">
        <w:rPr>
          <w:rFonts w:ascii="Arial" w:eastAsia="Times New Roman" w:hAnsi="Arial" w:cs="Arial"/>
          <w:color w:val="000000" w:themeColor="text1"/>
          <w:sz w:val="24"/>
          <w:szCs w:val="24"/>
        </w:rPr>
        <w:t>ecuencia</w:t>
      </w:r>
      <w:r w:rsidR="00CA1FD4">
        <w:rPr>
          <w:rFonts w:ascii="Arial" w:eastAsia="Times New Roman" w:hAnsi="Arial" w:cs="Arial"/>
          <w:color w:val="000000" w:themeColor="text1"/>
          <w:sz w:val="24"/>
          <w:szCs w:val="24"/>
        </w:rPr>
        <w:t>, i</w:t>
      </w:r>
      <w:r w:rsidRPr="00CA1FD4">
        <w:rPr>
          <w:rFonts w:ascii="Arial" w:eastAsia="Times New Roman" w:hAnsi="Arial" w:cs="Arial"/>
          <w:color w:val="000000" w:themeColor="text1"/>
          <w:sz w:val="24"/>
          <w:szCs w:val="24"/>
        </w:rPr>
        <w:t>dentificar causa y efecto</w:t>
      </w:r>
      <w:r w:rsidR="00CA1FD4">
        <w:rPr>
          <w:rFonts w:ascii="Arial" w:eastAsia="Times New Roman" w:hAnsi="Arial" w:cs="Arial"/>
          <w:color w:val="000000" w:themeColor="text1"/>
          <w:sz w:val="24"/>
          <w:szCs w:val="24"/>
        </w:rPr>
        <w:t>, i</w:t>
      </w:r>
      <w:r w:rsidRPr="00CA1FD4">
        <w:rPr>
          <w:rFonts w:ascii="Arial" w:eastAsia="Times New Roman" w:hAnsi="Arial" w:cs="Arial"/>
          <w:color w:val="000000" w:themeColor="text1"/>
          <w:sz w:val="24"/>
          <w:szCs w:val="24"/>
        </w:rPr>
        <w:t>dentificar el tema</w:t>
      </w:r>
      <w:r w:rsidR="00CA1FD4">
        <w:rPr>
          <w:rFonts w:ascii="Arial" w:eastAsia="Times New Roman" w:hAnsi="Arial" w:cs="Arial"/>
          <w:color w:val="000000" w:themeColor="text1"/>
          <w:sz w:val="24"/>
          <w:szCs w:val="24"/>
        </w:rPr>
        <w:t>, e</w:t>
      </w:r>
      <w:r w:rsidRPr="00CA1FD4">
        <w:rPr>
          <w:rFonts w:ascii="Arial" w:eastAsia="Times New Roman" w:hAnsi="Arial" w:cs="Arial"/>
          <w:color w:val="000000" w:themeColor="text1"/>
          <w:sz w:val="24"/>
          <w:szCs w:val="24"/>
        </w:rPr>
        <w:t xml:space="preserve">ntender palabras nuevas </w:t>
      </w:r>
      <w:r w:rsidR="00CA1FD4">
        <w:rPr>
          <w:rFonts w:ascii="Arial" w:eastAsia="Times New Roman" w:hAnsi="Arial" w:cs="Arial"/>
          <w:color w:val="000000" w:themeColor="text1"/>
          <w:sz w:val="24"/>
          <w:szCs w:val="24"/>
        </w:rPr>
        <w:t>y e</w:t>
      </w:r>
      <w:r w:rsidRPr="00CA1FD4">
        <w:rPr>
          <w:rFonts w:ascii="Arial" w:eastAsia="Times New Roman" w:hAnsi="Arial" w:cs="Arial"/>
          <w:color w:val="000000" w:themeColor="text1"/>
          <w:sz w:val="24"/>
          <w:szCs w:val="24"/>
        </w:rPr>
        <w:t>xpresión de opinión</w:t>
      </w:r>
      <w:r w:rsidR="00CA1FD4">
        <w:rPr>
          <w:rFonts w:ascii="Arial" w:eastAsia="Times New Roman" w:hAnsi="Arial" w:cs="Arial"/>
          <w:color w:val="000000" w:themeColor="text1"/>
          <w:sz w:val="24"/>
          <w:szCs w:val="24"/>
        </w:rPr>
        <w:t>.</w:t>
      </w:r>
    </w:p>
    <w:p w14:paraId="56000701" w14:textId="3AEBCC3A" w:rsidR="00D909C9" w:rsidRPr="002B2646" w:rsidRDefault="00D909C9" w:rsidP="00105FCE">
      <w:pPr>
        <w:pStyle w:val="Ttulo2"/>
        <w:spacing w:line="360" w:lineRule="auto"/>
        <w:rPr>
          <w:rFonts w:eastAsia="Times New Roman"/>
          <w:lang w:eastAsia="es-MX"/>
        </w:rPr>
      </w:pPr>
      <w:r w:rsidRPr="002B2646">
        <w:rPr>
          <w:rFonts w:eastAsia="Times New Roman"/>
          <w:lang w:eastAsia="es-MX"/>
        </w:rPr>
        <w:t>El proceso lector</w:t>
      </w:r>
    </w:p>
    <w:p w14:paraId="5A19905F" w14:textId="77777777" w:rsidR="00D909C9" w:rsidRPr="001F57A0" w:rsidRDefault="00D909C9" w:rsidP="00105FCE">
      <w:pPr>
        <w:spacing w:before="100" w:beforeAutospacing="1" w:after="100" w:afterAutospacing="1" w:line="360" w:lineRule="auto"/>
        <w:rPr>
          <w:rFonts w:ascii="Arial" w:eastAsia="Times New Roman" w:hAnsi="Arial" w:cs="Arial"/>
          <w:b/>
          <w:bCs/>
          <w:color w:val="000000" w:themeColor="text1"/>
          <w:sz w:val="24"/>
          <w:szCs w:val="24"/>
          <w:lang w:eastAsia="es-MX"/>
        </w:rPr>
      </w:pPr>
      <w:r w:rsidRPr="001F57A0">
        <w:rPr>
          <w:rFonts w:ascii="Arial" w:eastAsia="Times New Roman" w:hAnsi="Arial" w:cs="Arial"/>
          <w:color w:val="000000" w:themeColor="text1"/>
          <w:sz w:val="24"/>
          <w:szCs w:val="24"/>
          <w:lang w:eastAsia="es-MX"/>
        </w:rPr>
        <w:t>El proceso lector son los pasos que siguen las personas al leer y que les permite comprender; están relacionadas con procesos mentales, estrategias y actividades que facilitan alcanzar la competencia lectora.</w:t>
      </w:r>
    </w:p>
    <w:p w14:paraId="1CDB319C" w14:textId="77777777" w:rsidR="00D909C9" w:rsidRPr="001F57A0" w:rsidRDefault="00D909C9" w:rsidP="00105FCE">
      <w:pPr>
        <w:spacing w:before="100" w:beforeAutospacing="1" w:after="100" w:afterAutospacing="1" w:line="360" w:lineRule="auto"/>
        <w:rPr>
          <w:rFonts w:ascii="Arial" w:eastAsia="Times New Roman" w:hAnsi="Arial" w:cs="Arial"/>
          <w:color w:val="000000" w:themeColor="text1"/>
          <w:sz w:val="24"/>
          <w:szCs w:val="24"/>
          <w:lang w:eastAsia="es-MX"/>
        </w:rPr>
      </w:pPr>
      <w:r w:rsidRPr="001F57A0">
        <w:rPr>
          <w:rFonts w:ascii="Arial" w:eastAsia="Times New Roman" w:hAnsi="Arial" w:cs="Arial"/>
          <w:color w:val="000000" w:themeColor="text1"/>
          <w:sz w:val="24"/>
          <w:szCs w:val="24"/>
          <w:lang w:eastAsia="es-MX"/>
        </w:rPr>
        <w:t>Antes de leer se recomiendan una serie de actividades están orientadas a que los estudiantes desarrollen las siguientes destrezas lectoras:</w:t>
      </w:r>
    </w:p>
    <w:p w14:paraId="200AEC9D" w14:textId="12B0E42D" w:rsidR="00D909C9" w:rsidRPr="00CA1FD4" w:rsidRDefault="00D909C9" w:rsidP="00105FCE">
      <w:pPr>
        <w:pStyle w:val="Prrafodelista"/>
        <w:numPr>
          <w:ilvl w:val="0"/>
          <w:numId w:val="16"/>
        </w:numPr>
        <w:spacing w:before="100" w:beforeAutospacing="1" w:after="100" w:afterAutospacing="1" w:line="360" w:lineRule="auto"/>
        <w:rPr>
          <w:rFonts w:ascii="Arial" w:eastAsia="Times New Roman" w:hAnsi="Arial" w:cs="Arial"/>
          <w:color w:val="000000" w:themeColor="text1"/>
          <w:sz w:val="24"/>
          <w:szCs w:val="24"/>
          <w:lang w:eastAsia="es-MX"/>
        </w:rPr>
      </w:pPr>
      <w:r w:rsidRPr="00CA1FD4">
        <w:rPr>
          <w:rFonts w:ascii="Arial" w:eastAsia="Times New Roman" w:hAnsi="Arial" w:cs="Arial"/>
          <w:color w:val="000000" w:themeColor="text1"/>
          <w:sz w:val="24"/>
          <w:szCs w:val="24"/>
          <w:lang w:eastAsia="es-MX"/>
        </w:rPr>
        <w:t>Identificar el tipo de texto</w:t>
      </w:r>
      <w:r w:rsidR="001B521D">
        <w:rPr>
          <w:rFonts w:ascii="Arial" w:eastAsia="Times New Roman" w:hAnsi="Arial" w:cs="Arial"/>
          <w:color w:val="000000" w:themeColor="text1"/>
          <w:sz w:val="24"/>
          <w:szCs w:val="24"/>
          <w:lang w:eastAsia="es-MX"/>
        </w:rPr>
        <w:t>.</w:t>
      </w:r>
    </w:p>
    <w:p w14:paraId="5E240CB0" w14:textId="7CD1AB98" w:rsidR="00D909C9" w:rsidRPr="00CA1FD4" w:rsidRDefault="00D909C9" w:rsidP="00105FCE">
      <w:pPr>
        <w:pStyle w:val="Prrafodelista"/>
        <w:numPr>
          <w:ilvl w:val="0"/>
          <w:numId w:val="16"/>
        </w:numPr>
        <w:spacing w:before="100" w:beforeAutospacing="1" w:after="100" w:afterAutospacing="1" w:line="360" w:lineRule="auto"/>
        <w:rPr>
          <w:rFonts w:ascii="Arial" w:eastAsia="Times New Roman" w:hAnsi="Arial" w:cs="Arial"/>
          <w:color w:val="000000" w:themeColor="text1"/>
          <w:sz w:val="24"/>
          <w:szCs w:val="24"/>
          <w:lang w:eastAsia="es-MX"/>
        </w:rPr>
      </w:pPr>
      <w:r w:rsidRPr="00CA1FD4">
        <w:rPr>
          <w:rFonts w:ascii="Arial" w:eastAsia="Times New Roman" w:hAnsi="Arial" w:cs="Arial"/>
          <w:color w:val="000000" w:themeColor="text1"/>
          <w:sz w:val="24"/>
          <w:szCs w:val="24"/>
          <w:lang w:eastAsia="es-MX"/>
        </w:rPr>
        <w:t>Establecer el propósito de lectura</w:t>
      </w:r>
      <w:r w:rsidR="001B521D">
        <w:rPr>
          <w:rFonts w:ascii="Arial" w:eastAsia="Times New Roman" w:hAnsi="Arial" w:cs="Arial"/>
          <w:color w:val="000000" w:themeColor="text1"/>
          <w:sz w:val="24"/>
          <w:szCs w:val="24"/>
          <w:lang w:eastAsia="es-MX"/>
        </w:rPr>
        <w:t>.</w:t>
      </w:r>
    </w:p>
    <w:p w14:paraId="2807AAFC" w14:textId="15E4926A" w:rsidR="00D909C9" w:rsidRPr="00CA1FD4" w:rsidRDefault="00D909C9" w:rsidP="00105FCE">
      <w:pPr>
        <w:pStyle w:val="Prrafodelista"/>
        <w:numPr>
          <w:ilvl w:val="0"/>
          <w:numId w:val="16"/>
        </w:numPr>
        <w:spacing w:before="100" w:beforeAutospacing="1" w:after="100" w:afterAutospacing="1" w:line="360" w:lineRule="auto"/>
        <w:rPr>
          <w:rFonts w:ascii="Arial" w:eastAsia="Times New Roman" w:hAnsi="Arial" w:cs="Arial"/>
          <w:color w:val="000000" w:themeColor="text1"/>
          <w:sz w:val="24"/>
          <w:szCs w:val="24"/>
          <w:lang w:eastAsia="es-MX"/>
        </w:rPr>
      </w:pPr>
      <w:r w:rsidRPr="00CA1FD4">
        <w:rPr>
          <w:rFonts w:ascii="Arial" w:eastAsia="Times New Roman" w:hAnsi="Arial" w:cs="Arial"/>
          <w:color w:val="000000" w:themeColor="text1"/>
          <w:sz w:val="24"/>
          <w:szCs w:val="24"/>
          <w:lang w:eastAsia="es-MX"/>
        </w:rPr>
        <w:t>Activar los conocimientos previos</w:t>
      </w:r>
      <w:r w:rsidR="001B521D">
        <w:rPr>
          <w:rFonts w:ascii="Arial" w:eastAsia="Times New Roman" w:hAnsi="Arial" w:cs="Arial"/>
          <w:color w:val="000000" w:themeColor="text1"/>
          <w:sz w:val="24"/>
          <w:szCs w:val="24"/>
          <w:lang w:eastAsia="es-MX"/>
        </w:rPr>
        <w:t>.</w:t>
      </w:r>
    </w:p>
    <w:p w14:paraId="4937405E" w14:textId="1C5C242D" w:rsidR="00D909C9" w:rsidRPr="00CA1FD4" w:rsidRDefault="00D909C9" w:rsidP="00105FCE">
      <w:pPr>
        <w:pStyle w:val="Prrafodelista"/>
        <w:numPr>
          <w:ilvl w:val="0"/>
          <w:numId w:val="16"/>
        </w:numPr>
        <w:spacing w:before="100" w:beforeAutospacing="1" w:after="100" w:afterAutospacing="1" w:line="360" w:lineRule="auto"/>
        <w:rPr>
          <w:rFonts w:ascii="Arial" w:eastAsia="Times New Roman" w:hAnsi="Arial" w:cs="Arial"/>
          <w:color w:val="000000" w:themeColor="text1"/>
          <w:sz w:val="24"/>
          <w:szCs w:val="24"/>
          <w:lang w:eastAsia="es-MX"/>
        </w:rPr>
      </w:pPr>
      <w:r w:rsidRPr="00CA1FD4">
        <w:rPr>
          <w:rFonts w:ascii="Arial" w:eastAsia="Times New Roman" w:hAnsi="Arial" w:cs="Arial"/>
          <w:color w:val="000000" w:themeColor="text1"/>
          <w:sz w:val="24"/>
          <w:szCs w:val="24"/>
          <w:lang w:eastAsia="es-MX"/>
        </w:rPr>
        <w:t>Hacer predicciones</w:t>
      </w:r>
      <w:r w:rsidR="001B521D">
        <w:rPr>
          <w:rFonts w:ascii="Arial" w:eastAsia="Times New Roman" w:hAnsi="Arial" w:cs="Arial"/>
          <w:color w:val="000000" w:themeColor="text1"/>
          <w:sz w:val="24"/>
          <w:szCs w:val="24"/>
          <w:lang w:eastAsia="es-MX"/>
        </w:rPr>
        <w:t>.</w:t>
      </w:r>
    </w:p>
    <w:p w14:paraId="67AD202D" w14:textId="43B54FD5" w:rsidR="00D909C9" w:rsidRPr="001F57A0" w:rsidRDefault="00D909C9" w:rsidP="00105FCE">
      <w:pPr>
        <w:spacing w:before="100" w:beforeAutospacing="1" w:after="100" w:afterAutospacing="1" w:line="360" w:lineRule="auto"/>
        <w:rPr>
          <w:rFonts w:ascii="Arial" w:eastAsia="Times New Roman" w:hAnsi="Arial" w:cs="Arial"/>
          <w:b/>
          <w:bCs/>
          <w:color w:val="000000" w:themeColor="text1"/>
          <w:sz w:val="24"/>
          <w:szCs w:val="24"/>
          <w:lang w:eastAsia="es-MX"/>
        </w:rPr>
      </w:pPr>
      <w:r w:rsidRPr="001F57A0">
        <w:rPr>
          <w:rFonts w:ascii="Arial" w:eastAsia="Times New Roman" w:hAnsi="Arial" w:cs="Arial"/>
          <w:color w:val="000000" w:themeColor="text1"/>
          <w:sz w:val="24"/>
          <w:szCs w:val="24"/>
          <w:lang w:eastAsia="es-MX"/>
        </w:rPr>
        <w:t>La etapa durante la lectura son una serie de actividades que se realizan en el momento que el lector interactúa con el texto y establece un dialogo, permiten poco a poco comprender el significado o mensaje.</w:t>
      </w:r>
    </w:p>
    <w:p w14:paraId="73F6BC96" w14:textId="04F8FDB7" w:rsidR="00D909C9" w:rsidRPr="001F57A0" w:rsidRDefault="00D909C9" w:rsidP="00105FCE">
      <w:pPr>
        <w:spacing w:before="100" w:beforeAutospacing="1" w:after="100" w:afterAutospacing="1" w:line="360" w:lineRule="auto"/>
        <w:rPr>
          <w:rFonts w:ascii="Arial" w:eastAsia="Times New Roman" w:hAnsi="Arial" w:cs="Arial"/>
          <w:color w:val="000000" w:themeColor="text1"/>
          <w:sz w:val="24"/>
          <w:szCs w:val="24"/>
          <w:lang w:eastAsia="es-MX"/>
        </w:rPr>
      </w:pPr>
      <w:r w:rsidRPr="001F57A0">
        <w:rPr>
          <w:rFonts w:ascii="Arial" w:eastAsia="Times New Roman" w:hAnsi="Arial" w:cs="Arial"/>
          <w:color w:val="000000" w:themeColor="text1"/>
          <w:sz w:val="24"/>
          <w:szCs w:val="24"/>
          <w:lang w:eastAsia="es-MX"/>
        </w:rPr>
        <w:lastRenderedPageBreak/>
        <w:t>Durante la lectura se pueden realizar actividades como las siguientes:</w:t>
      </w:r>
    </w:p>
    <w:p w14:paraId="5BADB8E8" w14:textId="77777777" w:rsidR="00D909C9" w:rsidRPr="001F57A0" w:rsidRDefault="00D909C9" w:rsidP="00105FCE">
      <w:pPr>
        <w:pStyle w:val="Prrafodelista"/>
        <w:numPr>
          <w:ilvl w:val="0"/>
          <w:numId w:val="11"/>
        </w:numPr>
        <w:spacing w:before="100" w:beforeAutospacing="1" w:after="100" w:afterAutospacing="1" w:line="360" w:lineRule="auto"/>
        <w:contextualSpacing w:val="0"/>
        <w:rPr>
          <w:rFonts w:ascii="Arial" w:eastAsia="Times New Roman" w:hAnsi="Arial" w:cs="Arial"/>
          <w:b/>
          <w:bCs/>
          <w:color w:val="000000" w:themeColor="text1"/>
          <w:sz w:val="24"/>
          <w:szCs w:val="24"/>
          <w:lang w:eastAsia="es-MX"/>
        </w:rPr>
      </w:pPr>
      <w:r w:rsidRPr="001F57A0">
        <w:rPr>
          <w:rFonts w:ascii="Arial" w:hAnsi="Arial" w:cs="Arial"/>
          <w:color w:val="000000" w:themeColor="text1"/>
          <w:sz w:val="24"/>
          <w:szCs w:val="24"/>
        </w:rPr>
        <w:t>Consultar o deducir significado de palabras.</w:t>
      </w:r>
    </w:p>
    <w:p w14:paraId="329B8435" w14:textId="77777777" w:rsidR="00D909C9" w:rsidRPr="001F57A0" w:rsidRDefault="00D909C9" w:rsidP="00105FCE">
      <w:pPr>
        <w:pStyle w:val="Prrafodelista"/>
        <w:numPr>
          <w:ilvl w:val="0"/>
          <w:numId w:val="11"/>
        </w:numPr>
        <w:spacing w:before="100" w:beforeAutospacing="1" w:after="100" w:afterAutospacing="1" w:line="360" w:lineRule="auto"/>
        <w:contextualSpacing w:val="0"/>
        <w:rPr>
          <w:rFonts w:ascii="Arial" w:hAnsi="Arial" w:cs="Arial"/>
          <w:b/>
          <w:bCs/>
          <w:color w:val="000000" w:themeColor="text1"/>
          <w:sz w:val="24"/>
          <w:szCs w:val="24"/>
        </w:rPr>
      </w:pPr>
      <w:r w:rsidRPr="001F57A0">
        <w:rPr>
          <w:rFonts w:ascii="Arial" w:hAnsi="Arial" w:cs="Arial"/>
          <w:color w:val="000000" w:themeColor="text1"/>
          <w:sz w:val="24"/>
          <w:szCs w:val="24"/>
        </w:rPr>
        <w:t>Releer partes confusas.</w:t>
      </w:r>
    </w:p>
    <w:p w14:paraId="132BBCA0" w14:textId="77777777" w:rsidR="00D909C9" w:rsidRPr="001F57A0" w:rsidRDefault="00D909C9" w:rsidP="00105FCE">
      <w:pPr>
        <w:pStyle w:val="Prrafodelista"/>
        <w:numPr>
          <w:ilvl w:val="0"/>
          <w:numId w:val="11"/>
        </w:numPr>
        <w:spacing w:before="100" w:beforeAutospacing="1" w:after="100" w:afterAutospacing="1" w:line="360" w:lineRule="auto"/>
        <w:contextualSpacing w:val="0"/>
        <w:rPr>
          <w:rFonts w:ascii="Arial" w:hAnsi="Arial" w:cs="Arial"/>
          <w:b/>
          <w:bCs/>
          <w:color w:val="000000" w:themeColor="text1"/>
          <w:sz w:val="24"/>
          <w:szCs w:val="24"/>
        </w:rPr>
      </w:pPr>
      <w:r w:rsidRPr="001F57A0">
        <w:rPr>
          <w:rFonts w:ascii="Arial" w:hAnsi="Arial" w:cs="Arial"/>
          <w:color w:val="000000" w:themeColor="text1"/>
          <w:sz w:val="24"/>
          <w:szCs w:val="24"/>
        </w:rPr>
        <w:t>Crear imágenes.</w:t>
      </w:r>
    </w:p>
    <w:p w14:paraId="0FEFF1A9" w14:textId="77777777" w:rsidR="00D909C9" w:rsidRPr="001F57A0" w:rsidRDefault="00D909C9" w:rsidP="00105FCE">
      <w:pPr>
        <w:pStyle w:val="Prrafodelista"/>
        <w:numPr>
          <w:ilvl w:val="0"/>
          <w:numId w:val="11"/>
        </w:numPr>
        <w:spacing w:before="100" w:beforeAutospacing="1" w:after="100" w:afterAutospacing="1" w:line="360" w:lineRule="auto"/>
        <w:contextualSpacing w:val="0"/>
        <w:rPr>
          <w:rFonts w:ascii="Arial" w:hAnsi="Arial" w:cs="Arial"/>
          <w:b/>
          <w:bCs/>
          <w:color w:val="000000" w:themeColor="text1"/>
          <w:sz w:val="24"/>
          <w:szCs w:val="24"/>
        </w:rPr>
      </w:pPr>
      <w:r w:rsidRPr="001F57A0">
        <w:rPr>
          <w:rFonts w:ascii="Arial" w:hAnsi="Arial" w:cs="Arial"/>
          <w:color w:val="000000" w:themeColor="text1"/>
          <w:sz w:val="24"/>
          <w:szCs w:val="24"/>
        </w:rPr>
        <w:t>Cuestionarse mentalmente.</w:t>
      </w:r>
    </w:p>
    <w:p w14:paraId="0316A854" w14:textId="77777777" w:rsidR="00D909C9" w:rsidRPr="001F57A0" w:rsidRDefault="00D909C9" w:rsidP="00105FCE">
      <w:pPr>
        <w:pStyle w:val="Prrafodelista"/>
        <w:numPr>
          <w:ilvl w:val="0"/>
          <w:numId w:val="11"/>
        </w:numPr>
        <w:spacing w:before="100" w:beforeAutospacing="1" w:after="100" w:afterAutospacing="1" w:line="360" w:lineRule="auto"/>
        <w:contextualSpacing w:val="0"/>
        <w:rPr>
          <w:rFonts w:ascii="Arial" w:hAnsi="Arial" w:cs="Arial"/>
          <w:b/>
          <w:bCs/>
          <w:color w:val="000000" w:themeColor="text1"/>
          <w:sz w:val="24"/>
          <w:szCs w:val="24"/>
        </w:rPr>
      </w:pPr>
      <w:r w:rsidRPr="001F57A0">
        <w:rPr>
          <w:rFonts w:ascii="Arial" w:hAnsi="Arial" w:cs="Arial"/>
          <w:color w:val="000000" w:themeColor="text1"/>
          <w:sz w:val="24"/>
          <w:szCs w:val="24"/>
        </w:rPr>
        <w:t>Dibujos y esquemas.</w:t>
      </w:r>
    </w:p>
    <w:p w14:paraId="3A594FCE" w14:textId="77777777" w:rsidR="00CA1FD4" w:rsidRPr="00CA1FD4" w:rsidRDefault="00D909C9" w:rsidP="00105FCE">
      <w:pPr>
        <w:pStyle w:val="Prrafodelista"/>
        <w:numPr>
          <w:ilvl w:val="0"/>
          <w:numId w:val="11"/>
        </w:numPr>
        <w:spacing w:before="100" w:beforeAutospacing="1" w:after="100" w:afterAutospacing="1" w:line="360" w:lineRule="auto"/>
        <w:contextualSpacing w:val="0"/>
        <w:rPr>
          <w:rFonts w:ascii="Arial" w:hAnsi="Arial" w:cs="Arial"/>
          <w:b/>
          <w:bCs/>
          <w:color w:val="000000" w:themeColor="text1"/>
          <w:sz w:val="24"/>
          <w:szCs w:val="24"/>
        </w:rPr>
      </w:pPr>
      <w:r w:rsidRPr="001F57A0">
        <w:rPr>
          <w:rFonts w:ascii="Arial" w:hAnsi="Arial" w:cs="Arial"/>
          <w:color w:val="000000" w:themeColor="text1"/>
          <w:sz w:val="24"/>
          <w:szCs w:val="24"/>
        </w:rPr>
        <w:t>Imaginar.</w:t>
      </w:r>
    </w:p>
    <w:p w14:paraId="20375B22" w14:textId="0F576409" w:rsidR="00D909C9" w:rsidRPr="00CA1FD4" w:rsidRDefault="00D909C9" w:rsidP="00105FCE">
      <w:pPr>
        <w:spacing w:before="100" w:beforeAutospacing="1" w:after="100" w:afterAutospacing="1" w:line="360" w:lineRule="auto"/>
        <w:rPr>
          <w:rFonts w:ascii="Arial" w:hAnsi="Arial" w:cs="Arial"/>
          <w:b/>
          <w:bCs/>
          <w:color w:val="000000" w:themeColor="text1"/>
          <w:sz w:val="24"/>
          <w:szCs w:val="24"/>
        </w:rPr>
      </w:pPr>
      <w:r w:rsidRPr="00CA1FD4">
        <w:rPr>
          <w:rFonts w:ascii="Arial" w:eastAsia="Times New Roman" w:hAnsi="Arial" w:cs="Arial"/>
          <w:color w:val="000000" w:themeColor="text1"/>
          <w:sz w:val="24"/>
          <w:szCs w:val="24"/>
          <w:lang w:eastAsia="es-MX"/>
        </w:rPr>
        <w:t>Después de leer se organizan en la mente las ideas y los elementos importantes que se han obtenido con la lectura y que permitieron elaborar el significado del texto.</w:t>
      </w:r>
    </w:p>
    <w:p w14:paraId="2BE72959" w14:textId="77777777" w:rsidR="00D909C9" w:rsidRPr="001F57A0" w:rsidRDefault="00D909C9" w:rsidP="00105FCE">
      <w:pPr>
        <w:spacing w:line="360" w:lineRule="auto"/>
        <w:rPr>
          <w:rFonts w:ascii="Arial" w:hAnsi="Arial" w:cs="Arial"/>
          <w:color w:val="000000" w:themeColor="text1"/>
          <w:sz w:val="24"/>
          <w:szCs w:val="24"/>
        </w:rPr>
      </w:pPr>
      <w:r w:rsidRPr="001F57A0">
        <w:rPr>
          <w:rFonts w:ascii="Arial" w:hAnsi="Arial" w:cs="Arial"/>
          <w:color w:val="000000" w:themeColor="text1"/>
          <w:sz w:val="24"/>
          <w:szCs w:val="24"/>
        </w:rPr>
        <w:t>Para ejercitar las destrezas lectoras después de leer, se pueden realizar actividades como las siguientes:</w:t>
      </w:r>
    </w:p>
    <w:p w14:paraId="5E2A1877" w14:textId="77777777" w:rsidR="00D909C9" w:rsidRPr="001F57A0" w:rsidRDefault="00D909C9" w:rsidP="00105FCE">
      <w:pPr>
        <w:pStyle w:val="Prrafodelista"/>
        <w:numPr>
          <w:ilvl w:val="0"/>
          <w:numId w:val="12"/>
        </w:numPr>
        <w:spacing w:before="100" w:beforeAutospacing="1" w:after="100" w:afterAutospacing="1" w:line="360" w:lineRule="auto"/>
        <w:contextualSpacing w:val="0"/>
        <w:rPr>
          <w:rFonts w:ascii="Arial" w:hAnsi="Arial" w:cs="Arial"/>
          <w:color w:val="000000" w:themeColor="text1"/>
          <w:sz w:val="24"/>
          <w:szCs w:val="24"/>
        </w:rPr>
      </w:pPr>
      <w:r w:rsidRPr="001F57A0">
        <w:rPr>
          <w:rFonts w:ascii="Arial" w:hAnsi="Arial" w:cs="Arial"/>
          <w:color w:val="000000" w:themeColor="text1"/>
          <w:sz w:val="24"/>
          <w:szCs w:val="24"/>
        </w:rPr>
        <w:t>Formular preguntas.</w:t>
      </w:r>
    </w:p>
    <w:p w14:paraId="0FF984F8" w14:textId="77777777" w:rsidR="00D909C9" w:rsidRPr="001F57A0" w:rsidRDefault="00D909C9" w:rsidP="00105FCE">
      <w:pPr>
        <w:pStyle w:val="Prrafodelista"/>
        <w:numPr>
          <w:ilvl w:val="0"/>
          <w:numId w:val="12"/>
        </w:numPr>
        <w:spacing w:before="100" w:beforeAutospacing="1" w:after="100" w:afterAutospacing="1" w:line="360" w:lineRule="auto"/>
        <w:contextualSpacing w:val="0"/>
        <w:rPr>
          <w:rFonts w:ascii="Arial" w:hAnsi="Arial" w:cs="Arial"/>
          <w:color w:val="000000" w:themeColor="text1"/>
          <w:sz w:val="24"/>
          <w:szCs w:val="24"/>
        </w:rPr>
      </w:pPr>
      <w:r w:rsidRPr="001F57A0">
        <w:rPr>
          <w:rFonts w:ascii="Arial" w:hAnsi="Arial" w:cs="Arial"/>
          <w:color w:val="000000" w:themeColor="text1"/>
          <w:sz w:val="24"/>
          <w:szCs w:val="24"/>
        </w:rPr>
        <w:t>Esquemas.</w:t>
      </w:r>
    </w:p>
    <w:p w14:paraId="726EDB9B" w14:textId="1DC46DA8" w:rsidR="00D909C9" w:rsidRPr="001F57A0" w:rsidRDefault="00D909C9" w:rsidP="00105FCE">
      <w:pPr>
        <w:pStyle w:val="Prrafodelista"/>
        <w:numPr>
          <w:ilvl w:val="0"/>
          <w:numId w:val="12"/>
        </w:numPr>
        <w:spacing w:before="100" w:beforeAutospacing="1" w:after="100" w:afterAutospacing="1" w:line="360" w:lineRule="auto"/>
        <w:contextualSpacing w:val="0"/>
        <w:rPr>
          <w:rFonts w:ascii="Arial" w:hAnsi="Arial" w:cs="Arial"/>
          <w:color w:val="000000" w:themeColor="text1"/>
          <w:sz w:val="24"/>
          <w:szCs w:val="24"/>
        </w:rPr>
      </w:pPr>
      <w:r w:rsidRPr="001F57A0">
        <w:rPr>
          <w:rFonts w:ascii="Arial" w:hAnsi="Arial" w:cs="Arial"/>
          <w:color w:val="000000" w:themeColor="text1"/>
          <w:sz w:val="24"/>
          <w:szCs w:val="24"/>
        </w:rPr>
        <w:t>Dramatizaciones.</w:t>
      </w:r>
    </w:p>
    <w:p w14:paraId="21EBCE62" w14:textId="77777777" w:rsidR="00D909C9" w:rsidRPr="001F57A0" w:rsidRDefault="00D909C9" w:rsidP="00105FCE">
      <w:pPr>
        <w:pStyle w:val="Prrafodelista"/>
        <w:numPr>
          <w:ilvl w:val="0"/>
          <w:numId w:val="12"/>
        </w:numPr>
        <w:spacing w:before="100" w:beforeAutospacing="1" w:after="100" w:afterAutospacing="1" w:line="360" w:lineRule="auto"/>
        <w:contextualSpacing w:val="0"/>
        <w:rPr>
          <w:rFonts w:ascii="Arial" w:hAnsi="Arial" w:cs="Arial"/>
          <w:color w:val="000000" w:themeColor="text1"/>
          <w:sz w:val="24"/>
          <w:szCs w:val="24"/>
        </w:rPr>
      </w:pPr>
      <w:r w:rsidRPr="001F57A0">
        <w:rPr>
          <w:rFonts w:ascii="Arial" w:hAnsi="Arial" w:cs="Arial"/>
          <w:color w:val="000000" w:themeColor="text1"/>
          <w:sz w:val="24"/>
          <w:szCs w:val="24"/>
        </w:rPr>
        <w:t>Dibujos.</w:t>
      </w:r>
    </w:p>
    <w:p w14:paraId="6E594FDA" w14:textId="77777777" w:rsidR="00D909C9" w:rsidRPr="001F57A0" w:rsidRDefault="00D909C9" w:rsidP="00105FCE">
      <w:pPr>
        <w:pStyle w:val="Prrafodelista"/>
        <w:numPr>
          <w:ilvl w:val="0"/>
          <w:numId w:val="12"/>
        </w:numPr>
        <w:spacing w:before="100" w:beforeAutospacing="1" w:after="100" w:afterAutospacing="1" w:line="360" w:lineRule="auto"/>
        <w:contextualSpacing w:val="0"/>
        <w:rPr>
          <w:rFonts w:ascii="Arial" w:hAnsi="Arial" w:cs="Arial"/>
          <w:color w:val="000000" w:themeColor="text1"/>
          <w:sz w:val="24"/>
          <w:szCs w:val="24"/>
        </w:rPr>
      </w:pPr>
      <w:r w:rsidRPr="001F57A0">
        <w:rPr>
          <w:rFonts w:ascii="Arial" w:hAnsi="Arial" w:cs="Arial"/>
          <w:color w:val="000000" w:themeColor="text1"/>
          <w:sz w:val="24"/>
          <w:szCs w:val="24"/>
        </w:rPr>
        <w:t>Cambiar el final.</w:t>
      </w:r>
    </w:p>
    <w:p w14:paraId="73595E9F" w14:textId="77777777" w:rsidR="00D909C9" w:rsidRPr="001F57A0" w:rsidRDefault="00D909C9" w:rsidP="00105FCE">
      <w:pPr>
        <w:spacing w:line="360" w:lineRule="auto"/>
        <w:rPr>
          <w:rFonts w:ascii="Arial" w:hAnsi="Arial" w:cs="Arial"/>
          <w:color w:val="000000" w:themeColor="text1"/>
          <w:sz w:val="24"/>
          <w:szCs w:val="24"/>
        </w:rPr>
      </w:pPr>
    </w:p>
    <w:bookmarkEnd w:id="0"/>
    <w:p w14:paraId="3AED5485" w14:textId="77777777" w:rsidR="009E2A4D" w:rsidRPr="001F57A0" w:rsidRDefault="009E2A4D" w:rsidP="001B521D">
      <w:pPr>
        <w:spacing w:line="240" w:lineRule="auto"/>
        <w:rPr>
          <w:rFonts w:ascii="Arial" w:hAnsi="Arial" w:cs="Arial"/>
          <w:sz w:val="24"/>
          <w:szCs w:val="24"/>
        </w:rPr>
      </w:pPr>
    </w:p>
    <w:sectPr w:rsidR="009E2A4D" w:rsidRPr="001F57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5684"/>
    <w:multiLevelType w:val="hybridMultilevel"/>
    <w:tmpl w:val="A5F07E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4F53BB3"/>
    <w:multiLevelType w:val="hybridMultilevel"/>
    <w:tmpl w:val="E96684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56F0ACB"/>
    <w:multiLevelType w:val="hybridMultilevel"/>
    <w:tmpl w:val="8DEE6D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6DD6047"/>
    <w:multiLevelType w:val="hybridMultilevel"/>
    <w:tmpl w:val="7D6063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85356D7"/>
    <w:multiLevelType w:val="hybridMultilevel"/>
    <w:tmpl w:val="58BCA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B909C2"/>
    <w:multiLevelType w:val="hybridMultilevel"/>
    <w:tmpl w:val="B316C526"/>
    <w:lvl w:ilvl="0" w:tplc="A8B22730">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6973CA"/>
    <w:multiLevelType w:val="hybridMultilevel"/>
    <w:tmpl w:val="DDB28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CC2A4C"/>
    <w:multiLevelType w:val="hybridMultilevel"/>
    <w:tmpl w:val="D0168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CE3CFC"/>
    <w:multiLevelType w:val="hybridMultilevel"/>
    <w:tmpl w:val="1652C2D8"/>
    <w:lvl w:ilvl="0" w:tplc="080A0017">
      <w:start w:val="1"/>
      <w:numFmt w:val="lowerLetter"/>
      <w:lvlText w:val="%1)"/>
      <w:lvlJc w:val="left"/>
      <w:pPr>
        <w:ind w:left="720" w:hanging="360"/>
      </w:pPr>
    </w:lvl>
    <w:lvl w:ilvl="1" w:tplc="620E50C2">
      <w:start w:val="1"/>
      <w:numFmt w:val="decimal"/>
      <w:lvlText w:val="%2."/>
      <w:lvlJc w:val="left"/>
      <w:pPr>
        <w:ind w:left="36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A4293E"/>
    <w:multiLevelType w:val="hybridMultilevel"/>
    <w:tmpl w:val="F93AED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9630147"/>
    <w:multiLevelType w:val="hybridMultilevel"/>
    <w:tmpl w:val="7B7E354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15661D5"/>
    <w:multiLevelType w:val="hybridMultilevel"/>
    <w:tmpl w:val="F446C3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7829C0"/>
    <w:multiLevelType w:val="hybridMultilevel"/>
    <w:tmpl w:val="C7E889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3EB736E7"/>
    <w:multiLevelType w:val="hybridMultilevel"/>
    <w:tmpl w:val="0C9E89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0E006DF"/>
    <w:multiLevelType w:val="hybridMultilevel"/>
    <w:tmpl w:val="B6D0D4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1CD0603"/>
    <w:multiLevelType w:val="hybridMultilevel"/>
    <w:tmpl w:val="8DD0E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307EC9"/>
    <w:multiLevelType w:val="hybridMultilevel"/>
    <w:tmpl w:val="7D8CC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AE32ED"/>
    <w:multiLevelType w:val="hybridMultilevel"/>
    <w:tmpl w:val="B510A8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01F0494"/>
    <w:multiLevelType w:val="hybridMultilevel"/>
    <w:tmpl w:val="AF12E2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6111131"/>
    <w:multiLevelType w:val="hybridMultilevel"/>
    <w:tmpl w:val="3B78E692"/>
    <w:lvl w:ilvl="0" w:tplc="910047A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7474A06"/>
    <w:multiLevelType w:val="hybridMultilevel"/>
    <w:tmpl w:val="F3DCD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7"/>
  </w:num>
  <w:num w:numId="4">
    <w:abstractNumId w:val="3"/>
  </w:num>
  <w:num w:numId="5">
    <w:abstractNumId w:val="0"/>
  </w:num>
  <w:num w:numId="6">
    <w:abstractNumId w:val="1"/>
  </w:num>
  <w:num w:numId="7">
    <w:abstractNumId w:val="2"/>
  </w:num>
  <w:num w:numId="8">
    <w:abstractNumId w:val="14"/>
  </w:num>
  <w:num w:numId="9">
    <w:abstractNumId w:val="18"/>
  </w:num>
  <w:num w:numId="10">
    <w:abstractNumId w:val="17"/>
  </w:num>
  <w:num w:numId="11">
    <w:abstractNumId w:val="9"/>
  </w:num>
  <w:num w:numId="12">
    <w:abstractNumId w:val="12"/>
  </w:num>
  <w:num w:numId="13">
    <w:abstractNumId w:val="6"/>
  </w:num>
  <w:num w:numId="14">
    <w:abstractNumId w:val="20"/>
  </w:num>
  <w:num w:numId="15">
    <w:abstractNumId w:val="16"/>
  </w:num>
  <w:num w:numId="16">
    <w:abstractNumId w:val="15"/>
  </w:num>
  <w:num w:numId="17">
    <w:abstractNumId w:val="10"/>
  </w:num>
  <w:num w:numId="18">
    <w:abstractNumId w:val="8"/>
  </w:num>
  <w:num w:numId="19">
    <w:abstractNumId w:val="11"/>
  </w:num>
  <w:num w:numId="20">
    <w:abstractNumId w:val="5"/>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78"/>
    <w:rsid w:val="000252A6"/>
    <w:rsid w:val="00105FCE"/>
    <w:rsid w:val="001060C5"/>
    <w:rsid w:val="001B521D"/>
    <w:rsid w:val="001F57A0"/>
    <w:rsid w:val="00221C78"/>
    <w:rsid w:val="002B2646"/>
    <w:rsid w:val="002F221B"/>
    <w:rsid w:val="0043273A"/>
    <w:rsid w:val="007214AC"/>
    <w:rsid w:val="007812A8"/>
    <w:rsid w:val="00811355"/>
    <w:rsid w:val="008D3E65"/>
    <w:rsid w:val="008E2703"/>
    <w:rsid w:val="008F6B5B"/>
    <w:rsid w:val="00967B82"/>
    <w:rsid w:val="009922FB"/>
    <w:rsid w:val="009E2A4D"/>
    <w:rsid w:val="00B734BF"/>
    <w:rsid w:val="00C24CA9"/>
    <w:rsid w:val="00C8193E"/>
    <w:rsid w:val="00CA1FD4"/>
    <w:rsid w:val="00D851DC"/>
    <w:rsid w:val="00D90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81FC"/>
  <w15:chartTrackingRefBased/>
  <w15:docId w15:val="{FDDD160E-9BEB-4636-9122-3462C245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C78"/>
    <w:pPr>
      <w:spacing w:line="256" w:lineRule="auto"/>
    </w:pPr>
  </w:style>
  <w:style w:type="paragraph" w:styleId="Ttulo1">
    <w:name w:val="heading 1"/>
    <w:basedOn w:val="Normal"/>
    <w:next w:val="Normal"/>
    <w:link w:val="Ttulo1Car"/>
    <w:uiPriority w:val="9"/>
    <w:qFormat/>
    <w:rsid w:val="00811355"/>
    <w:pPr>
      <w:keepNext/>
      <w:keepLines/>
      <w:spacing w:before="240" w:after="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2F221B"/>
    <w:pPr>
      <w:keepNext/>
      <w:keepLines/>
      <w:spacing w:before="40" w:after="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21C78"/>
    <w:rPr>
      <w:color w:val="0563C1" w:themeColor="hyperlink"/>
      <w:u w:val="single"/>
    </w:rPr>
  </w:style>
  <w:style w:type="paragraph" w:styleId="Prrafodelista">
    <w:name w:val="List Paragraph"/>
    <w:basedOn w:val="Normal"/>
    <w:uiPriority w:val="34"/>
    <w:qFormat/>
    <w:rsid w:val="00221C78"/>
    <w:pPr>
      <w:spacing w:line="254" w:lineRule="auto"/>
      <w:ind w:left="720"/>
      <w:contextualSpacing/>
    </w:pPr>
  </w:style>
  <w:style w:type="character" w:customStyle="1" w:styleId="Ttulo1Car">
    <w:name w:val="Título 1 Car"/>
    <w:basedOn w:val="Fuentedeprrafopredeter"/>
    <w:link w:val="Ttulo1"/>
    <w:uiPriority w:val="9"/>
    <w:rsid w:val="00811355"/>
    <w:rPr>
      <w:rFonts w:ascii="Arial" w:eastAsiaTheme="majorEastAsia" w:hAnsi="Arial" w:cstheme="majorBidi"/>
      <w:b/>
      <w:color w:val="000000" w:themeColor="text1"/>
      <w:sz w:val="28"/>
      <w:szCs w:val="32"/>
    </w:rPr>
  </w:style>
  <w:style w:type="character" w:customStyle="1" w:styleId="Ttulo2Car">
    <w:name w:val="Título 2 Car"/>
    <w:basedOn w:val="Fuentedeprrafopredeter"/>
    <w:link w:val="Ttulo2"/>
    <w:uiPriority w:val="9"/>
    <w:rsid w:val="002F221B"/>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9879">
      <w:bodyDiv w:val="1"/>
      <w:marLeft w:val="0"/>
      <w:marRight w:val="0"/>
      <w:marTop w:val="0"/>
      <w:marBottom w:val="0"/>
      <w:divBdr>
        <w:top w:val="none" w:sz="0" w:space="0" w:color="auto"/>
        <w:left w:val="none" w:sz="0" w:space="0" w:color="auto"/>
        <w:bottom w:val="none" w:sz="0" w:space="0" w:color="auto"/>
        <w:right w:val="none" w:sz="0" w:space="0" w:color="auto"/>
      </w:divBdr>
    </w:div>
    <w:div w:id="95515995">
      <w:bodyDiv w:val="1"/>
      <w:marLeft w:val="0"/>
      <w:marRight w:val="0"/>
      <w:marTop w:val="0"/>
      <w:marBottom w:val="0"/>
      <w:divBdr>
        <w:top w:val="none" w:sz="0" w:space="0" w:color="auto"/>
        <w:left w:val="none" w:sz="0" w:space="0" w:color="auto"/>
        <w:bottom w:val="none" w:sz="0" w:space="0" w:color="auto"/>
        <w:right w:val="none" w:sz="0" w:space="0" w:color="auto"/>
      </w:divBdr>
    </w:div>
    <w:div w:id="149371731">
      <w:bodyDiv w:val="1"/>
      <w:marLeft w:val="0"/>
      <w:marRight w:val="0"/>
      <w:marTop w:val="0"/>
      <w:marBottom w:val="0"/>
      <w:divBdr>
        <w:top w:val="none" w:sz="0" w:space="0" w:color="auto"/>
        <w:left w:val="none" w:sz="0" w:space="0" w:color="auto"/>
        <w:bottom w:val="none" w:sz="0" w:space="0" w:color="auto"/>
        <w:right w:val="none" w:sz="0" w:space="0" w:color="auto"/>
      </w:divBdr>
    </w:div>
    <w:div w:id="162009104">
      <w:bodyDiv w:val="1"/>
      <w:marLeft w:val="0"/>
      <w:marRight w:val="0"/>
      <w:marTop w:val="0"/>
      <w:marBottom w:val="0"/>
      <w:divBdr>
        <w:top w:val="none" w:sz="0" w:space="0" w:color="auto"/>
        <w:left w:val="none" w:sz="0" w:space="0" w:color="auto"/>
        <w:bottom w:val="none" w:sz="0" w:space="0" w:color="auto"/>
        <w:right w:val="none" w:sz="0" w:space="0" w:color="auto"/>
      </w:divBdr>
    </w:div>
    <w:div w:id="173808963">
      <w:bodyDiv w:val="1"/>
      <w:marLeft w:val="0"/>
      <w:marRight w:val="0"/>
      <w:marTop w:val="0"/>
      <w:marBottom w:val="0"/>
      <w:divBdr>
        <w:top w:val="none" w:sz="0" w:space="0" w:color="auto"/>
        <w:left w:val="none" w:sz="0" w:space="0" w:color="auto"/>
        <w:bottom w:val="none" w:sz="0" w:space="0" w:color="auto"/>
        <w:right w:val="none" w:sz="0" w:space="0" w:color="auto"/>
      </w:divBdr>
    </w:div>
    <w:div w:id="263346554">
      <w:bodyDiv w:val="1"/>
      <w:marLeft w:val="0"/>
      <w:marRight w:val="0"/>
      <w:marTop w:val="0"/>
      <w:marBottom w:val="0"/>
      <w:divBdr>
        <w:top w:val="none" w:sz="0" w:space="0" w:color="auto"/>
        <w:left w:val="none" w:sz="0" w:space="0" w:color="auto"/>
        <w:bottom w:val="none" w:sz="0" w:space="0" w:color="auto"/>
        <w:right w:val="none" w:sz="0" w:space="0" w:color="auto"/>
      </w:divBdr>
    </w:div>
    <w:div w:id="266355433">
      <w:bodyDiv w:val="1"/>
      <w:marLeft w:val="0"/>
      <w:marRight w:val="0"/>
      <w:marTop w:val="0"/>
      <w:marBottom w:val="0"/>
      <w:divBdr>
        <w:top w:val="none" w:sz="0" w:space="0" w:color="auto"/>
        <w:left w:val="none" w:sz="0" w:space="0" w:color="auto"/>
        <w:bottom w:val="none" w:sz="0" w:space="0" w:color="auto"/>
        <w:right w:val="none" w:sz="0" w:space="0" w:color="auto"/>
      </w:divBdr>
    </w:div>
    <w:div w:id="364598785">
      <w:bodyDiv w:val="1"/>
      <w:marLeft w:val="0"/>
      <w:marRight w:val="0"/>
      <w:marTop w:val="0"/>
      <w:marBottom w:val="0"/>
      <w:divBdr>
        <w:top w:val="none" w:sz="0" w:space="0" w:color="auto"/>
        <w:left w:val="none" w:sz="0" w:space="0" w:color="auto"/>
        <w:bottom w:val="none" w:sz="0" w:space="0" w:color="auto"/>
        <w:right w:val="none" w:sz="0" w:space="0" w:color="auto"/>
      </w:divBdr>
    </w:div>
    <w:div w:id="365984221">
      <w:bodyDiv w:val="1"/>
      <w:marLeft w:val="0"/>
      <w:marRight w:val="0"/>
      <w:marTop w:val="0"/>
      <w:marBottom w:val="0"/>
      <w:divBdr>
        <w:top w:val="none" w:sz="0" w:space="0" w:color="auto"/>
        <w:left w:val="none" w:sz="0" w:space="0" w:color="auto"/>
        <w:bottom w:val="none" w:sz="0" w:space="0" w:color="auto"/>
        <w:right w:val="none" w:sz="0" w:space="0" w:color="auto"/>
      </w:divBdr>
    </w:div>
    <w:div w:id="725832660">
      <w:bodyDiv w:val="1"/>
      <w:marLeft w:val="0"/>
      <w:marRight w:val="0"/>
      <w:marTop w:val="0"/>
      <w:marBottom w:val="0"/>
      <w:divBdr>
        <w:top w:val="none" w:sz="0" w:space="0" w:color="auto"/>
        <w:left w:val="none" w:sz="0" w:space="0" w:color="auto"/>
        <w:bottom w:val="none" w:sz="0" w:space="0" w:color="auto"/>
        <w:right w:val="none" w:sz="0" w:space="0" w:color="auto"/>
      </w:divBdr>
    </w:div>
    <w:div w:id="785612712">
      <w:bodyDiv w:val="1"/>
      <w:marLeft w:val="0"/>
      <w:marRight w:val="0"/>
      <w:marTop w:val="0"/>
      <w:marBottom w:val="0"/>
      <w:divBdr>
        <w:top w:val="none" w:sz="0" w:space="0" w:color="auto"/>
        <w:left w:val="none" w:sz="0" w:space="0" w:color="auto"/>
        <w:bottom w:val="none" w:sz="0" w:space="0" w:color="auto"/>
        <w:right w:val="none" w:sz="0" w:space="0" w:color="auto"/>
      </w:divBdr>
    </w:div>
    <w:div w:id="846943229">
      <w:bodyDiv w:val="1"/>
      <w:marLeft w:val="0"/>
      <w:marRight w:val="0"/>
      <w:marTop w:val="0"/>
      <w:marBottom w:val="0"/>
      <w:divBdr>
        <w:top w:val="none" w:sz="0" w:space="0" w:color="auto"/>
        <w:left w:val="none" w:sz="0" w:space="0" w:color="auto"/>
        <w:bottom w:val="none" w:sz="0" w:space="0" w:color="auto"/>
        <w:right w:val="none" w:sz="0" w:space="0" w:color="auto"/>
      </w:divBdr>
    </w:div>
    <w:div w:id="986861640">
      <w:bodyDiv w:val="1"/>
      <w:marLeft w:val="0"/>
      <w:marRight w:val="0"/>
      <w:marTop w:val="0"/>
      <w:marBottom w:val="0"/>
      <w:divBdr>
        <w:top w:val="none" w:sz="0" w:space="0" w:color="auto"/>
        <w:left w:val="none" w:sz="0" w:space="0" w:color="auto"/>
        <w:bottom w:val="none" w:sz="0" w:space="0" w:color="auto"/>
        <w:right w:val="none" w:sz="0" w:space="0" w:color="auto"/>
      </w:divBdr>
    </w:div>
    <w:div w:id="1062217102">
      <w:bodyDiv w:val="1"/>
      <w:marLeft w:val="0"/>
      <w:marRight w:val="0"/>
      <w:marTop w:val="0"/>
      <w:marBottom w:val="0"/>
      <w:divBdr>
        <w:top w:val="none" w:sz="0" w:space="0" w:color="auto"/>
        <w:left w:val="none" w:sz="0" w:space="0" w:color="auto"/>
        <w:bottom w:val="none" w:sz="0" w:space="0" w:color="auto"/>
        <w:right w:val="none" w:sz="0" w:space="0" w:color="auto"/>
      </w:divBdr>
    </w:div>
    <w:div w:id="1363433226">
      <w:bodyDiv w:val="1"/>
      <w:marLeft w:val="0"/>
      <w:marRight w:val="0"/>
      <w:marTop w:val="0"/>
      <w:marBottom w:val="0"/>
      <w:divBdr>
        <w:top w:val="none" w:sz="0" w:space="0" w:color="auto"/>
        <w:left w:val="none" w:sz="0" w:space="0" w:color="auto"/>
        <w:bottom w:val="none" w:sz="0" w:space="0" w:color="auto"/>
        <w:right w:val="none" w:sz="0" w:space="0" w:color="auto"/>
      </w:divBdr>
    </w:div>
    <w:div w:id="1472601791">
      <w:bodyDiv w:val="1"/>
      <w:marLeft w:val="0"/>
      <w:marRight w:val="0"/>
      <w:marTop w:val="0"/>
      <w:marBottom w:val="0"/>
      <w:divBdr>
        <w:top w:val="none" w:sz="0" w:space="0" w:color="auto"/>
        <w:left w:val="none" w:sz="0" w:space="0" w:color="auto"/>
        <w:bottom w:val="none" w:sz="0" w:space="0" w:color="auto"/>
        <w:right w:val="none" w:sz="0" w:space="0" w:color="auto"/>
      </w:divBdr>
    </w:div>
    <w:div w:id="1666856705">
      <w:bodyDiv w:val="1"/>
      <w:marLeft w:val="0"/>
      <w:marRight w:val="0"/>
      <w:marTop w:val="0"/>
      <w:marBottom w:val="0"/>
      <w:divBdr>
        <w:top w:val="none" w:sz="0" w:space="0" w:color="auto"/>
        <w:left w:val="none" w:sz="0" w:space="0" w:color="auto"/>
        <w:bottom w:val="none" w:sz="0" w:space="0" w:color="auto"/>
        <w:right w:val="none" w:sz="0" w:space="0" w:color="auto"/>
      </w:divBdr>
    </w:div>
    <w:div w:id="1691756366">
      <w:bodyDiv w:val="1"/>
      <w:marLeft w:val="0"/>
      <w:marRight w:val="0"/>
      <w:marTop w:val="0"/>
      <w:marBottom w:val="0"/>
      <w:divBdr>
        <w:top w:val="none" w:sz="0" w:space="0" w:color="auto"/>
        <w:left w:val="none" w:sz="0" w:space="0" w:color="auto"/>
        <w:bottom w:val="none" w:sz="0" w:space="0" w:color="auto"/>
        <w:right w:val="none" w:sz="0" w:space="0" w:color="auto"/>
      </w:divBdr>
    </w:div>
    <w:div w:id="1705670813">
      <w:bodyDiv w:val="1"/>
      <w:marLeft w:val="0"/>
      <w:marRight w:val="0"/>
      <w:marTop w:val="0"/>
      <w:marBottom w:val="0"/>
      <w:divBdr>
        <w:top w:val="none" w:sz="0" w:space="0" w:color="auto"/>
        <w:left w:val="none" w:sz="0" w:space="0" w:color="auto"/>
        <w:bottom w:val="none" w:sz="0" w:space="0" w:color="auto"/>
        <w:right w:val="none" w:sz="0" w:space="0" w:color="auto"/>
      </w:divBdr>
    </w:div>
    <w:div w:id="1755860453">
      <w:bodyDiv w:val="1"/>
      <w:marLeft w:val="0"/>
      <w:marRight w:val="0"/>
      <w:marTop w:val="0"/>
      <w:marBottom w:val="0"/>
      <w:divBdr>
        <w:top w:val="none" w:sz="0" w:space="0" w:color="auto"/>
        <w:left w:val="none" w:sz="0" w:space="0" w:color="auto"/>
        <w:bottom w:val="none" w:sz="0" w:space="0" w:color="auto"/>
        <w:right w:val="none" w:sz="0" w:space="0" w:color="auto"/>
      </w:divBdr>
    </w:div>
    <w:div w:id="1942645626">
      <w:bodyDiv w:val="1"/>
      <w:marLeft w:val="0"/>
      <w:marRight w:val="0"/>
      <w:marTop w:val="0"/>
      <w:marBottom w:val="0"/>
      <w:divBdr>
        <w:top w:val="none" w:sz="0" w:space="0" w:color="auto"/>
        <w:left w:val="none" w:sz="0" w:space="0" w:color="auto"/>
        <w:bottom w:val="none" w:sz="0" w:space="0" w:color="auto"/>
        <w:right w:val="none" w:sz="0" w:space="0" w:color="auto"/>
      </w:divBdr>
    </w:div>
    <w:div w:id="1953783577">
      <w:bodyDiv w:val="1"/>
      <w:marLeft w:val="0"/>
      <w:marRight w:val="0"/>
      <w:marTop w:val="0"/>
      <w:marBottom w:val="0"/>
      <w:divBdr>
        <w:top w:val="none" w:sz="0" w:space="0" w:color="auto"/>
        <w:left w:val="none" w:sz="0" w:space="0" w:color="auto"/>
        <w:bottom w:val="none" w:sz="0" w:space="0" w:color="auto"/>
        <w:right w:val="none" w:sz="0" w:space="0" w:color="auto"/>
      </w:divBdr>
    </w:div>
    <w:div w:id="203518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12</Pages>
  <Words>2526</Words>
  <Characters>13897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loovessanaa@outlook.com</cp:lastModifiedBy>
  <cp:revision>9</cp:revision>
  <dcterms:created xsi:type="dcterms:W3CDTF">2021-06-27T23:39:00Z</dcterms:created>
  <dcterms:modified xsi:type="dcterms:W3CDTF">2021-06-28T06:01:00Z</dcterms:modified>
</cp:coreProperties>
</file>