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B533" w14:textId="0B6FB12B" w:rsidR="00351213" w:rsidRDefault="00351213" w:rsidP="00351213">
      <w:pPr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D0EB6" wp14:editId="11F6C9C6">
                <wp:simplePos x="0" y="0"/>
                <wp:positionH relativeFrom="margin">
                  <wp:align>center</wp:align>
                </wp:positionH>
                <wp:positionV relativeFrom="paragraph">
                  <wp:posOffset>-441693</wp:posOffset>
                </wp:positionV>
                <wp:extent cx="7175500" cy="9525000"/>
                <wp:effectExtent l="38100" t="38100" r="44450" b="381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9525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41A34" id="Rectángulo 2" o:spid="_x0000_s1026" style="position:absolute;margin-left:0;margin-top:-34.8pt;width:565pt;height:750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" filled="f" strokecolor="#92d050" strokeweight="6pt">
                <v:stroke dashstyle="longDash"/>
                <w10:wrap anchorx="margin"/>
              </v:rect>
            </w:pict>
          </mc:Fallback>
        </mc:AlternateContent>
      </w:r>
    </w:p>
    <w:p w14:paraId="328C4A4D" w14:textId="3D009348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6998A041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6C5724CA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Curso:</w:t>
      </w:r>
      <w:r w:rsidR="00351213">
        <w:rPr>
          <w:rFonts w:ascii="Times New Roman" w:hAnsi="Times New Roman" w:cs="Times New Roman"/>
          <w:sz w:val="60"/>
          <w:szCs w:val="60"/>
          <w:lang w:val="es-ES"/>
        </w:rPr>
        <w:t xml:space="preserve"> Practicas Sociales de Lenguaje</w:t>
      </w: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14:paraId="0E9BD150" w14:textId="5F98912F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351213">
        <w:rPr>
          <w:rFonts w:ascii="Times New Roman" w:hAnsi="Times New Roman" w:cs="Times New Roman"/>
          <w:sz w:val="60"/>
          <w:szCs w:val="60"/>
          <w:lang w:val="es-ES"/>
        </w:rPr>
        <w:t>María Elena Villarreal Márquez</w:t>
      </w:r>
    </w:p>
    <w:p w14:paraId="0AB99467" w14:textId="61E00037" w:rsidR="00D60AB2" w:rsidRPr="00351213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351213">
        <w:rPr>
          <w:rFonts w:ascii="Times New Roman" w:hAnsi="Times New Roman" w:cs="Times New Roman"/>
          <w:sz w:val="48"/>
          <w:szCs w:val="60"/>
          <w:lang w:val="es-ES"/>
        </w:rPr>
        <w:t>Alumna: Evelin Medina Ramírez</w:t>
      </w:r>
    </w:p>
    <w:p w14:paraId="0C7ED896" w14:textId="1ADA3396" w:rsidR="00D60AB2" w:rsidRPr="00351213" w:rsidRDefault="00351213" w:rsidP="00351213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351213">
        <w:rPr>
          <w:rFonts w:ascii="Times New Roman" w:hAnsi="Times New Roman" w:cs="Times New Roman"/>
          <w:sz w:val="48"/>
          <w:szCs w:val="60"/>
          <w:lang w:val="es-ES"/>
        </w:rPr>
        <w:t>Camila Montserrat Moncada Sánchez</w:t>
      </w:r>
    </w:p>
    <w:p w14:paraId="7947A990" w14:textId="6E3AEABD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351213">
        <w:rPr>
          <w:rFonts w:ascii="Times New Roman" w:hAnsi="Times New Roman" w:cs="Times New Roman"/>
          <w:b/>
          <w:sz w:val="60"/>
          <w:szCs w:val="60"/>
          <w:lang w:val="es-ES"/>
        </w:rPr>
        <w:t>Actividades finales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1A005798" w:rsidR="00D60AB2" w:rsidRPr="00A731C9" w:rsidRDefault="00351213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Junio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tbl>
      <w:tblPr>
        <w:tblStyle w:val="Tablanormal1"/>
        <w:tblpPr w:leftFromText="141" w:rightFromText="141" w:vertAnchor="page" w:horzAnchor="margin" w:tblpY="98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1213" w:rsidRPr="002660F0" w14:paraId="63A9DBF3" w14:textId="77777777" w:rsidTr="00266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70AD47" w:themeFill="accent6"/>
            <w:vAlign w:val="center"/>
          </w:tcPr>
          <w:p w14:paraId="7B937985" w14:textId="77777777" w:rsidR="00351213" w:rsidRPr="002660F0" w:rsidRDefault="00351213" w:rsidP="00351213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  <w:lastRenderedPageBreak/>
              <w:t>Nombre de la situación didáctica</w:t>
            </w:r>
          </w:p>
        </w:tc>
      </w:tr>
      <w:tr w:rsidR="00351213" w:rsidRPr="002660F0" w14:paraId="5AAA5A15" w14:textId="77777777" w:rsidTr="0035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0667E434" w14:textId="3FE12101" w:rsidR="00351213" w:rsidRPr="000C560A" w:rsidRDefault="000C560A" w:rsidP="00351213">
            <w:pPr>
              <w:jc w:val="center"/>
              <w:rPr>
                <w:rFonts w:ascii="Cambria" w:hAnsi="Cambria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Cambria" w:hAnsi="Cambria" w:cs="Times New Roman"/>
                <w:iCs/>
                <w:sz w:val="56"/>
                <w:szCs w:val="28"/>
              </w:rPr>
              <w:t>¡Vamos a imaginar!</w:t>
            </w:r>
          </w:p>
        </w:tc>
      </w:tr>
      <w:tr w:rsidR="00351213" w:rsidRPr="002660F0" w14:paraId="6CD5396A" w14:textId="77777777" w:rsidTr="002660F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70AD47" w:themeFill="accent6"/>
            <w:vAlign w:val="center"/>
          </w:tcPr>
          <w:p w14:paraId="544EC480" w14:textId="5E85FA0A" w:rsidR="00351213" w:rsidRPr="002660F0" w:rsidRDefault="00351213" w:rsidP="00EC293C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</w:p>
        </w:tc>
      </w:tr>
    </w:tbl>
    <w:p w14:paraId="37FA02EB" w14:textId="11644599" w:rsidR="00D60AB2" w:rsidRDefault="00D426D1" w:rsidP="00D60AB2"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37894A6F" wp14:editId="0A7B28D4">
            <wp:simplePos x="0" y="0"/>
            <wp:positionH relativeFrom="page">
              <wp:align>right</wp:align>
            </wp:positionH>
            <wp:positionV relativeFrom="paragraph">
              <wp:posOffset>-847157</wp:posOffset>
            </wp:positionV>
            <wp:extent cx="7686040" cy="10068560"/>
            <wp:effectExtent l="0" t="0" r="0" b="8890"/>
            <wp:wrapNone/>
            <wp:docPr id="3" name="Imagen 3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decuadrcula5oscura-nfasis6"/>
        <w:tblpPr w:leftFromText="141" w:rightFromText="141" w:vertAnchor="page" w:horzAnchor="margin" w:tblpXSpec="center" w:tblpY="4043"/>
        <w:tblW w:w="10627" w:type="dxa"/>
        <w:tblLook w:val="04A0" w:firstRow="1" w:lastRow="0" w:firstColumn="1" w:lastColumn="0" w:noHBand="0" w:noVBand="1"/>
      </w:tblPr>
      <w:tblGrid>
        <w:gridCol w:w="590"/>
        <w:gridCol w:w="2122"/>
        <w:gridCol w:w="2829"/>
        <w:gridCol w:w="2686"/>
        <w:gridCol w:w="2400"/>
      </w:tblGrid>
      <w:tr w:rsidR="002660F0" w:rsidRPr="002660F0" w14:paraId="145410B3" w14:textId="77777777" w:rsidTr="00D42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</w:tcPr>
          <w:p w14:paraId="6A49FD8A" w14:textId="77777777" w:rsidR="002660F0" w:rsidRPr="002660F0" w:rsidRDefault="002660F0" w:rsidP="002660F0">
            <w:pPr>
              <w:jc w:val="center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Campo de formación académica</w:t>
            </w:r>
          </w:p>
        </w:tc>
        <w:tc>
          <w:tcPr>
            <w:tcW w:w="2829" w:type="dxa"/>
          </w:tcPr>
          <w:p w14:paraId="339079AA" w14:textId="77777777" w:rsidR="002660F0" w:rsidRPr="002660F0" w:rsidRDefault="002660F0" w:rsidP="0026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Organizador curricular 1</w:t>
            </w:r>
          </w:p>
        </w:tc>
        <w:tc>
          <w:tcPr>
            <w:tcW w:w="5086" w:type="dxa"/>
            <w:gridSpan w:val="2"/>
          </w:tcPr>
          <w:p w14:paraId="48984320" w14:textId="77777777" w:rsidR="002660F0" w:rsidRPr="002660F0" w:rsidRDefault="002660F0" w:rsidP="0026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Aprendizajes esperados</w:t>
            </w:r>
          </w:p>
        </w:tc>
      </w:tr>
      <w:tr w:rsidR="002660F0" w:rsidRPr="002660F0" w14:paraId="76870DF3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 w:val="restart"/>
            <w:shd w:val="clear" w:color="auto" w:fill="D9D9D9" w:themeFill="background1" w:themeFillShade="D9"/>
          </w:tcPr>
          <w:p w14:paraId="78114FFB" w14:textId="1C563FB0" w:rsidR="002660F0" w:rsidRPr="002660F0" w:rsidRDefault="00F53195" w:rsidP="002660F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 xml:space="preserve">Lenguaje y Comunicación </w:t>
            </w:r>
          </w:p>
        </w:tc>
        <w:tc>
          <w:tcPr>
            <w:tcW w:w="2829" w:type="dxa"/>
          </w:tcPr>
          <w:p w14:paraId="37E9B3C6" w14:textId="69C00E2A" w:rsidR="00F53195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Literatura</w:t>
            </w:r>
          </w:p>
          <w:p w14:paraId="4B364FC9" w14:textId="332BF1D8" w:rsidR="00F53195" w:rsidRPr="002660F0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</w:p>
        </w:tc>
        <w:tc>
          <w:tcPr>
            <w:tcW w:w="5086" w:type="dxa"/>
            <w:gridSpan w:val="2"/>
            <w:vMerge w:val="restart"/>
          </w:tcPr>
          <w:p w14:paraId="737F5259" w14:textId="647F5C86" w:rsidR="002660F0" w:rsidRPr="00EC293C" w:rsidRDefault="00EC293C" w:rsidP="00EC293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</w:rPr>
              <w:t>Describe personajes y lugares que imagina al escuchar cuentos, fabulas, leyendas y otros relatos literarios.</w:t>
            </w:r>
          </w:p>
        </w:tc>
      </w:tr>
      <w:tr w:rsidR="002660F0" w:rsidRPr="002660F0" w14:paraId="761F1420" w14:textId="77777777" w:rsidTr="00D42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/>
            <w:shd w:val="clear" w:color="auto" w:fill="D9D9D9" w:themeFill="background1" w:themeFillShade="D9"/>
          </w:tcPr>
          <w:p w14:paraId="362F1997" w14:textId="77777777" w:rsidR="002660F0" w:rsidRPr="002660F0" w:rsidRDefault="002660F0" w:rsidP="002660F0">
            <w:pPr>
              <w:jc w:val="center"/>
              <w:rPr>
                <w:rFonts w:ascii="ARCO" w:hAnsi="ARCO" w:cs="Times New Roman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829" w:type="dxa"/>
            <w:shd w:val="clear" w:color="auto" w:fill="70AD47" w:themeFill="accent6"/>
          </w:tcPr>
          <w:p w14:paraId="47F58880" w14:textId="77777777" w:rsidR="002660F0" w:rsidRPr="002660F0" w:rsidRDefault="002660F0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Organizador curricular 2</w:t>
            </w:r>
          </w:p>
        </w:tc>
        <w:tc>
          <w:tcPr>
            <w:tcW w:w="5086" w:type="dxa"/>
            <w:gridSpan w:val="2"/>
            <w:vMerge/>
          </w:tcPr>
          <w:p w14:paraId="31827DC1" w14:textId="77777777" w:rsidR="002660F0" w:rsidRPr="002660F0" w:rsidRDefault="002660F0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CO" w:hAnsi="ARCO" w:cs="Times New Roman"/>
                <w:b/>
                <w:bCs/>
                <w:sz w:val="32"/>
                <w:szCs w:val="28"/>
              </w:rPr>
            </w:pPr>
          </w:p>
        </w:tc>
      </w:tr>
      <w:tr w:rsidR="002660F0" w:rsidRPr="002660F0" w14:paraId="0F40A1CE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/>
            <w:shd w:val="clear" w:color="auto" w:fill="D9D9D9" w:themeFill="background1" w:themeFillShade="D9"/>
          </w:tcPr>
          <w:p w14:paraId="2154069D" w14:textId="77777777" w:rsidR="002660F0" w:rsidRPr="002660F0" w:rsidRDefault="002660F0" w:rsidP="002660F0">
            <w:pPr>
              <w:jc w:val="center"/>
              <w:rPr>
                <w:rFonts w:ascii="ARCO" w:hAnsi="ARCO" w:cs="Times New Roman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829" w:type="dxa"/>
          </w:tcPr>
          <w:p w14:paraId="2F8E7999" w14:textId="76141C91" w:rsidR="002660F0" w:rsidRPr="002660F0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Producción, interpretación e intercambio de narraciones.</w:t>
            </w:r>
          </w:p>
        </w:tc>
        <w:tc>
          <w:tcPr>
            <w:tcW w:w="5086" w:type="dxa"/>
            <w:gridSpan w:val="2"/>
            <w:vMerge/>
          </w:tcPr>
          <w:p w14:paraId="07DB9DC7" w14:textId="77777777" w:rsidR="002660F0" w:rsidRPr="002660F0" w:rsidRDefault="002660F0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CO" w:hAnsi="ARCO" w:cs="Times New Roman"/>
                <w:b/>
                <w:bCs/>
                <w:sz w:val="32"/>
                <w:szCs w:val="28"/>
              </w:rPr>
            </w:pPr>
          </w:p>
        </w:tc>
      </w:tr>
      <w:tr w:rsidR="00936239" w:rsidRPr="002660F0" w14:paraId="542FD041" w14:textId="77777777" w:rsidTr="00936239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Align w:val="center"/>
          </w:tcPr>
          <w:p w14:paraId="0D78D26A" w14:textId="5EA7C8BD" w:rsidR="00936239" w:rsidRPr="002660F0" w:rsidRDefault="00936239" w:rsidP="00936239">
            <w:pPr>
              <w:jc w:val="center"/>
              <w:rPr>
                <w:rFonts w:ascii="Almond Nougat" w:hAnsi="Almond Nougat" w:cs="Times New Roman"/>
                <w:sz w:val="32"/>
                <w:szCs w:val="28"/>
              </w:rPr>
            </w:pPr>
            <w:r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Fecha:</w:t>
            </w:r>
          </w:p>
        </w:tc>
        <w:tc>
          <w:tcPr>
            <w:tcW w:w="2829" w:type="dxa"/>
            <w:vAlign w:val="center"/>
          </w:tcPr>
          <w:p w14:paraId="3D8C0C64" w14:textId="7C23ABBF" w:rsidR="00936239" w:rsidRPr="00936239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3623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21 de junio de 2021</w:t>
            </w:r>
          </w:p>
        </w:tc>
        <w:tc>
          <w:tcPr>
            <w:tcW w:w="2686" w:type="dxa"/>
            <w:shd w:val="clear" w:color="auto" w:fill="70AD47" w:themeFill="accent6"/>
            <w:vAlign w:val="center"/>
          </w:tcPr>
          <w:p w14:paraId="140903A1" w14:textId="3998CC19" w:rsidR="00936239" w:rsidRPr="002660F0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>
              <w:rPr>
                <w:rFonts w:ascii="Almond Nougat" w:hAnsi="Almond Nougat" w:cs="Times New Roman"/>
                <w:bCs/>
                <w:sz w:val="32"/>
                <w:szCs w:val="28"/>
              </w:rPr>
              <w:t>Grado a aplicar: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01080F3" w14:textId="1E467A6D" w:rsidR="00936239" w:rsidRPr="00D426D1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D426D1">
              <w:rPr>
                <w:rFonts w:ascii="Times New Roman" w:hAnsi="Times New Roman" w:cs="Times New Roman"/>
                <w:bCs/>
                <w:sz w:val="32"/>
                <w:szCs w:val="28"/>
              </w:rPr>
              <w:t>1er</w:t>
            </w: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grado</w:t>
            </w:r>
          </w:p>
        </w:tc>
      </w:tr>
      <w:tr w:rsidR="00D426D1" w:rsidRPr="002660F0" w14:paraId="0E04C746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1" w:type="dxa"/>
            <w:gridSpan w:val="3"/>
          </w:tcPr>
          <w:p w14:paraId="52AE3B6A" w14:textId="449C7C92" w:rsidR="00D426D1" w:rsidRPr="002660F0" w:rsidRDefault="00D426D1" w:rsidP="00D426D1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Momentos</w:t>
            </w:r>
          </w:p>
        </w:tc>
        <w:tc>
          <w:tcPr>
            <w:tcW w:w="2686" w:type="dxa"/>
            <w:shd w:val="clear" w:color="auto" w:fill="70AD47" w:themeFill="accent6"/>
          </w:tcPr>
          <w:p w14:paraId="012A29A1" w14:textId="4263B977" w:rsidR="00D426D1" w:rsidRPr="002660F0" w:rsidRDefault="00D426D1" w:rsidP="00D4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Materiales</w:t>
            </w:r>
          </w:p>
        </w:tc>
        <w:tc>
          <w:tcPr>
            <w:tcW w:w="2400" w:type="dxa"/>
            <w:shd w:val="clear" w:color="auto" w:fill="70AD47" w:themeFill="accent6"/>
          </w:tcPr>
          <w:p w14:paraId="498BA9FA" w14:textId="06CEEE90" w:rsidR="00D426D1" w:rsidRPr="002660F0" w:rsidRDefault="00D426D1" w:rsidP="00D4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Tiempo</w:t>
            </w:r>
          </w:p>
        </w:tc>
      </w:tr>
      <w:tr w:rsidR="002660F0" w:rsidRPr="002660F0" w14:paraId="4A925D4D" w14:textId="77777777" w:rsidTr="00D426D1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49552F9F" w14:textId="77777777" w:rsidR="002660F0" w:rsidRPr="002660F0" w:rsidRDefault="002660F0" w:rsidP="002660F0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>Inicio</w:t>
            </w:r>
          </w:p>
        </w:tc>
        <w:tc>
          <w:tcPr>
            <w:tcW w:w="4951" w:type="dxa"/>
            <w:gridSpan w:val="2"/>
          </w:tcPr>
          <w:p w14:paraId="6410B0B7" w14:textId="4D96833E" w:rsidR="002660F0" w:rsidRPr="002660F0" w:rsidRDefault="0016558D" w:rsidP="00165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>Escucha</w:t>
            </w:r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un cuento por internet llamado “los tres cochinitos”</w:t>
            </w:r>
          </w:p>
        </w:tc>
        <w:tc>
          <w:tcPr>
            <w:tcW w:w="2686" w:type="dxa"/>
          </w:tcPr>
          <w:p w14:paraId="54189678" w14:textId="77777777" w:rsidR="00EC293C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Internet</w:t>
            </w:r>
          </w:p>
          <w:p w14:paraId="7ACF221F" w14:textId="47455898" w:rsidR="00EC293C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Computadora</w:t>
            </w:r>
          </w:p>
          <w:p w14:paraId="1CB4E3B3" w14:textId="46B75C01" w:rsidR="002660F0" w:rsidRPr="002660F0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Cuento</w:t>
            </w:r>
            <w:r w:rsidR="002660F0" w:rsidRPr="002660F0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62900811" w14:textId="10FF1374" w:rsidR="002660F0" w:rsidRPr="002660F0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  <w:tr w:rsidR="00EC293C" w:rsidRPr="002660F0" w14:paraId="0294D984" w14:textId="77777777" w:rsidTr="00EC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6C1226BD" w14:textId="77777777" w:rsidR="00EC293C" w:rsidRPr="002660F0" w:rsidRDefault="00EC293C" w:rsidP="00EC293C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>Desarrollo</w:t>
            </w:r>
          </w:p>
        </w:tc>
        <w:tc>
          <w:tcPr>
            <w:tcW w:w="4951" w:type="dxa"/>
            <w:gridSpan w:val="2"/>
          </w:tcPr>
          <w:p w14:paraId="465B1F27" w14:textId="6A9C6225" w:rsidR="00EC293C" w:rsidRPr="00EC293C" w:rsidRDefault="00702D5F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Responde a</w:t>
            </w:r>
            <w:r w:rsidR="00EC293C">
              <w:rPr>
                <w:rFonts w:ascii="Times New Roman" w:hAnsi="Times New Roman" w:cs="Times New Roman"/>
                <w:sz w:val="32"/>
                <w:szCs w:val="24"/>
              </w:rPr>
              <w:t xml:space="preserve"> un pequeño cuestionario  </w:t>
            </w:r>
          </w:p>
          <w:p w14:paraId="30C6FE4D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¿De qué trato?</w:t>
            </w:r>
          </w:p>
          <w:p w14:paraId="5D168F5C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¿Cuáles eran los personajes?</w:t>
            </w:r>
          </w:p>
          <w:p w14:paraId="4586AFE3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¿Cómo eran los personajes?</w:t>
            </w:r>
          </w:p>
          <w:p w14:paraId="5B166DC8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 personaje fue tu favorito?</w:t>
            </w:r>
          </w:p>
          <w:p w14:paraId="0F6523B7" w14:textId="067E7517" w:rsidR="00EC293C" w:rsidRPr="00EC293C" w:rsidRDefault="00EC293C" w:rsidP="00EC29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 fue tu parte favorita?</w:t>
            </w:r>
          </w:p>
        </w:tc>
        <w:tc>
          <w:tcPr>
            <w:tcW w:w="2686" w:type="dxa"/>
            <w:shd w:val="clear" w:color="auto" w:fill="E2EFD9" w:themeFill="accent6" w:themeFillTint="33"/>
          </w:tcPr>
          <w:p w14:paraId="3617CB1E" w14:textId="15BFCEFF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Cuestionario </w:t>
            </w:r>
          </w:p>
        </w:tc>
        <w:tc>
          <w:tcPr>
            <w:tcW w:w="2400" w:type="dxa"/>
            <w:shd w:val="clear" w:color="auto" w:fill="E2EFD9" w:themeFill="accent6" w:themeFillTint="33"/>
          </w:tcPr>
          <w:p w14:paraId="49D81B1C" w14:textId="2612A62A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  <w:tr w:rsidR="00EC293C" w:rsidRPr="002660F0" w14:paraId="477EAD16" w14:textId="77777777" w:rsidTr="00D426D1">
        <w:trPr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2369565A" w14:textId="77777777" w:rsidR="00EC293C" w:rsidRPr="002660F0" w:rsidRDefault="00EC293C" w:rsidP="00EC293C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lastRenderedPageBreak/>
              <w:t>Cierre</w:t>
            </w:r>
          </w:p>
        </w:tc>
        <w:tc>
          <w:tcPr>
            <w:tcW w:w="4951" w:type="dxa"/>
            <w:gridSpan w:val="2"/>
          </w:tcPr>
          <w:p w14:paraId="1B22736C" w14:textId="1EABE01A" w:rsidR="00EC293C" w:rsidRPr="002660F0" w:rsidRDefault="00702D5F" w:rsidP="00EC2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>Plasma</w:t>
            </w:r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un dibujo de lo que más le gusto del cuento </w:t>
            </w:r>
          </w:p>
        </w:tc>
        <w:tc>
          <w:tcPr>
            <w:tcW w:w="2686" w:type="dxa"/>
          </w:tcPr>
          <w:p w14:paraId="260B13F1" w14:textId="43A87ED6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Hojas</w:t>
            </w:r>
          </w:p>
          <w:p w14:paraId="18B23909" w14:textId="11280880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Lápiz</w:t>
            </w:r>
          </w:p>
          <w:p w14:paraId="4E322DB6" w14:textId="725EB0C4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Colores</w:t>
            </w:r>
          </w:p>
          <w:p w14:paraId="13B2AD9C" w14:textId="0E221FFF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</w:p>
        </w:tc>
        <w:tc>
          <w:tcPr>
            <w:tcW w:w="2400" w:type="dxa"/>
          </w:tcPr>
          <w:p w14:paraId="48BAF610" w14:textId="4F2AF870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</w:tbl>
    <w:p w14:paraId="0C3A5A29" w14:textId="305BA1C6" w:rsidR="00EC293C" w:rsidRDefault="00EC293C" w:rsidP="00EC293C">
      <w:pPr>
        <w:rPr>
          <w:rFonts w:ascii="Arial" w:hAnsi="Arial" w:cs="Arial"/>
          <w:b/>
          <w:sz w:val="24"/>
          <w:szCs w:val="24"/>
        </w:rPr>
      </w:pPr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118F1558" wp14:editId="0F71E2F0">
            <wp:simplePos x="0" y="0"/>
            <wp:positionH relativeFrom="page">
              <wp:posOffset>19544</wp:posOffset>
            </wp:positionH>
            <wp:positionV relativeFrom="paragraph">
              <wp:posOffset>-724676</wp:posOffset>
            </wp:positionV>
            <wp:extent cx="7686040" cy="10068560"/>
            <wp:effectExtent l="0" t="0" r="0" b="8890"/>
            <wp:wrapNone/>
            <wp:docPr id="5" name="Imagen 5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490" w:type="dxa"/>
        <w:tblInd w:w="-85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90"/>
      </w:tblGrid>
      <w:tr w:rsidR="00EC293C" w14:paraId="7DC73872" w14:textId="77777777" w:rsidTr="00EC293C">
        <w:trPr>
          <w:trHeight w:val="1594"/>
        </w:trPr>
        <w:tc>
          <w:tcPr>
            <w:tcW w:w="10490" w:type="dxa"/>
            <w:shd w:val="clear" w:color="auto" w:fill="C5E0B3" w:themeFill="accent6" w:themeFillTint="66"/>
          </w:tcPr>
          <w:p w14:paraId="739E7752" w14:textId="453A8670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1445804" w14:textId="65F18FC8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5CF15" w14:textId="68865A41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152BF" w14:textId="361028C7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92765" w14:textId="05692403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74428" w14:textId="5B08B569" w:rsidR="006756B2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</w:t>
            </w:r>
          </w:p>
          <w:p w14:paraId="42EC111B" w14:textId="3DEC8126" w:rsidR="00EC293C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y/o nombre del alumno</w:t>
            </w:r>
          </w:p>
          <w:p w14:paraId="1F4D912D" w14:textId="215487D7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1815EA" w14:textId="5539AE95" w:rsidR="00EC293C" w:rsidRDefault="00EC293C" w:rsidP="00EC293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decuadrcula6concolores-nfasis6"/>
        <w:tblW w:w="10349" w:type="dxa"/>
        <w:tblInd w:w="-856" w:type="dxa"/>
        <w:tblLook w:val="04A0" w:firstRow="1" w:lastRow="0" w:firstColumn="1" w:lastColumn="0" w:noHBand="0" w:noVBand="1"/>
      </w:tblPr>
      <w:tblGrid>
        <w:gridCol w:w="3686"/>
        <w:gridCol w:w="2268"/>
        <w:gridCol w:w="2127"/>
        <w:gridCol w:w="2268"/>
      </w:tblGrid>
      <w:tr w:rsidR="00EC293C" w:rsidRPr="00EC293C" w14:paraId="06D53DF8" w14:textId="77777777" w:rsidTr="0067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bottom w:val="single" w:sz="4" w:space="0" w:color="A8D08D" w:themeColor="accent6" w:themeTint="99"/>
            </w:tcBorders>
            <w:vAlign w:val="center"/>
          </w:tcPr>
          <w:p w14:paraId="43857381" w14:textId="2DF012B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Aprendizaje</w:t>
            </w:r>
          </w:p>
        </w:tc>
        <w:tc>
          <w:tcPr>
            <w:tcW w:w="6663" w:type="dxa"/>
            <w:gridSpan w:val="3"/>
            <w:tcBorders>
              <w:bottom w:val="single" w:sz="4" w:space="0" w:color="A8D08D" w:themeColor="accent6" w:themeTint="99"/>
            </w:tcBorders>
            <w:vAlign w:val="center"/>
          </w:tcPr>
          <w:p w14:paraId="6BD9350E" w14:textId="2CB842DC" w:rsidR="00EC293C" w:rsidRPr="00EC293C" w:rsidRDefault="00EC293C" w:rsidP="00EC2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Grado de conocimiento</w:t>
            </w:r>
          </w:p>
        </w:tc>
      </w:tr>
      <w:tr w:rsidR="00EC293C" w:rsidRPr="00EC293C" w14:paraId="3EA5F37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vAlign w:val="center"/>
          </w:tcPr>
          <w:p w14:paraId="653CD6B2" w14:textId="77777777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055A4E" w14:textId="116C6D65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No lo hace </w:t>
            </w:r>
          </w:p>
        </w:tc>
        <w:tc>
          <w:tcPr>
            <w:tcW w:w="2127" w:type="dxa"/>
            <w:vAlign w:val="center"/>
          </w:tcPr>
          <w:p w14:paraId="72D3F157" w14:textId="5C9428E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Lo intenta </w:t>
            </w:r>
          </w:p>
        </w:tc>
        <w:tc>
          <w:tcPr>
            <w:tcW w:w="2268" w:type="dxa"/>
            <w:vAlign w:val="center"/>
          </w:tcPr>
          <w:p w14:paraId="47DE8520" w14:textId="443E18A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Lo hace bien</w:t>
            </w:r>
          </w:p>
        </w:tc>
      </w:tr>
      <w:tr w:rsidR="00EC293C" w:rsidRPr="00EC293C" w14:paraId="4A2A13E4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F7A0A12" w14:textId="10E9A46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1.- Describe los personajes</w:t>
            </w:r>
          </w:p>
        </w:tc>
        <w:tc>
          <w:tcPr>
            <w:tcW w:w="2268" w:type="dxa"/>
            <w:vAlign w:val="center"/>
          </w:tcPr>
          <w:p w14:paraId="07E15FAF" w14:textId="5640FAD8" w:rsidR="00EC293C" w:rsidRPr="00EC293C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353D9FF6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2E7ACF" w14:textId="2712940E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0BBA600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B49F09D" w14:textId="42A96F54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2.- Narra lo que sucedió en el cuento</w:t>
            </w:r>
          </w:p>
        </w:tc>
        <w:tc>
          <w:tcPr>
            <w:tcW w:w="2268" w:type="dxa"/>
            <w:vAlign w:val="center"/>
          </w:tcPr>
          <w:p w14:paraId="6EA08841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5A1B66" w14:textId="15E406F0" w:rsidR="00EC293C" w:rsidRPr="00EC293C" w:rsidRDefault="009C710D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14:paraId="5DD9E887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23DC1497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802D658" w14:textId="53E939B9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3.- Hace uso de su imaginación </w:t>
            </w:r>
          </w:p>
        </w:tc>
        <w:tc>
          <w:tcPr>
            <w:tcW w:w="2268" w:type="dxa"/>
            <w:vAlign w:val="center"/>
          </w:tcPr>
          <w:p w14:paraId="6FE5B3B9" w14:textId="67EAF030" w:rsidR="00EC293C" w:rsidRPr="00EC293C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027C66DB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2A40A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740E95F7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0EA020" w14:textId="5CDF87BC" w:rsidR="00EC293C" w:rsidRPr="00EC293C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4.- Escucha con atención el cuento</w:t>
            </w:r>
          </w:p>
        </w:tc>
        <w:tc>
          <w:tcPr>
            <w:tcW w:w="2268" w:type="dxa"/>
            <w:vAlign w:val="center"/>
          </w:tcPr>
          <w:p w14:paraId="4521B91A" w14:textId="3B0D5AD2" w:rsidR="00EC293C" w:rsidRPr="00EC293C" w:rsidRDefault="009C710D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1F88325A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005D78" w14:textId="67DABB74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E5FF381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FF459E" w14:textId="4F57E641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5.- Identifica a todos los personajes del cuento </w:t>
            </w:r>
          </w:p>
        </w:tc>
        <w:tc>
          <w:tcPr>
            <w:tcW w:w="2268" w:type="dxa"/>
            <w:vAlign w:val="center"/>
          </w:tcPr>
          <w:p w14:paraId="551EA0A1" w14:textId="0A620E06" w:rsidR="006756B2" w:rsidRPr="006756B2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13051F5A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907186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4B00EF1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F958425" w14:textId="5309ADB5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6.- Identifica los lugares mencionados en el cuento.</w:t>
            </w:r>
          </w:p>
        </w:tc>
        <w:tc>
          <w:tcPr>
            <w:tcW w:w="2268" w:type="dxa"/>
            <w:vAlign w:val="center"/>
          </w:tcPr>
          <w:p w14:paraId="65FB57B5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609F01" w14:textId="6EC0A696" w:rsidR="006756B2" w:rsidRPr="006756B2" w:rsidRDefault="009C710D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14:paraId="73C0EAE9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4608E8F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8B820B5" w14:textId="4E6CF687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7.- Menciona características de los personajes</w:t>
            </w:r>
          </w:p>
        </w:tc>
        <w:tc>
          <w:tcPr>
            <w:tcW w:w="2268" w:type="dxa"/>
            <w:vAlign w:val="center"/>
          </w:tcPr>
          <w:p w14:paraId="4ACBBBD6" w14:textId="6FC3C159" w:rsidR="006756B2" w:rsidRPr="006756B2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04F1E9DF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A5BD6B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DC2194" w:rsidRPr="00EC293C" w14:paraId="5DB7DE5D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CE2E655" w14:textId="595D67F0" w:rsidR="00DC2194" w:rsidRDefault="00DC2194" w:rsidP="006756B2">
            <w:pPr>
              <w:rPr>
                <w:rFonts w:ascii="Times New Roman" w:hAnsi="Times New Roman" w:cs="Times New Roman"/>
                <w:b w:val="0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AAFF7A" w14:textId="77777777" w:rsidR="00DC2194" w:rsidRDefault="00DC2194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17D8CA" w14:textId="77777777" w:rsidR="00DC2194" w:rsidRPr="006756B2" w:rsidRDefault="00DC2194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E4A5C3" w14:textId="77777777" w:rsidR="00DC2194" w:rsidRPr="006756B2" w:rsidRDefault="00DC2194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14:paraId="015DE8F7" w14:textId="77777777" w:rsidR="00DC2194" w:rsidRDefault="00DC2194" w:rsidP="00EC293C">
      <w:pPr>
        <w:rPr>
          <w:rFonts w:ascii="Arial" w:hAnsi="Arial" w:cs="Arial"/>
          <w:b/>
          <w:sz w:val="24"/>
          <w:szCs w:val="24"/>
        </w:rPr>
      </w:pPr>
    </w:p>
    <w:p w14:paraId="364B766B" w14:textId="77777777" w:rsidR="00DC2194" w:rsidRDefault="00DC2194" w:rsidP="00EC293C">
      <w:pPr>
        <w:rPr>
          <w:rFonts w:ascii="Arial" w:hAnsi="Arial" w:cs="Arial"/>
          <w:b/>
          <w:sz w:val="24"/>
          <w:szCs w:val="24"/>
        </w:rPr>
      </w:pPr>
    </w:p>
    <w:p w14:paraId="7E0DB474" w14:textId="23DB2B2E" w:rsidR="00EC293C" w:rsidRDefault="00DC2194" w:rsidP="00EC29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Link del video: </w:t>
      </w:r>
      <w:hyperlink r:id="rId7" w:history="1">
        <w:r w:rsidR="00F22F96" w:rsidRPr="00722B5A">
          <w:rPr>
            <w:rStyle w:val="Hipervnculo"/>
            <w:rFonts w:ascii="Arial" w:hAnsi="Arial" w:cs="Arial"/>
            <w:b/>
            <w:sz w:val="24"/>
            <w:szCs w:val="24"/>
          </w:rPr>
          <w:t>https://web.microsoftstream.com/video/118df117-ed1c-435b-b335-531c9aa5c241</w:t>
        </w:r>
      </w:hyperlink>
    </w:p>
    <w:p w14:paraId="62E3C49F" w14:textId="77777777" w:rsidR="00F22F96" w:rsidRDefault="00F22F96" w:rsidP="00EC293C">
      <w:pPr>
        <w:rPr>
          <w:rFonts w:ascii="Arial" w:hAnsi="Arial" w:cs="Arial"/>
          <w:b/>
          <w:sz w:val="24"/>
          <w:szCs w:val="24"/>
        </w:rPr>
      </w:pPr>
    </w:p>
    <w:p w14:paraId="461E54CF" w14:textId="14A851E2" w:rsidR="00DC2194" w:rsidRDefault="00DC2194" w:rsidP="00EC293C">
      <w:pPr>
        <w:rPr>
          <w:rFonts w:ascii="Arial" w:hAnsi="Arial" w:cs="Arial"/>
          <w:b/>
          <w:sz w:val="24"/>
          <w:szCs w:val="24"/>
        </w:rPr>
      </w:pPr>
    </w:p>
    <w:p w14:paraId="599F81DD" w14:textId="432E8C49" w:rsidR="00EC293C" w:rsidRDefault="00EC293C">
      <w:bookmarkStart w:id="0" w:name="_GoBack"/>
      <w:bookmarkEnd w:id="0"/>
    </w:p>
    <w:sectPr w:rsidR="00EC293C" w:rsidSect="00351213">
      <w:pgSz w:w="12240" w:h="15840"/>
      <w:pgMar w:top="1135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mond Nouga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O">
    <w:panose1 w:val="02000800000000000000"/>
    <w:charset w:val="00"/>
    <w:family w:val="auto"/>
    <w:pitch w:val="variable"/>
    <w:sig w:usb0="000002A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3650"/>
    <w:multiLevelType w:val="hybridMultilevel"/>
    <w:tmpl w:val="A484FA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32428"/>
    <w:multiLevelType w:val="hybridMultilevel"/>
    <w:tmpl w:val="B8D2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7FFC"/>
    <w:multiLevelType w:val="hybridMultilevel"/>
    <w:tmpl w:val="D5C80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0C560A"/>
    <w:rsid w:val="0016558D"/>
    <w:rsid w:val="002660F0"/>
    <w:rsid w:val="00351213"/>
    <w:rsid w:val="006756B2"/>
    <w:rsid w:val="00702D5F"/>
    <w:rsid w:val="007171AC"/>
    <w:rsid w:val="00936239"/>
    <w:rsid w:val="009C710D"/>
    <w:rsid w:val="00D426D1"/>
    <w:rsid w:val="00D60AB2"/>
    <w:rsid w:val="00DC2194"/>
    <w:rsid w:val="00EC293C"/>
    <w:rsid w:val="00F22F96"/>
    <w:rsid w:val="00F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351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2660F0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59"/>
    <w:rsid w:val="00E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EC29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6">
    <w:name w:val="Grid Table 6 Colorful Accent 6"/>
    <w:basedOn w:val="Tablanormal"/>
    <w:uiPriority w:val="51"/>
    <w:rsid w:val="00EC29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22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microsoftstream.com/video/118df117-ed1c-435b-b335-531c9aa5c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4</cp:revision>
  <dcterms:created xsi:type="dcterms:W3CDTF">2021-06-23T00:20:00Z</dcterms:created>
  <dcterms:modified xsi:type="dcterms:W3CDTF">2021-06-30T04:50:00Z</dcterms:modified>
</cp:coreProperties>
</file>