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ESCUELA NORMAL DE EDUCACIÓN PREESCOLAR</w:t>
      </w:r>
    </w:p>
    <w:p w:rsidR="00000000" w:rsidDel="00000000" w:rsidP="00000000" w:rsidRDefault="00000000" w:rsidRPr="00000000" w14:paraId="00000002">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Licenciatura en educación preescolar </w:t>
      </w:r>
    </w:p>
    <w:p w:rsidR="00000000" w:rsidDel="00000000" w:rsidP="00000000" w:rsidRDefault="00000000" w:rsidRPr="00000000" w14:paraId="00000003">
      <w:pPr>
        <w:spacing w:after="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Ciclo escolar 2020-2021</w:t>
      </w:r>
    </w:p>
    <w:p w:rsidR="00000000" w:rsidDel="00000000" w:rsidP="00000000" w:rsidRDefault="00000000" w:rsidRPr="00000000" w14:paraId="00000004">
      <w:pPr>
        <w:spacing w:after="0" w:lineRule="auto"/>
        <w:jc w:val="center"/>
        <w:rPr>
          <w:b w:val="1"/>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2182177</wp:posOffset>
            </wp:positionH>
            <wp:positionV relativeFrom="paragraph">
              <wp:posOffset>77470</wp:posOffset>
            </wp:positionV>
            <wp:extent cx="1247775" cy="1658359"/>
            <wp:effectExtent b="0" l="0" r="0" t="0"/>
            <wp:wrapNone/>
            <wp:docPr id="3" name="image3.png"/>
            <a:graphic>
              <a:graphicData uri="http://schemas.openxmlformats.org/drawingml/2006/picture">
                <pic:pic>
                  <pic:nvPicPr>
                    <pic:cNvPr id="0" name="image3.png"/>
                    <pic:cNvPicPr preferRelativeResize="0"/>
                  </pic:nvPicPr>
                  <pic:blipFill>
                    <a:blip r:embed="rId6"/>
                    <a:srcRect b="0" l="0" r="63199" t="0"/>
                    <a:stretch>
                      <a:fillRect/>
                    </a:stretch>
                  </pic:blipFill>
                  <pic:spPr>
                    <a:xfrm>
                      <a:off x="0" y="0"/>
                      <a:ext cx="1247775" cy="1658359"/>
                    </a:xfrm>
                    <a:prstGeom prst="rect"/>
                    <a:ln/>
                  </pic:spPr>
                </pic:pic>
              </a:graphicData>
            </a:graphic>
          </wp:anchor>
        </w:drawing>
      </w:r>
    </w:p>
    <w:p w:rsidR="00000000" w:rsidDel="00000000" w:rsidP="00000000" w:rsidRDefault="00000000" w:rsidRPr="00000000" w14:paraId="00000005">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6">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7">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8">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9">
      <w:pPr>
        <w:spacing w:after="0" w:lineRule="auto"/>
        <w:jc w:val="center"/>
        <w:rPr>
          <w:b w:val="1"/>
          <w:sz w:val="28"/>
          <w:szCs w:val="28"/>
        </w:rPr>
      </w:pPr>
      <w:r w:rsidDel="00000000" w:rsidR="00000000" w:rsidRPr="00000000">
        <w:rPr>
          <w:rtl w:val="0"/>
        </w:rPr>
      </w:r>
    </w:p>
    <w:p w:rsidR="00000000" w:rsidDel="00000000" w:rsidP="00000000" w:rsidRDefault="00000000" w:rsidRPr="00000000" w14:paraId="0000000A">
      <w:pPr>
        <w:spacing w:after="0" w:lineRule="auto"/>
        <w:rPr>
          <w:b w:val="1"/>
          <w:sz w:val="28"/>
          <w:szCs w:val="28"/>
        </w:rPr>
      </w:pPr>
      <w:r w:rsidDel="00000000" w:rsidR="00000000" w:rsidRPr="00000000">
        <w:rPr>
          <w:rtl w:val="0"/>
        </w:rPr>
      </w:r>
    </w:p>
    <w:p w:rsidR="00000000" w:rsidDel="00000000" w:rsidP="00000000" w:rsidRDefault="00000000" w:rsidRPr="00000000" w14:paraId="0000000B">
      <w:pPr>
        <w:spacing w:after="0" w:lineRule="auto"/>
        <w:rPr>
          <w:b w:val="1"/>
          <w:sz w:val="28"/>
          <w:szCs w:val="28"/>
        </w:rPr>
      </w:pPr>
      <w:r w:rsidDel="00000000" w:rsidR="00000000" w:rsidRPr="00000000">
        <w:rPr>
          <w:rtl w:val="0"/>
        </w:rPr>
      </w:r>
    </w:p>
    <w:p w:rsidR="00000000" w:rsidDel="00000000" w:rsidP="00000000" w:rsidRDefault="00000000" w:rsidRPr="00000000" w14:paraId="0000000C">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Curso: </w:t>
      </w:r>
      <w:r w:rsidDel="00000000" w:rsidR="00000000" w:rsidRPr="00000000">
        <w:rPr>
          <w:rFonts w:ascii="Arial" w:cs="Arial" w:eastAsia="Arial" w:hAnsi="Arial"/>
          <w:sz w:val="24"/>
          <w:szCs w:val="24"/>
          <w:rtl w:val="0"/>
        </w:rPr>
        <w:t xml:space="preserve">Creación literaria</w:t>
      </w:r>
    </w:p>
    <w:p w:rsidR="00000000" w:rsidDel="00000000" w:rsidP="00000000" w:rsidRDefault="00000000" w:rsidRPr="00000000" w14:paraId="0000000D">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6to semestre</w:t>
      </w:r>
    </w:p>
    <w:p w:rsidR="00000000" w:rsidDel="00000000" w:rsidP="00000000" w:rsidRDefault="00000000" w:rsidRPr="00000000" w14:paraId="0000000E">
      <w:pPr>
        <w:spacing w:after="0"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Maestra: </w:t>
      </w:r>
      <w:r w:rsidDel="00000000" w:rsidR="00000000" w:rsidRPr="00000000">
        <w:rPr>
          <w:rFonts w:ascii="Arial" w:cs="Arial" w:eastAsia="Arial" w:hAnsi="Arial"/>
          <w:sz w:val="24"/>
          <w:szCs w:val="24"/>
          <w:rtl w:val="0"/>
        </w:rPr>
        <w:t xml:space="preserve">Silvia Banda</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Servín.</w:t>
      </w:r>
      <w:r w:rsidDel="00000000" w:rsidR="00000000" w:rsidRPr="00000000">
        <w:rPr>
          <w:rtl w:val="0"/>
        </w:rPr>
      </w:r>
    </w:p>
    <w:p w:rsidR="00000000" w:rsidDel="00000000" w:rsidP="00000000" w:rsidRDefault="00000000" w:rsidRPr="00000000" w14:paraId="0000000F">
      <w:pPr>
        <w:spacing w:after="0" w:lineRule="auto"/>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0">
      <w:pPr>
        <w:spacing w:after="0" w:lineRule="auto"/>
        <w:jc w:val="center"/>
        <w:rPr>
          <w:b w:val="1"/>
          <w:i w:val="1"/>
          <w:sz w:val="28"/>
          <w:szCs w:val="28"/>
        </w:rPr>
      </w:pPr>
      <w:r w:rsidDel="00000000" w:rsidR="00000000" w:rsidRPr="00000000">
        <w:rPr>
          <w:rFonts w:ascii="Arial" w:cs="Arial" w:eastAsia="Arial" w:hAnsi="Arial"/>
          <w:b w:val="1"/>
          <w:i w:val="1"/>
          <w:sz w:val="36"/>
          <w:szCs w:val="36"/>
          <w:rtl w:val="0"/>
        </w:rPr>
        <w:t xml:space="preserve">Evidencia de unidad 3: Video</w:t>
      </w:r>
      <w:r w:rsidDel="00000000" w:rsidR="00000000" w:rsidRPr="00000000">
        <w:rPr>
          <w:rtl w:val="0"/>
        </w:rPr>
      </w:r>
    </w:p>
    <w:p w:rsidR="00000000" w:rsidDel="00000000" w:rsidP="00000000" w:rsidRDefault="00000000" w:rsidRPr="00000000" w14:paraId="00000011">
      <w:pPr>
        <w:spacing w:after="0" w:lineRule="auto"/>
        <w:jc w:val="center"/>
        <w:rPr/>
      </w:pPr>
      <w:r w:rsidDel="00000000" w:rsidR="00000000" w:rsidRPr="00000000">
        <w:rPr>
          <w:rtl w:val="0"/>
        </w:rPr>
      </w:r>
    </w:p>
    <w:p w:rsidR="00000000" w:rsidDel="00000000" w:rsidP="00000000" w:rsidRDefault="00000000" w:rsidRPr="00000000" w14:paraId="00000012">
      <w:pPr>
        <w:spacing w:after="0" w:lineRule="auto"/>
        <w:jc w:val="center"/>
        <w:rPr>
          <w:rFonts w:ascii="Arial" w:cs="Arial" w:eastAsia="Arial" w:hAnsi="Arial"/>
          <w:sz w:val="28"/>
          <w:szCs w:val="28"/>
          <w:u w:val="single"/>
        </w:rPr>
      </w:pPr>
      <w:r w:rsidDel="00000000" w:rsidR="00000000" w:rsidRPr="00000000">
        <w:rPr>
          <w:rFonts w:ascii="Arial" w:cs="Arial" w:eastAsia="Arial" w:hAnsi="Arial"/>
          <w:sz w:val="28"/>
          <w:szCs w:val="28"/>
          <w:u w:val="single"/>
          <w:rtl w:val="0"/>
        </w:rPr>
        <w:t xml:space="preserve">Competencias de unidad:</w:t>
      </w:r>
    </w:p>
    <w:p w:rsidR="00000000" w:rsidDel="00000000" w:rsidP="00000000" w:rsidRDefault="00000000" w:rsidRPr="00000000" w14:paraId="00000013">
      <w:pPr>
        <w:spacing w:after="0" w:lineRule="auto"/>
        <w:jc w:val="center"/>
        <w:rPr>
          <w:rFonts w:ascii="Arial" w:cs="Arial" w:eastAsia="Arial" w:hAnsi="Arial"/>
          <w:sz w:val="28"/>
          <w:szCs w:val="28"/>
          <w:u w:val="single"/>
        </w:rPr>
      </w:pPr>
      <w:r w:rsidDel="00000000" w:rsidR="00000000" w:rsidRPr="00000000">
        <w:rPr>
          <w:rtl w:val="0"/>
        </w:rPr>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Detecta los procesos de aprendizaje de sus alumnos para favorecer su desarrollo cognitivo y socio-emocional.</w:t>
      </w:r>
    </w:p>
    <w:p w:rsidR="00000000" w:rsidDel="00000000" w:rsidP="00000000" w:rsidRDefault="00000000" w:rsidRPr="00000000" w14:paraId="0000001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Integra recursos de la investigación educativa para enriquecer su práctica profesional, expresando su interés por el conocimiento, la ciencia y la mejora de la educación. </w:t>
      </w:r>
    </w:p>
    <w:p w:rsidR="00000000" w:rsidDel="00000000" w:rsidP="00000000" w:rsidRDefault="00000000" w:rsidRPr="00000000" w14:paraId="00000016">
      <w:pPr>
        <w:spacing w:after="0" w:lineRule="auto"/>
        <w:rPr>
          <w:sz w:val="28"/>
          <w:szCs w:val="28"/>
        </w:rPr>
      </w:pPr>
      <w:r w:rsidDel="00000000" w:rsidR="00000000" w:rsidRPr="00000000">
        <w:rPr>
          <w:rtl w:val="0"/>
        </w:rPr>
      </w:r>
    </w:p>
    <w:p w:rsidR="00000000" w:rsidDel="00000000" w:rsidP="00000000" w:rsidRDefault="00000000" w:rsidRPr="00000000" w14:paraId="00000017">
      <w:pPr>
        <w:spacing w:after="0"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8">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Alumna:</w:t>
      </w:r>
      <w:r w:rsidDel="00000000" w:rsidR="00000000" w:rsidRPr="00000000">
        <w:rPr>
          <w:rtl w:val="0"/>
        </w:rPr>
      </w:r>
    </w:p>
    <w:p w:rsidR="00000000" w:rsidDel="00000000" w:rsidP="00000000" w:rsidRDefault="00000000" w:rsidRPr="00000000" w14:paraId="00000019">
      <w:pPr>
        <w:spacing w:after="0"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Sofia Mali Siller Valdés #19</w:t>
      </w:r>
    </w:p>
    <w:p w:rsidR="00000000" w:rsidDel="00000000" w:rsidP="00000000" w:rsidRDefault="00000000" w:rsidRPr="00000000" w14:paraId="0000001A">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Grado:</w:t>
      </w:r>
      <w:r w:rsidDel="00000000" w:rsidR="00000000" w:rsidRPr="00000000">
        <w:rPr>
          <w:rFonts w:ascii="Arial" w:cs="Arial" w:eastAsia="Arial" w:hAnsi="Arial"/>
          <w:sz w:val="24"/>
          <w:szCs w:val="24"/>
          <w:rtl w:val="0"/>
        </w:rPr>
        <w:t xml:space="preserve"> 3° </w:t>
      </w:r>
      <w:r w:rsidDel="00000000" w:rsidR="00000000" w:rsidRPr="00000000">
        <w:rPr>
          <w:rFonts w:ascii="Arial" w:cs="Arial" w:eastAsia="Arial" w:hAnsi="Arial"/>
          <w:b w:val="1"/>
          <w:sz w:val="24"/>
          <w:szCs w:val="24"/>
          <w:rtl w:val="0"/>
        </w:rPr>
        <w:t xml:space="preserve">Sección:</w:t>
      </w:r>
      <w:r w:rsidDel="00000000" w:rsidR="00000000" w:rsidRPr="00000000">
        <w:rPr>
          <w:rFonts w:ascii="Arial" w:cs="Arial" w:eastAsia="Arial" w:hAnsi="Arial"/>
          <w:sz w:val="24"/>
          <w:szCs w:val="24"/>
          <w:rtl w:val="0"/>
        </w:rPr>
        <w:t xml:space="preserve"> A </w:t>
      </w:r>
    </w:p>
    <w:p w:rsidR="00000000" w:rsidDel="00000000" w:rsidP="00000000" w:rsidRDefault="00000000" w:rsidRPr="00000000" w14:paraId="0000001B">
      <w:pPr>
        <w:spacing w:after="0"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Fecha:</w:t>
      </w:r>
      <w:r w:rsidDel="00000000" w:rsidR="00000000" w:rsidRPr="00000000">
        <w:rPr>
          <w:rFonts w:ascii="Arial" w:cs="Arial" w:eastAsia="Arial" w:hAnsi="Arial"/>
          <w:sz w:val="24"/>
          <w:szCs w:val="24"/>
          <w:rtl w:val="0"/>
        </w:rPr>
        <w:t xml:space="preserve"> 27 de junio del 2021</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Binomio fantástico:</w:t>
      </w:r>
    </w:p>
    <w:p w:rsidR="00000000" w:rsidDel="00000000" w:rsidP="00000000" w:rsidRDefault="00000000" w:rsidRPr="00000000" w14:paraId="00000022">
      <w:pPr>
        <w:rPr>
          <w:rFonts w:ascii="Arial" w:cs="Arial" w:eastAsia="Arial" w:hAnsi="Arial"/>
          <w:sz w:val="24"/>
          <w:szCs w:val="24"/>
        </w:rPr>
      </w:pPr>
      <w:r w:rsidDel="00000000" w:rsidR="00000000" w:rsidRPr="00000000">
        <w:rPr>
          <w:rFonts w:ascii="Arial" w:cs="Arial" w:eastAsia="Arial" w:hAnsi="Arial"/>
          <w:sz w:val="24"/>
          <w:szCs w:val="24"/>
          <w:rtl w:val="0"/>
        </w:rPr>
        <w:t xml:space="preserve">El binomio fantástico es una técnica desarrollada por Giani Rodari en su libro Gramática de la fantasía, se trata de unir dos conceptos o ideas que aparentemente no tengan relación entre ellas y crear una chispa creativa de la que surgirá una idea para un texto narrativo, un personaje, etc.</w:t>
      </w:r>
    </w:p>
    <w:p w:rsidR="00000000" w:rsidDel="00000000" w:rsidP="00000000" w:rsidRDefault="00000000" w:rsidRPr="00000000" w14:paraId="00000023">
      <w:pPr>
        <w:rPr>
          <w:rFonts w:ascii="Arial" w:cs="Arial" w:eastAsia="Arial" w:hAnsi="Arial"/>
          <w:sz w:val="24"/>
          <w:szCs w:val="24"/>
        </w:rPr>
      </w:pPr>
      <w:r w:rsidDel="00000000" w:rsidR="00000000" w:rsidRPr="00000000">
        <w:rPr>
          <w:rFonts w:ascii="Arial" w:cs="Arial" w:eastAsia="Arial" w:hAnsi="Arial"/>
          <w:sz w:val="24"/>
          <w:szCs w:val="24"/>
          <w:rtl w:val="0"/>
        </w:rPr>
        <w:t xml:space="preserve">Rodari usaba listas o tarjetitas de palabras, por ejemplo, perro y armario, y hay que intentar unirlas en una idea, por ejemplo, usando preposiciones: un perro cabe en un armario, un perro bajo un armario, un perro dentro del un armario, etc. </w:t>
      </w:r>
    </w:p>
    <w:p w:rsidR="00000000" w:rsidDel="00000000" w:rsidP="00000000" w:rsidRDefault="00000000" w:rsidRPr="00000000" w14:paraId="00000024">
      <w:pPr>
        <w:rPr>
          <w:rFonts w:ascii="Arial" w:cs="Arial" w:eastAsia="Arial" w:hAnsi="Arial"/>
          <w:sz w:val="24"/>
          <w:szCs w:val="24"/>
        </w:rPr>
      </w:pPr>
      <w:r w:rsidDel="00000000" w:rsidR="00000000" w:rsidRPr="00000000">
        <w:rPr>
          <w:rFonts w:ascii="Arial" w:cs="Arial" w:eastAsia="Arial" w:hAnsi="Arial"/>
          <w:sz w:val="24"/>
          <w:szCs w:val="24"/>
          <w:rtl w:val="0"/>
        </w:rPr>
        <w:t xml:space="preserve">Una vez imaginadas las diferentes posibilidades deberemos elegir las más atrayentes y fantásticas, las que pueden dar más de si. </w:t>
      </w:r>
    </w:p>
    <w:p w:rsidR="00000000" w:rsidDel="00000000" w:rsidP="00000000" w:rsidRDefault="00000000" w:rsidRPr="00000000" w14:paraId="00000025">
      <w:pPr>
        <w:rPr>
          <w:rFonts w:ascii="Arial" w:cs="Arial" w:eastAsia="Arial" w:hAnsi="Arial"/>
          <w:sz w:val="24"/>
          <w:szCs w:val="24"/>
        </w:rPr>
      </w:pPr>
      <w:r w:rsidDel="00000000" w:rsidR="00000000" w:rsidRPr="00000000">
        <w:rPr>
          <w:rFonts w:ascii="Arial" w:cs="Arial" w:eastAsia="Arial" w:hAnsi="Arial"/>
          <w:sz w:val="24"/>
          <w:szCs w:val="24"/>
          <w:rtl w:val="0"/>
        </w:rPr>
        <w:t xml:space="preserve">El binomio fantástico es una técnica muy potente que funciona muy bien contra el bloqueo literario. </w:t>
      </w:r>
    </w:p>
    <w:p w:rsidR="00000000" w:rsidDel="00000000" w:rsidP="00000000" w:rsidRDefault="00000000" w:rsidRPr="00000000" w14:paraId="0000002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Historia:</w:t>
      </w:r>
    </w:p>
    <w:p w:rsidR="00000000" w:rsidDel="00000000" w:rsidP="00000000" w:rsidRDefault="00000000" w:rsidRPr="00000000" w14:paraId="00000028">
      <w:pPr>
        <w:rPr/>
      </w:pPr>
      <w:r w:rsidDel="00000000" w:rsidR="00000000" w:rsidRPr="00000000">
        <w:rPr>
          <w:rtl w:val="0"/>
        </w:rPr>
        <w:t xml:space="preserve">Palabras: libro-ovni</w:t>
      </w:r>
    </w:p>
    <w:p w:rsidR="00000000" w:rsidDel="00000000" w:rsidP="00000000" w:rsidRDefault="00000000" w:rsidRPr="00000000" w14:paraId="00000029">
      <w:pPr>
        <w:rPr/>
      </w:pPr>
      <w:r w:rsidDel="00000000" w:rsidR="00000000" w:rsidRPr="00000000">
        <w:rPr>
          <w:rtl w:val="0"/>
        </w:rPr>
        <w:t xml:space="preserve">Un ovni descubre que cerca de su casa vive un escritor. Es un excelente escritor que por una extraña razón le apasiona la escritura y es como un juego para él.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36195</wp:posOffset>
            </wp:positionV>
            <wp:extent cx="1766998" cy="1526043"/>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7"/>
                    <a:srcRect b="15384" l="13904" r="14497" t="22781"/>
                    <a:stretch>
                      <a:fillRect/>
                    </a:stretch>
                  </pic:blipFill>
                  <pic:spPr>
                    <a:xfrm>
                      <a:off x="0" y="0"/>
                      <a:ext cx="1766998" cy="1526043"/>
                    </a:xfrm>
                    <a:prstGeom prst="rect"/>
                    <a:ln/>
                  </pic:spPr>
                </pic:pic>
              </a:graphicData>
            </a:graphic>
          </wp:anchor>
        </w:drawing>
      </w:r>
    </w:p>
    <w:p w:rsidR="00000000" w:rsidDel="00000000" w:rsidP="00000000" w:rsidRDefault="00000000" w:rsidRPr="00000000" w14:paraId="0000002A">
      <w:pPr>
        <w:rPr/>
      </w:pPr>
      <w:r w:rsidDel="00000000" w:rsidR="00000000" w:rsidRPr="00000000">
        <w:rPr>
          <w:rtl w:val="0"/>
        </w:rPr>
        <w:t xml:space="preserve">Un día, el ovni empezó a escribir un libro muy interesante y pensó que les gustaría mucho a los lectores, pero pensó en llevarle el libro al escritor para que le ayudara a revisarlo. </w:t>
      </w:r>
    </w:p>
    <w:p w:rsidR="00000000" w:rsidDel="00000000" w:rsidP="00000000" w:rsidRDefault="00000000" w:rsidRPr="00000000" w14:paraId="0000002B">
      <w:pPr>
        <w:rPr/>
      </w:pPr>
      <w:r w:rsidDel="00000000" w:rsidR="00000000" w:rsidRPr="00000000">
        <w:rPr>
          <w:rtl w:val="0"/>
        </w:rPr>
        <w:t xml:space="preserve">El escritor lo recibe en su casa para brindarle su ayuda, al leer el libro se enfado y no lo quiso ayudar pensando en que ese ovni no pudo haber escrito un libro mejor de los que él escribía, así que le dijo que no podría porque tenia cosas que hacer y lo acompaño hasta la puerta. </w:t>
      </w:r>
      <w:r w:rsidDel="00000000" w:rsidR="00000000" w:rsidRPr="00000000">
        <w:drawing>
          <wp:anchor allowOverlap="1" behindDoc="0" distB="0" distT="0" distL="114300" distR="114300" hidden="0" layoutInCell="1" locked="0" relativeHeight="0" simplePos="0">
            <wp:simplePos x="0" y="0"/>
            <wp:positionH relativeFrom="column">
              <wp:posOffset>3672840</wp:posOffset>
            </wp:positionH>
            <wp:positionV relativeFrom="paragraph">
              <wp:posOffset>490855</wp:posOffset>
            </wp:positionV>
            <wp:extent cx="1988820" cy="1428750"/>
            <wp:effectExtent b="0" l="0" r="0" t="0"/>
            <wp:wrapSquare wrapText="bothSides" distB="0" distT="0" distL="114300" distR="114300"/>
            <wp:docPr descr="Escritor De Dibujos Animados Con La Máquina De Escribir Y La Pila De Papel.  Ilustraciones Vectoriales, Clip Art Vectorizado Libre De Derechos. Image  64943537." id="2" name="image2.png"/>
            <a:graphic>
              <a:graphicData uri="http://schemas.openxmlformats.org/drawingml/2006/picture">
                <pic:pic>
                  <pic:nvPicPr>
                    <pic:cNvPr descr="Escritor De Dibujos Animados Con La Máquina De Escribir Y La Pila De Papel.  Ilustraciones Vectoriales, Clip Art Vectorizado Libre De Derechos. Image  64943537." id="0" name="image2.png"/>
                    <pic:cNvPicPr preferRelativeResize="0"/>
                  </pic:nvPicPr>
                  <pic:blipFill>
                    <a:blip r:embed="rId8"/>
                    <a:srcRect b="4314" l="4073" r="0" t="9548"/>
                    <a:stretch>
                      <a:fillRect/>
                    </a:stretch>
                  </pic:blipFill>
                  <pic:spPr>
                    <a:xfrm>
                      <a:off x="0" y="0"/>
                      <a:ext cx="1988820" cy="1428750"/>
                    </a:xfrm>
                    <a:prstGeom prst="rect"/>
                    <a:ln/>
                  </pic:spPr>
                </pic:pic>
              </a:graphicData>
            </a:graphic>
          </wp:anchor>
        </w:drawing>
      </w:r>
    </w:p>
    <w:p w:rsidR="00000000" w:rsidDel="00000000" w:rsidP="00000000" w:rsidRDefault="00000000" w:rsidRPr="00000000" w14:paraId="0000002C">
      <w:pPr>
        <w:rPr/>
        <w:sectPr>
          <w:pgSz w:h="15840" w:w="12240" w:orient="portrait"/>
          <w:pgMar w:bottom="1417" w:top="1417" w:left="1701" w:right="1701" w:header="708" w:footer="708"/>
          <w:pgNumType w:start="1"/>
        </w:sectPr>
      </w:pPr>
      <w:r w:rsidDel="00000000" w:rsidR="00000000" w:rsidRPr="00000000">
        <w:rPr>
          <w:rtl w:val="0"/>
        </w:rPr>
        <w:t xml:space="preserve">El ovni se va triste a su casa, pasan unos días y de repente el escritor aparece en anuncios televisivos y se convierte en una persona famosa por escribir un libro adorada por todos los públicos, el ovni se da cuenta que era parecido a la historia que él le había enseñado al escritor.   ¿Conseguirá el ovni decirle a la gente que el libro que publico el escritor era de él?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9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45"/>
        <w:tblGridChange w:id="0">
          <w:tblGrid>
            <w:gridCol w:w="9945"/>
          </w:tblGrid>
        </w:tblGridChange>
      </w:tblGrid>
      <w:tr>
        <w:trPr>
          <w:trHeight w:val="1990" w:hRule="atLeast"/>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                  ESCUELA NORMAL DE EDUCACIÓN PREESCOLAR                                                    </w:t>
            </w:r>
            <w:r w:rsidDel="00000000" w:rsidR="00000000" w:rsidRPr="00000000">
              <w:drawing>
                <wp:anchor allowOverlap="1" behindDoc="0" distB="0" distT="0" distL="114300" distR="114300" hidden="0" layoutInCell="1" locked="0" relativeHeight="0" simplePos="0">
                  <wp:simplePos x="0" y="0"/>
                  <wp:positionH relativeFrom="column">
                    <wp:posOffset>124460</wp:posOffset>
                  </wp:positionH>
                  <wp:positionV relativeFrom="paragraph">
                    <wp:posOffset>0</wp:posOffset>
                  </wp:positionV>
                  <wp:extent cx="1104900" cy="8286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104900" cy="828675"/>
                          </a:xfrm>
                          <a:prstGeom prst="rect"/>
                          <a:ln/>
                        </pic:spPr>
                      </pic:pic>
                    </a:graphicData>
                  </a:graphic>
                </wp:anchor>
              </w:drawing>
            </w:r>
          </w:p>
          <w:p w:rsidR="00000000" w:rsidDel="00000000" w:rsidP="00000000" w:rsidRDefault="00000000" w:rsidRPr="00000000" w14:paraId="0000002F">
            <w:pPr>
              <w:rPr>
                <w:b w:val="1"/>
                <w:sz w:val="24"/>
                <w:szCs w:val="24"/>
              </w:rPr>
            </w:pPr>
            <w:r w:rsidDel="00000000" w:rsidR="00000000" w:rsidRPr="00000000">
              <w:rPr>
                <w:b w:val="1"/>
                <w:sz w:val="24"/>
                <w:szCs w:val="24"/>
                <w:rtl w:val="0"/>
              </w:rPr>
              <w:t xml:space="preserve">                           CREACIÓN LITERARIA</w:t>
            </w:r>
          </w:p>
          <w:p w:rsidR="00000000" w:rsidDel="00000000" w:rsidP="00000000" w:rsidRDefault="00000000" w:rsidRPr="00000000" w14:paraId="00000030">
            <w:pPr>
              <w:rPr>
                <w:b w:val="1"/>
                <w:sz w:val="24"/>
                <w:szCs w:val="24"/>
              </w:rPr>
            </w:pPr>
            <w:r w:rsidDel="00000000" w:rsidR="00000000" w:rsidRPr="00000000">
              <w:rPr>
                <w:b w:val="1"/>
                <w:sz w:val="24"/>
                <w:szCs w:val="24"/>
                <w:rtl w:val="0"/>
              </w:rPr>
              <w:t xml:space="preserve">                           6º SEMESTRE                     junio de 2021 </w:t>
            </w:r>
          </w:p>
          <w:p w:rsidR="00000000" w:rsidDel="00000000" w:rsidP="00000000" w:rsidRDefault="00000000" w:rsidRPr="00000000" w14:paraId="00000031">
            <w:pPr>
              <w:rPr>
                <w:rFonts w:ascii="Apple Braille" w:cs="Apple Braille" w:eastAsia="Apple Braille" w:hAnsi="Apple Braille"/>
                <w:b w:val="1"/>
                <w:i w:val="1"/>
                <w:sz w:val="21"/>
                <w:szCs w:val="21"/>
              </w:rPr>
            </w:pPr>
            <w:r w:rsidDel="00000000" w:rsidR="00000000" w:rsidRPr="00000000">
              <w:rPr>
                <w:rtl w:val="0"/>
              </w:rPr>
            </w:r>
          </w:p>
          <w:p w:rsidR="00000000" w:rsidDel="00000000" w:rsidP="00000000" w:rsidRDefault="00000000" w:rsidRPr="00000000" w14:paraId="00000032">
            <w:pPr>
              <w:jc w:val="center"/>
              <w:rPr>
                <w:rFonts w:ascii="Arial" w:cs="Arial" w:eastAsia="Arial" w:hAnsi="Arial"/>
                <w:b w:val="1"/>
                <w:i w:val="1"/>
              </w:rPr>
            </w:pPr>
            <w:r w:rsidDel="00000000" w:rsidR="00000000" w:rsidRPr="00000000">
              <w:rPr>
                <w:rFonts w:ascii="Arial" w:cs="Arial" w:eastAsia="Arial" w:hAnsi="Arial"/>
                <w:b w:val="1"/>
                <w:i w:val="1"/>
                <w:rtl w:val="0"/>
              </w:rPr>
              <w:t xml:space="preserve">LISTA DE COTEJO PARA EVALUAR TEXTO SOBRE ACTIVIDAD DE BINOMIO FANTÁSTICO</w:t>
            </w:r>
          </w:p>
          <w:p w:rsidR="00000000" w:rsidDel="00000000" w:rsidP="00000000" w:rsidRDefault="00000000" w:rsidRPr="00000000" w14:paraId="00000033">
            <w:pPr>
              <w:rPr>
                <w:rFonts w:ascii="Apple Braille" w:cs="Apple Braille" w:eastAsia="Apple Braille" w:hAnsi="Apple Braille"/>
                <w:b w:val="1"/>
                <w:i w:val="1"/>
                <w:sz w:val="21"/>
                <w:szCs w:val="21"/>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tbl>
      <w:tblPr>
        <w:tblStyle w:val="Table2"/>
        <w:tblW w:w="11040.0" w:type="dxa"/>
        <w:jc w:val="left"/>
        <w:tblInd w:w="-8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1"/>
        <w:gridCol w:w="709"/>
        <w:gridCol w:w="709"/>
        <w:gridCol w:w="567"/>
        <w:gridCol w:w="2834"/>
        <w:gridCol w:w="870"/>
        <w:tblGridChange w:id="0">
          <w:tblGrid>
            <w:gridCol w:w="5351"/>
            <w:gridCol w:w="709"/>
            <w:gridCol w:w="709"/>
            <w:gridCol w:w="567"/>
            <w:gridCol w:w="2834"/>
            <w:gridCol w:w="870"/>
          </w:tblGrid>
        </w:tblGridChange>
      </w:tblGrid>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6">
            <w:pPr>
              <w:tabs>
                <w:tab w:val="left" w:pos="8775"/>
              </w:tabs>
              <w:jc w:val="both"/>
              <w:rPr>
                <w:b w:val="1"/>
              </w:rPr>
            </w:pPr>
            <w:r w:rsidDel="00000000" w:rsidR="00000000" w:rsidRPr="00000000">
              <w:rPr>
                <w:b w:val="1"/>
                <w:rtl w:val="0"/>
              </w:rPr>
              <w:t xml:space="preserve">                             INDICADORES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7">
            <w:pPr>
              <w:tabs>
                <w:tab w:val="left" w:pos="8775"/>
              </w:tabs>
              <w:jc w:val="both"/>
              <w:rPr/>
            </w:pPr>
            <w:r w:rsidDel="00000000" w:rsidR="00000000" w:rsidRPr="00000000">
              <w:rPr>
                <w:sz w:val="20"/>
                <w:szCs w:val="20"/>
                <w:rtl w:val="0"/>
              </w:rPr>
              <w:t xml:space="preserve">LO TIENE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8">
            <w:pPr>
              <w:tabs>
                <w:tab w:val="left" w:pos="8775"/>
              </w:tabs>
              <w:jc w:val="both"/>
              <w:rPr/>
            </w:pPr>
            <w:r w:rsidDel="00000000" w:rsidR="00000000" w:rsidRPr="00000000">
              <w:rPr>
                <w:sz w:val="20"/>
                <w:szCs w:val="20"/>
                <w:rtl w:val="0"/>
              </w:rPr>
              <w:t xml:space="preserve">NO LO TIENE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9">
            <w:pPr>
              <w:tabs>
                <w:tab w:val="left" w:pos="8775"/>
              </w:tabs>
              <w:jc w:val="both"/>
              <w:rPr/>
            </w:pPr>
            <w:r w:rsidDel="00000000" w:rsidR="00000000" w:rsidRPr="00000000">
              <w:rPr>
                <w:rtl w:val="0"/>
              </w:rPr>
              <w:t xml:space="preserve">PTS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A">
            <w:pPr>
              <w:tabs>
                <w:tab w:val="left" w:pos="8775"/>
              </w:tabs>
              <w:jc w:val="center"/>
              <w:rPr/>
            </w:pPr>
            <w:r w:rsidDel="00000000" w:rsidR="00000000" w:rsidRPr="00000000">
              <w:rPr>
                <w:rtl w:val="0"/>
              </w:rPr>
              <w:t xml:space="preserve">OBSERVACIONES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B">
            <w:pPr>
              <w:tabs>
                <w:tab w:val="left" w:pos="8775"/>
              </w:tabs>
              <w:rPr/>
            </w:pPr>
            <w:r w:rsidDel="00000000" w:rsidR="00000000" w:rsidRPr="00000000">
              <w:rPr>
                <w:rtl w:val="0"/>
              </w:rPr>
              <w:t xml:space="preserve">TOTAL</w:t>
            </w:r>
          </w:p>
        </w:tc>
      </w:tr>
      <w:tr>
        <w:tc>
          <w:tcPr>
            <w:gridSpan w:val="6"/>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3C">
            <w:pPr>
              <w:tabs>
                <w:tab w:val="left" w:pos="8775"/>
              </w:tabs>
              <w:jc w:val="both"/>
              <w:rPr>
                <w:b w:val="1"/>
              </w:rPr>
            </w:pPr>
            <w:r w:rsidDel="00000000" w:rsidR="00000000" w:rsidRPr="00000000">
              <w:rPr>
                <w:rtl w:val="0"/>
              </w:rPr>
              <w:t xml:space="preserve">                                  </w:t>
            </w:r>
            <w:r w:rsidDel="00000000" w:rsidR="00000000" w:rsidRPr="00000000">
              <w:rPr>
                <w:b w:val="1"/>
                <w:rtl w:val="0"/>
              </w:rPr>
              <w:t xml:space="preserve">TEXTO NARRATIVO</w:t>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2">
            <w:pPr>
              <w:rPr/>
            </w:pPr>
            <w:r w:rsidDel="00000000" w:rsidR="00000000" w:rsidRPr="00000000">
              <w:rPr>
                <w:rtl w:val="0"/>
              </w:rPr>
              <w:t xml:space="preserve">1.Presenta al inicio de la historia las </w:t>
            </w:r>
            <w:r w:rsidDel="00000000" w:rsidR="00000000" w:rsidRPr="00000000">
              <w:rPr>
                <w:b w:val="1"/>
                <w:rtl w:val="0"/>
              </w:rPr>
              <w:t xml:space="preserve">dos palabras sustantivas</w:t>
            </w:r>
            <w:r w:rsidDel="00000000" w:rsidR="00000000" w:rsidRPr="00000000">
              <w:rPr>
                <w:rtl w:val="0"/>
              </w:rPr>
              <w:t xml:space="preserve"> que relacionará y que no tienen relación semántica entre sí.</w:t>
            </w:r>
          </w:p>
          <w:p w:rsidR="00000000" w:rsidDel="00000000" w:rsidP="00000000" w:rsidRDefault="00000000" w:rsidRPr="00000000" w14:paraId="00000043">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4">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5">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6">
            <w:pPr>
              <w:tabs>
                <w:tab w:val="left" w:pos="8775"/>
              </w:tabs>
              <w:jc w:val="both"/>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7">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8">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9">
            <w:pPr>
              <w:rPr/>
            </w:pPr>
            <w:r w:rsidDel="00000000" w:rsidR="00000000" w:rsidRPr="00000000">
              <w:rPr>
                <w:rtl w:val="0"/>
              </w:rPr>
              <w:t xml:space="preserve"> 2.  Posee un título creativo, llamativo y está relacionado al texto.</w:t>
            </w:r>
          </w:p>
          <w:p w:rsidR="00000000" w:rsidDel="00000000" w:rsidP="00000000" w:rsidRDefault="00000000" w:rsidRPr="00000000" w14:paraId="0000004A">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B">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C">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D">
            <w:pPr>
              <w:tabs>
                <w:tab w:val="left" w:pos="8775"/>
              </w:tabs>
              <w:jc w:val="both"/>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E">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4F">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0">
            <w:pPr>
              <w:tabs>
                <w:tab w:val="left" w:pos="8775"/>
              </w:tabs>
              <w:jc w:val="both"/>
              <w:rPr/>
            </w:pPr>
            <w:r w:rsidDel="00000000" w:rsidR="00000000" w:rsidRPr="00000000">
              <w:rPr>
                <w:rtl w:val="0"/>
              </w:rPr>
              <w:t xml:space="preserve">3. Presenta la historia a partir de un planteamiento, desarrollo y desenlace a partir de la relación del binomio de sustantivos.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1">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2">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3">
            <w:pPr>
              <w:tabs>
                <w:tab w:val="left" w:pos="8775"/>
              </w:tabs>
              <w:jc w:val="both"/>
              <w:rPr/>
            </w:pPr>
            <w:r w:rsidDel="00000000" w:rsidR="00000000" w:rsidRPr="00000000">
              <w:rPr>
                <w:rtl w:val="0"/>
              </w:rPr>
              <w:t xml:space="preserve">20</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4">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5">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6">
            <w:pPr>
              <w:tabs>
                <w:tab w:val="left" w:pos="8775"/>
              </w:tabs>
              <w:jc w:val="both"/>
              <w:rPr/>
            </w:pPr>
            <w:r w:rsidDel="00000000" w:rsidR="00000000" w:rsidRPr="00000000">
              <w:rPr>
                <w:rtl w:val="0"/>
              </w:rPr>
              <w:t xml:space="preserve">5. Utiliza y remarca conectores (como preposiciones) en la redacción de la historia para distinguir su secuencia.</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7">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8">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9">
            <w:pPr>
              <w:tabs>
                <w:tab w:val="left" w:pos="8775"/>
              </w:tabs>
              <w:jc w:val="both"/>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A">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B">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C">
            <w:pPr>
              <w:rPr/>
            </w:pPr>
            <w:r w:rsidDel="00000000" w:rsidR="00000000" w:rsidRPr="00000000">
              <w:rPr>
                <w:rtl w:val="0"/>
              </w:rPr>
              <w:t xml:space="preserve">4.   Hay precisión de la voz narrativa </w:t>
            </w:r>
          </w:p>
          <w:p w:rsidR="00000000" w:rsidDel="00000000" w:rsidP="00000000" w:rsidRDefault="00000000" w:rsidRPr="00000000" w14:paraId="0000005D">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E">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5F">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0">
            <w:pPr>
              <w:tabs>
                <w:tab w:val="left" w:pos="8775"/>
              </w:tabs>
              <w:jc w:val="both"/>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1">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2">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3">
            <w:pPr>
              <w:rPr/>
            </w:pPr>
            <w:r w:rsidDel="00000000" w:rsidR="00000000" w:rsidRPr="00000000">
              <w:rPr>
                <w:rtl w:val="0"/>
              </w:rPr>
              <w:t xml:space="preserve"> 6.   Contiene variedad de personajes además del personaje principal </w:t>
            </w:r>
          </w:p>
          <w:p w:rsidR="00000000" w:rsidDel="00000000" w:rsidP="00000000" w:rsidRDefault="00000000" w:rsidRPr="00000000" w14:paraId="00000064">
            <w:pPr>
              <w:tabs>
                <w:tab w:val="left" w:pos="8775"/>
              </w:tabs>
              <w:jc w:val="both"/>
              <w:rPr/>
            </w:pPr>
            <w:r w:rsidDel="00000000" w:rsidR="00000000" w:rsidRPr="00000000">
              <w:rPr>
                <w:rtl w:val="0"/>
              </w:rPr>
              <w:t xml:space="preserve">(antagonista, secundarios  e incidentales).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5">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6">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7">
            <w:pPr>
              <w:tabs>
                <w:tab w:val="left" w:pos="8775"/>
              </w:tabs>
              <w:jc w:val="both"/>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8">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9">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A">
            <w:pPr>
              <w:rPr/>
            </w:pPr>
            <w:r w:rsidDel="00000000" w:rsidR="00000000" w:rsidRPr="00000000">
              <w:rPr>
                <w:rtl w:val="0"/>
              </w:rPr>
              <w:t xml:space="preserve">7. Muestra a los personajes y lugares a través de las descripciones precisas.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B">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C">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D">
            <w:pPr>
              <w:tabs>
                <w:tab w:val="left" w:pos="8775"/>
              </w:tabs>
              <w:jc w:val="both"/>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E">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6F">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0">
            <w:pPr>
              <w:tabs>
                <w:tab w:val="left" w:pos="8775"/>
              </w:tabs>
              <w:jc w:val="both"/>
              <w:rPr/>
            </w:pPr>
            <w:r w:rsidDel="00000000" w:rsidR="00000000" w:rsidRPr="00000000">
              <w:rPr>
                <w:rtl w:val="0"/>
              </w:rPr>
              <w:t xml:space="preserve">8.  Incluye imágenes alusivas a la historia narrada.</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1">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2">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3">
            <w:pPr>
              <w:tabs>
                <w:tab w:val="left" w:pos="8775"/>
              </w:tabs>
              <w:jc w:val="both"/>
              <w:rPr/>
            </w:pPr>
            <w:r w:rsidDel="00000000" w:rsidR="00000000" w:rsidRPr="00000000">
              <w:rPr>
                <w:rtl w:val="0"/>
              </w:rPr>
              <w:t xml:space="preserve">10</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4">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5">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6">
            <w:pPr>
              <w:rPr/>
            </w:pPr>
            <w:r w:rsidDel="00000000" w:rsidR="00000000" w:rsidRPr="00000000">
              <w:rPr>
                <w:rtl w:val="0"/>
              </w:rPr>
              <w:t xml:space="preserve">9.   Presenta la historia una extensión de dos páginas como máximo y un mínimo de página y media.</w:t>
            </w:r>
          </w:p>
          <w:p w:rsidR="00000000" w:rsidDel="00000000" w:rsidP="00000000" w:rsidRDefault="00000000" w:rsidRPr="00000000" w14:paraId="00000077">
            <w:pPr>
              <w:rPr/>
            </w:pPr>
            <w:r w:rsidDel="00000000" w:rsidR="00000000" w:rsidRPr="00000000">
              <w:rPr>
                <w:rtl w:val="0"/>
              </w:rPr>
              <w:t xml:space="preserve">  </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8">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9">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A">
            <w:pPr>
              <w:tabs>
                <w:tab w:val="left" w:pos="8775"/>
              </w:tabs>
              <w:jc w:val="both"/>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B">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C">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D">
            <w:pPr>
              <w:tabs>
                <w:tab w:val="left" w:pos="8775"/>
              </w:tabs>
              <w:jc w:val="both"/>
              <w:rPr/>
            </w:pPr>
            <w:r w:rsidDel="00000000" w:rsidR="00000000" w:rsidRPr="00000000">
              <w:rPr>
                <w:rtl w:val="0"/>
              </w:rPr>
              <w:t xml:space="preserve">10. Redacta un texto reflexivo en torno a la creación de su historia y la importancia de la creación literaria para utilizar en el jardín de niños.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E">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7F">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0">
            <w:pPr>
              <w:tabs>
                <w:tab w:val="left" w:pos="8775"/>
              </w:tabs>
              <w:jc w:val="both"/>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1">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2">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3">
            <w:pPr>
              <w:tabs>
                <w:tab w:val="left" w:pos="8775"/>
              </w:tabs>
              <w:jc w:val="both"/>
              <w:rPr/>
            </w:pPr>
            <w:r w:rsidDel="00000000" w:rsidR="00000000" w:rsidRPr="00000000">
              <w:rPr>
                <w:rtl w:val="0"/>
              </w:rPr>
              <w:t xml:space="preserve">11. Contiene una portada con datos completos</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4">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5">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6">
            <w:pPr>
              <w:tabs>
                <w:tab w:val="left" w:pos="8775"/>
              </w:tabs>
              <w:jc w:val="both"/>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7">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8">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9">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A">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B">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C">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D">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E">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8F">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0">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1">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2">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3">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4">
            <w:pPr>
              <w:tabs>
                <w:tab w:val="left" w:pos="8775"/>
              </w:tabs>
              <w:jc w:val="both"/>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5">
            <w:pPr>
              <w:tabs>
                <w:tab w:val="left" w:pos="8775"/>
              </w:tabs>
              <w:jc w:val="both"/>
              <w:rPr/>
            </w:pPr>
            <w:r w:rsidDel="00000000" w:rsidR="00000000" w:rsidRPr="00000000">
              <w:rPr>
                <w:rtl w:val="0"/>
              </w:rPr>
              <w:t xml:space="preserve">TOTAL</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6">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7">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8">
            <w:pPr>
              <w:tabs>
                <w:tab w:val="left" w:pos="8775"/>
              </w:tabs>
              <w:jc w:val="both"/>
              <w:rPr/>
            </w:pPr>
            <w:r w:rsidDel="00000000" w:rsidR="00000000" w:rsidRPr="00000000">
              <w:rPr>
                <w:rtl w:val="0"/>
              </w:rPr>
              <w:t xml:space="preserve">100</w:t>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9">
            <w:pPr>
              <w:tabs>
                <w:tab w:val="left" w:pos="8775"/>
              </w:tabs>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eebf6" w:val="clear"/>
          </w:tcPr>
          <w:p w:rsidR="00000000" w:rsidDel="00000000" w:rsidP="00000000" w:rsidRDefault="00000000" w:rsidRPr="00000000" w14:paraId="0000009A">
            <w:pPr>
              <w:tabs>
                <w:tab w:val="left" w:pos="8775"/>
              </w:tabs>
              <w:jc w:val="both"/>
              <w:rPr/>
            </w:pPr>
            <w:r w:rsidDel="00000000" w:rsidR="00000000" w:rsidRPr="00000000">
              <w:rPr>
                <w:rtl w:val="0"/>
              </w:rPr>
            </w:r>
          </w:p>
        </w:tc>
      </w:tr>
    </w:tbl>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type w:val="nextPage"/>
      <w:pgSz w:h="15840" w:w="12240"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pple Braille"/>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