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5F4287" w14:textId="5F6C74E6" w:rsidR="00B04B64" w:rsidRDefault="009B0A79" w:rsidP="00B04B64">
      <w:r w:rsidRPr="00B22F1C">
        <w:rPr>
          <w:noProof/>
          <w:lang w:val="es-MX" w:eastAsia="es-MX"/>
        </w:rPr>
        <mc:AlternateContent>
          <mc:Choice Requires="wps">
            <w:drawing>
              <wp:anchor distT="0" distB="0" distL="114300" distR="114300" simplePos="0" relativeHeight="251660288" behindDoc="0" locked="0" layoutInCell="1" allowOverlap="1" wp14:anchorId="507963F0" wp14:editId="0BF50BAB">
                <wp:simplePos x="0" y="0"/>
                <wp:positionH relativeFrom="margin">
                  <wp:align>center</wp:align>
                </wp:positionH>
                <wp:positionV relativeFrom="paragraph">
                  <wp:posOffset>5715</wp:posOffset>
                </wp:positionV>
                <wp:extent cx="2619375" cy="264160"/>
                <wp:effectExtent l="0" t="0" r="0" b="0"/>
                <wp:wrapNone/>
                <wp:docPr id="21" name="Cuadro de texto 2">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1509B77E-8C0B-4E12-8D23-0634E6F0A0C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9375" cy="264160"/>
                        </a:xfrm>
                        <a:prstGeom prst="rect">
                          <a:avLst/>
                        </a:prstGeom>
                        <a:noFill/>
                        <a:ln w="9525">
                          <a:noFill/>
                          <a:miter lim="800000"/>
                          <a:headEnd/>
                          <a:tailEnd/>
                        </a:ln>
                      </wps:spPr>
                      <wps:txbx>
                        <w:txbxContent>
                          <w:p w14:paraId="66C3219A" w14:textId="77777777" w:rsidR="00B04B64" w:rsidRDefault="00B04B64" w:rsidP="00B04B64">
                            <w:pPr>
                              <w:spacing w:line="256" w:lineRule="auto"/>
                              <w:jc w:val="center"/>
                              <w:rPr>
                                <w:sz w:val="24"/>
                                <w:szCs w:val="24"/>
                              </w:rPr>
                            </w:pPr>
                            <w:r>
                              <w:rPr>
                                <w:rFonts w:ascii="Arial" w:eastAsia="Calibri" w:hAnsi="Arial"/>
                                <w:color w:val="000000" w:themeColor="text1"/>
                                <w:kern w:val="24"/>
                              </w:rPr>
                              <w:t>Licenciatura en Educación Preescolar</w:t>
                            </w:r>
                          </w:p>
                        </w:txbxContent>
                      </wps:txbx>
                      <wps:bodyPr rot="0" vert="horz" wrap="square" lIns="91440" tIns="45720" rIns="91440" bIns="45720" anchor="t" anchorCtr="0">
                        <a:sp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507963F0" id="_x0000_t202" coordsize="21600,21600" o:spt="202" path="m,l,21600r21600,l21600,xe">
                <v:stroke joinstyle="miter"/>
                <v:path gradientshapeok="t" o:connecttype="rect"/>
              </v:shapetype>
              <v:shape id="Cuadro de texto 2" o:spid="_x0000_s1026" type="#_x0000_t202" style="position:absolute;margin-left:0;margin-top:.45pt;width:206.25pt;height:20.8pt;z-index:251660288;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" filled="f" stroked="f">
                <v:textbox style="mso-fit-shape-to-text:t">
                  <w:txbxContent>
                    <w:p w14:paraId="66C3219A" w14:textId="77777777" w:rsidR="00B04B64" w:rsidRDefault="00B04B64" w:rsidP="00B04B64">
                      <w:pPr>
                        <w:spacing w:line="256" w:lineRule="auto"/>
                        <w:jc w:val="center"/>
                        <w:rPr>
                          <w:sz w:val="24"/>
                          <w:szCs w:val="24"/>
                        </w:rPr>
                      </w:pPr>
                      <w:r>
                        <w:rPr>
                          <w:rFonts w:ascii="Arial" w:eastAsia="Calibri" w:hAnsi="Arial"/>
                          <w:color w:val="000000" w:themeColor="text1"/>
                          <w:kern w:val="24"/>
                        </w:rPr>
                        <w:t>Licenciatura en Educación Preescolar</w:t>
                      </w:r>
                    </w:p>
                  </w:txbxContent>
                </v:textbox>
                <w10:wrap anchorx="margin"/>
              </v:shape>
            </w:pict>
          </mc:Fallback>
        </mc:AlternateContent>
      </w:r>
      <w:r w:rsidRPr="00B22F1C">
        <w:rPr>
          <w:noProof/>
          <w:lang w:val="es-MX" w:eastAsia="es-MX"/>
        </w:rPr>
        <w:drawing>
          <wp:anchor distT="0" distB="0" distL="114300" distR="114300" simplePos="0" relativeHeight="251667456" behindDoc="1" locked="0" layoutInCell="1" allowOverlap="1" wp14:anchorId="1137E9F9" wp14:editId="4C74805A">
            <wp:simplePos x="0" y="0"/>
            <wp:positionH relativeFrom="column">
              <wp:posOffset>-384810</wp:posOffset>
            </wp:positionH>
            <wp:positionV relativeFrom="paragraph">
              <wp:posOffset>-594995</wp:posOffset>
            </wp:positionV>
            <wp:extent cx="1057275" cy="786130"/>
            <wp:effectExtent l="0" t="0" r="0" b="0"/>
            <wp:wrapNone/>
            <wp:docPr id="22" name="Imagen 21" descr="Imagen que contiene señal&#10;&#10;Descripción generada automáticamente">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F75F629F-9EB0-4E1B-BD3C-556DA6A0AF9A}"/>
                </a:ext>
              </a:extLst>
            </wp:docPr>
            <wp:cNvGraphicFramePr/>
            <a:graphic xmlns:a="http://schemas.openxmlformats.org/drawingml/2006/main">
              <a:graphicData uri="http://schemas.openxmlformats.org/drawingml/2006/picture">
                <pic:pic xmlns:pic="http://schemas.openxmlformats.org/drawingml/2006/picture">
                  <pic:nvPicPr>
                    <pic:cNvPr id="22" name="Imagen 21" descr="Imagen que contiene señal&#10;&#10;Descripción generada automáticamente">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F75F629F-9EB0-4E1B-BD3C-556DA6A0AF9A}"/>
                        </a:ext>
                      </a:extLst>
                    </pic:cNvPr>
                    <pic:cNvPicPr/>
                  </pic:nvPicPr>
                  <pic:blipFill>
                    <a:blip r:embed="rId6">
                      <a:extLst>
                        <a:ext uri="{28A0092B-C50C-407E-A947-70E740481C1C}">
                          <a14:useLocalDpi xmlns:a14="http://schemas.microsoft.com/office/drawing/2010/main" val="0"/>
                        </a:ext>
                      </a:extLst>
                    </a:blip>
                    <a:stretch>
                      <a:fillRect/>
                    </a:stretch>
                  </pic:blipFill>
                  <pic:spPr>
                    <a:xfrm>
                      <a:off x="0" y="0"/>
                      <a:ext cx="1057275" cy="786130"/>
                    </a:xfrm>
                    <a:prstGeom prst="rect">
                      <a:avLst/>
                    </a:prstGeom>
                  </pic:spPr>
                </pic:pic>
              </a:graphicData>
            </a:graphic>
          </wp:anchor>
        </w:drawing>
      </w:r>
      <w:r w:rsidRPr="00B22F1C">
        <w:rPr>
          <w:noProof/>
          <w:lang w:val="es-MX" w:eastAsia="es-MX"/>
        </w:rPr>
        <mc:AlternateContent>
          <mc:Choice Requires="wps">
            <w:drawing>
              <wp:anchor distT="0" distB="0" distL="114300" distR="114300" simplePos="0" relativeHeight="251665408" behindDoc="1" locked="0" layoutInCell="1" allowOverlap="1" wp14:anchorId="21357A51" wp14:editId="5DFCEDEF">
                <wp:simplePos x="0" y="0"/>
                <wp:positionH relativeFrom="margin">
                  <wp:align>center</wp:align>
                </wp:positionH>
                <wp:positionV relativeFrom="paragraph">
                  <wp:posOffset>-585470</wp:posOffset>
                </wp:positionV>
                <wp:extent cx="4448175" cy="581025"/>
                <wp:effectExtent l="0" t="0" r="0" b="0"/>
                <wp:wrapNone/>
                <wp:docPr id="20" name="Cuadro de texto 2">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92E50FE6-F35A-44C6-87A0-85EA87BED89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8175" cy="581025"/>
                        </a:xfrm>
                        <a:prstGeom prst="rect">
                          <a:avLst/>
                        </a:prstGeom>
                        <a:noFill/>
                        <a:ln w="9525">
                          <a:noFill/>
                          <a:miter lim="800000"/>
                          <a:headEnd/>
                          <a:tailEnd/>
                        </a:ln>
                      </wps:spPr>
                      <wps:txbx>
                        <w:txbxContent>
                          <w:p w14:paraId="594D53BF" w14:textId="77777777" w:rsidR="00B04B64" w:rsidRDefault="00B04B64" w:rsidP="00B04B64">
                            <w:pPr>
                              <w:spacing w:line="256" w:lineRule="auto"/>
                              <w:jc w:val="center"/>
                              <w:rPr>
                                <w:sz w:val="24"/>
                                <w:szCs w:val="24"/>
                              </w:rPr>
                            </w:pPr>
                            <w:r>
                              <w:rPr>
                                <w:rFonts w:ascii="Arial Rounded MT Bold" w:eastAsia="Calibri" w:hAnsi="Arial Rounded MT Bold"/>
                                <w:color w:val="000000" w:themeColor="text1"/>
                                <w:kern w:val="24"/>
                                <w:sz w:val="28"/>
                                <w:szCs w:val="28"/>
                              </w:rPr>
                              <w:t>ESCUELA NORMAL DE EDUACIÓN PREESCOLAR DEL ESTADO DE COAHUILA</w:t>
                            </w:r>
                          </w:p>
                        </w:txbxContent>
                      </wps:txbx>
                      <wps:bodyPr rot="0" vert="horz" wrap="square" lIns="91440" tIns="45720" rIns="91440" bIns="45720" anchor="t" anchorCtr="0">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21357A51" id="_x0000_s1027" type="#_x0000_t202" style="position:absolute;margin-left:0;margin-top:-46.1pt;width:350.25pt;height:45.75pt;z-index:-251651072;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" filled="f" stroked="f">
                <v:textbox>
                  <w:txbxContent>
                    <w:p w14:paraId="594D53BF" w14:textId="77777777" w:rsidR="00B04B64" w:rsidRDefault="00B04B64" w:rsidP="00B04B64">
                      <w:pPr>
                        <w:spacing w:line="256" w:lineRule="auto"/>
                        <w:jc w:val="center"/>
                        <w:rPr>
                          <w:sz w:val="24"/>
                          <w:szCs w:val="24"/>
                        </w:rPr>
                      </w:pPr>
                      <w:r>
                        <w:rPr>
                          <w:rFonts w:ascii="Arial Rounded MT Bold" w:eastAsia="Calibri" w:hAnsi="Arial Rounded MT Bold"/>
                          <w:color w:val="000000" w:themeColor="text1"/>
                          <w:kern w:val="24"/>
                          <w:sz w:val="28"/>
                          <w:szCs w:val="28"/>
                        </w:rPr>
                        <w:t>ESCUELA NORMAL DE EDUACIÓN PREESCOLAR DEL ESTADO DE COAHUILA</w:t>
                      </w:r>
                    </w:p>
                  </w:txbxContent>
                </v:textbox>
                <w10:wrap anchorx="margin"/>
              </v:shape>
            </w:pict>
          </mc:Fallback>
        </mc:AlternateContent>
      </w:r>
    </w:p>
    <w:p w14:paraId="0087FE07" w14:textId="0E709107" w:rsidR="00B04B64" w:rsidRDefault="009B0A79" w:rsidP="00B04B64">
      <w:r w:rsidRPr="00B22F1C">
        <w:rPr>
          <w:noProof/>
          <w:lang w:val="es-MX" w:eastAsia="es-MX"/>
        </w:rPr>
        <mc:AlternateContent>
          <mc:Choice Requires="wps">
            <w:drawing>
              <wp:anchor distT="0" distB="0" distL="114300" distR="114300" simplePos="0" relativeHeight="251669504" behindDoc="0" locked="0" layoutInCell="1" allowOverlap="1" wp14:anchorId="7CA1DF7F" wp14:editId="61F85EDD">
                <wp:simplePos x="0" y="0"/>
                <wp:positionH relativeFrom="margin">
                  <wp:posOffset>-451485</wp:posOffset>
                </wp:positionH>
                <wp:positionV relativeFrom="paragraph">
                  <wp:posOffset>2443480</wp:posOffset>
                </wp:positionV>
                <wp:extent cx="6410325" cy="6200775"/>
                <wp:effectExtent l="0" t="0" r="0" b="952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0325" cy="6200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CBC365" w14:textId="7E2D8859" w:rsidR="009B0A79" w:rsidRPr="009B0A79" w:rsidRDefault="009B0A79" w:rsidP="009B0A79">
                            <w:pPr>
                              <w:kinsoku w:val="0"/>
                              <w:overflowPunct w:val="0"/>
                              <w:jc w:val="center"/>
                              <w:textAlignment w:val="baseline"/>
                              <w:rPr>
                                <w:rFonts w:ascii="Arial" w:eastAsia="Calibri" w:hAnsi="Arial" w:cs="Arial"/>
                                <w:b/>
                                <w:bCs/>
                                <w:color w:val="000000" w:themeColor="text1"/>
                                <w:kern w:val="24"/>
                              </w:rPr>
                            </w:pPr>
                            <w:r w:rsidRPr="009B0A79">
                              <w:rPr>
                                <w:rFonts w:ascii="Arial" w:eastAsia="Calibri" w:hAnsi="Arial" w:cs="Arial"/>
                                <w:b/>
                                <w:bCs/>
                                <w:color w:val="000000" w:themeColor="text1"/>
                                <w:kern w:val="24"/>
                              </w:rPr>
                              <w:t>Competencias profesionales:</w:t>
                            </w:r>
                          </w:p>
                          <w:p w14:paraId="409BC9B8" w14:textId="77777777" w:rsidR="009B0A79" w:rsidRPr="009B0A79" w:rsidRDefault="009B0A79" w:rsidP="009B0A79">
                            <w:pPr>
                              <w:jc w:val="center"/>
                              <w:rPr>
                                <w:rFonts w:ascii="Arial" w:hAnsi="Arial" w:cs="Arial"/>
                                <w:sz w:val="20"/>
                                <w:szCs w:val="20"/>
                              </w:rPr>
                            </w:pPr>
                            <w:r w:rsidRPr="009B0A79">
                              <w:rPr>
                                <w:rFonts w:ascii="Arial" w:hAnsi="Arial" w:cs="Arial"/>
                                <w:b/>
                                <w:sz w:val="20"/>
                                <w:szCs w:val="20"/>
                              </w:rPr>
                              <w:t>Unidad I</w:t>
                            </w:r>
                            <w:r w:rsidRPr="009B0A79">
                              <w:rPr>
                                <w:rFonts w:ascii="Arial" w:hAnsi="Arial" w:cs="Arial"/>
                                <w:sz w:val="20"/>
                                <w:szCs w:val="20"/>
                              </w:rPr>
                              <w:t xml:space="preserve"> </w:t>
                            </w:r>
                            <w:r w:rsidRPr="009B0A79">
                              <w:rPr>
                                <w:rFonts w:ascii="Arial" w:hAnsi="Arial" w:cs="Arial"/>
                                <w:b/>
                                <w:sz w:val="20"/>
                                <w:szCs w:val="20"/>
                              </w:rPr>
                              <w:t>EL PENSAMIENTO GEOMÉTRICO, SU ENSEÑANZA Y APRENDIZAJE EN EL PLAN Y PROGRAMA DE ESTUDIO DE EDUCACIÓN PREESCOLAR</w:t>
                            </w:r>
                          </w:p>
                          <w:p w14:paraId="3396609A" w14:textId="77777777" w:rsidR="009B0A79" w:rsidRPr="009B0A79" w:rsidRDefault="009B0A79" w:rsidP="009B0A79">
                            <w:pPr>
                              <w:jc w:val="both"/>
                              <w:rPr>
                                <w:rFonts w:ascii="Arial" w:hAnsi="Arial" w:cs="Arial"/>
                                <w:sz w:val="20"/>
                                <w:szCs w:val="20"/>
                              </w:rPr>
                            </w:pPr>
                            <w:r w:rsidRPr="009B0A79">
                              <w:rPr>
                                <w:rFonts w:ascii="Arial" w:hAnsi="Arial" w:cs="Arial"/>
                                <w:sz w:val="20"/>
                                <w:szCs w:val="20"/>
                              </w:rPr>
                              <w:tab/>
                              <w:t>Aplica el plan y programas de estudio para alcanzar los propósitos educativos y contribuir al pleno desenvolvimiento de las capacidades de sus alumnos.</w:t>
                            </w:r>
                          </w:p>
                          <w:p w14:paraId="2B04B5BC" w14:textId="77777777" w:rsidR="009B0A79" w:rsidRPr="009B0A79" w:rsidRDefault="009B0A79" w:rsidP="009B0A79">
                            <w:pPr>
                              <w:jc w:val="center"/>
                              <w:rPr>
                                <w:rFonts w:ascii="Arial" w:hAnsi="Arial" w:cs="Arial"/>
                                <w:b/>
                                <w:sz w:val="20"/>
                                <w:szCs w:val="20"/>
                              </w:rPr>
                            </w:pPr>
                            <w:r w:rsidRPr="009B0A79">
                              <w:rPr>
                                <w:rFonts w:ascii="Arial" w:hAnsi="Arial" w:cs="Arial"/>
                                <w:b/>
                                <w:sz w:val="20"/>
                                <w:szCs w:val="20"/>
                              </w:rPr>
                              <w:t>Unidad II ESTRATEGIAS DE ENSEÑANZA Y APRENDIZAJE ´PARA EL DESARROLLO DE LA UBICACIÓN ESPACIAL Y DEL PENSAMIENTO GEOMÉTRICO</w:t>
                            </w:r>
                          </w:p>
                          <w:p w14:paraId="6EBCB334" w14:textId="77777777" w:rsidR="009B0A79" w:rsidRPr="009B0A79" w:rsidRDefault="009B0A79" w:rsidP="009B0A79">
                            <w:pPr>
                              <w:jc w:val="both"/>
                              <w:rPr>
                                <w:rFonts w:ascii="Arial" w:hAnsi="Arial" w:cs="Arial"/>
                                <w:sz w:val="20"/>
                                <w:szCs w:val="20"/>
                              </w:rPr>
                            </w:pPr>
                            <w:r w:rsidRPr="009B0A79">
                              <w:rPr>
                                <w:rFonts w:ascii="Arial" w:hAnsi="Arial" w:cs="Arial"/>
                                <w:sz w:val="20"/>
                                <w:szCs w:val="20"/>
                              </w:rPr>
                              <w:tab/>
                              <w:t>Aplica el plan y programas de estudio para alcanzar los propósitos educativos y contribuir al pleno desenvolvimiento de las capacidades de sus alumnos.</w:t>
                            </w:r>
                          </w:p>
                          <w:p w14:paraId="5833BDC9" w14:textId="77777777" w:rsidR="009B0A79" w:rsidRPr="009B0A79" w:rsidRDefault="009B0A79" w:rsidP="009B0A79">
                            <w:pPr>
                              <w:jc w:val="both"/>
                              <w:rPr>
                                <w:rFonts w:ascii="Arial" w:hAnsi="Arial" w:cs="Arial"/>
                                <w:sz w:val="20"/>
                                <w:szCs w:val="20"/>
                              </w:rPr>
                            </w:pPr>
                            <w:r w:rsidRPr="009B0A79">
                              <w:rPr>
                                <w:rFonts w:ascii="Arial" w:hAnsi="Arial" w:cs="Arial"/>
                                <w:sz w:val="20"/>
                                <w:szCs w:val="20"/>
                              </w:rPr>
                              <w:tab/>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5404B770" w14:textId="77777777" w:rsidR="009B0A79" w:rsidRPr="009B0A79" w:rsidRDefault="009B0A79" w:rsidP="009B0A79">
                            <w:pPr>
                              <w:jc w:val="both"/>
                              <w:rPr>
                                <w:rFonts w:ascii="Arial" w:hAnsi="Arial" w:cs="Arial"/>
                                <w:sz w:val="20"/>
                                <w:szCs w:val="20"/>
                              </w:rPr>
                            </w:pPr>
                            <w:r w:rsidRPr="009B0A79">
                              <w:rPr>
                                <w:rFonts w:ascii="Arial" w:hAnsi="Arial" w:cs="Arial"/>
                                <w:sz w:val="20"/>
                                <w:szCs w:val="20"/>
                              </w:rPr>
                              <w:tab/>
                              <w:t>Integra recursos de la investigación educativa para enriquecer su práctica profesional, expresando su interés por el conocimiento, la ciencia y la mejora de la educación.</w:t>
                            </w:r>
                          </w:p>
                          <w:p w14:paraId="53FE2159" w14:textId="77777777" w:rsidR="009B0A79" w:rsidRPr="009B0A79" w:rsidRDefault="009B0A79" w:rsidP="009B0A79">
                            <w:pPr>
                              <w:jc w:val="center"/>
                              <w:rPr>
                                <w:rFonts w:ascii="Arial" w:hAnsi="Arial" w:cs="Arial"/>
                                <w:b/>
                                <w:sz w:val="20"/>
                                <w:szCs w:val="20"/>
                              </w:rPr>
                            </w:pPr>
                            <w:r w:rsidRPr="009B0A79">
                              <w:rPr>
                                <w:rFonts w:ascii="Arial" w:hAnsi="Arial" w:cs="Arial"/>
                                <w:b/>
                                <w:sz w:val="20"/>
                                <w:szCs w:val="20"/>
                              </w:rPr>
                              <w:t>Unidad III LAS MAGNITUDES Y MEDIDAS, SU ENSEÑANZA Y APRENDIZAJE EN EL PLAN Y PROGRAMA DE ESTUDIOS DE EDUCACIÓN PREESCOLAR.</w:t>
                            </w:r>
                          </w:p>
                          <w:p w14:paraId="57522F1E" w14:textId="77777777" w:rsidR="009B0A79" w:rsidRPr="009B0A79" w:rsidRDefault="009B0A79" w:rsidP="009B0A79">
                            <w:pPr>
                              <w:jc w:val="both"/>
                              <w:rPr>
                                <w:rFonts w:ascii="Arial" w:hAnsi="Arial" w:cs="Arial"/>
                                <w:sz w:val="20"/>
                                <w:szCs w:val="20"/>
                              </w:rPr>
                            </w:pPr>
                            <w:r w:rsidRPr="009B0A79">
                              <w:rPr>
                                <w:rFonts w:ascii="Arial" w:hAnsi="Arial" w:cs="Arial"/>
                                <w:sz w:val="20"/>
                                <w:szCs w:val="20"/>
                              </w:rPr>
                              <w:tab/>
                              <w:t>Aplica el plan y programas de estudio para alcanzar los propósitos educativos y contribuir al pleno desenvolvimiento de las capacidades de sus alumnos.</w:t>
                            </w:r>
                          </w:p>
                          <w:p w14:paraId="06E67F4C" w14:textId="77777777" w:rsidR="009B0A79" w:rsidRPr="009B0A79" w:rsidRDefault="009B0A79" w:rsidP="009B0A79">
                            <w:pPr>
                              <w:jc w:val="center"/>
                              <w:rPr>
                                <w:rFonts w:ascii="Arial" w:hAnsi="Arial" w:cs="Arial"/>
                                <w:b/>
                                <w:sz w:val="20"/>
                                <w:szCs w:val="20"/>
                              </w:rPr>
                            </w:pPr>
                            <w:r w:rsidRPr="009B0A79">
                              <w:rPr>
                                <w:rFonts w:ascii="Arial" w:hAnsi="Arial" w:cs="Arial"/>
                                <w:b/>
                                <w:sz w:val="20"/>
                                <w:szCs w:val="20"/>
                              </w:rPr>
                              <w:t>Unidad IV. ESTRATEGIAS DE ENSEÑANZA Y APRENDIZAJE PARA EL DESARROLLO DE LOS CONCEPTOS DE LONGITUD, DISTANCIA Y TIEMPO</w:t>
                            </w:r>
                          </w:p>
                          <w:p w14:paraId="52ECF780" w14:textId="77777777" w:rsidR="009B0A79" w:rsidRPr="009B0A79" w:rsidRDefault="009B0A79" w:rsidP="009B0A79">
                            <w:pPr>
                              <w:jc w:val="both"/>
                              <w:rPr>
                                <w:rFonts w:ascii="Arial" w:hAnsi="Arial" w:cs="Arial"/>
                                <w:sz w:val="20"/>
                                <w:szCs w:val="20"/>
                              </w:rPr>
                            </w:pPr>
                            <w:r w:rsidRPr="009B0A79">
                              <w:rPr>
                                <w:rFonts w:ascii="Arial" w:hAnsi="Arial" w:cs="Arial"/>
                                <w:sz w:val="20"/>
                                <w:szCs w:val="20"/>
                              </w:rPr>
                              <w:t>Aplica el plan y programas de estudio para alcanzar los propósitos educativos y contribuir al pleno desenvolvimiento de las capacidades de sus alumnos.</w:t>
                            </w:r>
                          </w:p>
                          <w:p w14:paraId="67DFB8C6" w14:textId="77777777" w:rsidR="009B0A79" w:rsidRPr="009B0A79" w:rsidRDefault="009B0A79" w:rsidP="009B0A79">
                            <w:pPr>
                              <w:jc w:val="both"/>
                              <w:rPr>
                                <w:rFonts w:ascii="Arial" w:hAnsi="Arial" w:cs="Arial"/>
                                <w:sz w:val="20"/>
                                <w:szCs w:val="20"/>
                              </w:rPr>
                            </w:pPr>
                            <w:r w:rsidRPr="009B0A79">
                              <w:rPr>
                                <w:rFonts w:ascii="Arial" w:hAnsi="Arial" w:cs="Arial"/>
                                <w:sz w:val="20"/>
                                <w:szCs w:val="20"/>
                              </w:rPr>
                              <w:tab/>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0CC06484" w14:textId="31C9D5F7" w:rsidR="009B0A79" w:rsidRPr="009B0A79" w:rsidRDefault="009B0A79" w:rsidP="009B0A79">
                            <w:pPr>
                              <w:jc w:val="both"/>
                              <w:rPr>
                                <w:rFonts w:ascii="Arial" w:hAnsi="Arial" w:cs="Arial"/>
                                <w:sz w:val="20"/>
                                <w:szCs w:val="20"/>
                              </w:rPr>
                            </w:pPr>
                            <w:r w:rsidRPr="009B0A79">
                              <w:rPr>
                                <w:rFonts w:ascii="Arial" w:hAnsi="Arial" w:cs="Arial"/>
                                <w:sz w:val="20"/>
                                <w:szCs w:val="20"/>
                              </w:rPr>
                              <w:tab/>
                              <w:t>Emplea la evaluación para intervenir en los diferentes ámbitos y momentos de la tarea educativa para mejorar los aprendizajes de sus alumnos.</w:t>
                            </w:r>
                          </w:p>
                          <w:p w14:paraId="27224145" w14:textId="682EB40E" w:rsidR="009B0A79" w:rsidRPr="009B0A79" w:rsidRDefault="009B0A79" w:rsidP="009B0A79">
                            <w:pPr>
                              <w:jc w:val="both"/>
                              <w:rPr>
                                <w:rFonts w:ascii="Arial" w:hAnsi="Arial" w:cs="Arial"/>
                                <w:sz w:val="20"/>
                                <w:szCs w:val="20"/>
                              </w:rPr>
                            </w:pPr>
                            <w:r w:rsidRPr="009B0A79">
                              <w:rPr>
                                <w:rFonts w:ascii="Arial" w:hAnsi="Arial" w:cs="Arial"/>
                                <w:sz w:val="20"/>
                                <w:szCs w:val="20"/>
                              </w:rPr>
                              <w:t>Integra recursos de la investigación educativa para enriquecer su práctica profesional, expresando su interés por el conocimiento, la ciencia y la mejora de la educación.</w:t>
                            </w:r>
                          </w:p>
                          <w:p w14:paraId="33D4B193" w14:textId="77777777" w:rsidR="009B0A79" w:rsidRDefault="009B0A79" w:rsidP="009B0A79">
                            <w:pPr>
                              <w:kinsoku w:val="0"/>
                              <w:overflowPunct w:val="0"/>
                              <w:textAlignment w:val="baseline"/>
                            </w:pP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7CA1DF7F" id="Text Box 5" o:spid="_x0000_s1028" type="#_x0000_t202" style="position:absolute;margin-left:-35.55pt;margin-top:192.4pt;width:504.75pt;height:488.2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" filled="f" stroked="f">
                <v:textbox>
                  <w:txbxContent>
                    <w:p w14:paraId="76CBC365" w14:textId="7E2D8859" w:rsidR="009B0A79" w:rsidRPr="009B0A79" w:rsidRDefault="009B0A79" w:rsidP="009B0A79">
                      <w:pPr>
                        <w:kinsoku w:val="0"/>
                        <w:overflowPunct w:val="0"/>
                        <w:jc w:val="center"/>
                        <w:textAlignment w:val="baseline"/>
                        <w:rPr>
                          <w:rFonts w:ascii="Arial" w:eastAsia="Calibri" w:hAnsi="Arial" w:cs="Arial"/>
                          <w:b/>
                          <w:bCs/>
                          <w:color w:val="000000" w:themeColor="text1"/>
                          <w:kern w:val="24"/>
                        </w:rPr>
                      </w:pPr>
                      <w:r w:rsidRPr="009B0A79">
                        <w:rPr>
                          <w:rFonts w:ascii="Arial" w:eastAsia="Calibri" w:hAnsi="Arial" w:cs="Arial"/>
                          <w:b/>
                          <w:bCs/>
                          <w:color w:val="000000" w:themeColor="text1"/>
                          <w:kern w:val="24"/>
                        </w:rPr>
                        <w:t>Competencias profesionales:</w:t>
                      </w:r>
                    </w:p>
                    <w:p w14:paraId="409BC9B8" w14:textId="77777777" w:rsidR="009B0A79" w:rsidRPr="009B0A79" w:rsidRDefault="009B0A79" w:rsidP="009B0A79">
                      <w:pPr>
                        <w:jc w:val="center"/>
                        <w:rPr>
                          <w:rFonts w:ascii="Arial" w:hAnsi="Arial" w:cs="Arial"/>
                          <w:sz w:val="20"/>
                          <w:szCs w:val="20"/>
                        </w:rPr>
                      </w:pPr>
                      <w:r w:rsidRPr="009B0A79">
                        <w:rPr>
                          <w:rFonts w:ascii="Arial" w:hAnsi="Arial" w:cs="Arial"/>
                          <w:b/>
                          <w:sz w:val="20"/>
                          <w:szCs w:val="20"/>
                        </w:rPr>
                        <w:t>Unidad I</w:t>
                      </w:r>
                      <w:r w:rsidRPr="009B0A79">
                        <w:rPr>
                          <w:rFonts w:ascii="Arial" w:hAnsi="Arial" w:cs="Arial"/>
                          <w:sz w:val="20"/>
                          <w:szCs w:val="20"/>
                        </w:rPr>
                        <w:t xml:space="preserve"> </w:t>
                      </w:r>
                      <w:r w:rsidRPr="009B0A79">
                        <w:rPr>
                          <w:rFonts w:ascii="Arial" w:hAnsi="Arial" w:cs="Arial"/>
                          <w:b/>
                          <w:sz w:val="20"/>
                          <w:szCs w:val="20"/>
                        </w:rPr>
                        <w:t>EL PENSAMIENTO GEOMÉTRICO, SU ENSEÑANZA Y APRENDIZAJE EN EL PLAN Y PROGRAMA DE ESTUDIO DE EDUCACIÓN PREESCOLAR</w:t>
                      </w:r>
                    </w:p>
                    <w:p w14:paraId="3396609A" w14:textId="77777777" w:rsidR="009B0A79" w:rsidRPr="009B0A79" w:rsidRDefault="009B0A79" w:rsidP="009B0A79">
                      <w:pPr>
                        <w:jc w:val="both"/>
                        <w:rPr>
                          <w:rFonts w:ascii="Arial" w:hAnsi="Arial" w:cs="Arial"/>
                          <w:sz w:val="20"/>
                          <w:szCs w:val="20"/>
                        </w:rPr>
                      </w:pPr>
                      <w:r w:rsidRPr="009B0A79">
                        <w:rPr>
                          <w:rFonts w:ascii="Arial" w:hAnsi="Arial" w:cs="Arial"/>
                          <w:sz w:val="20"/>
                          <w:szCs w:val="20"/>
                        </w:rPr>
                        <w:tab/>
                        <w:t>Aplica el plan y programas de estudio para alcanzar los propósitos educativos y contribuir al pleno desenvolvimiento de las capacidades de sus alumnos.</w:t>
                      </w:r>
                    </w:p>
                    <w:p w14:paraId="2B04B5BC" w14:textId="77777777" w:rsidR="009B0A79" w:rsidRPr="009B0A79" w:rsidRDefault="009B0A79" w:rsidP="009B0A79">
                      <w:pPr>
                        <w:jc w:val="center"/>
                        <w:rPr>
                          <w:rFonts w:ascii="Arial" w:hAnsi="Arial" w:cs="Arial"/>
                          <w:b/>
                          <w:sz w:val="20"/>
                          <w:szCs w:val="20"/>
                        </w:rPr>
                      </w:pPr>
                      <w:r w:rsidRPr="009B0A79">
                        <w:rPr>
                          <w:rFonts w:ascii="Arial" w:hAnsi="Arial" w:cs="Arial"/>
                          <w:b/>
                          <w:sz w:val="20"/>
                          <w:szCs w:val="20"/>
                        </w:rPr>
                        <w:t>Unidad II ESTRATEGIAS DE ENSEÑANZA Y APRENDIZAJE ´PARA EL DESARROLLO DE LA UBICACIÓN ESPACIAL Y DEL PENSAMIENTO GEOMÉTRICO</w:t>
                      </w:r>
                    </w:p>
                    <w:p w14:paraId="6EBCB334" w14:textId="77777777" w:rsidR="009B0A79" w:rsidRPr="009B0A79" w:rsidRDefault="009B0A79" w:rsidP="009B0A79">
                      <w:pPr>
                        <w:jc w:val="both"/>
                        <w:rPr>
                          <w:rFonts w:ascii="Arial" w:hAnsi="Arial" w:cs="Arial"/>
                          <w:sz w:val="20"/>
                          <w:szCs w:val="20"/>
                        </w:rPr>
                      </w:pPr>
                      <w:r w:rsidRPr="009B0A79">
                        <w:rPr>
                          <w:rFonts w:ascii="Arial" w:hAnsi="Arial" w:cs="Arial"/>
                          <w:sz w:val="20"/>
                          <w:szCs w:val="20"/>
                        </w:rPr>
                        <w:tab/>
                        <w:t>Aplica el plan y programas de estudio para alcanzar los propósitos educativos y contribuir al pleno desenvolvimiento de las capacidades de sus alumnos.</w:t>
                      </w:r>
                    </w:p>
                    <w:p w14:paraId="5833BDC9" w14:textId="77777777" w:rsidR="009B0A79" w:rsidRPr="009B0A79" w:rsidRDefault="009B0A79" w:rsidP="009B0A79">
                      <w:pPr>
                        <w:jc w:val="both"/>
                        <w:rPr>
                          <w:rFonts w:ascii="Arial" w:hAnsi="Arial" w:cs="Arial"/>
                          <w:sz w:val="20"/>
                          <w:szCs w:val="20"/>
                        </w:rPr>
                      </w:pPr>
                      <w:r w:rsidRPr="009B0A79">
                        <w:rPr>
                          <w:rFonts w:ascii="Arial" w:hAnsi="Arial" w:cs="Arial"/>
                          <w:sz w:val="20"/>
                          <w:szCs w:val="20"/>
                        </w:rPr>
                        <w:tab/>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5404B770" w14:textId="77777777" w:rsidR="009B0A79" w:rsidRPr="009B0A79" w:rsidRDefault="009B0A79" w:rsidP="009B0A79">
                      <w:pPr>
                        <w:jc w:val="both"/>
                        <w:rPr>
                          <w:rFonts w:ascii="Arial" w:hAnsi="Arial" w:cs="Arial"/>
                          <w:sz w:val="20"/>
                          <w:szCs w:val="20"/>
                        </w:rPr>
                      </w:pPr>
                      <w:r w:rsidRPr="009B0A79">
                        <w:rPr>
                          <w:rFonts w:ascii="Arial" w:hAnsi="Arial" w:cs="Arial"/>
                          <w:sz w:val="20"/>
                          <w:szCs w:val="20"/>
                        </w:rPr>
                        <w:tab/>
                        <w:t>Integra recursos de la investigación educativa para enriquecer su práctica profesional, expresando su interés por el conocimiento, la ciencia y la mejora de la educación.</w:t>
                      </w:r>
                    </w:p>
                    <w:p w14:paraId="53FE2159" w14:textId="77777777" w:rsidR="009B0A79" w:rsidRPr="009B0A79" w:rsidRDefault="009B0A79" w:rsidP="009B0A79">
                      <w:pPr>
                        <w:jc w:val="center"/>
                        <w:rPr>
                          <w:rFonts w:ascii="Arial" w:hAnsi="Arial" w:cs="Arial"/>
                          <w:b/>
                          <w:sz w:val="20"/>
                          <w:szCs w:val="20"/>
                        </w:rPr>
                      </w:pPr>
                      <w:r w:rsidRPr="009B0A79">
                        <w:rPr>
                          <w:rFonts w:ascii="Arial" w:hAnsi="Arial" w:cs="Arial"/>
                          <w:b/>
                          <w:sz w:val="20"/>
                          <w:szCs w:val="20"/>
                        </w:rPr>
                        <w:t>Unidad III LAS MAGNITUDES Y MEDIDAS, SU ENSEÑANZA Y APRENDIZAJE EN EL PLAN Y PROGRAMA DE ESTUDIOS DE EDUCACIÓN PREESCOLAR.</w:t>
                      </w:r>
                    </w:p>
                    <w:p w14:paraId="57522F1E" w14:textId="77777777" w:rsidR="009B0A79" w:rsidRPr="009B0A79" w:rsidRDefault="009B0A79" w:rsidP="009B0A79">
                      <w:pPr>
                        <w:jc w:val="both"/>
                        <w:rPr>
                          <w:rFonts w:ascii="Arial" w:hAnsi="Arial" w:cs="Arial"/>
                          <w:sz w:val="20"/>
                          <w:szCs w:val="20"/>
                        </w:rPr>
                      </w:pPr>
                      <w:r w:rsidRPr="009B0A79">
                        <w:rPr>
                          <w:rFonts w:ascii="Arial" w:hAnsi="Arial" w:cs="Arial"/>
                          <w:sz w:val="20"/>
                          <w:szCs w:val="20"/>
                        </w:rPr>
                        <w:tab/>
                        <w:t>Aplica el plan y programas de estudio para alcanzar los propósitos educativos y contribuir al pleno desenvolvimiento de las capacidades de sus alumnos.</w:t>
                      </w:r>
                    </w:p>
                    <w:p w14:paraId="06E67F4C" w14:textId="77777777" w:rsidR="009B0A79" w:rsidRPr="009B0A79" w:rsidRDefault="009B0A79" w:rsidP="009B0A79">
                      <w:pPr>
                        <w:jc w:val="center"/>
                        <w:rPr>
                          <w:rFonts w:ascii="Arial" w:hAnsi="Arial" w:cs="Arial"/>
                          <w:b/>
                          <w:sz w:val="20"/>
                          <w:szCs w:val="20"/>
                        </w:rPr>
                      </w:pPr>
                      <w:r w:rsidRPr="009B0A79">
                        <w:rPr>
                          <w:rFonts w:ascii="Arial" w:hAnsi="Arial" w:cs="Arial"/>
                          <w:b/>
                          <w:sz w:val="20"/>
                          <w:szCs w:val="20"/>
                        </w:rPr>
                        <w:t>Unidad IV. ESTRATEGIAS DE ENSEÑANZA Y APRENDIZAJE PARA EL DESARROLLO DE LOS CONCEPTOS DE LONGITUD, DISTANCIA Y TIEMPO</w:t>
                      </w:r>
                    </w:p>
                    <w:p w14:paraId="52ECF780" w14:textId="77777777" w:rsidR="009B0A79" w:rsidRPr="009B0A79" w:rsidRDefault="009B0A79" w:rsidP="009B0A79">
                      <w:pPr>
                        <w:jc w:val="both"/>
                        <w:rPr>
                          <w:rFonts w:ascii="Arial" w:hAnsi="Arial" w:cs="Arial"/>
                          <w:sz w:val="20"/>
                          <w:szCs w:val="20"/>
                        </w:rPr>
                      </w:pPr>
                      <w:r w:rsidRPr="009B0A79">
                        <w:rPr>
                          <w:rFonts w:ascii="Arial" w:hAnsi="Arial" w:cs="Arial"/>
                          <w:sz w:val="20"/>
                          <w:szCs w:val="20"/>
                        </w:rPr>
                        <w:t>Aplica el plan y programas de estudio para alcanzar los propósitos educativos y contribuir al pleno desenvolvimiento de las capacidades de sus alumnos.</w:t>
                      </w:r>
                    </w:p>
                    <w:p w14:paraId="67DFB8C6" w14:textId="77777777" w:rsidR="009B0A79" w:rsidRPr="009B0A79" w:rsidRDefault="009B0A79" w:rsidP="009B0A79">
                      <w:pPr>
                        <w:jc w:val="both"/>
                        <w:rPr>
                          <w:rFonts w:ascii="Arial" w:hAnsi="Arial" w:cs="Arial"/>
                          <w:sz w:val="20"/>
                          <w:szCs w:val="20"/>
                        </w:rPr>
                      </w:pPr>
                      <w:r w:rsidRPr="009B0A79">
                        <w:rPr>
                          <w:rFonts w:ascii="Arial" w:hAnsi="Arial" w:cs="Arial"/>
                          <w:sz w:val="20"/>
                          <w:szCs w:val="20"/>
                        </w:rPr>
                        <w:tab/>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0CC06484" w14:textId="31C9D5F7" w:rsidR="009B0A79" w:rsidRPr="009B0A79" w:rsidRDefault="009B0A79" w:rsidP="009B0A79">
                      <w:pPr>
                        <w:jc w:val="both"/>
                        <w:rPr>
                          <w:rFonts w:ascii="Arial" w:hAnsi="Arial" w:cs="Arial"/>
                          <w:sz w:val="20"/>
                          <w:szCs w:val="20"/>
                        </w:rPr>
                      </w:pPr>
                      <w:r w:rsidRPr="009B0A79">
                        <w:rPr>
                          <w:rFonts w:ascii="Arial" w:hAnsi="Arial" w:cs="Arial"/>
                          <w:sz w:val="20"/>
                          <w:szCs w:val="20"/>
                        </w:rPr>
                        <w:tab/>
                        <w:t>Emplea la evaluación para intervenir en los diferentes ámbitos y momentos de la tarea educativa para mejorar los aprendizajes de sus alumnos.</w:t>
                      </w:r>
                    </w:p>
                    <w:p w14:paraId="27224145" w14:textId="682EB40E" w:rsidR="009B0A79" w:rsidRPr="009B0A79" w:rsidRDefault="009B0A79" w:rsidP="009B0A79">
                      <w:pPr>
                        <w:jc w:val="both"/>
                        <w:rPr>
                          <w:rFonts w:ascii="Arial" w:hAnsi="Arial" w:cs="Arial"/>
                          <w:sz w:val="20"/>
                          <w:szCs w:val="20"/>
                        </w:rPr>
                      </w:pPr>
                      <w:r w:rsidRPr="009B0A79">
                        <w:rPr>
                          <w:rFonts w:ascii="Arial" w:hAnsi="Arial" w:cs="Arial"/>
                          <w:sz w:val="20"/>
                          <w:szCs w:val="20"/>
                        </w:rPr>
                        <w:t>Integra recursos de la investigación educativa para enriquecer su práctica profesional, expresando su interés por el conocimiento, la ciencia y la mejora de la educación.</w:t>
                      </w:r>
                    </w:p>
                    <w:p w14:paraId="33D4B193" w14:textId="77777777" w:rsidR="009B0A79" w:rsidRDefault="009B0A79" w:rsidP="009B0A79">
                      <w:pPr>
                        <w:kinsoku w:val="0"/>
                        <w:overflowPunct w:val="0"/>
                        <w:textAlignment w:val="baseline"/>
                      </w:pPr>
                    </w:p>
                  </w:txbxContent>
                </v:textbox>
                <w10:wrap anchorx="margin"/>
              </v:shape>
            </w:pict>
          </mc:Fallback>
        </mc:AlternateContent>
      </w:r>
      <w:r w:rsidRPr="00B22F1C">
        <w:rPr>
          <w:noProof/>
          <w:lang w:val="es-MX" w:eastAsia="es-MX"/>
        </w:rPr>
        <mc:AlternateContent>
          <mc:Choice Requires="wps">
            <w:drawing>
              <wp:anchor distT="0" distB="0" distL="114300" distR="114300" simplePos="0" relativeHeight="251662336" behindDoc="0" locked="0" layoutInCell="1" allowOverlap="1" wp14:anchorId="1AA9A3EF" wp14:editId="7D966DFF">
                <wp:simplePos x="0" y="0"/>
                <wp:positionH relativeFrom="margin">
                  <wp:align>center</wp:align>
                </wp:positionH>
                <wp:positionV relativeFrom="paragraph">
                  <wp:posOffset>929005</wp:posOffset>
                </wp:positionV>
                <wp:extent cx="2952750" cy="1369606"/>
                <wp:effectExtent l="0" t="0" r="0" b="2540"/>
                <wp:wrapNone/>
                <wp:docPr id="4" name="Text Box 5">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6E47BC2E-396B-4996-B325-07ABF8BA9C4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0" cy="13696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30E5C2" w14:textId="77777777" w:rsidR="00B04B64" w:rsidRDefault="00B04B64" w:rsidP="00B04B64">
                            <w:pPr>
                              <w:kinsoku w:val="0"/>
                              <w:overflowPunct w:val="0"/>
                              <w:textAlignment w:val="baseline"/>
                              <w:rPr>
                                <w:sz w:val="24"/>
                                <w:szCs w:val="24"/>
                              </w:rPr>
                            </w:pPr>
                            <w:r>
                              <w:rPr>
                                <w:rFonts w:ascii="Arial" w:eastAsia="Calibri" w:hAnsi="Arial" w:cs="Arial"/>
                                <w:color w:val="000000" w:themeColor="text1"/>
                                <w:kern w:val="24"/>
                              </w:rPr>
                              <w:t>Nombre del titular: Jos</w:t>
                            </w:r>
                            <w:r>
                              <w:rPr>
                                <w:rFonts w:ascii="Calibri" w:eastAsia="Calibri" w:hAnsi="Calibri" w:cs="Arial"/>
                                <w:color w:val="000000" w:themeColor="text1"/>
                                <w:kern w:val="24"/>
                              </w:rPr>
                              <w:t>é</w:t>
                            </w:r>
                            <w:r>
                              <w:rPr>
                                <w:rFonts w:ascii="Arial" w:eastAsia="Calibri" w:hAnsi="Arial" w:cs="Arial"/>
                                <w:color w:val="000000" w:themeColor="text1"/>
                                <w:kern w:val="24"/>
                              </w:rPr>
                              <w:t xml:space="preserve"> Luis Perales Torres </w:t>
                            </w:r>
                          </w:p>
                          <w:p w14:paraId="3EEAFF58" w14:textId="77777777" w:rsidR="00B04B64" w:rsidRDefault="00B04B64" w:rsidP="00B04B64">
                            <w:pPr>
                              <w:kinsoku w:val="0"/>
                              <w:overflowPunct w:val="0"/>
                              <w:textAlignment w:val="baseline"/>
                            </w:pPr>
                            <w:r>
                              <w:rPr>
                                <w:rFonts w:ascii="Arial" w:eastAsia="Calibri" w:hAnsi="Arial" w:cs="Arial"/>
                                <w:color w:val="000000" w:themeColor="text1"/>
                                <w:kern w:val="24"/>
                              </w:rPr>
                              <w:t>Nombre de la alumna:</w:t>
                            </w:r>
                          </w:p>
                          <w:p w14:paraId="5852B1D4" w14:textId="77777777" w:rsidR="00B04B64" w:rsidRDefault="00B04B64" w:rsidP="00B04B64">
                            <w:pPr>
                              <w:kinsoku w:val="0"/>
                              <w:overflowPunct w:val="0"/>
                              <w:textAlignment w:val="baseline"/>
                            </w:pPr>
                            <w:r>
                              <w:rPr>
                                <w:rFonts w:ascii="Arial" w:eastAsia="Calibri" w:hAnsi="Arial" w:cs="Arial"/>
                                <w:color w:val="000000" w:themeColor="text1"/>
                                <w:kern w:val="24"/>
                              </w:rPr>
                              <w:t>M</w:t>
                            </w:r>
                            <w:r>
                              <w:rPr>
                                <w:rFonts w:ascii="Calibri" w:eastAsia="Calibri" w:hAnsi="Calibri" w:cs="Arial"/>
                                <w:color w:val="000000" w:themeColor="text1"/>
                                <w:kern w:val="24"/>
                              </w:rPr>
                              <w:t>ó</w:t>
                            </w:r>
                            <w:r>
                              <w:rPr>
                                <w:rFonts w:ascii="Arial" w:eastAsia="Calibri" w:hAnsi="Arial" w:cs="Arial"/>
                                <w:color w:val="000000" w:themeColor="text1"/>
                                <w:kern w:val="24"/>
                              </w:rPr>
                              <w:t>nica Guadalupe Bustamante Guti</w:t>
                            </w:r>
                            <w:r>
                              <w:rPr>
                                <w:rFonts w:ascii="Calibri" w:eastAsia="Calibri" w:hAnsi="Calibri" w:cs="Arial"/>
                                <w:color w:val="000000" w:themeColor="text1"/>
                                <w:kern w:val="24"/>
                              </w:rPr>
                              <w:t>é</w:t>
                            </w:r>
                            <w:r>
                              <w:rPr>
                                <w:rFonts w:ascii="Arial" w:eastAsia="Calibri" w:hAnsi="Arial" w:cs="Arial"/>
                                <w:color w:val="000000" w:themeColor="text1"/>
                                <w:kern w:val="24"/>
                              </w:rPr>
                              <w:t>rrez #4</w:t>
                            </w:r>
                          </w:p>
                          <w:p w14:paraId="74F4E98E" w14:textId="77777777" w:rsidR="00B04B64" w:rsidRDefault="00B04B64" w:rsidP="00B04B64">
                            <w:pPr>
                              <w:kinsoku w:val="0"/>
                              <w:overflowPunct w:val="0"/>
                              <w:textAlignment w:val="baseline"/>
                              <w:rPr>
                                <w:rFonts w:ascii="Arial" w:hAnsi="Arial" w:cs="Arial"/>
                                <w:color w:val="000000" w:themeColor="text1"/>
                                <w:kern w:val="24"/>
                              </w:rPr>
                            </w:pPr>
                          </w:p>
                          <w:p w14:paraId="2662513B" w14:textId="50CA1E30" w:rsidR="00B04B64" w:rsidRDefault="00B04B64" w:rsidP="00B04B64">
                            <w:pPr>
                              <w:kinsoku w:val="0"/>
                              <w:overflowPunct w:val="0"/>
                              <w:textAlignment w:val="baseline"/>
                            </w:pPr>
                            <w:r>
                              <w:rPr>
                                <w:rFonts w:ascii="Arial" w:eastAsia="Calibri" w:hAnsi="Arial" w:cs="Arial"/>
                                <w:color w:val="000000" w:themeColor="text1"/>
                                <w:kern w:val="24"/>
                              </w:rPr>
                              <w:t>Segundo semestre, secci</w:t>
                            </w:r>
                            <w:r>
                              <w:rPr>
                                <w:rFonts w:ascii="Calibri" w:eastAsia="Calibri" w:hAnsi="Calibri" w:cs="Arial"/>
                                <w:color w:val="000000" w:themeColor="text1"/>
                                <w:kern w:val="24"/>
                              </w:rPr>
                              <w:t>ó</w:t>
                            </w:r>
                            <w:r>
                              <w:rPr>
                                <w:rFonts w:ascii="Arial" w:eastAsia="Calibri" w:hAnsi="Arial" w:cs="Arial"/>
                                <w:color w:val="000000" w:themeColor="text1"/>
                                <w:kern w:val="24"/>
                              </w:rPr>
                              <w:t>n D.</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1AA9A3EF" id="_x0000_s1029" type="#_x0000_t202" style="position:absolute;margin-left:0;margin-top:73.15pt;width:232.5pt;height:107.85pt;z-index:251662336;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" filled="f" stroked="f">
                <v:textbox>
                  <w:txbxContent>
                    <w:p w14:paraId="1030E5C2" w14:textId="77777777" w:rsidR="00B04B64" w:rsidRDefault="00B04B64" w:rsidP="00B04B64">
                      <w:pPr>
                        <w:kinsoku w:val="0"/>
                        <w:overflowPunct w:val="0"/>
                        <w:textAlignment w:val="baseline"/>
                        <w:rPr>
                          <w:sz w:val="24"/>
                          <w:szCs w:val="24"/>
                        </w:rPr>
                      </w:pPr>
                      <w:r>
                        <w:rPr>
                          <w:rFonts w:ascii="Arial" w:eastAsia="Calibri" w:hAnsi="Arial" w:cs="Arial"/>
                          <w:color w:val="000000" w:themeColor="text1"/>
                          <w:kern w:val="24"/>
                        </w:rPr>
                        <w:t>Nombre del titular: Jos</w:t>
                      </w:r>
                      <w:r>
                        <w:rPr>
                          <w:rFonts w:ascii="Calibri" w:eastAsia="Calibri" w:hAnsi="Calibri" w:cs="Arial"/>
                          <w:color w:val="000000" w:themeColor="text1"/>
                          <w:kern w:val="24"/>
                        </w:rPr>
                        <w:t>é</w:t>
                      </w:r>
                      <w:r>
                        <w:rPr>
                          <w:rFonts w:ascii="Arial" w:eastAsia="Calibri" w:hAnsi="Arial" w:cs="Arial"/>
                          <w:color w:val="000000" w:themeColor="text1"/>
                          <w:kern w:val="24"/>
                        </w:rPr>
                        <w:t xml:space="preserve"> Luis Perales Torres </w:t>
                      </w:r>
                    </w:p>
                    <w:p w14:paraId="3EEAFF58" w14:textId="77777777" w:rsidR="00B04B64" w:rsidRDefault="00B04B64" w:rsidP="00B04B64">
                      <w:pPr>
                        <w:kinsoku w:val="0"/>
                        <w:overflowPunct w:val="0"/>
                        <w:textAlignment w:val="baseline"/>
                      </w:pPr>
                      <w:r>
                        <w:rPr>
                          <w:rFonts w:ascii="Arial" w:eastAsia="Calibri" w:hAnsi="Arial" w:cs="Arial"/>
                          <w:color w:val="000000" w:themeColor="text1"/>
                          <w:kern w:val="24"/>
                        </w:rPr>
                        <w:t>Nombre de la alumna:</w:t>
                      </w:r>
                    </w:p>
                    <w:p w14:paraId="5852B1D4" w14:textId="77777777" w:rsidR="00B04B64" w:rsidRDefault="00B04B64" w:rsidP="00B04B64">
                      <w:pPr>
                        <w:kinsoku w:val="0"/>
                        <w:overflowPunct w:val="0"/>
                        <w:textAlignment w:val="baseline"/>
                      </w:pPr>
                      <w:r>
                        <w:rPr>
                          <w:rFonts w:ascii="Arial" w:eastAsia="Calibri" w:hAnsi="Arial" w:cs="Arial"/>
                          <w:color w:val="000000" w:themeColor="text1"/>
                          <w:kern w:val="24"/>
                        </w:rPr>
                        <w:t>M</w:t>
                      </w:r>
                      <w:r>
                        <w:rPr>
                          <w:rFonts w:ascii="Calibri" w:eastAsia="Calibri" w:hAnsi="Calibri" w:cs="Arial"/>
                          <w:color w:val="000000" w:themeColor="text1"/>
                          <w:kern w:val="24"/>
                        </w:rPr>
                        <w:t>ó</w:t>
                      </w:r>
                      <w:r>
                        <w:rPr>
                          <w:rFonts w:ascii="Arial" w:eastAsia="Calibri" w:hAnsi="Arial" w:cs="Arial"/>
                          <w:color w:val="000000" w:themeColor="text1"/>
                          <w:kern w:val="24"/>
                        </w:rPr>
                        <w:t>nica Guadalupe Bustamante Guti</w:t>
                      </w:r>
                      <w:r>
                        <w:rPr>
                          <w:rFonts w:ascii="Calibri" w:eastAsia="Calibri" w:hAnsi="Calibri" w:cs="Arial"/>
                          <w:color w:val="000000" w:themeColor="text1"/>
                          <w:kern w:val="24"/>
                        </w:rPr>
                        <w:t>é</w:t>
                      </w:r>
                      <w:r>
                        <w:rPr>
                          <w:rFonts w:ascii="Arial" w:eastAsia="Calibri" w:hAnsi="Arial" w:cs="Arial"/>
                          <w:color w:val="000000" w:themeColor="text1"/>
                          <w:kern w:val="24"/>
                        </w:rPr>
                        <w:t>rrez #4</w:t>
                      </w:r>
                    </w:p>
                    <w:p w14:paraId="74F4E98E" w14:textId="77777777" w:rsidR="00B04B64" w:rsidRDefault="00B04B64" w:rsidP="00B04B64">
                      <w:pPr>
                        <w:kinsoku w:val="0"/>
                        <w:overflowPunct w:val="0"/>
                        <w:textAlignment w:val="baseline"/>
                        <w:rPr>
                          <w:rFonts w:ascii="Arial" w:hAnsi="Arial" w:cs="Arial"/>
                          <w:color w:val="000000" w:themeColor="text1"/>
                          <w:kern w:val="24"/>
                        </w:rPr>
                      </w:pPr>
                    </w:p>
                    <w:p w14:paraId="2662513B" w14:textId="50CA1E30" w:rsidR="00B04B64" w:rsidRDefault="00B04B64" w:rsidP="00B04B64">
                      <w:pPr>
                        <w:kinsoku w:val="0"/>
                        <w:overflowPunct w:val="0"/>
                        <w:textAlignment w:val="baseline"/>
                      </w:pPr>
                      <w:r>
                        <w:rPr>
                          <w:rFonts w:ascii="Arial" w:eastAsia="Calibri" w:hAnsi="Arial" w:cs="Arial"/>
                          <w:color w:val="000000" w:themeColor="text1"/>
                          <w:kern w:val="24"/>
                        </w:rPr>
                        <w:t>Segundo semestre, secci</w:t>
                      </w:r>
                      <w:r>
                        <w:rPr>
                          <w:rFonts w:ascii="Calibri" w:eastAsia="Calibri" w:hAnsi="Calibri" w:cs="Arial"/>
                          <w:color w:val="000000" w:themeColor="text1"/>
                          <w:kern w:val="24"/>
                        </w:rPr>
                        <w:t>ó</w:t>
                      </w:r>
                      <w:r>
                        <w:rPr>
                          <w:rFonts w:ascii="Arial" w:eastAsia="Calibri" w:hAnsi="Arial" w:cs="Arial"/>
                          <w:color w:val="000000" w:themeColor="text1"/>
                          <w:kern w:val="24"/>
                        </w:rPr>
                        <w:t>n D.</w:t>
                      </w:r>
                    </w:p>
                  </w:txbxContent>
                </v:textbox>
                <w10:wrap anchorx="margin"/>
              </v:shape>
            </w:pict>
          </mc:Fallback>
        </mc:AlternateContent>
      </w:r>
      <w:r w:rsidRPr="00B22F1C">
        <w:rPr>
          <w:noProof/>
          <w:lang w:val="es-MX" w:eastAsia="es-MX"/>
        </w:rPr>
        <mc:AlternateContent>
          <mc:Choice Requires="wps">
            <w:drawing>
              <wp:anchor distT="0" distB="0" distL="114300" distR="114300" simplePos="0" relativeHeight="251661312" behindDoc="0" locked="0" layoutInCell="1" allowOverlap="1" wp14:anchorId="7A569971" wp14:editId="61CF9FD0">
                <wp:simplePos x="0" y="0"/>
                <wp:positionH relativeFrom="margin">
                  <wp:align>center</wp:align>
                </wp:positionH>
                <wp:positionV relativeFrom="paragraph">
                  <wp:posOffset>437515</wp:posOffset>
                </wp:positionV>
                <wp:extent cx="2997200" cy="646331"/>
                <wp:effectExtent l="0" t="0" r="0" b="0"/>
                <wp:wrapNone/>
                <wp:docPr id="7" name="Text Box 4">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77417F62-0B1F-4FBE-95E5-84162482394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7200" cy="6463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43775F" w14:textId="1257E3C8" w:rsidR="00B04B64" w:rsidRPr="00B22F1C" w:rsidRDefault="00B04B64" w:rsidP="00B04B64">
                            <w:pPr>
                              <w:kinsoku w:val="0"/>
                              <w:overflowPunct w:val="0"/>
                              <w:jc w:val="center"/>
                              <w:textAlignment w:val="baseline"/>
                              <w:rPr>
                                <w:rFonts w:ascii="Times New Roman" w:hAnsi="Times New Roman" w:cs="Times New Roman"/>
                                <w:sz w:val="24"/>
                                <w:szCs w:val="24"/>
                              </w:rPr>
                            </w:pPr>
                            <w:r>
                              <w:rPr>
                                <w:rFonts w:ascii="Times New Roman" w:hAnsi="Times New Roman" w:cs="Times New Roman"/>
                                <w:color w:val="000000" w:themeColor="text1"/>
                                <w:kern w:val="24"/>
                                <w:sz w:val="36"/>
                                <w:szCs w:val="36"/>
                              </w:rPr>
                              <w:t>Actividad integradora</w:t>
                            </w:r>
                          </w:p>
                        </w:txbxContent>
                      </wps:txbx>
                      <wps:bodyPr vert="horz" wrap="square" lIns="91440" tIns="45720" rIns="91440" bIns="45720" numCol="1" anchor="t" anchorCtr="0" compatLnSpc="1">
                        <a:prstTxWarp prst="textNoShape">
                          <a:avLst/>
                        </a:prstTxWarp>
                        <a:sp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7A569971" id="Text Box 4" o:spid="_x0000_s1030" type="#_x0000_t202" style="position:absolute;margin-left:0;margin-top:34.45pt;width:236pt;height:50.9pt;z-index:251661312;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" filled="f" stroked="f">
                <v:textbox style="mso-fit-shape-to-text:t">
                  <w:txbxContent>
                    <w:p w14:paraId="4F43775F" w14:textId="1257E3C8" w:rsidR="00B04B64" w:rsidRPr="00B22F1C" w:rsidRDefault="00B04B64" w:rsidP="00B04B64">
                      <w:pPr>
                        <w:kinsoku w:val="0"/>
                        <w:overflowPunct w:val="0"/>
                        <w:jc w:val="center"/>
                        <w:textAlignment w:val="baseline"/>
                        <w:rPr>
                          <w:rFonts w:ascii="Times New Roman" w:hAnsi="Times New Roman" w:cs="Times New Roman"/>
                          <w:sz w:val="24"/>
                          <w:szCs w:val="24"/>
                        </w:rPr>
                      </w:pPr>
                      <w:r>
                        <w:rPr>
                          <w:rFonts w:ascii="Times New Roman" w:hAnsi="Times New Roman" w:cs="Times New Roman"/>
                          <w:color w:val="000000" w:themeColor="text1"/>
                          <w:kern w:val="24"/>
                          <w:sz w:val="36"/>
                          <w:szCs w:val="36"/>
                        </w:rPr>
                        <w:t>Actividad integradora</w:t>
                      </w:r>
                    </w:p>
                  </w:txbxContent>
                </v:textbox>
                <w10:wrap anchorx="margin"/>
              </v:shape>
            </w:pict>
          </mc:Fallback>
        </mc:AlternateContent>
      </w:r>
      <w:r w:rsidRPr="00B22F1C">
        <w:rPr>
          <w:noProof/>
          <w:lang w:val="es-MX" w:eastAsia="es-MX"/>
        </w:rPr>
        <mc:AlternateContent>
          <mc:Choice Requires="wps">
            <w:drawing>
              <wp:anchor distT="0" distB="0" distL="114300" distR="114300" simplePos="0" relativeHeight="251659264" behindDoc="0" locked="0" layoutInCell="1" allowOverlap="1" wp14:anchorId="08AE9705" wp14:editId="5FC31FE6">
                <wp:simplePos x="0" y="0"/>
                <wp:positionH relativeFrom="margin">
                  <wp:align>center</wp:align>
                </wp:positionH>
                <wp:positionV relativeFrom="paragraph">
                  <wp:posOffset>8890</wp:posOffset>
                </wp:positionV>
                <wp:extent cx="4057650" cy="368935"/>
                <wp:effectExtent l="0" t="0" r="0" b="0"/>
                <wp:wrapNone/>
                <wp:docPr id="8" name="Text Box 7">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14C5D7FC-A03B-4385-9120-E78CDCAE722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0" cy="368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A67D3C" w14:textId="77777777" w:rsidR="00B04B64" w:rsidRDefault="00B04B64" w:rsidP="00B04B64">
                            <w:pPr>
                              <w:kinsoku w:val="0"/>
                              <w:overflowPunct w:val="0"/>
                              <w:jc w:val="center"/>
                              <w:textAlignment w:val="baseline"/>
                              <w:rPr>
                                <w:sz w:val="24"/>
                                <w:szCs w:val="24"/>
                              </w:rPr>
                            </w:pPr>
                            <w:r>
                              <w:rPr>
                                <w:rFonts w:ascii="Arial Rounded MT Bold" w:eastAsia="Calibri" w:hAnsi="Arial Rounded MT Bold"/>
                                <w:b/>
                                <w:bCs/>
                                <w:color w:val="000000" w:themeColor="text1"/>
                                <w:kern w:val="24"/>
                                <w:sz w:val="36"/>
                                <w:szCs w:val="36"/>
                              </w:rPr>
                              <w:t>Forma, espacio y medida</w:t>
                            </w:r>
                          </w:p>
                        </w:txbxContent>
                      </wps:txbx>
                      <wps:bodyPr vert="horz" wrap="square" lIns="91440" tIns="45720" rIns="91440" bIns="45720" numCol="1" anchor="t" anchorCtr="0" compatLnSpc="1">
                        <a:prstTxWarp prst="textNoShape">
                          <a:avLst/>
                        </a:prstTxWarp>
                        <a:sp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08AE9705" id="Text Box 7" o:spid="_x0000_s1031" type="#_x0000_t202" style="position:absolute;margin-left:0;margin-top:.7pt;width:319.5pt;height:29.05pt;z-index:25165926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" filled="f" stroked="f">
                <v:textbox style="mso-fit-shape-to-text:t">
                  <w:txbxContent>
                    <w:p w14:paraId="4FA67D3C" w14:textId="77777777" w:rsidR="00B04B64" w:rsidRDefault="00B04B64" w:rsidP="00B04B64">
                      <w:pPr>
                        <w:kinsoku w:val="0"/>
                        <w:overflowPunct w:val="0"/>
                        <w:jc w:val="center"/>
                        <w:textAlignment w:val="baseline"/>
                        <w:rPr>
                          <w:sz w:val="24"/>
                          <w:szCs w:val="24"/>
                        </w:rPr>
                      </w:pPr>
                      <w:r>
                        <w:rPr>
                          <w:rFonts w:ascii="Arial Rounded MT Bold" w:eastAsia="Calibri" w:hAnsi="Arial Rounded MT Bold"/>
                          <w:b/>
                          <w:bCs/>
                          <w:color w:val="000000" w:themeColor="text1"/>
                          <w:kern w:val="24"/>
                          <w:sz w:val="36"/>
                          <w:szCs w:val="36"/>
                        </w:rPr>
                        <w:t>Forma, espacio y medida</w:t>
                      </w:r>
                    </w:p>
                  </w:txbxContent>
                </v:textbox>
                <w10:wrap anchorx="margin"/>
              </v:shape>
            </w:pict>
          </mc:Fallback>
        </mc:AlternateContent>
      </w:r>
      <w:r w:rsidRPr="00B22F1C">
        <w:rPr>
          <w:noProof/>
          <w:lang w:val="es-MX" w:eastAsia="es-MX"/>
        </w:rPr>
        <mc:AlternateContent>
          <mc:Choice Requires="wps">
            <w:drawing>
              <wp:anchor distT="0" distB="0" distL="114300" distR="114300" simplePos="0" relativeHeight="251663360" behindDoc="0" locked="0" layoutInCell="1" allowOverlap="1" wp14:anchorId="7C2902DE" wp14:editId="2CC638CE">
                <wp:simplePos x="0" y="0"/>
                <wp:positionH relativeFrom="margin">
                  <wp:align>center</wp:align>
                </wp:positionH>
                <wp:positionV relativeFrom="paragraph">
                  <wp:posOffset>8600440</wp:posOffset>
                </wp:positionV>
                <wp:extent cx="6324600" cy="390525"/>
                <wp:effectExtent l="0" t="0" r="0" b="9525"/>
                <wp:wrapNone/>
                <wp:docPr id="6" name="Text Box 6">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1D7F58CC-3BAD-4968-A133-37EC9BCF7E0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43F8AB" w14:textId="3A8E6187" w:rsidR="00B04B64" w:rsidRDefault="00B04B64" w:rsidP="00B04B64">
                            <w:pPr>
                              <w:kinsoku w:val="0"/>
                              <w:overflowPunct w:val="0"/>
                              <w:textAlignment w:val="baseline"/>
                              <w:rPr>
                                <w:sz w:val="24"/>
                                <w:szCs w:val="24"/>
                              </w:rPr>
                            </w:pPr>
                            <w:r>
                              <w:rPr>
                                <w:rFonts w:ascii="Arial" w:eastAsia="Calibri" w:hAnsi="Arial" w:cs="Arial"/>
                                <w:b/>
                                <w:bCs/>
                                <w:color w:val="000000" w:themeColor="text1"/>
                                <w:kern w:val="24"/>
                              </w:rPr>
                              <w:t xml:space="preserve">Saltillo, Coahuila                                                                                                             </w:t>
                            </w:r>
                            <w:r w:rsidR="00CF3577">
                              <w:rPr>
                                <w:rFonts w:ascii="Arial" w:eastAsia="Calibri" w:hAnsi="Arial" w:cs="Arial"/>
                                <w:b/>
                                <w:bCs/>
                                <w:color w:val="000000" w:themeColor="text1"/>
                                <w:kern w:val="24"/>
                              </w:rPr>
                              <w:t>Junio</w:t>
                            </w:r>
                            <w:r>
                              <w:rPr>
                                <w:rFonts w:ascii="Arial" w:eastAsia="Calibri" w:hAnsi="Arial" w:cs="Arial"/>
                                <w:b/>
                                <w:bCs/>
                                <w:color w:val="000000" w:themeColor="text1"/>
                                <w:kern w:val="24"/>
                              </w:rPr>
                              <w:t xml:space="preserve"> 2021</w:t>
                            </w:r>
                          </w:p>
                        </w:txbxContent>
                      </wps:txbx>
                      <wps:bodyPr vert="horz" wrap="square" lIns="91440" tIns="45720" rIns="91440" bIns="45720" numCol="1" anchor="t" anchorCtr="0" compatLnSpc="1">
                        <a:prstTxWarp prst="textNoShape">
                          <a:avLst/>
                        </a:prstTxWarp>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7C2902DE" id="_x0000_t202" coordsize="21600,21600" o:spt="202" path="m,l,21600r21600,l21600,xe">
                <v:stroke joinstyle="miter"/>
                <v:path gradientshapeok="t" o:connecttype="rect"/>
              </v:shapetype>
              <v:shape id="Text Box 6" o:spid="_x0000_s1032" type="#_x0000_t202" style="position:absolute;margin-left:0;margin-top:677.2pt;width:498pt;height:30.75pt;z-index:251663360;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" filled="f" stroked="f">
                <v:textbox>
                  <w:txbxContent>
                    <w:p w14:paraId="1543F8AB" w14:textId="3A8E6187" w:rsidR="00B04B64" w:rsidRDefault="00B04B64" w:rsidP="00B04B64">
                      <w:pPr>
                        <w:kinsoku w:val="0"/>
                        <w:overflowPunct w:val="0"/>
                        <w:textAlignment w:val="baseline"/>
                        <w:rPr>
                          <w:sz w:val="24"/>
                          <w:szCs w:val="24"/>
                        </w:rPr>
                      </w:pPr>
                      <w:r>
                        <w:rPr>
                          <w:rFonts w:ascii="Arial" w:eastAsia="Calibri" w:hAnsi="Arial" w:cs="Arial"/>
                          <w:b/>
                          <w:bCs/>
                          <w:color w:val="000000" w:themeColor="text1"/>
                          <w:kern w:val="24"/>
                        </w:rPr>
                        <w:t xml:space="preserve">Saltillo, Coahuila                                                                                                             </w:t>
                      </w:r>
                      <w:r w:rsidR="00CF3577">
                        <w:rPr>
                          <w:rFonts w:ascii="Arial" w:eastAsia="Calibri" w:hAnsi="Arial" w:cs="Arial"/>
                          <w:b/>
                          <w:bCs/>
                          <w:color w:val="000000" w:themeColor="text1"/>
                          <w:kern w:val="24"/>
                        </w:rPr>
                        <w:t>Junio</w:t>
                      </w:r>
                      <w:r>
                        <w:rPr>
                          <w:rFonts w:ascii="Arial" w:eastAsia="Calibri" w:hAnsi="Arial" w:cs="Arial"/>
                          <w:b/>
                          <w:bCs/>
                          <w:color w:val="000000" w:themeColor="text1"/>
                          <w:kern w:val="24"/>
                        </w:rPr>
                        <w:t xml:space="preserve"> 2021</w:t>
                      </w:r>
                    </w:p>
                  </w:txbxContent>
                </v:textbox>
                <w10:wrap anchorx="margin"/>
              </v:shape>
            </w:pict>
          </mc:Fallback>
        </mc:AlternateContent>
      </w:r>
      <w:r w:rsidR="00B04B64">
        <w:br w:type="page"/>
      </w:r>
    </w:p>
    <w:p w14:paraId="050C3EE3" w14:textId="77777777" w:rsidR="00F73B9F" w:rsidRPr="00F73B9F" w:rsidRDefault="009B0A79">
      <w:pPr>
        <w:rPr>
          <w:rFonts w:ascii="Arial" w:hAnsi="Arial" w:cs="Arial"/>
          <w:sz w:val="24"/>
          <w:szCs w:val="24"/>
        </w:rPr>
      </w:pPr>
      <w:r w:rsidRPr="00F73B9F">
        <w:rPr>
          <w:rFonts w:ascii="Arial" w:hAnsi="Arial" w:cs="Arial"/>
          <w:sz w:val="24"/>
          <w:szCs w:val="24"/>
        </w:rPr>
        <w:lastRenderedPageBreak/>
        <w:t>En el siguiente trabajo analizaremos lo aprendido en el curso de Forma, espacio y medida según las competencias profesionales y lo visto en clase.</w:t>
      </w:r>
    </w:p>
    <w:p w14:paraId="179E935F" w14:textId="3256CB04" w:rsidR="00B04B64" w:rsidRDefault="00F73B9F">
      <w:pPr>
        <w:rPr>
          <w:rFonts w:ascii="Arial" w:hAnsi="Arial" w:cs="Arial"/>
          <w:sz w:val="24"/>
          <w:szCs w:val="24"/>
        </w:rPr>
      </w:pPr>
      <w:r w:rsidRPr="00F73B9F">
        <w:rPr>
          <w:rFonts w:ascii="Arial" w:hAnsi="Arial" w:cs="Arial"/>
          <w:sz w:val="24"/>
          <w:szCs w:val="24"/>
        </w:rPr>
        <w:t>El plan y programa del curso nos menciona que aprender acerca de los conceptos y propiedades en geometría ayuda a los estudiantes normalistas a dar sentido espacial a su entorno y a desarrollar la capacidad para describir y comprender su espacio físico; además, la geometría es un tema fundamental para muchos otros contenidos matemáticos como medición y trigonometría, entre otros. Nos dice que es importante que los estudiantes</w:t>
      </w:r>
      <w:r>
        <w:rPr>
          <w:rFonts w:ascii="Arial" w:hAnsi="Arial" w:cs="Arial"/>
          <w:sz w:val="24"/>
          <w:szCs w:val="24"/>
        </w:rPr>
        <w:t xml:space="preserve"> de las escuelas normales trabajen en temas geométricos empleando modelos, realizando actividades y resolviendo problemas para fortalecer sus habilidades espaciales y aprender a aplicar la terminología, lo cual está en relación directa con sus formas de razonamiento y habilidades comunicativas. </w:t>
      </w:r>
    </w:p>
    <w:p w14:paraId="46B71A3D" w14:textId="3542CB95" w:rsidR="00F73B9F" w:rsidRDefault="00F73B9F">
      <w:pPr>
        <w:rPr>
          <w:rFonts w:ascii="Arial" w:hAnsi="Arial" w:cs="Arial"/>
          <w:sz w:val="24"/>
          <w:szCs w:val="24"/>
        </w:rPr>
      </w:pPr>
      <w:r>
        <w:rPr>
          <w:rFonts w:ascii="Arial" w:hAnsi="Arial" w:cs="Arial"/>
          <w:sz w:val="24"/>
          <w:szCs w:val="24"/>
        </w:rPr>
        <w:t>Ahora hablemos de lo aprendido en cada unidad:</w:t>
      </w:r>
    </w:p>
    <w:p w14:paraId="5D5280F6" w14:textId="27A2924E" w:rsidR="00BE599B" w:rsidRDefault="00F73B9F">
      <w:pPr>
        <w:rPr>
          <w:rFonts w:ascii="Arial" w:hAnsi="Arial" w:cs="Arial"/>
          <w:b/>
          <w:sz w:val="24"/>
          <w:szCs w:val="24"/>
        </w:rPr>
      </w:pPr>
      <w:r w:rsidRPr="00F73B9F">
        <w:rPr>
          <w:rFonts w:ascii="Arial" w:hAnsi="Arial" w:cs="Arial"/>
          <w:b/>
          <w:bCs/>
          <w:sz w:val="24"/>
          <w:szCs w:val="24"/>
        </w:rPr>
        <w:t>Unidad uno:</w:t>
      </w:r>
      <w:r>
        <w:rPr>
          <w:rFonts w:ascii="Arial" w:hAnsi="Arial" w:cs="Arial"/>
          <w:b/>
          <w:bCs/>
          <w:sz w:val="24"/>
          <w:szCs w:val="24"/>
        </w:rPr>
        <w:t xml:space="preserve"> </w:t>
      </w:r>
      <w:r>
        <w:rPr>
          <w:rFonts w:ascii="Arial" w:hAnsi="Arial" w:cs="Arial"/>
          <w:b/>
          <w:sz w:val="24"/>
          <w:szCs w:val="24"/>
        </w:rPr>
        <w:t>E</w:t>
      </w:r>
      <w:r w:rsidRPr="00F73B9F">
        <w:rPr>
          <w:rFonts w:ascii="Arial" w:hAnsi="Arial" w:cs="Arial"/>
          <w:b/>
          <w:sz w:val="24"/>
          <w:szCs w:val="24"/>
        </w:rPr>
        <w:t>l pensamiento geométrico, su enseñanza y aprendizaje en el plan y programa de estudio de educación preescolar</w:t>
      </w:r>
      <w:r>
        <w:rPr>
          <w:rFonts w:ascii="Arial" w:hAnsi="Arial" w:cs="Arial"/>
          <w:b/>
          <w:sz w:val="24"/>
          <w:szCs w:val="24"/>
        </w:rPr>
        <w:t>.</w:t>
      </w:r>
    </w:p>
    <w:p w14:paraId="4C058EED" w14:textId="33DE6F32" w:rsidR="00BE599B" w:rsidRDefault="00BE599B">
      <w:pPr>
        <w:rPr>
          <w:rFonts w:ascii="Arial" w:hAnsi="Arial" w:cs="Arial"/>
          <w:bCs/>
          <w:sz w:val="24"/>
          <w:szCs w:val="24"/>
        </w:rPr>
      </w:pPr>
      <w:r>
        <w:rPr>
          <w:rFonts w:ascii="Arial" w:hAnsi="Arial" w:cs="Arial"/>
          <w:bCs/>
          <w:sz w:val="24"/>
          <w:szCs w:val="24"/>
        </w:rPr>
        <w:t>En esta unidad se habló acerca de los aprendizajes esperado</w:t>
      </w:r>
      <w:r w:rsidR="00274F7C">
        <w:rPr>
          <w:rFonts w:ascii="Arial" w:hAnsi="Arial" w:cs="Arial"/>
          <w:bCs/>
          <w:sz w:val="24"/>
          <w:szCs w:val="24"/>
        </w:rPr>
        <w:t>s</w:t>
      </w:r>
      <w:r>
        <w:rPr>
          <w:rFonts w:ascii="Arial" w:hAnsi="Arial" w:cs="Arial"/>
          <w:bCs/>
          <w:sz w:val="24"/>
          <w:szCs w:val="24"/>
        </w:rPr>
        <w:t xml:space="preserve"> que </w:t>
      </w:r>
      <w:proofErr w:type="gramStart"/>
      <w:r>
        <w:rPr>
          <w:rFonts w:ascii="Arial" w:hAnsi="Arial" w:cs="Arial"/>
          <w:bCs/>
          <w:sz w:val="24"/>
          <w:szCs w:val="24"/>
        </w:rPr>
        <w:t>plantea</w:t>
      </w:r>
      <w:proofErr w:type="gramEnd"/>
      <w:r>
        <w:rPr>
          <w:rFonts w:ascii="Arial" w:hAnsi="Arial" w:cs="Arial"/>
          <w:bCs/>
          <w:sz w:val="24"/>
          <w:szCs w:val="24"/>
        </w:rPr>
        <w:t xml:space="preserve"> la ubicación espacial correspondiente al organizador curricular Forma, espacio y medida en el Plan y Programas de Estudio para la Educación Básica.</w:t>
      </w:r>
    </w:p>
    <w:p w14:paraId="6885D131" w14:textId="15ECB646" w:rsidR="001D1243" w:rsidRPr="00BE599B" w:rsidRDefault="00576A38">
      <w:pPr>
        <w:rPr>
          <w:rFonts w:ascii="Arial" w:hAnsi="Arial" w:cs="Arial"/>
          <w:bCs/>
          <w:sz w:val="24"/>
          <w:szCs w:val="24"/>
        </w:rPr>
      </w:pPr>
      <w:r>
        <w:rPr>
          <w:rFonts w:ascii="Arial" w:hAnsi="Arial" w:cs="Arial"/>
          <w:bCs/>
          <w:sz w:val="24"/>
          <w:szCs w:val="24"/>
        </w:rPr>
        <w:t>La primera actividad que realizamos en esta unidad fue una matriz analítica de los aprendizajes clave, con la finalidad de identificar lo que se trabajará en educación preescolar</w:t>
      </w:r>
      <w:r w:rsidR="001D1243">
        <w:rPr>
          <w:rFonts w:ascii="Arial" w:hAnsi="Arial" w:cs="Arial"/>
          <w:bCs/>
          <w:sz w:val="24"/>
          <w:szCs w:val="24"/>
        </w:rPr>
        <w:t>.</w:t>
      </w:r>
    </w:p>
    <w:p w14:paraId="1A932575" w14:textId="1E0D2A25" w:rsidR="00BE599B" w:rsidRDefault="00BE599B">
      <w:pPr>
        <w:rPr>
          <w:rFonts w:ascii="Arial" w:hAnsi="Arial" w:cs="Arial"/>
          <w:b/>
          <w:sz w:val="24"/>
          <w:szCs w:val="24"/>
        </w:rPr>
      </w:pPr>
      <w:r>
        <w:rPr>
          <w:rFonts w:ascii="Arial" w:hAnsi="Arial" w:cs="Arial"/>
          <w:b/>
          <w:sz w:val="24"/>
          <w:szCs w:val="24"/>
        </w:rPr>
        <w:t>Unidad dos: E</w:t>
      </w:r>
      <w:r w:rsidRPr="00BE599B">
        <w:rPr>
          <w:rFonts w:ascii="Arial" w:hAnsi="Arial" w:cs="Arial"/>
          <w:b/>
          <w:sz w:val="24"/>
          <w:szCs w:val="24"/>
        </w:rPr>
        <w:t>strategias de enseñanza y aprendizaje ´para el desarrollo de la ubicación espacial y del pensamiento geométrico.</w:t>
      </w:r>
    </w:p>
    <w:p w14:paraId="7A1687FF" w14:textId="351945B1" w:rsidR="00BE599B" w:rsidRDefault="00BE599B">
      <w:pPr>
        <w:rPr>
          <w:rFonts w:ascii="Arial" w:hAnsi="Arial" w:cs="Arial"/>
          <w:bCs/>
          <w:sz w:val="24"/>
          <w:szCs w:val="24"/>
        </w:rPr>
      </w:pPr>
      <w:r>
        <w:rPr>
          <w:rFonts w:ascii="Arial" w:hAnsi="Arial" w:cs="Arial"/>
          <w:bCs/>
          <w:sz w:val="24"/>
          <w:szCs w:val="24"/>
        </w:rPr>
        <w:t>Se analizaron actividades en donde se introduce al niño en el trabajo del espacio y la resolución de problemas que involucran su conceptualización, esto hace que los niños ganen autonomía</w:t>
      </w:r>
      <w:r w:rsidR="00576A38">
        <w:rPr>
          <w:rFonts w:ascii="Arial" w:hAnsi="Arial" w:cs="Arial"/>
          <w:bCs/>
          <w:sz w:val="24"/>
          <w:szCs w:val="24"/>
        </w:rPr>
        <w:t xml:space="preserve"> para orientarse en sus propios desplazamientos en los de otras personas u objetos. </w:t>
      </w:r>
    </w:p>
    <w:p w14:paraId="25935BDD" w14:textId="704B383C" w:rsidR="001D1243" w:rsidRPr="00BE599B" w:rsidRDefault="001D1243">
      <w:pPr>
        <w:rPr>
          <w:rFonts w:ascii="Arial" w:hAnsi="Arial" w:cs="Arial"/>
          <w:bCs/>
          <w:sz w:val="24"/>
          <w:szCs w:val="24"/>
        </w:rPr>
      </w:pPr>
      <w:r>
        <w:rPr>
          <w:rFonts w:ascii="Arial" w:hAnsi="Arial" w:cs="Arial"/>
          <w:bCs/>
          <w:sz w:val="24"/>
          <w:szCs w:val="24"/>
        </w:rPr>
        <w:t>En esta unidad hicimos una presentación digital en donde se recuperó la información de las matrices analíticas realizadas durante esta unidad de aprendizaje.</w:t>
      </w:r>
    </w:p>
    <w:p w14:paraId="4A005B2A" w14:textId="052869BA" w:rsidR="00BE599B" w:rsidRDefault="00BE599B">
      <w:pPr>
        <w:rPr>
          <w:rFonts w:ascii="Arial" w:hAnsi="Arial" w:cs="Arial"/>
          <w:b/>
          <w:sz w:val="24"/>
          <w:szCs w:val="24"/>
        </w:rPr>
      </w:pPr>
      <w:r>
        <w:rPr>
          <w:rFonts w:ascii="Arial" w:hAnsi="Arial" w:cs="Arial"/>
          <w:b/>
          <w:sz w:val="24"/>
          <w:szCs w:val="24"/>
        </w:rPr>
        <w:t>Unidad tres: La</w:t>
      </w:r>
      <w:r w:rsidRPr="00BE599B">
        <w:rPr>
          <w:rFonts w:ascii="Arial" w:hAnsi="Arial" w:cs="Arial"/>
          <w:b/>
          <w:sz w:val="24"/>
          <w:szCs w:val="24"/>
        </w:rPr>
        <w:t>s magnitudes y medidas, su enseñanza y aprendizaje en el plan y programa de estudios de educación preescolar.</w:t>
      </w:r>
    </w:p>
    <w:p w14:paraId="7A6CBB57" w14:textId="10B9370F" w:rsidR="00BE599B" w:rsidRDefault="00576A38">
      <w:pPr>
        <w:rPr>
          <w:rFonts w:ascii="Arial" w:hAnsi="Arial" w:cs="Arial"/>
          <w:bCs/>
          <w:sz w:val="24"/>
          <w:szCs w:val="24"/>
        </w:rPr>
      </w:pPr>
      <w:r>
        <w:rPr>
          <w:rFonts w:ascii="Arial" w:hAnsi="Arial" w:cs="Arial"/>
          <w:bCs/>
          <w:sz w:val="24"/>
          <w:szCs w:val="24"/>
        </w:rPr>
        <w:t>En esta unidad se propuso como meta que apreciemos la importancia de representar los conceptos de unidad y medida de magnitudes fuertemente ligados a su contexto y así favorecer el desarrollo de habilidades de medir y el sentido de cantidad. Las magnitudes que se abordaron son: longitud y tiempo.</w:t>
      </w:r>
    </w:p>
    <w:p w14:paraId="2C81E53C" w14:textId="70D1623E" w:rsidR="001D1243" w:rsidRPr="00BE599B" w:rsidRDefault="001D1243">
      <w:pPr>
        <w:rPr>
          <w:rFonts w:ascii="Arial" w:hAnsi="Arial" w:cs="Arial"/>
          <w:bCs/>
          <w:sz w:val="24"/>
          <w:szCs w:val="24"/>
        </w:rPr>
      </w:pPr>
      <w:r>
        <w:rPr>
          <w:rFonts w:ascii="Arial" w:hAnsi="Arial" w:cs="Arial"/>
          <w:bCs/>
          <w:sz w:val="24"/>
          <w:szCs w:val="24"/>
        </w:rPr>
        <w:t>Realizamos una presentación digital en donde se recuperaron los aspectos planteados y una matriz analítica por grado.</w:t>
      </w:r>
    </w:p>
    <w:p w14:paraId="0986C266" w14:textId="7FD0E4F6" w:rsidR="00BE599B" w:rsidRDefault="00BE599B">
      <w:pPr>
        <w:rPr>
          <w:rFonts w:ascii="Arial" w:hAnsi="Arial" w:cs="Arial"/>
          <w:b/>
          <w:sz w:val="24"/>
          <w:szCs w:val="24"/>
        </w:rPr>
      </w:pPr>
      <w:r>
        <w:rPr>
          <w:rFonts w:ascii="Arial" w:hAnsi="Arial" w:cs="Arial"/>
          <w:b/>
          <w:sz w:val="24"/>
          <w:szCs w:val="24"/>
        </w:rPr>
        <w:t>Unidad cuatro: E</w:t>
      </w:r>
      <w:r w:rsidRPr="00BE599B">
        <w:rPr>
          <w:rFonts w:ascii="Arial" w:hAnsi="Arial" w:cs="Arial"/>
          <w:b/>
          <w:sz w:val="24"/>
          <w:szCs w:val="24"/>
        </w:rPr>
        <w:t>strategias de enseñanza y aprendizaje para el desarrollo de los conceptos de longitud, distancia y tiempo.</w:t>
      </w:r>
    </w:p>
    <w:p w14:paraId="0BECC115" w14:textId="0799155B" w:rsidR="00576A38" w:rsidRDefault="00576A38">
      <w:pPr>
        <w:rPr>
          <w:rFonts w:ascii="Arial" w:hAnsi="Arial" w:cs="Arial"/>
          <w:bCs/>
          <w:sz w:val="24"/>
          <w:szCs w:val="24"/>
        </w:rPr>
      </w:pPr>
      <w:r>
        <w:rPr>
          <w:rFonts w:ascii="Arial" w:hAnsi="Arial" w:cs="Arial"/>
          <w:bCs/>
          <w:sz w:val="24"/>
          <w:szCs w:val="24"/>
        </w:rPr>
        <w:lastRenderedPageBreak/>
        <w:t>En esta última unidad se vio lo mismo que en la unidad tres</w:t>
      </w:r>
      <w:r w:rsidR="001D1243">
        <w:rPr>
          <w:rFonts w:ascii="Arial" w:hAnsi="Arial" w:cs="Arial"/>
          <w:bCs/>
          <w:sz w:val="24"/>
          <w:szCs w:val="24"/>
        </w:rPr>
        <w:t>.</w:t>
      </w:r>
    </w:p>
    <w:p w14:paraId="19F36728" w14:textId="7847286E" w:rsidR="001D1243" w:rsidRDefault="001D1243">
      <w:pPr>
        <w:rPr>
          <w:rFonts w:ascii="Arial" w:hAnsi="Arial" w:cs="Arial"/>
          <w:bCs/>
          <w:sz w:val="24"/>
          <w:szCs w:val="24"/>
        </w:rPr>
      </w:pPr>
      <w:r>
        <w:rPr>
          <w:rFonts w:ascii="Arial" w:hAnsi="Arial" w:cs="Arial"/>
          <w:bCs/>
          <w:sz w:val="24"/>
          <w:szCs w:val="24"/>
        </w:rPr>
        <w:t>El trabajo que se realizó fue una exposición apoyada en un medio digital sobre el proceso de aprendizaje del niño observado, con respecto a los temas relacionados con números decimales y sus operaciones.</w:t>
      </w:r>
    </w:p>
    <w:p w14:paraId="5CE708E2" w14:textId="65F9A2B4" w:rsidR="001D1243" w:rsidRDefault="001D1243">
      <w:pPr>
        <w:rPr>
          <w:rFonts w:ascii="Arial" w:hAnsi="Arial" w:cs="Arial"/>
          <w:bCs/>
          <w:sz w:val="24"/>
          <w:szCs w:val="24"/>
        </w:rPr>
      </w:pPr>
      <w:r>
        <w:rPr>
          <w:rFonts w:ascii="Arial" w:hAnsi="Arial" w:cs="Arial"/>
          <w:bCs/>
          <w:sz w:val="24"/>
          <w:szCs w:val="24"/>
        </w:rPr>
        <w:t xml:space="preserve">La matriz analítica: </w:t>
      </w:r>
    </w:p>
    <w:tbl>
      <w:tblPr>
        <w:tblStyle w:val="Tablaconcuadrcula"/>
        <w:tblpPr w:leftFromText="141" w:rightFromText="141" w:vertAnchor="page" w:horzAnchor="margin" w:tblpXSpec="center" w:tblpY="3832"/>
        <w:tblW w:w="11067" w:type="dxa"/>
        <w:tblLayout w:type="fixed"/>
        <w:tblLook w:val="04A0" w:firstRow="1" w:lastRow="0" w:firstColumn="1" w:lastColumn="0" w:noHBand="0" w:noVBand="1"/>
      </w:tblPr>
      <w:tblGrid>
        <w:gridCol w:w="1276"/>
        <w:gridCol w:w="1423"/>
        <w:gridCol w:w="850"/>
        <w:gridCol w:w="714"/>
        <w:gridCol w:w="977"/>
        <w:gridCol w:w="1716"/>
        <w:gridCol w:w="1985"/>
        <w:gridCol w:w="2126"/>
      </w:tblGrid>
      <w:tr w:rsidR="001D1243" w:rsidRPr="004C7FF5" w14:paraId="7549C09D" w14:textId="77777777" w:rsidTr="001D1243">
        <w:trPr>
          <w:trHeight w:val="699"/>
        </w:trPr>
        <w:tc>
          <w:tcPr>
            <w:tcW w:w="2699" w:type="dxa"/>
            <w:gridSpan w:val="2"/>
            <w:shd w:val="clear" w:color="auto" w:fill="FBE4D5" w:themeFill="accent2" w:themeFillTint="33"/>
          </w:tcPr>
          <w:p w14:paraId="52AF193B" w14:textId="77777777" w:rsidR="001D1243" w:rsidRPr="00EF2891" w:rsidRDefault="001D1243" w:rsidP="001D1243">
            <w:pPr>
              <w:pStyle w:val="Default"/>
              <w:jc w:val="center"/>
              <w:rPr>
                <w:rFonts w:ascii="Arial" w:hAnsi="Arial" w:cs="Arial"/>
                <w:b/>
                <w:bCs/>
              </w:rPr>
            </w:pPr>
            <w:bookmarkStart w:id="0" w:name="_Hlk75900777"/>
            <w:r w:rsidRPr="00EF2891">
              <w:rPr>
                <w:rFonts w:ascii="Arial" w:hAnsi="Arial" w:cs="Arial"/>
                <w:b/>
                <w:bCs/>
              </w:rPr>
              <w:t>Aprendizajes Clave</w:t>
            </w:r>
          </w:p>
          <w:p w14:paraId="2267DC01" w14:textId="77777777" w:rsidR="001D1243" w:rsidRPr="00EF2891" w:rsidRDefault="001D1243" w:rsidP="001D1243">
            <w:pPr>
              <w:pStyle w:val="Default"/>
              <w:jc w:val="center"/>
              <w:rPr>
                <w:rFonts w:ascii="Arial" w:hAnsi="Arial" w:cs="Arial"/>
                <w:b/>
                <w:bCs/>
              </w:rPr>
            </w:pPr>
          </w:p>
        </w:tc>
        <w:tc>
          <w:tcPr>
            <w:tcW w:w="2541" w:type="dxa"/>
            <w:gridSpan w:val="3"/>
            <w:shd w:val="clear" w:color="auto" w:fill="F8CEB2"/>
          </w:tcPr>
          <w:p w14:paraId="056FD79A" w14:textId="77777777" w:rsidR="001D1243" w:rsidRPr="00EF2891" w:rsidRDefault="001D1243" w:rsidP="001D1243">
            <w:pPr>
              <w:pStyle w:val="Default"/>
              <w:jc w:val="center"/>
              <w:rPr>
                <w:rFonts w:ascii="Arial" w:hAnsi="Arial" w:cs="Arial"/>
                <w:b/>
                <w:bCs/>
              </w:rPr>
            </w:pPr>
            <w:r w:rsidRPr="00EF2891">
              <w:rPr>
                <w:rFonts w:ascii="Arial" w:hAnsi="Arial" w:cs="Arial"/>
                <w:b/>
                <w:bCs/>
              </w:rPr>
              <w:t>Aprendizajes esperados</w:t>
            </w:r>
          </w:p>
          <w:p w14:paraId="2EAEDC21" w14:textId="77777777" w:rsidR="001D1243" w:rsidRPr="00EF2891" w:rsidRDefault="001D1243" w:rsidP="001D1243">
            <w:pPr>
              <w:pStyle w:val="Default"/>
              <w:jc w:val="center"/>
              <w:rPr>
                <w:rFonts w:ascii="Arial" w:hAnsi="Arial" w:cs="Arial"/>
                <w:b/>
                <w:bCs/>
              </w:rPr>
            </w:pPr>
          </w:p>
        </w:tc>
        <w:tc>
          <w:tcPr>
            <w:tcW w:w="1716" w:type="dxa"/>
            <w:shd w:val="clear" w:color="auto" w:fill="A8D08D" w:themeFill="accent6" w:themeFillTint="99"/>
          </w:tcPr>
          <w:p w14:paraId="053FA5C6" w14:textId="77777777" w:rsidR="001D1243" w:rsidRPr="00EF2891" w:rsidRDefault="001D1243" w:rsidP="001D1243">
            <w:pPr>
              <w:pStyle w:val="Default"/>
              <w:jc w:val="center"/>
              <w:rPr>
                <w:rFonts w:ascii="Arial" w:hAnsi="Arial" w:cs="Arial"/>
                <w:b/>
                <w:bCs/>
              </w:rPr>
            </w:pPr>
            <w:r w:rsidRPr="00EF2891">
              <w:rPr>
                <w:rFonts w:ascii="Arial" w:hAnsi="Arial" w:cs="Arial"/>
                <w:b/>
                <w:bCs/>
              </w:rPr>
              <w:t>Nivel de profundidad</w:t>
            </w:r>
          </w:p>
          <w:p w14:paraId="75C750DA" w14:textId="77777777" w:rsidR="001D1243" w:rsidRPr="00EF2891" w:rsidRDefault="001D1243" w:rsidP="001D1243">
            <w:pPr>
              <w:pStyle w:val="Default"/>
              <w:jc w:val="center"/>
              <w:rPr>
                <w:rFonts w:ascii="Arial" w:hAnsi="Arial" w:cs="Arial"/>
                <w:b/>
                <w:bCs/>
              </w:rPr>
            </w:pPr>
          </w:p>
        </w:tc>
        <w:tc>
          <w:tcPr>
            <w:tcW w:w="1985" w:type="dxa"/>
            <w:shd w:val="clear" w:color="auto" w:fill="C5E0B3" w:themeFill="accent6" w:themeFillTint="66"/>
          </w:tcPr>
          <w:p w14:paraId="7A75B6AD" w14:textId="77777777" w:rsidR="001D1243" w:rsidRPr="00EF2891" w:rsidRDefault="001D1243" w:rsidP="001D1243">
            <w:pPr>
              <w:pStyle w:val="Default"/>
              <w:jc w:val="center"/>
              <w:rPr>
                <w:rFonts w:ascii="Arial" w:hAnsi="Arial" w:cs="Arial"/>
                <w:b/>
                <w:bCs/>
              </w:rPr>
            </w:pPr>
            <w:r w:rsidRPr="00EF2891">
              <w:rPr>
                <w:rFonts w:ascii="Arial" w:hAnsi="Arial" w:cs="Arial"/>
                <w:b/>
                <w:bCs/>
              </w:rPr>
              <w:t>Qué deben saber</w:t>
            </w:r>
          </w:p>
          <w:p w14:paraId="10EDF1E1" w14:textId="77777777" w:rsidR="001D1243" w:rsidRPr="00EF2891" w:rsidRDefault="001D1243" w:rsidP="001D1243">
            <w:pPr>
              <w:pStyle w:val="Default"/>
              <w:jc w:val="center"/>
              <w:rPr>
                <w:rFonts w:ascii="Arial" w:hAnsi="Arial" w:cs="Arial"/>
                <w:b/>
                <w:bCs/>
              </w:rPr>
            </w:pPr>
          </w:p>
        </w:tc>
        <w:tc>
          <w:tcPr>
            <w:tcW w:w="2126" w:type="dxa"/>
            <w:shd w:val="clear" w:color="auto" w:fill="FFE59B"/>
          </w:tcPr>
          <w:p w14:paraId="1364EEED" w14:textId="77777777" w:rsidR="001D1243" w:rsidRPr="00EF2891" w:rsidRDefault="001D1243" w:rsidP="001D1243">
            <w:pPr>
              <w:pStyle w:val="Default"/>
              <w:jc w:val="center"/>
              <w:rPr>
                <w:rFonts w:ascii="Arial" w:hAnsi="Arial" w:cs="Arial"/>
                <w:b/>
                <w:bCs/>
              </w:rPr>
            </w:pPr>
            <w:r w:rsidRPr="00EF2891">
              <w:rPr>
                <w:rFonts w:ascii="Arial" w:hAnsi="Arial" w:cs="Arial"/>
                <w:b/>
                <w:bCs/>
              </w:rPr>
              <w:t>Qué deben saber hacer</w:t>
            </w:r>
          </w:p>
          <w:p w14:paraId="222EB7B1" w14:textId="77777777" w:rsidR="001D1243" w:rsidRPr="00EF2891" w:rsidRDefault="001D1243" w:rsidP="001D1243">
            <w:pPr>
              <w:pStyle w:val="Default"/>
              <w:jc w:val="center"/>
              <w:rPr>
                <w:rFonts w:ascii="Arial" w:hAnsi="Arial" w:cs="Arial"/>
                <w:b/>
                <w:bCs/>
              </w:rPr>
            </w:pPr>
          </w:p>
        </w:tc>
      </w:tr>
      <w:tr w:rsidR="001D1243" w:rsidRPr="004C7FF5" w14:paraId="4846EC40" w14:textId="77777777" w:rsidTr="001D1243">
        <w:trPr>
          <w:trHeight w:val="564"/>
        </w:trPr>
        <w:tc>
          <w:tcPr>
            <w:tcW w:w="1276" w:type="dxa"/>
            <w:shd w:val="clear" w:color="auto" w:fill="FFF2CC" w:themeFill="accent4" w:themeFillTint="33"/>
          </w:tcPr>
          <w:p w14:paraId="296F3388" w14:textId="77777777" w:rsidR="001D1243" w:rsidRPr="007C3031" w:rsidRDefault="001D1243" w:rsidP="001D1243">
            <w:pPr>
              <w:pStyle w:val="Default"/>
              <w:jc w:val="center"/>
              <w:rPr>
                <w:rFonts w:ascii="Arial" w:hAnsi="Arial" w:cs="Arial"/>
                <w:b/>
                <w:bCs/>
              </w:rPr>
            </w:pPr>
            <w:r w:rsidRPr="007C3031">
              <w:rPr>
                <w:rFonts w:ascii="Arial" w:hAnsi="Arial" w:cs="Arial"/>
                <w:b/>
                <w:bCs/>
              </w:rPr>
              <w:t>Eje</w:t>
            </w:r>
          </w:p>
          <w:p w14:paraId="2A18C2D9" w14:textId="77777777" w:rsidR="001D1243" w:rsidRPr="007C3031" w:rsidRDefault="001D1243" w:rsidP="001D1243">
            <w:pPr>
              <w:pStyle w:val="Default"/>
              <w:jc w:val="center"/>
              <w:rPr>
                <w:rFonts w:ascii="Arial" w:hAnsi="Arial" w:cs="Arial"/>
                <w:b/>
                <w:bCs/>
              </w:rPr>
            </w:pPr>
          </w:p>
        </w:tc>
        <w:tc>
          <w:tcPr>
            <w:tcW w:w="1423" w:type="dxa"/>
            <w:shd w:val="clear" w:color="auto" w:fill="E2EFD9" w:themeFill="accent6" w:themeFillTint="33"/>
          </w:tcPr>
          <w:p w14:paraId="12F7BB87" w14:textId="77777777" w:rsidR="001D1243" w:rsidRPr="007C3031" w:rsidRDefault="001D1243" w:rsidP="001D1243">
            <w:pPr>
              <w:pStyle w:val="Default"/>
              <w:jc w:val="center"/>
              <w:rPr>
                <w:rFonts w:ascii="Arial" w:hAnsi="Arial" w:cs="Arial"/>
                <w:b/>
                <w:bCs/>
              </w:rPr>
            </w:pPr>
            <w:r w:rsidRPr="007C3031">
              <w:rPr>
                <w:rFonts w:ascii="Arial" w:hAnsi="Arial" w:cs="Arial"/>
                <w:b/>
                <w:bCs/>
              </w:rPr>
              <w:t>Tema</w:t>
            </w:r>
          </w:p>
          <w:p w14:paraId="44E1E277" w14:textId="77777777" w:rsidR="001D1243" w:rsidRPr="007C3031" w:rsidRDefault="001D1243" w:rsidP="001D1243">
            <w:pPr>
              <w:pStyle w:val="Default"/>
              <w:jc w:val="center"/>
              <w:rPr>
                <w:rFonts w:ascii="Arial" w:hAnsi="Arial" w:cs="Arial"/>
                <w:b/>
                <w:bCs/>
              </w:rPr>
            </w:pPr>
          </w:p>
        </w:tc>
        <w:tc>
          <w:tcPr>
            <w:tcW w:w="850" w:type="dxa"/>
            <w:shd w:val="clear" w:color="auto" w:fill="C5E0B3" w:themeFill="accent6" w:themeFillTint="66"/>
          </w:tcPr>
          <w:p w14:paraId="28B9C074" w14:textId="77777777" w:rsidR="001D1243" w:rsidRPr="007C3031" w:rsidRDefault="001D1243" w:rsidP="001D1243">
            <w:pPr>
              <w:pStyle w:val="Default"/>
              <w:jc w:val="center"/>
              <w:rPr>
                <w:rFonts w:ascii="Arial" w:hAnsi="Arial" w:cs="Arial"/>
                <w:b/>
                <w:bCs/>
              </w:rPr>
            </w:pPr>
            <w:r w:rsidRPr="007C3031">
              <w:rPr>
                <w:rFonts w:ascii="Arial" w:hAnsi="Arial" w:cs="Arial"/>
                <w:b/>
                <w:bCs/>
              </w:rPr>
              <w:t>1er año</w:t>
            </w:r>
          </w:p>
          <w:p w14:paraId="7918F815" w14:textId="77777777" w:rsidR="001D1243" w:rsidRPr="007C3031" w:rsidRDefault="001D1243" w:rsidP="001D1243">
            <w:pPr>
              <w:pStyle w:val="Default"/>
              <w:jc w:val="center"/>
              <w:rPr>
                <w:rFonts w:ascii="Arial" w:hAnsi="Arial" w:cs="Arial"/>
                <w:b/>
                <w:bCs/>
              </w:rPr>
            </w:pPr>
          </w:p>
        </w:tc>
        <w:tc>
          <w:tcPr>
            <w:tcW w:w="714" w:type="dxa"/>
            <w:shd w:val="clear" w:color="auto" w:fill="9AE6B9"/>
          </w:tcPr>
          <w:p w14:paraId="4DF22494" w14:textId="77777777" w:rsidR="001D1243" w:rsidRPr="007C3031" w:rsidRDefault="001D1243" w:rsidP="001D1243">
            <w:pPr>
              <w:pStyle w:val="Default"/>
              <w:jc w:val="center"/>
              <w:rPr>
                <w:rFonts w:ascii="Arial" w:hAnsi="Arial" w:cs="Arial"/>
                <w:b/>
                <w:bCs/>
              </w:rPr>
            </w:pPr>
            <w:r w:rsidRPr="007C3031">
              <w:rPr>
                <w:rFonts w:ascii="Arial" w:hAnsi="Arial" w:cs="Arial"/>
                <w:b/>
                <w:bCs/>
              </w:rPr>
              <w:t>2° año</w:t>
            </w:r>
          </w:p>
          <w:p w14:paraId="5D7231C8" w14:textId="77777777" w:rsidR="001D1243" w:rsidRPr="007C3031" w:rsidRDefault="001D1243" w:rsidP="001D1243">
            <w:pPr>
              <w:pStyle w:val="Default"/>
              <w:jc w:val="center"/>
              <w:rPr>
                <w:rFonts w:ascii="Arial" w:hAnsi="Arial" w:cs="Arial"/>
                <w:b/>
                <w:bCs/>
              </w:rPr>
            </w:pPr>
          </w:p>
        </w:tc>
        <w:tc>
          <w:tcPr>
            <w:tcW w:w="977" w:type="dxa"/>
            <w:shd w:val="clear" w:color="auto" w:fill="A8D08D" w:themeFill="accent6" w:themeFillTint="99"/>
          </w:tcPr>
          <w:p w14:paraId="00ECB4B4" w14:textId="77777777" w:rsidR="001D1243" w:rsidRPr="007C3031" w:rsidRDefault="001D1243" w:rsidP="001D1243">
            <w:pPr>
              <w:pStyle w:val="Default"/>
              <w:jc w:val="center"/>
              <w:rPr>
                <w:rFonts w:ascii="Arial" w:hAnsi="Arial" w:cs="Arial"/>
                <w:b/>
                <w:bCs/>
              </w:rPr>
            </w:pPr>
            <w:r w:rsidRPr="007C3031">
              <w:rPr>
                <w:rFonts w:ascii="Arial" w:hAnsi="Arial" w:cs="Arial"/>
                <w:b/>
                <w:bCs/>
              </w:rPr>
              <w:t>3er año</w:t>
            </w:r>
          </w:p>
          <w:p w14:paraId="13DD1836" w14:textId="77777777" w:rsidR="001D1243" w:rsidRPr="007C3031" w:rsidRDefault="001D1243" w:rsidP="001D1243">
            <w:pPr>
              <w:pStyle w:val="Default"/>
              <w:jc w:val="center"/>
              <w:rPr>
                <w:rFonts w:ascii="Arial" w:hAnsi="Arial" w:cs="Arial"/>
                <w:b/>
                <w:bCs/>
              </w:rPr>
            </w:pPr>
          </w:p>
        </w:tc>
        <w:tc>
          <w:tcPr>
            <w:tcW w:w="1716" w:type="dxa"/>
            <w:vMerge w:val="restart"/>
            <w:tcBorders>
              <w:right w:val="single" w:sz="4" w:space="0" w:color="auto"/>
            </w:tcBorders>
          </w:tcPr>
          <w:p w14:paraId="23F699A6" w14:textId="77777777" w:rsidR="001D1243" w:rsidRDefault="001D1243" w:rsidP="001D1243">
            <w:pPr>
              <w:rPr>
                <w:rFonts w:ascii="Arial" w:hAnsi="Arial" w:cs="Arial"/>
                <w:sz w:val="24"/>
                <w:szCs w:val="24"/>
              </w:rPr>
            </w:pPr>
            <w:r w:rsidRPr="000A7406">
              <w:rPr>
                <w:rFonts w:ascii="Arial" w:hAnsi="Arial" w:cs="Arial"/>
                <w:sz w:val="24"/>
                <w:szCs w:val="24"/>
              </w:rPr>
              <w:t>La intención del trabajo con el espacio es que los niños construyan sistemas de referencia respecto a la ubicación espacial que les permitan comprender que el espacio puede describirse por medio de ciertas relaciones que se establecen entre objetos (puntos de referencia). Dos preguntas son relevantes para las propuestas que se harán: “¿Dónde está…?” y “¿Cómo le hago para llegar a…?”.</w:t>
            </w:r>
          </w:p>
          <w:p w14:paraId="467145F7" w14:textId="77777777" w:rsidR="001D1243" w:rsidRPr="00ED3C77" w:rsidRDefault="001D1243" w:rsidP="001D1243">
            <w:pPr>
              <w:rPr>
                <w:rFonts w:ascii="Arial" w:hAnsi="Arial" w:cs="Arial"/>
                <w:sz w:val="24"/>
                <w:szCs w:val="24"/>
              </w:rPr>
            </w:pPr>
            <w:r w:rsidRPr="00ED3C77">
              <w:rPr>
                <w:rFonts w:ascii="Arial" w:hAnsi="Arial" w:cs="Arial"/>
                <w:sz w:val="24"/>
                <w:szCs w:val="24"/>
              </w:rPr>
              <w:t xml:space="preserve">En relación con la forma, se espera </w:t>
            </w:r>
            <w:r w:rsidRPr="00ED3C77">
              <w:rPr>
                <w:rFonts w:ascii="Arial" w:hAnsi="Arial" w:cs="Arial"/>
                <w:sz w:val="24"/>
                <w:szCs w:val="24"/>
              </w:rPr>
              <w:lastRenderedPageBreak/>
              <w:t>que los niños desarrollen su percepción geométrica al interactuar con algunas características que tienen diversos objetos, y que establezcan semejanzas y diferencias entre figuras geométricas al trabajar con configuraciones.  Usar los nombres convencionales de las figuras (cuadrado, triángulo, rectángulo, romboide, círculo, etcétera) constituye un conocimiento útil para referirse a ellas, y en esa medida los niños lo van aprendiendo, pero no es el propósito principal.</w:t>
            </w:r>
          </w:p>
          <w:p w14:paraId="0295EFF6" w14:textId="77777777" w:rsidR="001D1243" w:rsidRPr="000A7406" w:rsidRDefault="001D1243" w:rsidP="001D1243">
            <w:pPr>
              <w:rPr>
                <w:rFonts w:ascii="Arial" w:hAnsi="Arial" w:cs="Arial"/>
                <w:sz w:val="24"/>
                <w:szCs w:val="24"/>
              </w:rPr>
            </w:pPr>
          </w:p>
        </w:tc>
        <w:tc>
          <w:tcPr>
            <w:tcW w:w="1985" w:type="dxa"/>
            <w:vMerge w:val="restart"/>
            <w:tcBorders>
              <w:left w:val="single" w:sz="4" w:space="0" w:color="auto"/>
            </w:tcBorders>
          </w:tcPr>
          <w:p w14:paraId="4D235648" w14:textId="77777777" w:rsidR="001D1243" w:rsidRDefault="001D1243" w:rsidP="001D1243">
            <w:pPr>
              <w:rPr>
                <w:rFonts w:ascii="Arial" w:hAnsi="Arial" w:cs="Arial"/>
                <w:sz w:val="24"/>
                <w:szCs w:val="24"/>
              </w:rPr>
            </w:pPr>
            <w:r w:rsidRPr="00626C36">
              <w:rPr>
                <w:rFonts w:ascii="Arial" w:hAnsi="Arial" w:cs="Arial"/>
                <w:sz w:val="24"/>
                <w:szCs w:val="24"/>
              </w:rPr>
              <w:lastRenderedPageBreak/>
              <w:t xml:space="preserve">Los alumnos deben comunicar en forma oral la posición de un objeto usando puntos de referencia y relaciones espaciales para que otros lo encuentren. </w:t>
            </w:r>
          </w:p>
          <w:p w14:paraId="5FB1DE8D" w14:textId="77777777" w:rsidR="001D1243" w:rsidRPr="005320E4" w:rsidRDefault="001D1243" w:rsidP="001D1243">
            <w:pPr>
              <w:rPr>
                <w:rFonts w:ascii="Arial" w:hAnsi="Arial" w:cs="Arial"/>
                <w:sz w:val="24"/>
                <w:szCs w:val="24"/>
              </w:rPr>
            </w:pPr>
            <w:r w:rsidRPr="0080446A">
              <w:rPr>
                <w:rFonts w:ascii="Arial" w:hAnsi="Arial" w:cs="Arial"/>
                <w:sz w:val="24"/>
                <w:szCs w:val="24"/>
              </w:rPr>
              <w:t>El alumno debe identificar características y propiedades de figuras geométricas, y establecer semejanzas y diferencias entre figuras y cuerpos geométricos al trabajar con ellos</w:t>
            </w:r>
            <w:r>
              <w:rPr>
                <w:rFonts w:ascii="Arial" w:hAnsi="Arial" w:cs="Arial"/>
                <w:sz w:val="24"/>
                <w:szCs w:val="24"/>
              </w:rPr>
              <w:t>.</w:t>
            </w:r>
          </w:p>
          <w:p w14:paraId="45B3A243" w14:textId="77777777" w:rsidR="001D1243" w:rsidRDefault="001D1243" w:rsidP="001D1243">
            <w:pPr>
              <w:rPr>
                <w:rFonts w:ascii="Arial" w:hAnsi="Arial" w:cs="Arial"/>
                <w:sz w:val="24"/>
                <w:szCs w:val="24"/>
              </w:rPr>
            </w:pPr>
            <w:r w:rsidRPr="004B1845">
              <w:rPr>
                <w:rFonts w:ascii="Arial" w:hAnsi="Arial" w:cs="Arial"/>
                <w:sz w:val="24"/>
                <w:szCs w:val="24"/>
              </w:rPr>
              <w:t>El niño tiene que reconocer algunas figuras geométricas (cuadrado, rectángulo, rombo, romboide, triángulo, pentágono, hexágono) en objetos</w:t>
            </w:r>
            <w:r>
              <w:rPr>
                <w:rFonts w:ascii="Arial" w:hAnsi="Arial" w:cs="Arial"/>
                <w:sz w:val="24"/>
                <w:szCs w:val="24"/>
              </w:rPr>
              <w:t>.</w:t>
            </w:r>
          </w:p>
          <w:p w14:paraId="1764B26B" w14:textId="77777777" w:rsidR="001D1243" w:rsidRDefault="001D1243" w:rsidP="001D1243">
            <w:pPr>
              <w:rPr>
                <w:rFonts w:ascii="Arial" w:hAnsi="Arial" w:cs="Arial"/>
                <w:sz w:val="24"/>
                <w:szCs w:val="24"/>
              </w:rPr>
            </w:pPr>
            <w:r>
              <w:rPr>
                <w:rFonts w:ascii="Arial" w:hAnsi="Arial" w:cs="Arial"/>
                <w:sz w:val="24"/>
                <w:szCs w:val="24"/>
              </w:rPr>
              <w:t xml:space="preserve">El alumno debe </w:t>
            </w:r>
            <w:r w:rsidRPr="00B11C89">
              <w:rPr>
                <w:rFonts w:ascii="Arial" w:hAnsi="Arial" w:cs="Arial"/>
                <w:sz w:val="24"/>
                <w:szCs w:val="24"/>
              </w:rPr>
              <w:t xml:space="preserve">reconocer la </w:t>
            </w:r>
            <w:r w:rsidRPr="00B11C89">
              <w:rPr>
                <w:rFonts w:ascii="Arial" w:hAnsi="Arial" w:cs="Arial"/>
                <w:sz w:val="24"/>
                <w:szCs w:val="24"/>
              </w:rPr>
              <w:lastRenderedPageBreak/>
              <w:t>longitud y la capacidad mayor, igual o menor entre dos objetos o puntos, y entre recipientes.</w:t>
            </w:r>
          </w:p>
          <w:p w14:paraId="0D1D70B1" w14:textId="77777777" w:rsidR="001D1243" w:rsidRPr="00926491" w:rsidRDefault="001D1243" w:rsidP="001D1243">
            <w:pPr>
              <w:rPr>
                <w:rFonts w:ascii="Arial" w:hAnsi="Arial" w:cs="Arial"/>
                <w:sz w:val="24"/>
                <w:szCs w:val="24"/>
              </w:rPr>
            </w:pPr>
            <w:r w:rsidRPr="00926491">
              <w:rPr>
                <w:rFonts w:ascii="Arial" w:hAnsi="Arial" w:cs="Arial"/>
                <w:sz w:val="24"/>
                <w:szCs w:val="24"/>
              </w:rPr>
              <w:t>Debe encontrar objetos o recipientes que compartan la misma longitud (en alguna de sus dimensiones) o capacidad.</w:t>
            </w:r>
          </w:p>
        </w:tc>
        <w:tc>
          <w:tcPr>
            <w:tcW w:w="2126" w:type="dxa"/>
            <w:vMerge w:val="restart"/>
          </w:tcPr>
          <w:p w14:paraId="3D78E428" w14:textId="77777777" w:rsidR="001D1243" w:rsidRDefault="001D1243" w:rsidP="001D1243">
            <w:r w:rsidRPr="00D64333">
              <w:rPr>
                <w:rFonts w:ascii="Arial" w:hAnsi="Arial" w:cs="Arial"/>
                <w:sz w:val="24"/>
                <w:szCs w:val="24"/>
              </w:rPr>
              <w:lastRenderedPageBreak/>
              <w:t>Los alumnos</w:t>
            </w:r>
            <w:r>
              <w:rPr>
                <w:rFonts w:ascii="Arial" w:hAnsi="Arial" w:cs="Arial"/>
                <w:sz w:val="24"/>
                <w:szCs w:val="24"/>
              </w:rPr>
              <w:t xml:space="preserve"> </w:t>
            </w:r>
            <w:r w:rsidRPr="00D64333">
              <w:rPr>
                <w:rFonts w:ascii="Arial" w:hAnsi="Arial" w:cs="Arial"/>
                <w:sz w:val="24"/>
                <w:szCs w:val="24"/>
              </w:rPr>
              <w:t>deben</w:t>
            </w:r>
            <w:r>
              <w:rPr>
                <w:rFonts w:ascii="Arial" w:hAnsi="Arial" w:cs="Arial"/>
                <w:sz w:val="24"/>
                <w:szCs w:val="24"/>
              </w:rPr>
              <w:t xml:space="preserve"> e</w:t>
            </w:r>
            <w:r w:rsidRPr="00D64333">
              <w:rPr>
                <w:rFonts w:ascii="Arial" w:hAnsi="Arial" w:cs="Arial"/>
                <w:sz w:val="24"/>
                <w:szCs w:val="24"/>
              </w:rPr>
              <w:t>ncontrar objetos que se desconoce dónde están y ejecutar desplazamientos para llegar a un lugar, siguiendo instrucciones que implican el uso de puntos de referencia y relaciones espaciales</w:t>
            </w:r>
            <w:r>
              <w:t>.</w:t>
            </w:r>
          </w:p>
          <w:p w14:paraId="61D5B2AA" w14:textId="77777777" w:rsidR="001D1243" w:rsidRDefault="001D1243" w:rsidP="001D1243">
            <w:pPr>
              <w:rPr>
                <w:rFonts w:ascii="Arial" w:hAnsi="Arial" w:cs="Arial"/>
                <w:sz w:val="24"/>
                <w:szCs w:val="24"/>
              </w:rPr>
            </w:pPr>
            <w:r w:rsidRPr="0074655C">
              <w:rPr>
                <w:rFonts w:ascii="Arial" w:hAnsi="Arial" w:cs="Arial"/>
                <w:sz w:val="24"/>
                <w:szCs w:val="24"/>
              </w:rPr>
              <w:t xml:space="preserve">El niño debe </w:t>
            </w:r>
            <w:r>
              <w:rPr>
                <w:rFonts w:ascii="Arial" w:hAnsi="Arial" w:cs="Arial"/>
                <w:sz w:val="24"/>
                <w:szCs w:val="24"/>
              </w:rPr>
              <w:t>r</w:t>
            </w:r>
            <w:r w:rsidRPr="0074655C">
              <w:rPr>
                <w:rFonts w:ascii="Arial" w:hAnsi="Arial" w:cs="Arial"/>
                <w:sz w:val="24"/>
                <w:szCs w:val="24"/>
              </w:rPr>
              <w:t>epresentar</w:t>
            </w:r>
            <w:r>
              <w:rPr>
                <w:rFonts w:ascii="Arial" w:hAnsi="Arial" w:cs="Arial"/>
                <w:sz w:val="24"/>
                <w:szCs w:val="24"/>
              </w:rPr>
              <w:t xml:space="preserve"> </w:t>
            </w:r>
            <w:r w:rsidRPr="0074655C">
              <w:rPr>
                <w:rFonts w:ascii="Arial" w:hAnsi="Arial" w:cs="Arial"/>
                <w:sz w:val="24"/>
                <w:szCs w:val="24"/>
              </w:rPr>
              <w:t>gráficamente desplazamientos y trayectorias.</w:t>
            </w:r>
            <w:r>
              <w:rPr>
                <w:rFonts w:ascii="Arial" w:hAnsi="Arial" w:cs="Arial"/>
                <w:sz w:val="24"/>
                <w:szCs w:val="24"/>
              </w:rPr>
              <w:t xml:space="preserve"> </w:t>
            </w:r>
            <w:r w:rsidRPr="0054762E">
              <w:rPr>
                <w:rFonts w:ascii="Arial" w:hAnsi="Arial" w:cs="Arial"/>
                <w:sz w:val="24"/>
                <w:szCs w:val="24"/>
              </w:rPr>
              <w:t>También resolver rompecabezas y trabajar libremente con el tangram y con cuadrados bicolores a partir de un modelo</w:t>
            </w:r>
            <w:r>
              <w:rPr>
                <w:rFonts w:ascii="Arial" w:hAnsi="Arial" w:cs="Arial"/>
                <w:sz w:val="24"/>
                <w:szCs w:val="24"/>
              </w:rPr>
              <w:t>.</w:t>
            </w:r>
          </w:p>
          <w:p w14:paraId="5E33FF52" w14:textId="77777777" w:rsidR="001D1243" w:rsidRDefault="001D1243" w:rsidP="001D1243">
            <w:pPr>
              <w:rPr>
                <w:rFonts w:ascii="Arial" w:hAnsi="Arial" w:cs="Arial"/>
                <w:sz w:val="24"/>
                <w:szCs w:val="24"/>
              </w:rPr>
            </w:pPr>
            <w:r>
              <w:rPr>
                <w:rFonts w:ascii="Arial" w:hAnsi="Arial" w:cs="Arial"/>
                <w:sz w:val="24"/>
                <w:szCs w:val="24"/>
              </w:rPr>
              <w:t xml:space="preserve">El niño sabrá </w:t>
            </w:r>
            <w:r w:rsidRPr="00691459">
              <w:rPr>
                <w:rFonts w:ascii="Arial" w:hAnsi="Arial" w:cs="Arial"/>
                <w:sz w:val="24"/>
                <w:szCs w:val="24"/>
              </w:rPr>
              <w:t>reproducir y construir configuraciones a partir de un modelo utilizando diversas figuras geométricas (polígonos regulares</w:t>
            </w:r>
            <w:r>
              <w:rPr>
                <w:rFonts w:ascii="Arial" w:hAnsi="Arial" w:cs="Arial"/>
                <w:sz w:val="24"/>
                <w:szCs w:val="24"/>
              </w:rPr>
              <w:t xml:space="preserve">, </w:t>
            </w:r>
            <w:r w:rsidRPr="001A4990">
              <w:rPr>
                <w:rFonts w:ascii="Arial" w:hAnsi="Arial" w:cs="Arial"/>
                <w:sz w:val="24"/>
                <w:szCs w:val="24"/>
              </w:rPr>
              <w:t>polígonos irregulares y no polígonos).</w:t>
            </w:r>
          </w:p>
          <w:p w14:paraId="0BD6C548" w14:textId="77777777" w:rsidR="001D1243" w:rsidRDefault="001D1243" w:rsidP="001D1243">
            <w:pPr>
              <w:rPr>
                <w:rFonts w:ascii="Arial" w:hAnsi="Arial" w:cs="Arial"/>
                <w:sz w:val="24"/>
                <w:szCs w:val="24"/>
              </w:rPr>
            </w:pPr>
            <w:r>
              <w:rPr>
                <w:rFonts w:ascii="Arial" w:hAnsi="Arial" w:cs="Arial"/>
                <w:sz w:val="24"/>
                <w:szCs w:val="24"/>
              </w:rPr>
              <w:lastRenderedPageBreak/>
              <w:t>El niño tiene que c</w:t>
            </w:r>
            <w:r w:rsidRPr="005A2E80">
              <w:rPr>
                <w:rFonts w:ascii="Arial" w:hAnsi="Arial" w:cs="Arial"/>
                <w:sz w:val="24"/>
                <w:szCs w:val="24"/>
              </w:rPr>
              <w:t>omparar de manera directa la longitud y capacidad de dos objetos o recipientes</w:t>
            </w:r>
            <w:r>
              <w:rPr>
                <w:rFonts w:ascii="Arial" w:hAnsi="Arial" w:cs="Arial"/>
                <w:sz w:val="24"/>
                <w:szCs w:val="24"/>
              </w:rPr>
              <w:t>.</w:t>
            </w:r>
          </w:p>
          <w:p w14:paraId="495B227D" w14:textId="77777777" w:rsidR="001D1243" w:rsidRPr="0091790B" w:rsidRDefault="001D1243" w:rsidP="001D1243">
            <w:pPr>
              <w:rPr>
                <w:rFonts w:ascii="Arial" w:hAnsi="Arial" w:cs="Arial"/>
                <w:sz w:val="24"/>
                <w:szCs w:val="24"/>
              </w:rPr>
            </w:pPr>
            <w:r>
              <w:rPr>
                <w:rFonts w:ascii="Arial" w:hAnsi="Arial" w:cs="Arial"/>
                <w:sz w:val="24"/>
                <w:szCs w:val="24"/>
              </w:rPr>
              <w:t xml:space="preserve">Debe de </w:t>
            </w:r>
            <w:r w:rsidRPr="00C21314">
              <w:rPr>
                <w:rFonts w:ascii="Arial" w:hAnsi="Arial" w:cs="Arial"/>
                <w:sz w:val="24"/>
                <w:szCs w:val="24"/>
              </w:rPr>
              <w:t>ordenar actividades de arriba hacia abajo en una columna en función del tiempo de un día. Organizar el tiempo de una semana y un mes en una tabla, registrando eventos que son familiares e identificando secuencias y repetición de sucesos.</w:t>
            </w:r>
          </w:p>
        </w:tc>
      </w:tr>
      <w:tr w:rsidR="001D1243" w:rsidRPr="004C7FF5" w14:paraId="28579A7C" w14:textId="77777777" w:rsidTr="001D1243">
        <w:trPr>
          <w:trHeight w:val="3045"/>
        </w:trPr>
        <w:tc>
          <w:tcPr>
            <w:tcW w:w="1276" w:type="dxa"/>
            <w:vMerge w:val="restart"/>
            <w:shd w:val="clear" w:color="auto" w:fill="FFE599" w:themeFill="accent4" w:themeFillTint="66"/>
          </w:tcPr>
          <w:p w14:paraId="63E24118" w14:textId="77777777" w:rsidR="001D1243" w:rsidRPr="007C3031" w:rsidRDefault="001D1243" w:rsidP="001D1243">
            <w:pPr>
              <w:pStyle w:val="Default"/>
              <w:jc w:val="center"/>
              <w:rPr>
                <w:rFonts w:ascii="Arial" w:hAnsi="Arial" w:cs="Arial"/>
                <w:b/>
                <w:bCs/>
              </w:rPr>
            </w:pPr>
            <w:r w:rsidRPr="007C3031">
              <w:rPr>
                <w:rFonts w:ascii="Arial" w:hAnsi="Arial" w:cs="Arial"/>
                <w:b/>
                <w:bCs/>
              </w:rPr>
              <w:t>Forma, espacio y medida</w:t>
            </w:r>
          </w:p>
          <w:p w14:paraId="79E81A7E" w14:textId="77777777" w:rsidR="001D1243" w:rsidRPr="007C3031" w:rsidRDefault="001D1243" w:rsidP="001D1243">
            <w:pPr>
              <w:pStyle w:val="Default"/>
              <w:jc w:val="center"/>
              <w:rPr>
                <w:rFonts w:ascii="Arial" w:hAnsi="Arial" w:cs="Arial"/>
                <w:b/>
                <w:bCs/>
              </w:rPr>
            </w:pPr>
          </w:p>
          <w:p w14:paraId="584D5FBD" w14:textId="77777777" w:rsidR="001D1243" w:rsidRPr="007C3031" w:rsidRDefault="001D1243" w:rsidP="001D1243">
            <w:pPr>
              <w:jc w:val="center"/>
              <w:rPr>
                <w:rFonts w:ascii="Arial" w:hAnsi="Arial" w:cs="Arial"/>
                <w:b/>
                <w:bCs/>
                <w:sz w:val="24"/>
                <w:szCs w:val="24"/>
              </w:rPr>
            </w:pPr>
          </w:p>
        </w:tc>
        <w:tc>
          <w:tcPr>
            <w:tcW w:w="1423" w:type="dxa"/>
            <w:shd w:val="clear" w:color="auto" w:fill="E9E8E3"/>
          </w:tcPr>
          <w:p w14:paraId="2B5EBB31" w14:textId="77777777" w:rsidR="001D1243" w:rsidRPr="007C3031" w:rsidRDefault="001D1243" w:rsidP="001D1243">
            <w:pPr>
              <w:pStyle w:val="Default"/>
              <w:jc w:val="center"/>
              <w:rPr>
                <w:rFonts w:ascii="Arial" w:hAnsi="Arial" w:cs="Arial"/>
                <w:b/>
                <w:bCs/>
              </w:rPr>
            </w:pPr>
            <w:r w:rsidRPr="007C3031">
              <w:rPr>
                <w:rFonts w:ascii="Arial" w:hAnsi="Arial" w:cs="Arial"/>
                <w:b/>
                <w:bCs/>
              </w:rPr>
              <w:t>Ubicación espacial</w:t>
            </w:r>
          </w:p>
          <w:p w14:paraId="6C3FFEFF" w14:textId="77777777" w:rsidR="001D1243" w:rsidRPr="007C3031" w:rsidRDefault="001D1243" w:rsidP="001D1243">
            <w:pPr>
              <w:pStyle w:val="Default"/>
              <w:jc w:val="center"/>
              <w:rPr>
                <w:rFonts w:ascii="Arial" w:hAnsi="Arial" w:cs="Arial"/>
                <w:b/>
                <w:bCs/>
              </w:rPr>
            </w:pPr>
          </w:p>
        </w:tc>
        <w:tc>
          <w:tcPr>
            <w:tcW w:w="2541" w:type="dxa"/>
            <w:gridSpan w:val="3"/>
          </w:tcPr>
          <w:p w14:paraId="6E265F51" w14:textId="77777777" w:rsidR="001D1243" w:rsidRPr="007C3031" w:rsidRDefault="001D1243" w:rsidP="001D1243">
            <w:pPr>
              <w:pStyle w:val="Prrafodelista"/>
              <w:numPr>
                <w:ilvl w:val="0"/>
                <w:numId w:val="1"/>
              </w:numPr>
              <w:rPr>
                <w:rFonts w:ascii="Arial" w:hAnsi="Arial" w:cs="Arial"/>
                <w:sz w:val="24"/>
                <w:szCs w:val="24"/>
              </w:rPr>
            </w:pPr>
            <w:r w:rsidRPr="007C3031">
              <w:rPr>
                <w:rFonts w:ascii="Arial" w:hAnsi="Arial" w:cs="Arial"/>
                <w:sz w:val="24"/>
                <w:szCs w:val="24"/>
              </w:rPr>
              <w:t>Ubica objetos y lugares cuya ubicación desconoce, mediante la interpretación de relaciones espaciales y puntos de referencia.</w:t>
            </w:r>
          </w:p>
          <w:p w14:paraId="512388CE" w14:textId="77777777" w:rsidR="001D1243" w:rsidRPr="007C3031" w:rsidRDefault="001D1243" w:rsidP="001D1243">
            <w:pPr>
              <w:pStyle w:val="Prrafodelista"/>
              <w:ind w:left="360"/>
              <w:rPr>
                <w:rFonts w:ascii="Arial" w:hAnsi="Arial" w:cs="Arial"/>
                <w:sz w:val="24"/>
                <w:szCs w:val="24"/>
              </w:rPr>
            </w:pPr>
          </w:p>
        </w:tc>
        <w:tc>
          <w:tcPr>
            <w:tcW w:w="1716" w:type="dxa"/>
            <w:vMerge/>
            <w:tcBorders>
              <w:right w:val="single" w:sz="4" w:space="0" w:color="auto"/>
            </w:tcBorders>
          </w:tcPr>
          <w:p w14:paraId="5B4433B5" w14:textId="77777777" w:rsidR="001D1243" w:rsidRPr="00EF2891" w:rsidRDefault="001D1243" w:rsidP="001D1243">
            <w:pPr>
              <w:rPr>
                <w:rFonts w:ascii="Arial" w:hAnsi="Arial" w:cs="Arial"/>
                <w:sz w:val="24"/>
                <w:szCs w:val="24"/>
              </w:rPr>
            </w:pPr>
          </w:p>
        </w:tc>
        <w:tc>
          <w:tcPr>
            <w:tcW w:w="1985" w:type="dxa"/>
            <w:vMerge/>
            <w:tcBorders>
              <w:left w:val="single" w:sz="4" w:space="0" w:color="auto"/>
            </w:tcBorders>
          </w:tcPr>
          <w:p w14:paraId="62807DAB" w14:textId="77777777" w:rsidR="001D1243" w:rsidRPr="00EF2891" w:rsidRDefault="001D1243" w:rsidP="001D1243">
            <w:pPr>
              <w:rPr>
                <w:rFonts w:ascii="Arial" w:hAnsi="Arial" w:cs="Arial"/>
                <w:sz w:val="24"/>
                <w:szCs w:val="24"/>
              </w:rPr>
            </w:pPr>
          </w:p>
        </w:tc>
        <w:tc>
          <w:tcPr>
            <w:tcW w:w="2126" w:type="dxa"/>
            <w:vMerge/>
          </w:tcPr>
          <w:p w14:paraId="7661FDEE" w14:textId="77777777" w:rsidR="001D1243" w:rsidRPr="00EF2891" w:rsidRDefault="001D1243" w:rsidP="001D1243">
            <w:pPr>
              <w:rPr>
                <w:rFonts w:ascii="Arial" w:hAnsi="Arial" w:cs="Arial"/>
                <w:sz w:val="24"/>
                <w:szCs w:val="24"/>
              </w:rPr>
            </w:pPr>
          </w:p>
        </w:tc>
      </w:tr>
      <w:tr w:rsidR="001D1243" w:rsidRPr="004C7FF5" w14:paraId="4237D98B" w14:textId="77777777" w:rsidTr="001D1243">
        <w:trPr>
          <w:trHeight w:val="3041"/>
        </w:trPr>
        <w:tc>
          <w:tcPr>
            <w:tcW w:w="1276" w:type="dxa"/>
            <w:vMerge/>
            <w:tcBorders>
              <w:bottom w:val="single" w:sz="4" w:space="0" w:color="auto"/>
            </w:tcBorders>
            <w:shd w:val="clear" w:color="auto" w:fill="FFE599" w:themeFill="accent4" w:themeFillTint="66"/>
          </w:tcPr>
          <w:p w14:paraId="43CE46D0" w14:textId="77777777" w:rsidR="001D1243" w:rsidRPr="007C3031" w:rsidRDefault="001D1243" w:rsidP="001D1243">
            <w:pPr>
              <w:pStyle w:val="Default"/>
              <w:jc w:val="center"/>
              <w:rPr>
                <w:rFonts w:ascii="Arial" w:hAnsi="Arial" w:cs="Arial"/>
                <w:b/>
                <w:bCs/>
              </w:rPr>
            </w:pPr>
          </w:p>
        </w:tc>
        <w:tc>
          <w:tcPr>
            <w:tcW w:w="1423" w:type="dxa"/>
            <w:tcBorders>
              <w:bottom w:val="single" w:sz="4" w:space="0" w:color="auto"/>
            </w:tcBorders>
            <w:shd w:val="clear" w:color="auto" w:fill="DEEAF6" w:themeFill="accent5" w:themeFillTint="33"/>
          </w:tcPr>
          <w:p w14:paraId="5B7F6324" w14:textId="77777777" w:rsidR="001D1243" w:rsidRPr="007C3031" w:rsidRDefault="001D1243" w:rsidP="001D1243">
            <w:pPr>
              <w:pStyle w:val="Default"/>
              <w:jc w:val="center"/>
              <w:rPr>
                <w:rFonts w:ascii="Arial" w:hAnsi="Arial" w:cs="Arial"/>
                <w:b/>
                <w:bCs/>
              </w:rPr>
            </w:pPr>
            <w:r w:rsidRPr="007C3031">
              <w:rPr>
                <w:rFonts w:ascii="Arial" w:hAnsi="Arial" w:cs="Arial"/>
                <w:b/>
                <w:bCs/>
              </w:rPr>
              <w:t>Figuras y cuerpos geométricos</w:t>
            </w:r>
          </w:p>
          <w:p w14:paraId="410B4427" w14:textId="77777777" w:rsidR="001D1243" w:rsidRPr="007C3031" w:rsidRDefault="001D1243" w:rsidP="001D1243">
            <w:pPr>
              <w:pStyle w:val="Default"/>
              <w:jc w:val="center"/>
              <w:rPr>
                <w:rFonts w:ascii="Arial" w:hAnsi="Arial" w:cs="Arial"/>
                <w:b/>
                <w:bCs/>
              </w:rPr>
            </w:pPr>
          </w:p>
        </w:tc>
        <w:tc>
          <w:tcPr>
            <w:tcW w:w="2541" w:type="dxa"/>
            <w:gridSpan w:val="3"/>
            <w:tcBorders>
              <w:bottom w:val="single" w:sz="4" w:space="0" w:color="auto"/>
            </w:tcBorders>
          </w:tcPr>
          <w:p w14:paraId="68427178" w14:textId="77777777" w:rsidR="001D1243" w:rsidRPr="00971E51" w:rsidRDefault="001D1243" w:rsidP="001D1243">
            <w:pPr>
              <w:pStyle w:val="Prrafodelista"/>
              <w:numPr>
                <w:ilvl w:val="0"/>
                <w:numId w:val="2"/>
              </w:numPr>
              <w:rPr>
                <w:rFonts w:ascii="Arial" w:hAnsi="Arial" w:cs="Arial"/>
                <w:sz w:val="28"/>
                <w:szCs w:val="28"/>
              </w:rPr>
            </w:pPr>
            <w:r w:rsidRPr="00DB23BC">
              <w:rPr>
                <w:rFonts w:ascii="Arial" w:hAnsi="Arial" w:cs="Arial"/>
                <w:sz w:val="24"/>
                <w:szCs w:val="24"/>
              </w:rPr>
              <w:t>Reproduce modelos con formas, figuras y cuerpos geométricos.</w:t>
            </w:r>
          </w:p>
          <w:p w14:paraId="5807F89C" w14:textId="77777777" w:rsidR="001D1243" w:rsidRPr="00971E51" w:rsidRDefault="001D1243" w:rsidP="001D1243">
            <w:pPr>
              <w:pStyle w:val="Prrafodelista"/>
              <w:numPr>
                <w:ilvl w:val="0"/>
                <w:numId w:val="2"/>
              </w:numPr>
              <w:rPr>
                <w:rFonts w:ascii="Arial" w:hAnsi="Arial" w:cs="Arial"/>
                <w:sz w:val="28"/>
                <w:szCs w:val="28"/>
              </w:rPr>
            </w:pPr>
            <w:r w:rsidRPr="00971E51">
              <w:rPr>
                <w:rFonts w:ascii="Arial" w:hAnsi="Arial" w:cs="Arial"/>
                <w:sz w:val="24"/>
                <w:szCs w:val="24"/>
              </w:rPr>
              <w:t>Construye configuraciones con formas, figuras y cuerpos geométricos.</w:t>
            </w:r>
          </w:p>
        </w:tc>
        <w:tc>
          <w:tcPr>
            <w:tcW w:w="1716" w:type="dxa"/>
            <w:vMerge/>
            <w:tcBorders>
              <w:bottom w:val="single" w:sz="4" w:space="0" w:color="auto"/>
              <w:right w:val="single" w:sz="4" w:space="0" w:color="auto"/>
            </w:tcBorders>
          </w:tcPr>
          <w:p w14:paraId="44D967B7" w14:textId="77777777" w:rsidR="001D1243" w:rsidRPr="00EF2891" w:rsidRDefault="001D1243" w:rsidP="001D1243">
            <w:pPr>
              <w:rPr>
                <w:rFonts w:ascii="Arial" w:hAnsi="Arial" w:cs="Arial"/>
                <w:sz w:val="24"/>
                <w:szCs w:val="24"/>
              </w:rPr>
            </w:pPr>
          </w:p>
        </w:tc>
        <w:tc>
          <w:tcPr>
            <w:tcW w:w="1985" w:type="dxa"/>
            <w:vMerge/>
            <w:tcBorders>
              <w:left w:val="single" w:sz="4" w:space="0" w:color="auto"/>
              <w:bottom w:val="single" w:sz="4" w:space="0" w:color="auto"/>
            </w:tcBorders>
          </w:tcPr>
          <w:p w14:paraId="636CB8A9" w14:textId="77777777" w:rsidR="001D1243" w:rsidRPr="00EF2891" w:rsidRDefault="001D1243" w:rsidP="001D1243">
            <w:pPr>
              <w:rPr>
                <w:rFonts w:ascii="Arial" w:hAnsi="Arial" w:cs="Arial"/>
                <w:sz w:val="24"/>
                <w:szCs w:val="24"/>
              </w:rPr>
            </w:pPr>
          </w:p>
        </w:tc>
        <w:tc>
          <w:tcPr>
            <w:tcW w:w="2126" w:type="dxa"/>
            <w:vMerge/>
            <w:tcBorders>
              <w:bottom w:val="single" w:sz="4" w:space="0" w:color="auto"/>
            </w:tcBorders>
          </w:tcPr>
          <w:p w14:paraId="5CF51BC9" w14:textId="77777777" w:rsidR="001D1243" w:rsidRPr="00EF2891" w:rsidRDefault="001D1243" w:rsidP="001D1243">
            <w:pPr>
              <w:rPr>
                <w:rFonts w:ascii="Arial" w:hAnsi="Arial" w:cs="Arial"/>
                <w:sz w:val="24"/>
                <w:szCs w:val="24"/>
              </w:rPr>
            </w:pPr>
          </w:p>
        </w:tc>
      </w:tr>
      <w:bookmarkEnd w:id="0"/>
    </w:tbl>
    <w:p w14:paraId="57B9FE52" w14:textId="77777777" w:rsidR="001D1243" w:rsidRDefault="001D1243">
      <w:pPr>
        <w:rPr>
          <w:rFonts w:ascii="Arial" w:hAnsi="Arial" w:cs="Arial"/>
          <w:bCs/>
          <w:sz w:val="24"/>
          <w:szCs w:val="24"/>
        </w:rPr>
      </w:pPr>
    </w:p>
    <w:p w14:paraId="2F861500" w14:textId="77777777" w:rsidR="00851AE8" w:rsidRDefault="00851AE8">
      <w:pPr>
        <w:rPr>
          <w:rFonts w:ascii="Arial" w:hAnsi="Arial" w:cs="Arial"/>
          <w:bCs/>
          <w:sz w:val="24"/>
          <w:szCs w:val="24"/>
        </w:rPr>
      </w:pPr>
    </w:p>
    <w:p w14:paraId="4B6BAE9A" w14:textId="77777777" w:rsidR="00851AE8" w:rsidRDefault="00851AE8">
      <w:pPr>
        <w:rPr>
          <w:rFonts w:ascii="Arial" w:hAnsi="Arial" w:cs="Arial"/>
          <w:bCs/>
          <w:sz w:val="24"/>
          <w:szCs w:val="24"/>
        </w:rPr>
      </w:pPr>
    </w:p>
    <w:p w14:paraId="665FF49A" w14:textId="7D162BA6" w:rsidR="001D1243" w:rsidRDefault="001D1243">
      <w:pPr>
        <w:rPr>
          <w:rFonts w:ascii="Arial" w:hAnsi="Arial" w:cs="Arial"/>
          <w:bCs/>
          <w:sz w:val="24"/>
          <w:szCs w:val="24"/>
        </w:rPr>
      </w:pPr>
      <w:r>
        <w:rPr>
          <w:rFonts w:ascii="Arial" w:hAnsi="Arial" w:cs="Arial"/>
          <w:bCs/>
          <w:sz w:val="24"/>
          <w:szCs w:val="24"/>
        </w:rPr>
        <w:t xml:space="preserve">Durante el curso se </w:t>
      </w:r>
      <w:r w:rsidR="00851AE8">
        <w:rPr>
          <w:rFonts w:ascii="Arial" w:hAnsi="Arial" w:cs="Arial"/>
          <w:bCs/>
          <w:sz w:val="24"/>
          <w:szCs w:val="24"/>
        </w:rPr>
        <w:t>realizamos una secuencia didáctica para la actividad de Banco de actividades:</w:t>
      </w:r>
    </w:p>
    <w:tbl>
      <w:tblPr>
        <w:tblpPr w:leftFromText="141" w:rightFromText="141" w:vertAnchor="text" w:horzAnchor="margin" w:tblpXSpec="center" w:tblpY="220"/>
        <w:tblW w:w="107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2"/>
        <w:gridCol w:w="4395"/>
        <w:gridCol w:w="4706"/>
      </w:tblGrid>
      <w:tr w:rsidR="00851AE8" w14:paraId="192053CE" w14:textId="77777777" w:rsidTr="00851AE8">
        <w:trPr>
          <w:trHeight w:val="842"/>
        </w:trPr>
        <w:tc>
          <w:tcPr>
            <w:tcW w:w="1692" w:type="dxa"/>
            <w:vMerge w:val="restart"/>
            <w:vAlign w:val="center"/>
          </w:tcPr>
          <w:p w14:paraId="3F7A7949" w14:textId="77777777" w:rsidR="00851AE8" w:rsidRDefault="00851AE8" w:rsidP="00851AE8">
            <w:pPr>
              <w:rPr>
                <w:rFonts w:ascii="Arial" w:eastAsia="Arial" w:hAnsi="Arial" w:cs="Arial"/>
                <w:b/>
                <w:sz w:val="24"/>
                <w:szCs w:val="24"/>
              </w:rPr>
            </w:pPr>
          </w:p>
          <w:p w14:paraId="588BBBB0" w14:textId="77777777" w:rsidR="00851AE8" w:rsidRDefault="00851AE8" w:rsidP="00851AE8">
            <w:pPr>
              <w:jc w:val="center"/>
              <w:rPr>
                <w:rFonts w:ascii="Arial" w:eastAsia="Arial" w:hAnsi="Arial" w:cs="Arial"/>
                <w:b/>
                <w:sz w:val="24"/>
                <w:szCs w:val="24"/>
              </w:rPr>
            </w:pPr>
            <w:r>
              <w:rPr>
                <w:rFonts w:ascii="Arial" w:eastAsia="Arial" w:hAnsi="Arial" w:cs="Arial"/>
                <w:b/>
                <w:sz w:val="24"/>
                <w:szCs w:val="24"/>
              </w:rPr>
              <w:t>Campo de Formación Académica</w:t>
            </w:r>
          </w:p>
          <w:p w14:paraId="03AC246F" w14:textId="77777777" w:rsidR="00851AE8" w:rsidRDefault="00851AE8" w:rsidP="00851AE8">
            <w:pPr>
              <w:pStyle w:val="Prrafodelista"/>
              <w:numPr>
                <w:ilvl w:val="0"/>
                <w:numId w:val="3"/>
              </w:numPr>
              <w:spacing w:after="0" w:line="240" w:lineRule="auto"/>
              <w:jc w:val="center"/>
              <w:rPr>
                <w:rFonts w:ascii="Arial" w:eastAsia="Arial" w:hAnsi="Arial" w:cs="Arial"/>
                <w:sz w:val="24"/>
                <w:szCs w:val="24"/>
              </w:rPr>
            </w:pPr>
            <w:r>
              <w:rPr>
                <w:rFonts w:ascii="Arial" w:eastAsia="Arial" w:hAnsi="Arial" w:cs="Arial"/>
                <w:sz w:val="24"/>
                <w:szCs w:val="24"/>
              </w:rPr>
              <w:t xml:space="preserve">Pensamiento matemático </w:t>
            </w:r>
          </w:p>
        </w:tc>
        <w:tc>
          <w:tcPr>
            <w:tcW w:w="4395" w:type="dxa"/>
            <w:shd w:val="clear" w:color="auto" w:fill="D9D9D9"/>
          </w:tcPr>
          <w:p w14:paraId="7DFE7376" w14:textId="77777777" w:rsidR="00851AE8" w:rsidRDefault="00851AE8" w:rsidP="00851AE8">
            <w:pPr>
              <w:jc w:val="center"/>
              <w:rPr>
                <w:rFonts w:ascii="Arial" w:eastAsia="Arial" w:hAnsi="Arial" w:cs="Arial"/>
                <w:sz w:val="24"/>
                <w:szCs w:val="24"/>
              </w:rPr>
            </w:pPr>
            <w:r>
              <w:rPr>
                <w:rFonts w:ascii="Arial" w:eastAsia="Arial" w:hAnsi="Arial" w:cs="Arial"/>
                <w:sz w:val="24"/>
                <w:szCs w:val="24"/>
              </w:rPr>
              <w:t xml:space="preserve">Organizador Curricular </w:t>
            </w:r>
          </w:p>
        </w:tc>
        <w:tc>
          <w:tcPr>
            <w:tcW w:w="4706" w:type="dxa"/>
            <w:shd w:val="clear" w:color="auto" w:fill="D9D9D9"/>
          </w:tcPr>
          <w:p w14:paraId="25A07E77" w14:textId="77777777" w:rsidR="00851AE8" w:rsidRDefault="00851AE8" w:rsidP="00851AE8">
            <w:pPr>
              <w:jc w:val="center"/>
              <w:rPr>
                <w:rFonts w:ascii="Arial" w:eastAsia="Arial" w:hAnsi="Arial" w:cs="Arial"/>
                <w:sz w:val="24"/>
                <w:szCs w:val="24"/>
              </w:rPr>
            </w:pPr>
            <w:r>
              <w:rPr>
                <w:rFonts w:ascii="Arial" w:eastAsia="Arial" w:hAnsi="Arial" w:cs="Arial"/>
                <w:sz w:val="24"/>
                <w:szCs w:val="24"/>
              </w:rPr>
              <w:t>Aprendizaje esperado</w:t>
            </w:r>
          </w:p>
        </w:tc>
      </w:tr>
      <w:tr w:rsidR="00851AE8" w14:paraId="09418436" w14:textId="77777777" w:rsidTr="00851AE8">
        <w:trPr>
          <w:trHeight w:val="1127"/>
        </w:trPr>
        <w:tc>
          <w:tcPr>
            <w:tcW w:w="1692" w:type="dxa"/>
            <w:vMerge/>
          </w:tcPr>
          <w:p w14:paraId="083BBEA3" w14:textId="77777777" w:rsidR="00851AE8" w:rsidRDefault="00851AE8" w:rsidP="00851AE8">
            <w:pPr>
              <w:widowControl w:val="0"/>
              <w:pBdr>
                <w:top w:val="nil"/>
                <w:left w:val="nil"/>
                <w:bottom w:val="nil"/>
                <w:right w:val="nil"/>
                <w:between w:val="nil"/>
              </w:pBdr>
              <w:rPr>
                <w:rFonts w:ascii="Arial" w:eastAsia="Arial" w:hAnsi="Arial" w:cs="Arial"/>
                <w:sz w:val="24"/>
                <w:szCs w:val="24"/>
              </w:rPr>
            </w:pPr>
          </w:p>
        </w:tc>
        <w:tc>
          <w:tcPr>
            <w:tcW w:w="4395" w:type="dxa"/>
          </w:tcPr>
          <w:p w14:paraId="770D1A8D" w14:textId="77777777" w:rsidR="00851AE8" w:rsidRPr="006403A2" w:rsidRDefault="00851AE8" w:rsidP="00851AE8">
            <w:pPr>
              <w:jc w:val="center"/>
              <w:rPr>
                <w:rFonts w:ascii="Arial" w:eastAsia="Arial" w:hAnsi="Arial" w:cs="Arial"/>
                <w:sz w:val="24"/>
                <w:szCs w:val="24"/>
              </w:rPr>
            </w:pPr>
            <w:r w:rsidRPr="006403A2">
              <w:rPr>
                <w:rFonts w:ascii="Arial" w:eastAsia="Arial" w:hAnsi="Arial" w:cs="Arial"/>
                <w:sz w:val="24"/>
                <w:szCs w:val="24"/>
              </w:rPr>
              <w:t>Forma, espacio y medida</w:t>
            </w:r>
          </w:p>
        </w:tc>
        <w:tc>
          <w:tcPr>
            <w:tcW w:w="4706" w:type="dxa"/>
          </w:tcPr>
          <w:p w14:paraId="4CC07AEC" w14:textId="77777777" w:rsidR="00851AE8" w:rsidRDefault="00851AE8" w:rsidP="00851AE8">
            <w:pPr>
              <w:jc w:val="center"/>
              <w:rPr>
                <w:rFonts w:ascii="Arial" w:hAnsi="Arial" w:cs="Arial"/>
              </w:rPr>
            </w:pPr>
            <w:r w:rsidRPr="00473338">
              <w:rPr>
                <w:rFonts w:ascii="Arial" w:hAnsi="Arial" w:cs="Arial"/>
              </w:rPr>
              <w:t>• Reproduce modelos con formas, figuras y cuerpos geométricos.</w:t>
            </w:r>
          </w:p>
          <w:p w14:paraId="0F389890" w14:textId="77777777" w:rsidR="00851AE8" w:rsidRPr="00473338" w:rsidRDefault="00851AE8" w:rsidP="00851AE8">
            <w:pPr>
              <w:jc w:val="center"/>
              <w:rPr>
                <w:rFonts w:ascii="Arial" w:eastAsia="Arial" w:hAnsi="Arial" w:cs="Arial"/>
                <w:sz w:val="24"/>
                <w:szCs w:val="24"/>
              </w:rPr>
            </w:pPr>
            <w:r w:rsidRPr="00473338">
              <w:rPr>
                <w:rFonts w:ascii="Arial" w:hAnsi="Arial" w:cs="Arial"/>
              </w:rPr>
              <w:t>• Construye configuraciones con formas, figuras y cuerpos geométricos.</w:t>
            </w:r>
          </w:p>
        </w:tc>
      </w:tr>
      <w:tr w:rsidR="00851AE8" w14:paraId="3E5F0682" w14:textId="77777777" w:rsidTr="00851AE8">
        <w:trPr>
          <w:trHeight w:val="834"/>
        </w:trPr>
        <w:tc>
          <w:tcPr>
            <w:tcW w:w="6087" w:type="dxa"/>
            <w:gridSpan w:val="2"/>
            <w:shd w:val="clear" w:color="auto" w:fill="FFE599" w:themeFill="accent4" w:themeFillTint="66"/>
            <w:vAlign w:val="center"/>
          </w:tcPr>
          <w:p w14:paraId="3179D26D" w14:textId="77777777" w:rsidR="00851AE8" w:rsidRDefault="00851AE8" w:rsidP="00851AE8">
            <w:pPr>
              <w:jc w:val="center"/>
              <w:rPr>
                <w:rFonts w:ascii="Arial" w:eastAsia="Arial" w:hAnsi="Arial" w:cs="Arial"/>
                <w:sz w:val="24"/>
                <w:szCs w:val="24"/>
              </w:rPr>
            </w:pPr>
            <w:r>
              <w:rPr>
                <w:rFonts w:ascii="Arial" w:eastAsia="Arial" w:hAnsi="Arial" w:cs="Arial"/>
                <w:sz w:val="24"/>
                <w:szCs w:val="24"/>
              </w:rPr>
              <w:t xml:space="preserve">TEMA: </w:t>
            </w:r>
            <w:r>
              <w:t xml:space="preserve"> </w:t>
            </w:r>
            <w:r w:rsidRPr="00C9668B">
              <w:rPr>
                <w:rFonts w:ascii="Arial" w:hAnsi="Arial" w:cs="Arial"/>
                <w:sz w:val="24"/>
                <w:szCs w:val="24"/>
              </w:rPr>
              <w:t>Estrategias de enseñanza y aprendizaje para el desarrollo de la ubicación espacial y del pensamiento geométrico</w:t>
            </w:r>
          </w:p>
        </w:tc>
        <w:tc>
          <w:tcPr>
            <w:tcW w:w="4706" w:type="dxa"/>
            <w:shd w:val="clear" w:color="auto" w:fill="BDD6EE" w:themeFill="accent5" w:themeFillTint="66"/>
            <w:vAlign w:val="center"/>
          </w:tcPr>
          <w:p w14:paraId="298A6C07" w14:textId="77777777" w:rsidR="00851AE8" w:rsidRDefault="00851AE8" w:rsidP="00851AE8">
            <w:pPr>
              <w:widowControl w:val="0"/>
              <w:pBdr>
                <w:top w:val="nil"/>
                <w:left w:val="nil"/>
                <w:bottom w:val="nil"/>
                <w:right w:val="nil"/>
                <w:between w:val="nil"/>
              </w:pBdr>
              <w:jc w:val="center"/>
              <w:rPr>
                <w:rFonts w:ascii="Arial" w:eastAsia="Arial" w:hAnsi="Arial" w:cs="Arial"/>
                <w:sz w:val="24"/>
                <w:szCs w:val="24"/>
              </w:rPr>
            </w:pPr>
            <w:r>
              <w:rPr>
                <w:rFonts w:ascii="Arial" w:eastAsia="Arial" w:hAnsi="Arial" w:cs="Arial"/>
                <w:sz w:val="24"/>
                <w:szCs w:val="24"/>
              </w:rPr>
              <w:t xml:space="preserve">SUBTEMA: </w:t>
            </w:r>
            <w:r w:rsidRPr="00473338">
              <w:rPr>
                <w:rFonts w:ascii="Arial" w:hAnsi="Arial" w:cs="Arial"/>
                <w:sz w:val="24"/>
                <w:szCs w:val="24"/>
              </w:rPr>
              <w:t>Giros y noción de ángulo</w:t>
            </w:r>
          </w:p>
        </w:tc>
      </w:tr>
    </w:tbl>
    <w:p w14:paraId="56957A1C" w14:textId="77777777" w:rsidR="00851AE8" w:rsidRDefault="00851AE8">
      <w:pPr>
        <w:rPr>
          <w:rFonts w:ascii="Arial" w:hAnsi="Arial" w:cs="Arial"/>
          <w:bCs/>
          <w:sz w:val="24"/>
          <w:szCs w:val="24"/>
        </w:rPr>
      </w:pPr>
    </w:p>
    <w:tbl>
      <w:tblPr>
        <w:tblpPr w:leftFromText="141" w:rightFromText="141" w:vertAnchor="text" w:horzAnchor="margin" w:tblpXSpec="center" w:tblpY="67"/>
        <w:tblW w:w="107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693"/>
        <w:gridCol w:w="2693"/>
        <w:gridCol w:w="1985"/>
      </w:tblGrid>
      <w:tr w:rsidR="00851AE8" w14:paraId="1D081ABF" w14:textId="77777777" w:rsidTr="00851AE8">
        <w:tc>
          <w:tcPr>
            <w:tcW w:w="3402" w:type="dxa"/>
            <w:shd w:val="clear" w:color="auto" w:fill="DBDBDB" w:themeFill="accent3" w:themeFillTint="66"/>
          </w:tcPr>
          <w:p w14:paraId="60CC7ADA" w14:textId="77777777" w:rsidR="00851AE8" w:rsidRDefault="00851AE8" w:rsidP="00851AE8">
            <w:pPr>
              <w:jc w:val="center"/>
              <w:rPr>
                <w:rFonts w:ascii="Arial" w:eastAsia="Arial" w:hAnsi="Arial" w:cs="Arial"/>
                <w:b/>
                <w:sz w:val="24"/>
                <w:szCs w:val="24"/>
              </w:rPr>
            </w:pPr>
            <w:r>
              <w:rPr>
                <w:rFonts w:ascii="Arial" w:eastAsia="Arial" w:hAnsi="Arial" w:cs="Arial"/>
                <w:b/>
                <w:sz w:val="24"/>
                <w:szCs w:val="24"/>
              </w:rPr>
              <w:t xml:space="preserve">Propósito: </w:t>
            </w:r>
          </w:p>
        </w:tc>
        <w:tc>
          <w:tcPr>
            <w:tcW w:w="7371" w:type="dxa"/>
            <w:gridSpan w:val="3"/>
            <w:shd w:val="clear" w:color="auto" w:fill="FFCCCC"/>
          </w:tcPr>
          <w:p w14:paraId="1F91EF8A" w14:textId="77777777" w:rsidR="00851AE8" w:rsidRPr="00D4697F" w:rsidRDefault="00851AE8" w:rsidP="00851AE8">
            <w:pPr>
              <w:jc w:val="center"/>
              <w:rPr>
                <w:rFonts w:ascii="Arial" w:eastAsia="Arial" w:hAnsi="Arial" w:cs="Arial"/>
                <w:bCs/>
                <w:sz w:val="24"/>
                <w:szCs w:val="24"/>
              </w:rPr>
            </w:pPr>
            <w:r w:rsidRPr="00D4697F">
              <w:rPr>
                <w:rFonts w:ascii="Arial" w:eastAsia="Arial" w:hAnsi="Arial" w:cs="Arial"/>
                <w:bCs/>
                <w:sz w:val="24"/>
                <w:szCs w:val="24"/>
              </w:rPr>
              <w:t>El objetivo de las actividades es que el niño conozca lo que son los giros y las nociones de ángulos,</w:t>
            </w:r>
          </w:p>
          <w:p w14:paraId="3C9F3BA7" w14:textId="77777777" w:rsidR="00851AE8" w:rsidRPr="00D4697F" w:rsidRDefault="00851AE8" w:rsidP="00851AE8">
            <w:pPr>
              <w:jc w:val="center"/>
              <w:rPr>
                <w:rFonts w:ascii="Arial" w:eastAsia="Arial" w:hAnsi="Arial" w:cs="Arial"/>
                <w:bCs/>
                <w:sz w:val="24"/>
                <w:szCs w:val="24"/>
              </w:rPr>
            </w:pPr>
            <w:r w:rsidRPr="00D4697F">
              <w:rPr>
                <w:rFonts w:ascii="Arial" w:eastAsia="Arial" w:hAnsi="Arial" w:cs="Arial"/>
                <w:bCs/>
                <w:sz w:val="24"/>
                <w:szCs w:val="24"/>
              </w:rPr>
              <w:t>¡Nosotros agregamos estas 3 actividades, con diferente manera de realizarlas!</w:t>
            </w:r>
          </w:p>
          <w:p w14:paraId="43C04A30" w14:textId="77777777" w:rsidR="00851AE8" w:rsidRPr="00D4697F" w:rsidRDefault="00851AE8" w:rsidP="00851AE8">
            <w:pPr>
              <w:jc w:val="center"/>
              <w:rPr>
                <w:rFonts w:ascii="Arial" w:eastAsia="Arial" w:hAnsi="Arial" w:cs="Arial"/>
                <w:bCs/>
                <w:sz w:val="24"/>
                <w:szCs w:val="24"/>
              </w:rPr>
            </w:pPr>
            <w:r w:rsidRPr="00D4697F">
              <w:rPr>
                <w:rFonts w:ascii="Arial" w:eastAsia="Arial" w:hAnsi="Arial" w:cs="Arial"/>
                <w:bCs/>
                <w:sz w:val="24"/>
                <w:szCs w:val="24"/>
              </w:rPr>
              <w:t xml:space="preserve">Se pone en práctica la observación al distinguir diferentes figuras en una sola imagen como se muestra en la actividad 1, </w:t>
            </w:r>
          </w:p>
          <w:p w14:paraId="42EAE915" w14:textId="77777777" w:rsidR="00851AE8" w:rsidRPr="00D4697F" w:rsidRDefault="00851AE8" w:rsidP="00851AE8">
            <w:pPr>
              <w:jc w:val="center"/>
              <w:rPr>
                <w:rFonts w:ascii="Arial" w:eastAsia="Arial" w:hAnsi="Arial" w:cs="Arial"/>
                <w:bCs/>
                <w:sz w:val="24"/>
                <w:szCs w:val="24"/>
              </w:rPr>
            </w:pPr>
            <w:r w:rsidRPr="00D4697F">
              <w:rPr>
                <w:rFonts w:ascii="Arial" w:eastAsia="Arial" w:hAnsi="Arial" w:cs="Arial"/>
                <w:bCs/>
                <w:sz w:val="24"/>
                <w:szCs w:val="24"/>
              </w:rPr>
              <w:t>En otra la comparación que tiene que ver la figura principal con otras como en la actividad 2,</w:t>
            </w:r>
          </w:p>
          <w:p w14:paraId="48FC95B5" w14:textId="77777777" w:rsidR="00851AE8" w:rsidRPr="00D4697F" w:rsidRDefault="00851AE8" w:rsidP="00851AE8">
            <w:pPr>
              <w:jc w:val="center"/>
              <w:rPr>
                <w:rFonts w:ascii="Arial" w:eastAsia="Arial" w:hAnsi="Arial" w:cs="Arial"/>
                <w:bCs/>
                <w:sz w:val="24"/>
                <w:szCs w:val="24"/>
              </w:rPr>
            </w:pPr>
            <w:r w:rsidRPr="00D4697F">
              <w:rPr>
                <w:rFonts w:ascii="Arial" w:eastAsia="Arial" w:hAnsi="Arial" w:cs="Arial"/>
                <w:bCs/>
                <w:sz w:val="24"/>
                <w:szCs w:val="24"/>
              </w:rPr>
              <w:t>Y por último una manera sencilla de conocer los giros haciéndolo ellos mismos, solo siguiendo los puntos, en la actividad 3.</w:t>
            </w:r>
          </w:p>
        </w:tc>
      </w:tr>
      <w:tr w:rsidR="00851AE8" w14:paraId="4DFD20F9" w14:textId="77777777" w:rsidTr="00851AE8">
        <w:tc>
          <w:tcPr>
            <w:tcW w:w="3402" w:type="dxa"/>
            <w:shd w:val="clear" w:color="auto" w:fill="DBDBDB" w:themeFill="accent3" w:themeFillTint="66"/>
            <w:vAlign w:val="center"/>
          </w:tcPr>
          <w:p w14:paraId="5AF6CAA1" w14:textId="77777777" w:rsidR="00851AE8" w:rsidRDefault="00851AE8" w:rsidP="00851AE8">
            <w:pPr>
              <w:jc w:val="center"/>
              <w:rPr>
                <w:rFonts w:ascii="Arial" w:eastAsia="Arial" w:hAnsi="Arial" w:cs="Arial"/>
                <w:b/>
                <w:sz w:val="24"/>
                <w:szCs w:val="24"/>
              </w:rPr>
            </w:pPr>
            <w:r>
              <w:rPr>
                <w:rFonts w:ascii="Arial" w:eastAsia="Arial" w:hAnsi="Arial" w:cs="Arial"/>
                <w:b/>
                <w:sz w:val="24"/>
                <w:szCs w:val="24"/>
              </w:rPr>
              <w:t>GRADO</w:t>
            </w:r>
          </w:p>
        </w:tc>
        <w:tc>
          <w:tcPr>
            <w:tcW w:w="7371" w:type="dxa"/>
            <w:gridSpan w:val="3"/>
            <w:shd w:val="clear" w:color="auto" w:fill="FFCCCC"/>
            <w:vAlign w:val="center"/>
          </w:tcPr>
          <w:p w14:paraId="48C87A00" w14:textId="77777777" w:rsidR="00851AE8" w:rsidRPr="00D4697F" w:rsidRDefault="00851AE8" w:rsidP="00851AE8">
            <w:pPr>
              <w:jc w:val="center"/>
              <w:rPr>
                <w:rFonts w:ascii="Arial" w:hAnsi="Arial" w:cs="Arial"/>
                <w:sz w:val="24"/>
                <w:szCs w:val="20"/>
              </w:rPr>
            </w:pPr>
            <w:r>
              <w:rPr>
                <w:rFonts w:ascii="Arial" w:hAnsi="Arial" w:cs="Arial"/>
                <w:sz w:val="24"/>
                <w:szCs w:val="20"/>
              </w:rPr>
              <w:t>Tercer grado.</w:t>
            </w:r>
          </w:p>
        </w:tc>
      </w:tr>
      <w:tr w:rsidR="00851AE8" w14:paraId="619801FC" w14:textId="77777777" w:rsidTr="00851AE8">
        <w:tc>
          <w:tcPr>
            <w:tcW w:w="3402" w:type="dxa"/>
            <w:shd w:val="clear" w:color="auto" w:fill="DBDBDB" w:themeFill="accent3" w:themeFillTint="66"/>
          </w:tcPr>
          <w:p w14:paraId="02E6DB89" w14:textId="77777777" w:rsidR="00851AE8" w:rsidRDefault="00851AE8" w:rsidP="00851AE8">
            <w:pPr>
              <w:jc w:val="center"/>
              <w:rPr>
                <w:rFonts w:ascii="Arial" w:eastAsia="Arial" w:hAnsi="Arial" w:cs="Arial"/>
                <w:b/>
                <w:sz w:val="24"/>
                <w:szCs w:val="24"/>
              </w:rPr>
            </w:pPr>
            <w:r>
              <w:rPr>
                <w:rFonts w:ascii="Arial" w:eastAsia="Arial" w:hAnsi="Arial" w:cs="Arial"/>
                <w:b/>
                <w:sz w:val="24"/>
                <w:szCs w:val="24"/>
              </w:rPr>
              <w:t>Actividad/consignas</w:t>
            </w:r>
          </w:p>
        </w:tc>
        <w:tc>
          <w:tcPr>
            <w:tcW w:w="2693" w:type="dxa"/>
            <w:shd w:val="clear" w:color="auto" w:fill="CCECFF"/>
          </w:tcPr>
          <w:p w14:paraId="6D80B989" w14:textId="77777777" w:rsidR="00851AE8" w:rsidRDefault="00851AE8" w:rsidP="00851AE8">
            <w:pPr>
              <w:jc w:val="center"/>
              <w:rPr>
                <w:rFonts w:ascii="Arial" w:eastAsia="Arial" w:hAnsi="Arial" w:cs="Arial"/>
                <w:b/>
                <w:sz w:val="24"/>
                <w:szCs w:val="24"/>
              </w:rPr>
            </w:pPr>
            <w:r>
              <w:rPr>
                <w:rFonts w:ascii="Arial" w:eastAsia="Arial" w:hAnsi="Arial" w:cs="Arial"/>
                <w:b/>
                <w:sz w:val="24"/>
                <w:szCs w:val="24"/>
              </w:rPr>
              <w:t>Organización</w:t>
            </w:r>
          </w:p>
        </w:tc>
        <w:tc>
          <w:tcPr>
            <w:tcW w:w="2693" w:type="dxa"/>
            <w:shd w:val="clear" w:color="auto" w:fill="FFCC99"/>
          </w:tcPr>
          <w:p w14:paraId="7E5AA166" w14:textId="77777777" w:rsidR="00851AE8" w:rsidRDefault="00851AE8" w:rsidP="00851AE8">
            <w:pPr>
              <w:jc w:val="center"/>
              <w:rPr>
                <w:rFonts w:ascii="Arial" w:eastAsia="Arial" w:hAnsi="Arial" w:cs="Arial"/>
                <w:b/>
                <w:sz w:val="24"/>
                <w:szCs w:val="24"/>
              </w:rPr>
            </w:pPr>
            <w:r>
              <w:rPr>
                <w:rFonts w:ascii="Arial" w:eastAsia="Arial" w:hAnsi="Arial" w:cs="Arial"/>
                <w:b/>
                <w:sz w:val="24"/>
                <w:szCs w:val="24"/>
              </w:rPr>
              <w:t>Recursos</w:t>
            </w:r>
          </w:p>
        </w:tc>
        <w:tc>
          <w:tcPr>
            <w:tcW w:w="1985" w:type="dxa"/>
            <w:shd w:val="clear" w:color="auto" w:fill="FFFFCC"/>
          </w:tcPr>
          <w:p w14:paraId="75EEB4B9" w14:textId="77777777" w:rsidR="00851AE8" w:rsidRDefault="00851AE8" w:rsidP="00851AE8">
            <w:pPr>
              <w:jc w:val="center"/>
              <w:rPr>
                <w:rFonts w:ascii="Arial" w:eastAsia="Arial" w:hAnsi="Arial" w:cs="Arial"/>
                <w:b/>
                <w:sz w:val="24"/>
                <w:szCs w:val="24"/>
              </w:rPr>
            </w:pPr>
            <w:r>
              <w:rPr>
                <w:rFonts w:ascii="Arial" w:eastAsia="Arial" w:hAnsi="Arial" w:cs="Arial"/>
                <w:b/>
                <w:sz w:val="24"/>
                <w:szCs w:val="24"/>
              </w:rPr>
              <w:t>Día/tiempo</w:t>
            </w:r>
          </w:p>
        </w:tc>
      </w:tr>
      <w:tr w:rsidR="00851AE8" w:rsidRPr="00CA1B65" w14:paraId="672ED3E7" w14:textId="77777777" w:rsidTr="00851AE8">
        <w:trPr>
          <w:trHeight w:val="708"/>
        </w:trPr>
        <w:tc>
          <w:tcPr>
            <w:tcW w:w="3402" w:type="dxa"/>
          </w:tcPr>
          <w:p w14:paraId="1F91063A" w14:textId="77777777" w:rsidR="00851AE8" w:rsidRDefault="00851AE8" w:rsidP="00851AE8">
            <w:pPr>
              <w:rPr>
                <w:rFonts w:ascii="Arial" w:eastAsia="Arial" w:hAnsi="Arial" w:cs="Arial"/>
                <w:b/>
                <w:sz w:val="24"/>
                <w:szCs w:val="20"/>
              </w:rPr>
            </w:pPr>
            <w:r w:rsidRPr="00ED180B">
              <w:rPr>
                <w:rFonts w:ascii="Arial" w:eastAsia="Arial" w:hAnsi="Arial" w:cs="Arial"/>
                <w:b/>
                <w:sz w:val="24"/>
                <w:szCs w:val="20"/>
              </w:rPr>
              <w:t>INICIO</w:t>
            </w:r>
          </w:p>
          <w:p w14:paraId="19A8A535" w14:textId="77777777" w:rsidR="00851AE8" w:rsidRPr="00665AD3" w:rsidRDefault="00851AE8" w:rsidP="00851AE8">
            <w:pPr>
              <w:rPr>
                <w:rFonts w:ascii="Arial" w:eastAsia="Arial" w:hAnsi="Arial" w:cs="Arial"/>
                <w:b/>
                <w:sz w:val="24"/>
                <w:szCs w:val="20"/>
              </w:rPr>
            </w:pPr>
            <w:r w:rsidRPr="00665AD3">
              <w:rPr>
                <w:rFonts w:ascii="Arial" w:eastAsia="Arial" w:hAnsi="Arial" w:cs="Arial"/>
                <w:sz w:val="24"/>
                <w:szCs w:val="24"/>
              </w:rPr>
              <w:t>Para comenzar con las actividades vamos a presentar un vídeo de introducción al tema de ángulos a los niños:</w:t>
            </w:r>
          </w:p>
          <w:p w14:paraId="75D69653" w14:textId="77777777" w:rsidR="00851AE8" w:rsidRDefault="00F758BD" w:rsidP="00851AE8">
            <w:pPr>
              <w:jc w:val="center"/>
              <w:rPr>
                <w:rFonts w:ascii="Arial" w:eastAsia="Arial" w:hAnsi="Arial" w:cs="Arial"/>
                <w:sz w:val="24"/>
                <w:szCs w:val="24"/>
              </w:rPr>
            </w:pPr>
            <w:hyperlink r:id="rId7" w:history="1">
              <w:r w:rsidR="00851AE8" w:rsidRPr="00453DB2">
                <w:rPr>
                  <w:rStyle w:val="Hipervnculo"/>
                  <w:rFonts w:ascii="Arial" w:eastAsia="Arial" w:hAnsi="Arial" w:cs="Arial"/>
                  <w:sz w:val="24"/>
                  <w:szCs w:val="24"/>
                </w:rPr>
                <w:t>https://www.youtube.com/watch?v=4pGyx2PrfgM</w:t>
              </w:r>
            </w:hyperlink>
          </w:p>
          <w:p w14:paraId="4451F792" w14:textId="77777777" w:rsidR="00851AE8" w:rsidRDefault="00851AE8" w:rsidP="00851AE8">
            <w:pPr>
              <w:rPr>
                <w:rFonts w:ascii="Arial" w:eastAsia="Arial" w:hAnsi="Arial" w:cs="Arial"/>
                <w:sz w:val="24"/>
                <w:szCs w:val="24"/>
              </w:rPr>
            </w:pPr>
            <w:r>
              <w:rPr>
                <w:rFonts w:ascii="Arial" w:eastAsia="Arial" w:hAnsi="Arial" w:cs="Arial"/>
                <w:sz w:val="24"/>
                <w:szCs w:val="24"/>
              </w:rPr>
              <w:t xml:space="preserve">Al terminar el vídeo habrá una conversación con la maestra en donde los niños deberán decir cuáles son los ángulos que recuerdan y se les harán las siguientes </w:t>
            </w:r>
            <w:r>
              <w:rPr>
                <w:rFonts w:ascii="Arial" w:eastAsia="Arial" w:hAnsi="Arial" w:cs="Arial"/>
                <w:sz w:val="24"/>
                <w:szCs w:val="24"/>
              </w:rPr>
              <w:lastRenderedPageBreak/>
              <w:t>preguntas:</w:t>
            </w:r>
          </w:p>
          <w:p w14:paraId="17937AFA" w14:textId="77777777" w:rsidR="00851AE8" w:rsidRDefault="00851AE8" w:rsidP="00851AE8">
            <w:pPr>
              <w:pStyle w:val="Prrafodelista"/>
              <w:numPr>
                <w:ilvl w:val="0"/>
                <w:numId w:val="4"/>
              </w:numPr>
              <w:rPr>
                <w:rFonts w:ascii="Arial" w:eastAsia="Arial" w:hAnsi="Arial" w:cs="Arial"/>
                <w:sz w:val="24"/>
                <w:szCs w:val="24"/>
              </w:rPr>
            </w:pPr>
            <w:r>
              <w:rPr>
                <w:rFonts w:ascii="Arial" w:eastAsia="Arial" w:hAnsi="Arial" w:cs="Arial"/>
                <w:sz w:val="24"/>
                <w:szCs w:val="24"/>
              </w:rPr>
              <w:t>¿Qué ángulo tiene el círculo?</w:t>
            </w:r>
          </w:p>
          <w:p w14:paraId="0FE1819F" w14:textId="77777777" w:rsidR="00851AE8" w:rsidRDefault="00851AE8" w:rsidP="00851AE8">
            <w:pPr>
              <w:pStyle w:val="Prrafodelista"/>
              <w:numPr>
                <w:ilvl w:val="0"/>
                <w:numId w:val="4"/>
              </w:numPr>
              <w:rPr>
                <w:rFonts w:ascii="Arial" w:eastAsia="Arial" w:hAnsi="Arial" w:cs="Arial"/>
                <w:sz w:val="24"/>
                <w:szCs w:val="24"/>
              </w:rPr>
            </w:pPr>
            <w:r>
              <w:rPr>
                <w:rFonts w:ascii="Arial" w:eastAsia="Arial" w:hAnsi="Arial" w:cs="Arial"/>
                <w:sz w:val="24"/>
                <w:szCs w:val="24"/>
              </w:rPr>
              <w:t>¿Qué ángulo tiene un rectángulo?</w:t>
            </w:r>
          </w:p>
          <w:p w14:paraId="59365819" w14:textId="77777777" w:rsidR="00851AE8" w:rsidRPr="00C107AD" w:rsidRDefault="00851AE8" w:rsidP="00851AE8">
            <w:pPr>
              <w:pStyle w:val="Prrafodelista"/>
              <w:numPr>
                <w:ilvl w:val="0"/>
                <w:numId w:val="4"/>
              </w:numPr>
              <w:rPr>
                <w:rFonts w:ascii="Arial" w:eastAsia="Arial" w:hAnsi="Arial" w:cs="Arial"/>
                <w:sz w:val="24"/>
                <w:szCs w:val="24"/>
              </w:rPr>
            </w:pPr>
            <w:r>
              <w:rPr>
                <w:rFonts w:ascii="Arial" w:eastAsia="Arial" w:hAnsi="Arial" w:cs="Arial"/>
                <w:sz w:val="24"/>
                <w:szCs w:val="24"/>
              </w:rPr>
              <w:t>¿Qué ángulo tiene un triángulo?</w:t>
            </w:r>
          </w:p>
          <w:p w14:paraId="14DE9EC9" w14:textId="77777777" w:rsidR="00851AE8" w:rsidRPr="00C107AD" w:rsidRDefault="00851AE8" w:rsidP="00851AE8">
            <w:pPr>
              <w:rPr>
                <w:rFonts w:ascii="Arial" w:eastAsia="Arial" w:hAnsi="Arial" w:cs="Arial"/>
                <w:sz w:val="24"/>
                <w:szCs w:val="24"/>
              </w:rPr>
            </w:pPr>
            <w:r>
              <w:rPr>
                <w:rFonts w:ascii="Arial" w:eastAsia="Arial" w:hAnsi="Arial" w:cs="Arial"/>
                <w:sz w:val="24"/>
                <w:szCs w:val="24"/>
              </w:rPr>
              <w:t>La docente deberá dibujar las figuras para que los niños identifiquen mejor la figura y su ángulo.</w:t>
            </w:r>
          </w:p>
          <w:p w14:paraId="3B7E477B" w14:textId="77777777" w:rsidR="00851AE8" w:rsidRDefault="00851AE8" w:rsidP="00851AE8">
            <w:pPr>
              <w:rPr>
                <w:rFonts w:ascii="Arial" w:eastAsia="Arial" w:hAnsi="Arial" w:cs="Arial"/>
                <w:b/>
                <w:sz w:val="24"/>
                <w:szCs w:val="20"/>
              </w:rPr>
            </w:pPr>
            <w:r w:rsidRPr="00ED180B">
              <w:rPr>
                <w:rFonts w:ascii="Arial" w:eastAsia="Arial" w:hAnsi="Arial" w:cs="Arial"/>
                <w:b/>
                <w:sz w:val="24"/>
                <w:szCs w:val="20"/>
              </w:rPr>
              <w:t>DESARROLLO</w:t>
            </w:r>
          </w:p>
          <w:p w14:paraId="768917F1" w14:textId="77777777" w:rsidR="00851AE8" w:rsidRPr="00665AD3" w:rsidRDefault="00851AE8" w:rsidP="00851AE8">
            <w:pPr>
              <w:rPr>
                <w:rFonts w:ascii="Arial" w:eastAsia="Arial" w:hAnsi="Arial" w:cs="Arial"/>
                <w:sz w:val="24"/>
                <w:szCs w:val="24"/>
              </w:rPr>
            </w:pPr>
            <w:r w:rsidRPr="00665AD3">
              <w:rPr>
                <w:rFonts w:ascii="Arial" w:eastAsia="Arial" w:hAnsi="Arial" w:cs="Arial"/>
                <w:sz w:val="24"/>
                <w:szCs w:val="24"/>
              </w:rPr>
              <w:t xml:space="preserve">Después se le entregará al niño una hoja en donde deberá buscar y colorear las figuras con forma de círculo de color ROJO, las formas de triángulo de color VERDE y los cuadrados de color azul. Esta actividad hará que el niño identifique las figuras que requieren un giro y que todas las figuras tienen un ángulo, ya sea un ángulo recto, llano, completo, obtuso o agudo. </w:t>
            </w:r>
            <w:r w:rsidRPr="00665AD3">
              <w:rPr>
                <w:rFonts w:ascii="Arial" w:eastAsia="Arial" w:hAnsi="Arial" w:cs="Arial"/>
                <w:noProof/>
                <w:sz w:val="24"/>
                <w:szCs w:val="24"/>
                <w:lang w:val="es-MX" w:eastAsia="es-MX"/>
              </w:rPr>
              <w:drawing>
                <wp:inline distT="0" distB="0" distL="0" distR="0" wp14:anchorId="0A842820" wp14:editId="0B0419FC">
                  <wp:extent cx="2133600" cy="1647825"/>
                  <wp:effectExtent l="0" t="0" r="0" b="9525"/>
                  <wp:docPr id="3" name="Imagen 2" descr="Diversas fichas para imprimir sobre ángulos, triángulos, cuadril… |  Actividades de geometría, Figuras geometricas para preescolar, Ejercicios  de figuras geometricas">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6B39DFD3-8E99-495E-A715-1B36D8032881}"/>
                      </a:ext>
                    </a:extLst>
                  </wp:docPr>
                  <wp:cNvGraphicFramePr/>
                  <a:graphic xmlns:a="http://schemas.openxmlformats.org/drawingml/2006/main">
                    <a:graphicData uri="http://schemas.openxmlformats.org/drawingml/2006/picture">
                      <pic:pic xmlns:pic="http://schemas.openxmlformats.org/drawingml/2006/picture">
                        <pic:nvPicPr>
                          <pic:cNvPr id="3" name="Imagen 2" descr="Diversas fichas para imprimir sobre ángulos, triángulos, cuadril… |  Actividades de geometría, Figuras geometricas para preescolar, Ejercicios  de figuras geometricas">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6B39DFD3-8E99-495E-A715-1B36D8032881}"/>
                              </a:ext>
                            </a:extLst>
                          </pic:cNvPr>
                          <pic:cNvPicPr/>
                        </pic:nvPicPr>
                        <pic:blipFill rotWithShape="1">
                          <a:blip r:embed="rId8">
                            <a:extLst>
                              <a:ext uri="{28A0092B-C50C-407E-A947-70E740481C1C}">
                                <a14:useLocalDpi xmlns:a14="http://schemas.microsoft.com/office/drawing/2010/main" val="0"/>
                              </a:ext>
                            </a:extLst>
                          </a:blip>
                          <a:srcRect t="15171"/>
                          <a:stretch/>
                        </pic:blipFill>
                        <pic:spPr bwMode="auto">
                          <a:xfrm>
                            <a:off x="0" y="0"/>
                            <a:ext cx="2133600" cy="1647825"/>
                          </a:xfrm>
                          <a:prstGeom prst="rect">
                            <a:avLst/>
                          </a:prstGeom>
                          <a:noFill/>
                          <a:ln>
                            <a:noFill/>
                          </a:ln>
                          <a:extLst>
                            <a:ext uri="{53640926-AAD7-44D8-BBD7-CCE9431645EC}">
                              <a14:shadowObscured xmlns:a14="http://schemas.microsoft.com/office/drawing/2010/main"/>
                            </a:ext>
                          </a:extLst>
                        </pic:spPr>
                      </pic:pic>
                    </a:graphicData>
                  </a:graphic>
                </wp:inline>
              </w:drawing>
            </w:r>
          </w:p>
          <w:p w14:paraId="046865BA" w14:textId="77777777" w:rsidR="00851AE8" w:rsidRDefault="00851AE8" w:rsidP="00851AE8">
            <w:pPr>
              <w:rPr>
                <w:rFonts w:ascii="Arial" w:eastAsia="Arial" w:hAnsi="Arial" w:cs="Arial"/>
                <w:b/>
                <w:bCs/>
                <w:sz w:val="24"/>
                <w:szCs w:val="20"/>
              </w:rPr>
            </w:pPr>
            <w:r w:rsidRPr="00ED180B">
              <w:rPr>
                <w:rFonts w:ascii="Arial" w:eastAsia="Arial" w:hAnsi="Arial" w:cs="Arial"/>
                <w:b/>
                <w:bCs/>
                <w:sz w:val="24"/>
                <w:szCs w:val="20"/>
              </w:rPr>
              <w:t>CIERRE</w:t>
            </w:r>
          </w:p>
          <w:p w14:paraId="341336B6" w14:textId="77777777" w:rsidR="00851AE8" w:rsidRPr="00665AD3" w:rsidRDefault="00851AE8" w:rsidP="00851AE8">
            <w:pPr>
              <w:rPr>
                <w:rFonts w:ascii="Arial" w:eastAsia="Arial" w:hAnsi="Arial" w:cs="Arial"/>
                <w:sz w:val="24"/>
                <w:szCs w:val="20"/>
              </w:rPr>
            </w:pPr>
            <w:r>
              <w:rPr>
                <w:rFonts w:ascii="Arial" w:eastAsia="Arial" w:hAnsi="Arial" w:cs="Arial"/>
                <w:sz w:val="24"/>
                <w:szCs w:val="20"/>
              </w:rPr>
              <w:t xml:space="preserve">Como actividad final se le pedirá al niño que realice una maqueta un tiempo en el salón y en casa, donde hará la forma de una figura con palitos separados y juntará los palitos con un estambre, </w:t>
            </w:r>
            <w:r>
              <w:rPr>
                <w:rFonts w:ascii="Arial" w:eastAsia="Arial" w:hAnsi="Arial" w:cs="Arial"/>
                <w:sz w:val="24"/>
                <w:szCs w:val="20"/>
              </w:rPr>
              <w:lastRenderedPageBreak/>
              <w:t>en donde los niños trabajen los giros para juntar los palitos, después deberá identificar un ángulo de la figura y lo pondrá con un diferente color de estambre. El niño al día siguiente deberá presentar su figura y decir el nombre del ángulo que identificó.</w:t>
            </w:r>
          </w:p>
        </w:tc>
        <w:tc>
          <w:tcPr>
            <w:tcW w:w="2693" w:type="dxa"/>
          </w:tcPr>
          <w:p w14:paraId="6026A90D" w14:textId="77777777" w:rsidR="00851AE8" w:rsidRDefault="00851AE8" w:rsidP="00851AE8">
            <w:pPr>
              <w:rPr>
                <w:rFonts w:ascii="Arial" w:eastAsia="Arial" w:hAnsi="Arial" w:cs="Arial"/>
                <w:bCs/>
                <w:sz w:val="24"/>
                <w:szCs w:val="24"/>
              </w:rPr>
            </w:pPr>
          </w:p>
          <w:p w14:paraId="463035C2" w14:textId="77777777" w:rsidR="00851AE8" w:rsidRDefault="00851AE8" w:rsidP="00851AE8">
            <w:pPr>
              <w:pStyle w:val="Prrafodelista"/>
              <w:numPr>
                <w:ilvl w:val="0"/>
                <w:numId w:val="6"/>
              </w:numPr>
              <w:rPr>
                <w:rFonts w:ascii="Arial" w:eastAsia="Arial" w:hAnsi="Arial" w:cs="Arial"/>
                <w:bCs/>
                <w:sz w:val="24"/>
                <w:szCs w:val="24"/>
              </w:rPr>
            </w:pPr>
            <w:r w:rsidRPr="00C107AD">
              <w:rPr>
                <w:rFonts w:ascii="Arial" w:eastAsia="Arial" w:hAnsi="Arial" w:cs="Arial"/>
                <w:bCs/>
                <w:sz w:val="24"/>
                <w:szCs w:val="24"/>
              </w:rPr>
              <w:t>En grupo</w:t>
            </w:r>
          </w:p>
          <w:p w14:paraId="428B2BBE" w14:textId="77777777" w:rsidR="00851AE8" w:rsidRDefault="00851AE8" w:rsidP="00851AE8">
            <w:pPr>
              <w:pStyle w:val="Prrafodelista"/>
              <w:ind w:left="360"/>
              <w:rPr>
                <w:rFonts w:ascii="Arial" w:eastAsia="Arial" w:hAnsi="Arial" w:cs="Arial"/>
                <w:bCs/>
                <w:sz w:val="24"/>
                <w:szCs w:val="24"/>
              </w:rPr>
            </w:pPr>
          </w:p>
          <w:p w14:paraId="7019F0D0" w14:textId="77777777" w:rsidR="00851AE8" w:rsidRDefault="00851AE8" w:rsidP="00851AE8">
            <w:pPr>
              <w:pStyle w:val="Prrafodelista"/>
              <w:ind w:left="360"/>
              <w:rPr>
                <w:rFonts w:ascii="Arial" w:eastAsia="Arial" w:hAnsi="Arial" w:cs="Arial"/>
                <w:bCs/>
                <w:sz w:val="24"/>
                <w:szCs w:val="24"/>
              </w:rPr>
            </w:pPr>
          </w:p>
          <w:p w14:paraId="2E383EC5" w14:textId="77777777" w:rsidR="00851AE8" w:rsidRDefault="00851AE8" w:rsidP="00851AE8">
            <w:pPr>
              <w:pStyle w:val="Prrafodelista"/>
              <w:ind w:left="360"/>
              <w:rPr>
                <w:rFonts w:ascii="Arial" w:eastAsia="Arial" w:hAnsi="Arial" w:cs="Arial"/>
                <w:bCs/>
                <w:sz w:val="24"/>
                <w:szCs w:val="24"/>
              </w:rPr>
            </w:pPr>
          </w:p>
          <w:p w14:paraId="3ECCD1ED" w14:textId="77777777" w:rsidR="00851AE8" w:rsidRDefault="00851AE8" w:rsidP="00851AE8">
            <w:pPr>
              <w:pStyle w:val="Prrafodelista"/>
              <w:ind w:left="360"/>
              <w:rPr>
                <w:rFonts w:ascii="Arial" w:eastAsia="Arial" w:hAnsi="Arial" w:cs="Arial"/>
                <w:bCs/>
                <w:sz w:val="24"/>
                <w:szCs w:val="24"/>
              </w:rPr>
            </w:pPr>
          </w:p>
          <w:p w14:paraId="529E3A14" w14:textId="77777777" w:rsidR="00851AE8" w:rsidRDefault="00851AE8" w:rsidP="00851AE8">
            <w:pPr>
              <w:pStyle w:val="Prrafodelista"/>
              <w:ind w:left="360"/>
              <w:rPr>
                <w:rFonts w:ascii="Arial" w:eastAsia="Arial" w:hAnsi="Arial" w:cs="Arial"/>
                <w:bCs/>
                <w:sz w:val="24"/>
                <w:szCs w:val="24"/>
              </w:rPr>
            </w:pPr>
          </w:p>
          <w:p w14:paraId="1B26E7F6" w14:textId="77777777" w:rsidR="00851AE8" w:rsidRDefault="00851AE8" w:rsidP="00851AE8">
            <w:pPr>
              <w:pStyle w:val="Prrafodelista"/>
              <w:ind w:left="360"/>
              <w:rPr>
                <w:rFonts w:ascii="Arial" w:eastAsia="Arial" w:hAnsi="Arial" w:cs="Arial"/>
                <w:bCs/>
                <w:sz w:val="24"/>
                <w:szCs w:val="24"/>
              </w:rPr>
            </w:pPr>
          </w:p>
          <w:p w14:paraId="3E9D81EA" w14:textId="77777777" w:rsidR="00851AE8" w:rsidRDefault="00851AE8" w:rsidP="00851AE8">
            <w:pPr>
              <w:pStyle w:val="Prrafodelista"/>
              <w:ind w:left="360"/>
              <w:rPr>
                <w:rFonts w:ascii="Arial" w:eastAsia="Arial" w:hAnsi="Arial" w:cs="Arial"/>
                <w:bCs/>
                <w:sz w:val="24"/>
                <w:szCs w:val="24"/>
              </w:rPr>
            </w:pPr>
          </w:p>
          <w:p w14:paraId="3B8DB4AA" w14:textId="77777777" w:rsidR="00851AE8" w:rsidRDefault="00851AE8" w:rsidP="00851AE8">
            <w:pPr>
              <w:pStyle w:val="Prrafodelista"/>
              <w:ind w:left="360"/>
              <w:rPr>
                <w:rFonts w:ascii="Arial" w:eastAsia="Arial" w:hAnsi="Arial" w:cs="Arial"/>
                <w:bCs/>
                <w:sz w:val="24"/>
                <w:szCs w:val="24"/>
              </w:rPr>
            </w:pPr>
          </w:p>
          <w:p w14:paraId="4658C29C" w14:textId="77777777" w:rsidR="00851AE8" w:rsidRDefault="00851AE8" w:rsidP="00851AE8">
            <w:pPr>
              <w:pStyle w:val="Prrafodelista"/>
              <w:ind w:left="360"/>
              <w:rPr>
                <w:rFonts w:ascii="Arial" w:eastAsia="Arial" w:hAnsi="Arial" w:cs="Arial"/>
                <w:bCs/>
                <w:sz w:val="24"/>
                <w:szCs w:val="24"/>
              </w:rPr>
            </w:pPr>
          </w:p>
          <w:p w14:paraId="562EC73E" w14:textId="77777777" w:rsidR="00851AE8" w:rsidRDefault="00851AE8" w:rsidP="00851AE8">
            <w:pPr>
              <w:pStyle w:val="Prrafodelista"/>
              <w:ind w:left="360"/>
              <w:rPr>
                <w:rFonts w:ascii="Arial" w:eastAsia="Arial" w:hAnsi="Arial" w:cs="Arial"/>
                <w:bCs/>
                <w:sz w:val="24"/>
                <w:szCs w:val="24"/>
              </w:rPr>
            </w:pPr>
          </w:p>
          <w:p w14:paraId="5B9E76EE" w14:textId="77777777" w:rsidR="00851AE8" w:rsidRDefault="00851AE8" w:rsidP="00851AE8">
            <w:pPr>
              <w:pStyle w:val="Prrafodelista"/>
              <w:ind w:left="360"/>
              <w:rPr>
                <w:rFonts w:ascii="Arial" w:eastAsia="Arial" w:hAnsi="Arial" w:cs="Arial"/>
                <w:bCs/>
                <w:sz w:val="24"/>
                <w:szCs w:val="24"/>
              </w:rPr>
            </w:pPr>
          </w:p>
          <w:p w14:paraId="69456765" w14:textId="77777777" w:rsidR="00851AE8" w:rsidRDefault="00851AE8" w:rsidP="00851AE8">
            <w:pPr>
              <w:pStyle w:val="Prrafodelista"/>
              <w:ind w:left="360"/>
              <w:rPr>
                <w:rFonts w:ascii="Arial" w:eastAsia="Arial" w:hAnsi="Arial" w:cs="Arial"/>
                <w:bCs/>
                <w:sz w:val="24"/>
                <w:szCs w:val="24"/>
              </w:rPr>
            </w:pPr>
          </w:p>
          <w:p w14:paraId="269C6CDA" w14:textId="77777777" w:rsidR="00851AE8" w:rsidRDefault="00851AE8" w:rsidP="00851AE8">
            <w:pPr>
              <w:pStyle w:val="Prrafodelista"/>
              <w:ind w:left="360"/>
              <w:rPr>
                <w:rFonts w:ascii="Arial" w:eastAsia="Arial" w:hAnsi="Arial" w:cs="Arial"/>
                <w:bCs/>
                <w:sz w:val="24"/>
                <w:szCs w:val="24"/>
              </w:rPr>
            </w:pPr>
          </w:p>
          <w:p w14:paraId="5A08B4E5" w14:textId="77777777" w:rsidR="00851AE8" w:rsidRDefault="00851AE8" w:rsidP="00851AE8">
            <w:pPr>
              <w:pStyle w:val="Prrafodelista"/>
              <w:ind w:left="360"/>
              <w:rPr>
                <w:rFonts w:ascii="Arial" w:eastAsia="Arial" w:hAnsi="Arial" w:cs="Arial"/>
                <w:bCs/>
                <w:sz w:val="24"/>
                <w:szCs w:val="24"/>
              </w:rPr>
            </w:pPr>
          </w:p>
          <w:p w14:paraId="1B109CE5" w14:textId="77777777" w:rsidR="00851AE8" w:rsidRDefault="00851AE8" w:rsidP="00851AE8">
            <w:pPr>
              <w:pStyle w:val="Prrafodelista"/>
              <w:ind w:left="360"/>
              <w:rPr>
                <w:rFonts w:ascii="Arial" w:eastAsia="Arial" w:hAnsi="Arial" w:cs="Arial"/>
                <w:bCs/>
                <w:sz w:val="24"/>
                <w:szCs w:val="24"/>
              </w:rPr>
            </w:pPr>
          </w:p>
          <w:p w14:paraId="675FBFA7" w14:textId="77777777" w:rsidR="00851AE8" w:rsidRDefault="00851AE8" w:rsidP="00851AE8">
            <w:pPr>
              <w:pStyle w:val="Prrafodelista"/>
              <w:ind w:left="360"/>
              <w:rPr>
                <w:rFonts w:ascii="Arial" w:eastAsia="Arial" w:hAnsi="Arial" w:cs="Arial"/>
                <w:bCs/>
                <w:sz w:val="24"/>
                <w:szCs w:val="24"/>
              </w:rPr>
            </w:pPr>
          </w:p>
          <w:p w14:paraId="5F4847ED" w14:textId="77777777" w:rsidR="00851AE8" w:rsidRDefault="00851AE8" w:rsidP="00851AE8">
            <w:pPr>
              <w:pStyle w:val="Prrafodelista"/>
              <w:ind w:left="360"/>
              <w:rPr>
                <w:rFonts w:ascii="Arial" w:eastAsia="Arial" w:hAnsi="Arial" w:cs="Arial"/>
                <w:bCs/>
                <w:sz w:val="24"/>
                <w:szCs w:val="24"/>
              </w:rPr>
            </w:pPr>
          </w:p>
          <w:p w14:paraId="72FC3C44" w14:textId="77777777" w:rsidR="00851AE8" w:rsidRDefault="00851AE8" w:rsidP="00851AE8">
            <w:pPr>
              <w:pStyle w:val="Prrafodelista"/>
              <w:ind w:left="360"/>
              <w:rPr>
                <w:rFonts w:ascii="Arial" w:eastAsia="Arial" w:hAnsi="Arial" w:cs="Arial"/>
                <w:bCs/>
                <w:sz w:val="24"/>
                <w:szCs w:val="24"/>
              </w:rPr>
            </w:pPr>
          </w:p>
          <w:p w14:paraId="51A0EF7E" w14:textId="77777777" w:rsidR="00851AE8" w:rsidRDefault="00851AE8" w:rsidP="00851AE8">
            <w:pPr>
              <w:pStyle w:val="Prrafodelista"/>
              <w:ind w:left="360"/>
              <w:rPr>
                <w:rFonts w:ascii="Arial" w:eastAsia="Arial" w:hAnsi="Arial" w:cs="Arial"/>
                <w:bCs/>
                <w:sz w:val="24"/>
                <w:szCs w:val="24"/>
              </w:rPr>
            </w:pPr>
          </w:p>
          <w:p w14:paraId="2610991B" w14:textId="77777777" w:rsidR="00851AE8" w:rsidRDefault="00851AE8" w:rsidP="00851AE8">
            <w:pPr>
              <w:pStyle w:val="Prrafodelista"/>
              <w:ind w:left="360"/>
              <w:rPr>
                <w:rFonts w:ascii="Arial" w:eastAsia="Arial" w:hAnsi="Arial" w:cs="Arial"/>
                <w:bCs/>
                <w:sz w:val="24"/>
                <w:szCs w:val="24"/>
              </w:rPr>
            </w:pPr>
          </w:p>
          <w:p w14:paraId="65CE5C99" w14:textId="77777777" w:rsidR="00851AE8" w:rsidRDefault="00851AE8" w:rsidP="00851AE8">
            <w:pPr>
              <w:pStyle w:val="Prrafodelista"/>
              <w:ind w:left="360"/>
              <w:rPr>
                <w:rFonts w:ascii="Arial" w:eastAsia="Arial" w:hAnsi="Arial" w:cs="Arial"/>
                <w:bCs/>
                <w:sz w:val="24"/>
                <w:szCs w:val="24"/>
              </w:rPr>
            </w:pPr>
          </w:p>
          <w:p w14:paraId="38C357D6" w14:textId="77777777" w:rsidR="00851AE8" w:rsidRDefault="00851AE8" w:rsidP="00851AE8">
            <w:pPr>
              <w:pStyle w:val="Prrafodelista"/>
              <w:ind w:left="360"/>
              <w:rPr>
                <w:rFonts w:ascii="Arial" w:eastAsia="Arial" w:hAnsi="Arial" w:cs="Arial"/>
                <w:bCs/>
                <w:sz w:val="24"/>
                <w:szCs w:val="24"/>
              </w:rPr>
            </w:pPr>
          </w:p>
          <w:p w14:paraId="390D890E" w14:textId="77777777" w:rsidR="00851AE8" w:rsidRDefault="00851AE8" w:rsidP="00851AE8">
            <w:pPr>
              <w:pStyle w:val="Prrafodelista"/>
              <w:ind w:left="360"/>
              <w:rPr>
                <w:rFonts w:ascii="Arial" w:eastAsia="Arial" w:hAnsi="Arial" w:cs="Arial"/>
                <w:bCs/>
                <w:sz w:val="24"/>
                <w:szCs w:val="24"/>
              </w:rPr>
            </w:pPr>
          </w:p>
          <w:p w14:paraId="574FAF88" w14:textId="77777777" w:rsidR="00851AE8" w:rsidRDefault="00851AE8" w:rsidP="00851AE8">
            <w:pPr>
              <w:pStyle w:val="Prrafodelista"/>
              <w:numPr>
                <w:ilvl w:val="0"/>
                <w:numId w:val="6"/>
              </w:numPr>
              <w:rPr>
                <w:rFonts w:ascii="Arial" w:eastAsia="Arial" w:hAnsi="Arial" w:cs="Arial"/>
                <w:bCs/>
                <w:sz w:val="24"/>
                <w:szCs w:val="24"/>
              </w:rPr>
            </w:pPr>
            <w:r>
              <w:rPr>
                <w:rFonts w:ascii="Arial" w:eastAsia="Arial" w:hAnsi="Arial" w:cs="Arial"/>
                <w:bCs/>
                <w:sz w:val="24"/>
                <w:szCs w:val="24"/>
              </w:rPr>
              <w:t>Individual.</w:t>
            </w:r>
          </w:p>
          <w:p w14:paraId="270DDF41" w14:textId="77777777" w:rsidR="00851AE8" w:rsidRDefault="00851AE8" w:rsidP="00851AE8">
            <w:pPr>
              <w:pStyle w:val="Prrafodelista"/>
              <w:ind w:left="360"/>
              <w:rPr>
                <w:rFonts w:ascii="Arial" w:eastAsia="Arial" w:hAnsi="Arial" w:cs="Arial"/>
                <w:bCs/>
                <w:sz w:val="24"/>
                <w:szCs w:val="24"/>
              </w:rPr>
            </w:pPr>
          </w:p>
          <w:p w14:paraId="5A3A9B33" w14:textId="77777777" w:rsidR="00851AE8" w:rsidRDefault="00851AE8" w:rsidP="00851AE8">
            <w:pPr>
              <w:pStyle w:val="Prrafodelista"/>
              <w:ind w:left="360"/>
              <w:rPr>
                <w:rFonts w:ascii="Arial" w:eastAsia="Arial" w:hAnsi="Arial" w:cs="Arial"/>
                <w:bCs/>
                <w:sz w:val="24"/>
                <w:szCs w:val="24"/>
              </w:rPr>
            </w:pPr>
          </w:p>
          <w:p w14:paraId="1560E486" w14:textId="77777777" w:rsidR="00851AE8" w:rsidRDefault="00851AE8" w:rsidP="00851AE8">
            <w:pPr>
              <w:pStyle w:val="Prrafodelista"/>
              <w:ind w:left="360"/>
              <w:rPr>
                <w:rFonts w:ascii="Arial" w:eastAsia="Arial" w:hAnsi="Arial" w:cs="Arial"/>
                <w:bCs/>
                <w:sz w:val="24"/>
                <w:szCs w:val="24"/>
              </w:rPr>
            </w:pPr>
          </w:p>
          <w:p w14:paraId="412B98DC" w14:textId="77777777" w:rsidR="00851AE8" w:rsidRDefault="00851AE8" w:rsidP="00851AE8">
            <w:pPr>
              <w:pStyle w:val="Prrafodelista"/>
              <w:ind w:left="360"/>
              <w:rPr>
                <w:rFonts w:ascii="Arial" w:eastAsia="Arial" w:hAnsi="Arial" w:cs="Arial"/>
                <w:bCs/>
                <w:sz w:val="24"/>
                <w:szCs w:val="24"/>
              </w:rPr>
            </w:pPr>
          </w:p>
          <w:p w14:paraId="409401E5" w14:textId="77777777" w:rsidR="00851AE8" w:rsidRDefault="00851AE8" w:rsidP="00851AE8">
            <w:pPr>
              <w:pStyle w:val="Prrafodelista"/>
              <w:ind w:left="360"/>
              <w:rPr>
                <w:rFonts w:ascii="Arial" w:eastAsia="Arial" w:hAnsi="Arial" w:cs="Arial"/>
                <w:bCs/>
                <w:sz w:val="24"/>
                <w:szCs w:val="24"/>
              </w:rPr>
            </w:pPr>
          </w:p>
          <w:p w14:paraId="09197D18" w14:textId="77777777" w:rsidR="00851AE8" w:rsidRDefault="00851AE8" w:rsidP="00851AE8">
            <w:pPr>
              <w:pStyle w:val="Prrafodelista"/>
              <w:ind w:left="360"/>
              <w:rPr>
                <w:rFonts w:ascii="Arial" w:eastAsia="Arial" w:hAnsi="Arial" w:cs="Arial"/>
                <w:bCs/>
                <w:sz w:val="24"/>
                <w:szCs w:val="24"/>
              </w:rPr>
            </w:pPr>
          </w:p>
          <w:p w14:paraId="31E0BF76" w14:textId="77777777" w:rsidR="00851AE8" w:rsidRDefault="00851AE8" w:rsidP="00851AE8">
            <w:pPr>
              <w:pStyle w:val="Prrafodelista"/>
              <w:ind w:left="360"/>
              <w:rPr>
                <w:rFonts w:ascii="Arial" w:eastAsia="Arial" w:hAnsi="Arial" w:cs="Arial"/>
                <w:bCs/>
                <w:sz w:val="24"/>
                <w:szCs w:val="24"/>
              </w:rPr>
            </w:pPr>
          </w:p>
          <w:p w14:paraId="161DDF1F" w14:textId="77777777" w:rsidR="00851AE8" w:rsidRDefault="00851AE8" w:rsidP="00851AE8">
            <w:pPr>
              <w:pStyle w:val="Prrafodelista"/>
              <w:ind w:left="360"/>
              <w:rPr>
                <w:rFonts w:ascii="Arial" w:eastAsia="Arial" w:hAnsi="Arial" w:cs="Arial"/>
                <w:bCs/>
                <w:sz w:val="24"/>
                <w:szCs w:val="24"/>
              </w:rPr>
            </w:pPr>
          </w:p>
          <w:p w14:paraId="13056628" w14:textId="77777777" w:rsidR="00851AE8" w:rsidRDefault="00851AE8" w:rsidP="00851AE8">
            <w:pPr>
              <w:pStyle w:val="Prrafodelista"/>
              <w:ind w:left="360"/>
              <w:rPr>
                <w:rFonts w:ascii="Arial" w:eastAsia="Arial" w:hAnsi="Arial" w:cs="Arial"/>
                <w:bCs/>
                <w:sz w:val="24"/>
                <w:szCs w:val="24"/>
              </w:rPr>
            </w:pPr>
          </w:p>
          <w:p w14:paraId="512CC15B" w14:textId="77777777" w:rsidR="00851AE8" w:rsidRDefault="00851AE8" w:rsidP="00851AE8">
            <w:pPr>
              <w:pStyle w:val="Prrafodelista"/>
              <w:ind w:left="360"/>
              <w:rPr>
                <w:rFonts w:ascii="Arial" w:eastAsia="Arial" w:hAnsi="Arial" w:cs="Arial"/>
                <w:bCs/>
                <w:sz w:val="24"/>
                <w:szCs w:val="24"/>
              </w:rPr>
            </w:pPr>
          </w:p>
          <w:p w14:paraId="3D029C12" w14:textId="77777777" w:rsidR="00851AE8" w:rsidRDefault="00851AE8" w:rsidP="00851AE8">
            <w:pPr>
              <w:pStyle w:val="Prrafodelista"/>
              <w:ind w:left="360"/>
              <w:rPr>
                <w:rFonts w:ascii="Arial" w:eastAsia="Arial" w:hAnsi="Arial" w:cs="Arial"/>
                <w:bCs/>
                <w:sz w:val="24"/>
                <w:szCs w:val="24"/>
              </w:rPr>
            </w:pPr>
          </w:p>
          <w:p w14:paraId="282A3A7A" w14:textId="77777777" w:rsidR="00851AE8" w:rsidRDefault="00851AE8" w:rsidP="00851AE8">
            <w:pPr>
              <w:pStyle w:val="Prrafodelista"/>
              <w:ind w:left="360"/>
              <w:rPr>
                <w:rFonts w:ascii="Arial" w:eastAsia="Arial" w:hAnsi="Arial" w:cs="Arial"/>
                <w:bCs/>
                <w:sz w:val="24"/>
                <w:szCs w:val="24"/>
              </w:rPr>
            </w:pPr>
          </w:p>
          <w:p w14:paraId="77122F49" w14:textId="77777777" w:rsidR="00851AE8" w:rsidRDefault="00851AE8" w:rsidP="00851AE8">
            <w:pPr>
              <w:pStyle w:val="Prrafodelista"/>
              <w:ind w:left="360"/>
              <w:rPr>
                <w:rFonts w:ascii="Arial" w:eastAsia="Arial" w:hAnsi="Arial" w:cs="Arial"/>
                <w:bCs/>
                <w:sz w:val="24"/>
                <w:szCs w:val="24"/>
              </w:rPr>
            </w:pPr>
          </w:p>
          <w:p w14:paraId="0FAD02FA" w14:textId="77777777" w:rsidR="00851AE8" w:rsidRDefault="00851AE8" w:rsidP="00851AE8">
            <w:pPr>
              <w:pStyle w:val="Prrafodelista"/>
              <w:ind w:left="360"/>
              <w:rPr>
                <w:rFonts w:ascii="Arial" w:eastAsia="Arial" w:hAnsi="Arial" w:cs="Arial"/>
                <w:bCs/>
                <w:sz w:val="24"/>
                <w:szCs w:val="24"/>
              </w:rPr>
            </w:pPr>
          </w:p>
          <w:p w14:paraId="7B57E33E" w14:textId="77777777" w:rsidR="00851AE8" w:rsidRDefault="00851AE8" w:rsidP="00851AE8">
            <w:pPr>
              <w:pStyle w:val="Prrafodelista"/>
              <w:ind w:left="360"/>
              <w:rPr>
                <w:rFonts w:ascii="Arial" w:eastAsia="Arial" w:hAnsi="Arial" w:cs="Arial"/>
                <w:bCs/>
                <w:sz w:val="24"/>
                <w:szCs w:val="24"/>
              </w:rPr>
            </w:pPr>
          </w:p>
          <w:p w14:paraId="75B5CB17" w14:textId="77777777" w:rsidR="00851AE8" w:rsidRDefault="00851AE8" w:rsidP="00851AE8">
            <w:pPr>
              <w:pStyle w:val="Prrafodelista"/>
              <w:ind w:left="360"/>
              <w:rPr>
                <w:rFonts w:ascii="Arial" w:eastAsia="Arial" w:hAnsi="Arial" w:cs="Arial"/>
                <w:bCs/>
                <w:sz w:val="24"/>
                <w:szCs w:val="24"/>
              </w:rPr>
            </w:pPr>
          </w:p>
          <w:p w14:paraId="5A3D1E13" w14:textId="77777777" w:rsidR="00851AE8" w:rsidRDefault="00851AE8" w:rsidP="00851AE8">
            <w:pPr>
              <w:pStyle w:val="Prrafodelista"/>
              <w:ind w:left="360"/>
              <w:rPr>
                <w:rFonts w:ascii="Arial" w:eastAsia="Arial" w:hAnsi="Arial" w:cs="Arial"/>
                <w:bCs/>
                <w:sz w:val="24"/>
                <w:szCs w:val="24"/>
              </w:rPr>
            </w:pPr>
          </w:p>
          <w:p w14:paraId="75B7AE51" w14:textId="77777777" w:rsidR="00851AE8" w:rsidRDefault="00851AE8" w:rsidP="00851AE8">
            <w:pPr>
              <w:pStyle w:val="Prrafodelista"/>
              <w:ind w:left="360"/>
              <w:rPr>
                <w:rFonts w:ascii="Arial" w:eastAsia="Arial" w:hAnsi="Arial" w:cs="Arial"/>
                <w:bCs/>
                <w:sz w:val="24"/>
                <w:szCs w:val="24"/>
              </w:rPr>
            </w:pPr>
          </w:p>
          <w:p w14:paraId="22A75D74" w14:textId="77777777" w:rsidR="00851AE8" w:rsidRDefault="00851AE8" w:rsidP="00851AE8">
            <w:pPr>
              <w:pStyle w:val="Prrafodelista"/>
              <w:ind w:left="360"/>
              <w:rPr>
                <w:rFonts w:ascii="Arial" w:eastAsia="Arial" w:hAnsi="Arial" w:cs="Arial"/>
                <w:bCs/>
                <w:sz w:val="24"/>
                <w:szCs w:val="24"/>
              </w:rPr>
            </w:pPr>
          </w:p>
          <w:p w14:paraId="09B8E0B8" w14:textId="77777777" w:rsidR="00851AE8" w:rsidRDefault="00851AE8" w:rsidP="00851AE8">
            <w:pPr>
              <w:pStyle w:val="Prrafodelista"/>
              <w:ind w:left="360"/>
              <w:rPr>
                <w:rFonts w:ascii="Arial" w:eastAsia="Arial" w:hAnsi="Arial" w:cs="Arial"/>
                <w:bCs/>
                <w:sz w:val="24"/>
                <w:szCs w:val="24"/>
              </w:rPr>
            </w:pPr>
          </w:p>
          <w:p w14:paraId="1491A174" w14:textId="77777777" w:rsidR="00851AE8" w:rsidRDefault="00851AE8" w:rsidP="00851AE8">
            <w:pPr>
              <w:pStyle w:val="Prrafodelista"/>
              <w:ind w:left="360"/>
              <w:rPr>
                <w:rFonts w:ascii="Arial" w:eastAsia="Arial" w:hAnsi="Arial" w:cs="Arial"/>
                <w:bCs/>
                <w:sz w:val="24"/>
                <w:szCs w:val="24"/>
              </w:rPr>
            </w:pPr>
          </w:p>
          <w:p w14:paraId="31EB91DE" w14:textId="77777777" w:rsidR="00851AE8" w:rsidRPr="00C107AD" w:rsidRDefault="00851AE8" w:rsidP="00851AE8">
            <w:pPr>
              <w:pStyle w:val="Prrafodelista"/>
              <w:numPr>
                <w:ilvl w:val="0"/>
                <w:numId w:val="6"/>
              </w:numPr>
              <w:rPr>
                <w:rFonts w:ascii="Arial" w:eastAsia="Arial" w:hAnsi="Arial" w:cs="Arial"/>
                <w:bCs/>
                <w:sz w:val="24"/>
                <w:szCs w:val="24"/>
              </w:rPr>
            </w:pPr>
            <w:r>
              <w:rPr>
                <w:rFonts w:ascii="Arial" w:eastAsia="Arial" w:hAnsi="Arial" w:cs="Arial"/>
                <w:bCs/>
                <w:sz w:val="24"/>
                <w:szCs w:val="24"/>
              </w:rPr>
              <w:t>Individual.</w:t>
            </w:r>
          </w:p>
        </w:tc>
        <w:tc>
          <w:tcPr>
            <w:tcW w:w="2693" w:type="dxa"/>
          </w:tcPr>
          <w:p w14:paraId="3547CA5D" w14:textId="77777777" w:rsidR="00851AE8" w:rsidRDefault="00851AE8" w:rsidP="00851AE8">
            <w:pPr>
              <w:rPr>
                <w:rFonts w:ascii="Arial" w:eastAsia="Arial" w:hAnsi="Arial" w:cs="Arial"/>
                <w:bCs/>
                <w:sz w:val="24"/>
                <w:szCs w:val="24"/>
              </w:rPr>
            </w:pPr>
          </w:p>
          <w:p w14:paraId="1E2B2E06" w14:textId="77777777" w:rsidR="00851AE8" w:rsidRDefault="00851AE8" w:rsidP="00851AE8">
            <w:pPr>
              <w:pStyle w:val="Prrafodelista"/>
              <w:numPr>
                <w:ilvl w:val="0"/>
                <w:numId w:val="5"/>
              </w:numPr>
              <w:spacing w:line="256" w:lineRule="auto"/>
              <w:rPr>
                <w:rFonts w:ascii="Arial" w:eastAsia="Arial" w:hAnsi="Arial" w:cs="Arial"/>
                <w:bCs/>
                <w:sz w:val="24"/>
                <w:szCs w:val="24"/>
              </w:rPr>
            </w:pPr>
            <w:r>
              <w:rPr>
                <w:rFonts w:ascii="Arial" w:eastAsia="Arial" w:hAnsi="Arial" w:cs="Arial"/>
                <w:bCs/>
                <w:sz w:val="24"/>
                <w:szCs w:val="24"/>
              </w:rPr>
              <w:t>Computadora y proyector.</w:t>
            </w:r>
          </w:p>
          <w:p w14:paraId="799166A8" w14:textId="77777777" w:rsidR="00851AE8" w:rsidRDefault="00851AE8" w:rsidP="00851AE8">
            <w:pPr>
              <w:pStyle w:val="Prrafodelista"/>
              <w:numPr>
                <w:ilvl w:val="0"/>
                <w:numId w:val="5"/>
              </w:numPr>
              <w:spacing w:line="256" w:lineRule="auto"/>
              <w:rPr>
                <w:rFonts w:ascii="Arial" w:eastAsia="Arial" w:hAnsi="Arial" w:cs="Arial"/>
                <w:bCs/>
                <w:sz w:val="24"/>
                <w:szCs w:val="24"/>
              </w:rPr>
            </w:pPr>
            <w:r>
              <w:rPr>
                <w:rFonts w:ascii="Arial" w:eastAsia="Arial" w:hAnsi="Arial" w:cs="Arial"/>
                <w:bCs/>
                <w:sz w:val="24"/>
                <w:szCs w:val="24"/>
              </w:rPr>
              <w:t>El vídeo de los ángulos.</w:t>
            </w:r>
          </w:p>
          <w:p w14:paraId="5A1C2A00" w14:textId="77777777" w:rsidR="00851AE8" w:rsidRDefault="00851AE8" w:rsidP="00851AE8">
            <w:pPr>
              <w:rPr>
                <w:rFonts w:ascii="Arial" w:eastAsia="Arial" w:hAnsi="Arial" w:cs="Arial"/>
                <w:bCs/>
                <w:sz w:val="24"/>
                <w:szCs w:val="24"/>
              </w:rPr>
            </w:pPr>
          </w:p>
          <w:p w14:paraId="05841C4B" w14:textId="77777777" w:rsidR="00851AE8" w:rsidRDefault="00851AE8" w:rsidP="00851AE8">
            <w:pPr>
              <w:rPr>
                <w:rFonts w:ascii="Arial" w:eastAsia="Arial" w:hAnsi="Arial" w:cs="Arial"/>
                <w:bCs/>
                <w:sz w:val="24"/>
                <w:szCs w:val="24"/>
              </w:rPr>
            </w:pPr>
          </w:p>
          <w:p w14:paraId="383E1801" w14:textId="77777777" w:rsidR="00851AE8" w:rsidRDefault="00851AE8" w:rsidP="00851AE8">
            <w:pPr>
              <w:rPr>
                <w:rFonts w:ascii="Arial" w:eastAsia="Arial" w:hAnsi="Arial" w:cs="Arial"/>
                <w:bCs/>
                <w:sz w:val="24"/>
                <w:szCs w:val="24"/>
              </w:rPr>
            </w:pPr>
          </w:p>
          <w:p w14:paraId="412B9F07" w14:textId="77777777" w:rsidR="00851AE8" w:rsidRDefault="00851AE8" w:rsidP="00851AE8">
            <w:pPr>
              <w:rPr>
                <w:rFonts w:ascii="Arial" w:eastAsia="Arial" w:hAnsi="Arial" w:cs="Arial"/>
                <w:bCs/>
                <w:sz w:val="24"/>
                <w:szCs w:val="24"/>
              </w:rPr>
            </w:pPr>
          </w:p>
          <w:p w14:paraId="4180A004" w14:textId="77777777" w:rsidR="00851AE8" w:rsidRDefault="00851AE8" w:rsidP="00851AE8">
            <w:pPr>
              <w:rPr>
                <w:rFonts w:ascii="Arial" w:eastAsia="Arial" w:hAnsi="Arial" w:cs="Arial"/>
                <w:bCs/>
                <w:sz w:val="24"/>
                <w:szCs w:val="24"/>
              </w:rPr>
            </w:pPr>
          </w:p>
          <w:p w14:paraId="7E879670" w14:textId="77777777" w:rsidR="00851AE8" w:rsidRDefault="00851AE8" w:rsidP="00851AE8">
            <w:pPr>
              <w:rPr>
                <w:rFonts w:ascii="Arial" w:eastAsia="Arial" w:hAnsi="Arial" w:cs="Arial"/>
                <w:bCs/>
                <w:sz w:val="24"/>
                <w:szCs w:val="24"/>
              </w:rPr>
            </w:pPr>
          </w:p>
          <w:p w14:paraId="32A3307D" w14:textId="77777777" w:rsidR="00851AE8" w:rsidRDefault="00851AE8" w:rsidP="00851AE8">
            <w:pPr>
              <w:rPr>
                <w:rFonts w:ascii="Arial" w:eastAsia="Arial" w:hAnsi="Arial" w:cs="Arial"/>
                <w:bCs/>
                <w:sz w:val="24"/>
                <w:szCs w:val="24"/>
              </w:rPr>
            </w:pPr>
          </w:p>
          <w:p w14:paraId="3987F12B" w14:textId="77777777" w:rsidR="00851AE8" w:rsidRDefault="00851AE8" w:rsidP="00851AE8">
            <w:pPr>
              <w:rPr>
                <w:rFonts w:ascii="Arial" w:eastAsia="Arial" w:hAnsi="Arial" w:cs="Arial"/>
                <w:bCs/>
                <w:sz w:val="24"/>
                <w:szCs w:val="24"/>
              </w:rPr>
            </w:pPr>
          </w:p>
          <w:p w14:paraId="2F3BDC95" w14:textId="77777777" w:rsidR="00851AE8" w:rsidRDefault="00851AE8" w:rsidP="00851AE8">
            <w:pPr>
              <w:rPr>
                <w:rFonts w:ascii="Arial" w:eastAsia="Arial" w:hAnsi="Arial" w:cs="Arial"/>
                <w:bCs/>
                <w:sz w:val="24"/>
                <w:szCs w:val="24"/>
              </w:rPr>
            </w:pPr>
          </w:p>
          <w:p w14:paraId="268A116E" w14:textId="77777777" w:rsidR="00851AE8" w:rsidRDefault="00851AE8" w:rsidP="00851AE8">
            <w:pPr>
              <w:rPr>
                <w:rFonts w:ascii="Arial" w:eastAsia="Arial" w:hAnsi="Arial" w:cs="Arial"/>
                <w:bCs/>
                <w:sz w:val="24"/>
                <w:szCs w:val="24"/>
              </w:rPr>
            </w:pPr>
          </w:p>
          <w:p w14:paraId="19CB5F83" w14:textId="77777777" w:rsidR="00851AE8" w:rsidRPr="00205450" w:rsidRDefault="00851AE8" w:rsidP="00851AE8">
            <w:pPr>
              <w:rPr>
                <w:rFonts w:ascii="Arial" w:eastAsia="Arial" w:hAnsi="Arial" w:cs="Arial"/>
                <w:bCs/>
                <w:sz w:val="24"/>
                <w:szCs w:val="24"/>
              </w:rPr>
            </w:pPr>
          </w:p>
          <w:p w14:paraId="2A1BE10F" w14:textId="77777777" w:rsidR="00851AE8" w:rsidRDefault="00851AE8" w:rsidP="00851AE8">
            <w:pPr>
              <w:rPr>
                <w:rFonts w:ascii="Arial" w:eastAsia="Arial" w:hAnsi="Arial" w:cs="Arial"/>
                <w:bCs/>
                <w:sz w:val="24"/>
                <w:szCs w:val="24"/>
              </w:rPr>
            </w:pPr>
          </w:p>
          <w:p w14:paraId="0A95C655" w14:textId="77777777" w:rsidR="00851AE8" w:rsidRDefault="00851AE8" w:rsidP="00851AE8">
            <w:pPr>
              <w:rPr>
                <w:rFonts w:ascii="Arial" w:eastAsia="Arial" w:hAnsi="Arial" w:cs="Arial"/>
                <w:bCs/>
                <w:sz w:val="24"/>
                <w:szCs w:val="24"/>
              </w:rPr>
            </w:pPr>
          </w:p>
          <w:p w14:paraId="2EE6621A" w14:textId="77777777" w:rsidR="00851AE8" w:rsidRDefault="00851AE8" w:rsidP="00851AE8">
            <w:pPr>
              <w:rPr>
                <w:rFonts w:ascii="Arial" w:eastAsia="Arial" w:hAnsi="Arial" w:cs="Arial"/>
                <w:bCs/>
                <w:sz w:val="24"/>
                <w:szCs w:val="24"/>
              </w:rPr>
            </w:pPr>
          </w:p>
          <w:p w14:paraId="574E5443" w14:textId="77777777" w:rsidR="00851AE8" w:rsidRDefault="00851AE8" w:rsidP="00851AE8">
            <w:pPr>
              <w:pStyle w:val="Prrafodelista"/>
              <w:numPr>
                <w:ilvl w:val="0"/>
                <w:numId w:val="5"/>
              </w:numPr>
              <w:rPr>
                <w:rFonts w:ascii="Arial" w:eastAsia="Arial" w:hAnsi="Arial" w:cs="Arial"/>
                <w:bCs/>
                <w:sz w:val="24"/>
                <w:szCs w:val="24"/>
              </w:rPr>
            </w:pPr>
            <w:r>
              <w:rPr>
                <w:rFonts w:ascii="Arial" w:eastAsia="Arial" w:hAnsi="Arial" w:cs="Arial"/>
                <w:bCs/>
                <w:sz w:val="24"/>
                <w:szCs w:val="24"/>
              </w:rPr>
              <w:t>La hoja con la actividad.</w:t>
            </w:r>
          </w:p>
          <w:p w14:paraId="73037FDA" w14:textId="77777777" w:rsidR="00851AE8" w:rsidRDefault="00851AE8" w:rsidP="00851AE8">
            <w:pPr>
              <w:pStyle w:val="Prrafodelista"/>
              <w:numPr>
                <w:ilvl w:val="0"/>
                <w:numId w:val="5"/>
              </w:numPr>
              <w:rPr>
                <w:rFonts w:ascii="Arial" w:eastAsia="Arial" w:hAnsi="Arial" w:cs="Arial"/>
                <w:bCs/>
                <w:sz w:val="24"/>
                <w:szCs w:val="24"/>
              </w:rPr>
            </w:pPr>
            <w:r>
              <w:rPr>
                <w:rFonts w:ascii="Arial" w:eastAsia="Arial" w:hAnsi="Arial" w:cs="Arial"/>
                <w:bCs/>
                <w:sz w:val="24"/>
                <w:szCs w:val="24"/>
              </w:rPr>
              <w:t>Colores.</w:t>
            </w:r>
          </w:p>
          <w:p w14:paraId="684CD584" w14:textId="77777777" w:rsidR="00851AE8" w:rsidRDefault="00851AE8" w:rsidP="00851AE8">
            <w:pPr>
              <w:pStyle w:val="Prrafodelista"/>
              <w:ind w:left="360"/>
              <w:rPr>
                <w:rFonts w:ascii="Arial" w:eastAsia="Arial" w:hAnsi="Arial" w:cs="Arial"/>
                <w:bCs/>
                <w:sz w:val="24"/>
                <w:szCs w:val="24"/>
              </w:rPr>
            </w:pPr>
          </w:p>
          <w:p w14:paraId="66A80497" w14:textId="77777777" w:rsidR="00851AE8" w:rsidRDefault="00851AE8" w:rsidP="00851AE8">
            <w:pPr>
              <w:pStyle w:val="Prrafodelista"/>
              <w:ind w:left="360"/>
              <w:rPr>
                <w:rFonts w:ascii="Arial" w:eastAsia="Arial" w:hAnsi="Arial" w:cs="Arial"/>
                <w:bCs/>
                <w:sz w:val="24"/>
                <w:szCs w:val="24"/>
              </w:rPr>
            </w:pPr>
          </w:p>
          <w:p w14:paraId="56C4F450" w14:textId="77777777" w:rsidR="00851AE8" w:rsidRDefault="00851AE8" w:rsidP="00851AE8">
            <w:pPr>
              <w:pStyle w:val="Prrafodelista"/>
              <w:ind w:left="360"/>
              <w:rPr>
                <w:rFonts w:ascii="Arial" w:eastAsia="Arial" w:hAnsi="Arial" w:cs="Arial"/>
                <w:bCs/>
                <w:sz w:val="24"/>
                <w:szCs w:val="24"/>
              </w:rPr>
            </w:pPr>
          </w:p>
          <w:p w14:paraId="5CDD8AA3" w14:textId="77777777" w:rsidR="00851AE8" w:rsidRDefault="00851AE8" w:rsidP="00851AE8">
            <w:pPr>
              <w:pStyle w:val="Prrafodelista"/>
              <w:ind w:left="360"/>
              <w:rPr>
                <w:rFonts w:ascii="Arial" w:eastAsia="Arial" w:hAnsi="Arial" w:cs="Arial"/>
                <w:bCs/>
                <w:sz w:val="24"/>
                <w:szCs w:val="24"/>
              </w:rPr>
            </w:pPr>
          </w:p>
          <w:p w14:paraId="3A1C666F" w14:textId="77777777" w:rsidR="00851AE8" w:rsidRDefault="00851AE8" w:rsidP="00851AE8">
            <w:pPr>
              <w:pStyle w:val="Prrafodelista"/>
              <w:ind w:left="360"/>
              <w:rPr>
                <w:rFonts w:ascii="Arial" w:eastAsia="Arial" w:hAnsi="Arial" w:cs="Arial"/>
                <w:bCs/>
                <w:sz w:val="24"/>
                <w:szCs w:val="24"/>
              </w:rPr>
            </w:pPr>
          </w:p>
          <w:p w14:paraId="6E927448" w14:textId="77777777" w:rsidR="00851AE8" w:rsidRDefault="00851AE8" w:rsidP="00851AE8">
            <w:pPr>
              <w:pStyle w:val="Prrafodelista"/>
              <w:ind w:left="360"/>
              <w:rPr>
                <w:rFonts w:ascii="Arial" w:eastAsia="Arial" w:hAnsi="Arial" w:cs="Arial"/>
                <w:bCs/>
                <w:sz w:val="24"/>
                <w:szCs w:val="24"/>
              </w:rPr>
            </w:pPr>
          </w:p>
          <w:p w14:paraId="0383E4B2" w14:textId="77777777" w:rsidR="00851AE8" w:rsidRDefault="00851AE8" w:rsidP="00851AE8">
            <w:pPr>
              <w:pStyle w:val="Prrafodelista"/>
              <w:ind w:left="360"/>
              <w:rPr>
                <w:rFonts w:ascii="Arial" w:eastAsia="Arial" w:hAnsi="Arial" w:cs="Arial"/>
                <w:bCs/>
                <w:sz w:val="24"/>
                <w:szCs w:val="24"/>
              </w:rPr>
            </w:pPr>
          </w:p>
          <w:p w14:paraId="75E941EC" w14:textId="77777777" w:rsidR="00851AE8" w:rsidRDefault="00851AE8" w:rsidP="00851AE8">
            <w:pPr>
              <w:pStyle w:val="Prrafodelista"/>
              <w:ind w:left="360"/>
              <w:rPr>
                <w:rFonts w:ascii="Arial" w:eastAsia="Arial" w:hAnsi="Arial" w:cs="Arial"/>
                <w:bCs/>
                <w:sz w:val="24"/>
                <w:szCs w:val="24"/>
              </w:rPr>
            </w:pPr>
          </w:p>
          <w:p w14:paraId="109302F5" w14:textId="77777777" w:rsidR="00851AE8" w:rsidRDefault="00851AE8" w:rsidP="00851AE8">
            <w:pPr>
              <w:pStyle w:val="Prrafodelista"/>
              <w:ind w:left="360"/>
              <w:rPr>
                <w:rFonts w:ascii="Arial" w:eastAsia="Arial" w:hAnsi="Arial" w:cs="Arial"/>
                <w:bCs/>
                <w:sz w:val="24"/>
                <w:szCs w:val="24"/>
              </w:rPr>
            </w:pPr>
          </w:p>
          <w:p w14:paraId="72E52D2B" w14:textId="77777777" w:rsidR="00851AE8" w:rsidRDefault="00851AE8" w:rsidP="00851AE8">
            <w:pPr>
              <w:pStyle w:val="Prrafodelista"/>
              <w:ind w:left="360"/>
              <w:rPr>
                <w:rFonts w:ascii="Arial" w:eastAsia="Arial" w:hAnsi="Arial" w:cs="Arial"/>
                <w:bCs/>
                <w:sz w:val="24"/>
                <w:szCs w:val="24"/>
              </w:rPr>
            </w:pPr>
          </w:p>
          <w:p w14:paraId="5D02C55A" w14:textId="77777777" w:rsidR="00851AE8" w:rsidRDefault="00851AE8" w:rsidP="00851AE8">
            <w:pPr>
              <w:pStyle w:val="Prrafodelista"/>
              <w:ind w:left="360"/>
              <w:rPr>
                <w:rFonts w:ascii="Arial" w:eastAsia="Arial" w:hAnsi="Arial" w:cs="Arial"/>
                <w:bCs/>
                <w:sz w:val="24"/>
                <w:szCs w:val="24"/>
              </w:rPr>
            </w:pPr>
          </w:p>
          <w:p w14:paraId="4E59FBEA" w14:textId="77777777" w:rsidR="00851AE8" w:rsidRDefault="00851AE8" w:rsidP="00851AE8">
            <w:pPr>
              <w:pStyle w:val="Prrafodelista"/>
              <w:ind w:left="360"/>
              <w:rPr>
                <w:rFonts w:ascii="Arial" w:eastAsia="Arial" w:hAnsi="Arial" w:cs="Arial"/>
                <w:bCs/>
                <w:sz w:val="24"/>
                <w:szCs w:val="24"/>
              </w:rPr>
            </w:pPr>
          </w:p>
          <w:p w14:paraId="6D222143" w14:textId="77777777" w:rsidR="00851AE8" w:rsidRDefault="00851AE8" w:rsidP="00851AE8">
            <w:pPr>
              <w:pStyle w:val="Prrafodelista"/>
              <w:ind w:left="360"/>
              <w:rPr>
                <w:rFonts w:ascii="Arial" w:eastAsia="Arial" w:hAnsi="Arial" w:cs="Arial"/>
                <w:bCs/>
                <w:sz w:val="24"/>
                <w:szCs w:val="24"/>
              </w:rPr>
            </w:pPr>
          </w:p>
          <w:p w14:paraId="5162FEB3" w14:textId="77777777" w:rsidR="00851AE8" w:rsidRDefault="00851AE8" w:rsidP="00851AE8">
            <w:pPr>
              <w:pStyle w:val="Prrafodelista"/>
              <w:ind w:left="360"/>
              <w:rPr>
                <w:rFonts w:ascii="Arial" w:eastAsia="Arial" w:hAnsi="Arial" w:cs="Arial"/>
                <w:bCs/>
                <w:sz w:val="24"/>
                <w:szCs w:val="24"/>
              </w:rPr>
            </w:pPr>
          </w:p>
          <w:p w14:paraId="5DD20080" w14:textId="77777777" w:rsidR="00851AE8" w:rsidRDefault="00851AE8" w:rsidP="00851AE8">
            <w:pPr>
              <w:pStyle w:val="Prrafodelista"/>
              <w:ind w:left="360"/>
              <w:rPr>
                <w:rFonts w:ascii="Arial" w:eastAsia="Arial" w:hAnsi="Arial" w:cs="Arial"/>
                <w:bCs/>
                <w:sz w:val="24"/>
                <w:szCs w:val="24"/>
              </w:rPr>
            </w:pPr>
          </w:p>
          <w:p w14:paraId="5C6A28C8" w14:textId="77777777" w:rsidR="00851AE8" w:rsidRDefault="00851AE8" w:rsidP="00851AE8">
            <w:pPr>
              <w:pStyle w:val="Prrafodelista"/>
              <w:ind w:left="360"/>
              <w:rPr>
                <w:rFonts w:ascii="Arial" w:eastAsia="Arial" w:hAnsi="Arial" w:cs="Arial"/>
                <w:bCs/>
                <w:sz w:val="24"/>
                <w:szCs w:val="24"/>
              </w:rPr>
            </w:pPr>
          </w:p>
          <w:p w14:paraId="6FAB6B47" w14:textId="77777777" w:rsidR="00851AE8" w:rsidRDefault="00851AE8" w:rsidP="00851AE8">
            <w:pPr>
              <w:pStyle w:val="Prrafodelista"/>
              <w:ind w:left="360"/>
              <w:rPr>
                <w:rFonts w:ascii="Arial" w:eastAsia="Arial" w:hAnsi="Arial" w:cs="Arial"/>
                <w:bCs/>
                <w:sz w:val="24"/>
                <w:szCs w:val="24"/>
              </w:rPr>
            </w:pPr>
          </w:p>
          <w:p w14:paraId="1E3F6ED8" w14:textId="77777777" w:rsidR="00851AE8" w:rsidRDefault="00851AE8" w:rsidP="00851AE8">
            <w:pPr>
              <w:pStyle w:val="Prrafodelista"/>
              <w:ind w:left="360"/>
              <w:rPr>
                <w:rFonts w:ascii="Arial" w:eastAsia="Arial" w:hAnsi="Arial" w:cs="Arial"/>
                <w:bCs/>
                <w:sz w:val="24"/>
                <w:szCs w:val="24"/>
              </w:rPr>
            </w:pPr>
          </w:p>
          <w:p w14:paraId="028C0540" w14:textId="77777777" w:rsidR="00851AE8" w:rsidRDefault="00851AE8" w:rsidP="00851AE8">
            <w:pPr>
              <w:pStyle w:val="Prrafodelista"/>
              <w:ind w:left="360"/>
              <w:rPr>
                <w:rFonts w:ascii="Arial" w:eastAsia="Arial" w:hAnsi="Arial" w:cs="Arial"/>
                <w:bCs/>
                <w:sz w:val="24"/>
                <w:szCs w:val="24"/>
              </w:rPr>
            </w:pPr>
          </w:p>
          <w:p w14:paraId="50B2253E" w14:textId="77777777" w:rsidR="00851AE8" w:rsidRDefault="00851AE8" w:rsidP="00851AE8">
            <w:pPr>
              <w:pStyle w:val="Prrafodelista"/>
              <w:numPr>
                <w:ilvl w:val="0"/>
                <w:numId w:val="7"/>
              </w:numPr>
              <w:spacing w:line="256" w:lineRule="auto"/>
              <w:rPr>
                <w:rFonts w:ascii="Arial" w:eastAsia="Arial" w:hAnsi="Arial" w:cs="Arial"/>
                <w:bCs/>
                <w:sz w:val="24"/>
                <w:szCs w:val="24"/>
              </w:rPr>
            </w:pPr>
            <w:r>
              <w:rPr>
                <w:rFonts w:ascii="Arial" w:eastAsia="Arial" w:hAnsi="Arial" w:cs="Arial"/>
                <w:bCs/>
                <w:sz w:val="24"/>
                <w:szCs w:val="24"/>
              </w:rPr>
              <w:t>Palos de madera.</w:t>
            </w:r>
          </w:p>
          <w:p w14:paraId="5D4B8FD2" w14:textId="77777777" w:rsidR="00851AE8" w:rsidRDefault="00851AE8" w:rsidP="00851AE8">
            <w:pPr>
              <w:pStyle w:val="Prrafodelista"/>
              <w:numPr>
                <w:ilvl w:val="0"/>
                <w:numId w:val="7"/>
              </w:numPr>
              <w:spacing w:line="256" w:lineRule="auto"/>
              <w:rPr>
                <w:rFonts w:ascii="Arial" w:eastAsia="Arial" w:hAnsi="Arial" w:cs="Arial"/>
                <w:bCs/>
                <w:sz w:val="24"/>
                <w:szCs w:val="24"/>
              </w:rPr>
            </w:pPr>
            <w:r>
              <w:rPr>
                <w:rFonts w:ascii="Arial" w:eastAsia="Arial" w:hAnsi="Arial" w:cs="Arial"/>
                <w:bCs/>
                <w:sz w:val="24"/>
                <w:szCs w:val="24"/>
              </w:rPr>
              <w:t>Cartón de cascarón de huevo</w:t>
            </w:r>
          </w:p>
          <w:p w14:paraId="36D94308" w14:textId="77777777" w:rsidR="00851AE8" w:rsidRDefault="00851AE8" w:rsidP="00851AE8">
            <w:pPr>
              <w:pStyle w:val="Prrafodelista"/>
              <w:numPr>
                <w:ilvl w:val="0"/>
                <w:numId w:val="7"/>
              </w:numPr>
              <w:spacing w:line="256" w:lineRule="auto"/>
              <w:rPr>
                <w:rFonts w:ascii="Arial" w:eastAsia="Arial" w:hAnsi="Arial" w:cs="Arial"/>
                <w:bCs/>
                <w:sz w:val="24"/>
                <w:szCs w:val="24"/>
              </w:rPr>
            </w:pPr>
            <w:r>
              <w:rPr>
                <w:rFonts w:ascii="Arial" w:eastAsia="Arial" w:hAnsi="Arial" w:cs="Arial"/>
                <w:bCs/>
                <w:sz w:val="24"/>
                <w:szCs w:val="24"/>
              </w:rPr>
              <w:t>Pegamento.</w:t>
            </w:r>
          </w:p>
          <w:p w14:paraId="47ED5848" w14:textId="77777777" w:rsidR="00851AE8" w:rsidRDefault="00851AE8" w:rsidP="00851AE8">
            <w:pPr>
              <w:pStyle w:val="Prrafodelista"/>
              <w:numPr>
                <w:ilvl w:val="0"/>
                <w:numId w:val="7"/>
              </w:numPr>
              <w:spacing w:line="256" w:lineRule="auto"/>
              <w:rPr>
                <w:rFonts w:ascii="Arial" w:eastAsia="Arial" w:hAnsi="Arial" w:cs="Arial"/>
                <w:bCs/>
                <w:sz w:val="24"/>
                <w:szCs w:val="24"/>
              </w:rPr>
            </w:pPr>
            <w:r>
              <w:rPr>
                <w:rFonts w:ascii="Arial" w:eastAsia="Arial" w:hAnsi="Arial" w:cs="Arial"/>
                <w:bCs/>
                <w:sz w:val="24"/>
                <w:szCs w:val="24"/>
              </w:rPr>
              <w:t>Estambre</w:t>
            </w:r>
          </w:p>
          <w:p w14:paraId="77609BD8" w14:textId="77777777" w:rsidR="00851AE8" w:rsidRDefault="00851AE8" w:rsidP="00851AE8">
            <w:pPr>
              <w:pStyle w:val="Prrafodelista"/>
              <w:numPr>
                <w:ilvl w:val="0"/>
                <w:numId w:val="7"/>
              </w:numPr>
              <w:spacing w:line="256" w:lineRule="auto"/>
              <w:rPr>
                <w:rFonts w:ascii="Arial" w:eastAsia="Arial" w:hAnsi="Arial" w:cs="Arial"/>
                <w:bCs/>
                <w:sz w:val="24"/>
                <w:szCs w:val="24"/>
              </w:rPr>
            </w:pPr>
            <w:r>
              <w:rPr>
                <w:rFonts w:ascii="Arial" w:eastAsia="Arial" w:hAnsi="Arial" w:cs="Arial"/>
                <w:bCs/>
                <w:sz w:val="24"/>
                <w:szCs w:val="24"/>
              </w:rPr>
              <w:t>Tijeras.</w:t>
            </w:r>
          </w:p>
          <w:p w14:paraId="50479791" w14:textId="77777777" w:rsidR="00851AE8" w:rsidRDefault="00851AE8" w:rsidP="00851AE8">
            <w:pPr>
              <w:pStyle w:val="Prrafodelista"/>
              <w:spacing w:line="256" w:lineRule="auto"/>
              <w:ind w:left="360"/>
              <w:rPr>
                <w:rFonts w:ascii="Arial" w:eastAsia="Arial" w:hAnsi="Arial" w:cs="Arial"/>
                <w:bCs/>
                <w:sz w:val="24"/>
                <w:szCs w:val="24"/>
              </w:rPr>
            </w:pPr>
          </w:p>
          <w:p w14:paraId="658E774E" w14:textId="77777777" w:rsidR="00851AE8" w:rsidRPr="00C107AD" w:rsidRDefault="00851AE8" w:rsidP="00851AE8">
            <w:pPr>
              <w:pStyle w:val="Prrafodelista"/>
              <w:ind w:left="360"/>
              <w:rPr>
                <w:rFonts w:ascii="Arial" w:eastAsia="Arial" w:hAnsi="Arial" w:cs="Arial"/>
                <w:bCs/>
                <w:sz w:val="24"/>
                <w:szCs w:val="24"/>
              </w:rPr>
            </w:pPr>
          </w:p>
        </w:tc>
        <w:tc>
          <w:tcPr>
            <w:tcW w:w="1985" w:type="dxa"/>
          </w:tcPr>
          <w:p w14:paraId="2583DF2D" w14:textId="77777777" w:rsidR="00851AE8" w:rsidRPr="00205450" w:rsidRDefault="00851AE8" w:rsidP="00851AE8">
            <w:pPr>
              <w:jc w:val="both"/>
              <w:rPr>
                <w:rFonts w:ascii="Arial" w:eastAsia="Arial" w:hAnsi="Arial" w:cs="Arial"/>
                <w:bCs/>
                <w:sz w:val="24"/>
                <w:szCs w:val="24"/>
              </w:rPr>
            </w:pPr>
          </w:p>
          <w:p w14:paraId="4F159425" w14:textId="77777777" w:rsidR="00851AE8" w:rsidRDefault="00851AE8" w:rsidP="00851AE8">
            <w:pPr>
              <w:pStyle w:val="Prrafodelista"/>
              <w:numPr>
                <w:ilvl w:val="0"/>
                <w:numId w:val="5"/>
              </w:numPr>
              <w:spacing w:line="256" w:lineRule="auto"/>
              <w:jc w:val="both"/>
              <w:rPr>
                <w:rFonts w:ascii="Arial" w:eastAsia="Arial" w:hAnsi="Arial" w:cs="Arial"/>
                <w:bCs/>
                <w:sz w:val="24"/>
                <w:szCs w:val="24"/>
              </w:rPr>
            </w:pPr>
            <w:r>
              <w:rPr>
                <w:rFonts w:ascii="Arial" w:eastAsia="Arial" w:hAnsi="Arial" w:cs="Arial"/>
                <w:bCs/>
                <w:sz w:val="24"/>
                <w:szCs w:val="24"/>
              </w:rPr>
              <w:t>5 minutos del vídeo.</w:t>
            </w:r>
          </w:p>
          <w:p w14:paraId="09E11E45" w14:textId="77777777" w:rsidR="00851AE8" w:rsidRPr="00C107AD" w:rsidRDefault="00851AE8" w:rsidP="00851AE8">
            <w:pPr>
              <w:pStyle w:val="Prrafodelista"/>
              <w:numPr>
                <w:ilvl w:val="0"/>
                <w:numId w:val="5"/>
              </w:numPr>
              <w:jc w:val="both"/>
              <w:rPr>
                <w:rFonts w:ascii="Arial" w:eastAsia="Arial" w:hAnsi="Arial" w:cs="Arial"/>
                <w:bCs/>
                <w:sz w:val="24"/>
                <w:szCs w:val="24"/>
              </w:rPr>
            </w:pPr>
            <w:r w:rsidRPr="00C107AD">
              <w:rPr>
                <w:rFonts w:ascii="Arial" w:eastAsia="Arial" w:hAnsi="Arial" w:cs="Arial"/>
                <w:bCs/>
                <w:sz w:val="24"/>
                <w:szCs w:val="24"/>
              </w:rPr>
              <w:t>5-10 minutos de reflexión</w:t>
            </w:r>
          </w:p>
          <w:p w14:paraId="1C52F3D7" w14:textId="77777777" w:rsidR="00851AE8" w:rsidRDefault="00851AE8" w:rsidP="00851AE8">
            <w:pPr>
              <w:jc w:val="both"/>
              <w:rPr>
                <w:rFonts w:ascii="Arial" w:eastAsia="Arial" w:hAnsi="Arial" w:cs="Arial"/>
                <w:bCs/>
                <w:sz w:val="24"/>
                <w:szCs w:val="24"/>
              </w:rPr>
            </w:pPr>
          </w:p>
          <w:p w14:paraId="3561507B" w14:textId="77777777" w:rsidR="00851AE8" w:rsidRDefault="00851AE8" w:rsidP="00851AE8">
            <w:pPr>
              <w:jc w:val="both"/>
              <w:rPr>
                <w:rFonts w:ascii="Arial" w:eastAsia="Arial" w:hAnsi="Arial" w:cs="Arial"/>
                <w:bCs/>
                <w:sz w:val="24"/>
                <w:szCs w:val="24"/>
              </w:rPr>
            </w:pPr>
          </w:p>
          <w:p w14:paraId="71593C32" w14:textId="77777777" w:rsidR="00851AE8" w:rsidRDefault="00851AE8" w:rsidP="00851AE8">
            <w:pPr>
              <w:jc w:val="both"/>
              <w:rPr>
                <w:rFonts w:ascii="Arial" w:eastAsia="Arial" w:hAnsi="Arial" w:cs="Arial"/>
                <w:bCs/>
                <w:sz w:val="24"/>
                <w:szCs w:val="24"/>
              </w:rPr>
            </w:pPr>
          </w:p>
          <w:p w14:paraId="07674F3E" w14:textId="77777777" w:rsidR="00851AE8" w:rsidRDefault="00851AE8" w:rsidP="00851AE8">
            <w:pPr>
              <w:jc w:val="both"/>
              <w:rPr>
                <w:rFonts w:ascii="Arial" w:eastAsia="Arial" w:hAnsi="Arial" w:cs="Arial"/>
                <w:bCs/>
                <w:sz w:val="24"/>
                <w:szCs w:val="24"/>
              </w:rPr>
            </w:pPr>
          </w:p>
          <w:p w14:paraId="2157A16B" w14:textId="77777777" w:rsidR="00851AE8" w:rsidRDefault="00851AE8" w:rsidP="00851AE8">
            <w:pPr>
              <w:jc w:val="both"/>
              <w:rPr>
                <w:rFonts w:ascii="Arial" w:eastAsia="Arial" w:hAnsi="Arial" w:cs="Arial"/>
                <w:bCs/>
                <w:sz w:val="24"/>
                <w:szCs w:val="24"/>
              </w:rPr>
            </w:pPr>
          </w:p>
          <w:p w14:paraId="39D83993" w14:textId="77777777" w:rsidR="00851AE8" w:rsidRDefault="00851AE8" w:rsidP="00851AE8">
            <w:pPr>
              <w:jc w:val="both"/>
              <w:rPr>
                <w:rFonts w:ascii="Arial" w:eastAsia="Arial" w:hAnsi="Arial" w:cs="Arial"/>
                <w:bCs/>
                <w:sz w:val="24"/>
                <w:szCs w:val="24"/>
              </w:rPr>
            </w:pPr>
          </w:p>
          <w:p w14:paraId="37257C9E" w14:textId="77777777" w:rsidR="00851AE8" w:rsidRDefault="00851AE8" w:rsidP="00851AE8">
            <w:pPr>
              <w:jc w:val="both"/>
              <w:rPr>
                <w:rFonts w:ascii="Arial" w:eastAsia="Arial" w:hAnsi="Arial" w:cs="Arial"/>
                <w:bCs/>
                <w:sz w:val="24"/>
                <w:szCs w:val="24"/>
              </w:rPr>
            </w:pPr>
          </w:p>
          <w:p w14:paraId="342A866D" w14:textId="77777777" w:rsidR="00851AE8" w:rsidRDefault="00851AE8" w:rsidP="00851AE8">
            <w:pPr>
              <w:jc w:val="both"/>
              <w:rPr>
                <w:rFonts w:ascii="Arial" w:eastAsia="Arial" w:hAnsi="Arial" w:cs="Arial"/>
                <w:bCs/>
                <w:sz w:val="24"/>
                <w:szCs w:val="24"/>
              </w:rPr>
            </w:pPr>
          </w:p>
          <w:p w14:paraId="5E73D2F2" w14:textId="77777777" w:rsidR="00851AE8" w:rsidRDefault="00851AE8" w:rsidP="00851AE8">
            <w:pPr>
              <w:jc w:val="both"/>
              <w:rPr>
                <w:rFonts w:ascii="Arial" w:eastAsia="Arial" w:hAnsi="Arial" w:cs="Arial"/>
                <w:bCs/>
                <w:sz w:val="24"/>
                <w:szCs w:val="24"/>
              </w:rPr>
            </w:pPr>
          </w:p>
          <w:p w14:paraId="1C707578" w14:textId="77777777" w:rsidR="00851AE8" w:rsidRDefault="00851AE8" w:rsidP="00851AE8">
            <w:pPr>
              <w:jc w:val="both"/>
              <w:rPr>
                <w:rFonts w:ascii="Arial" w:eastAsia="Arial" w:hAnsi="Arial" w:cs="Arial"/>
                <w:bCs/>
                <w:sz w:val="24"/>
                <w:szCs w:val="24"/>
              </w:rPr>
            </w:pPr>
          </w:p>
          <w:p w14:paraId="2157311F" w14:textId="77777777" w:rsidR="00851AE8" w:rsidRPr="00205450" w:rsidRDefault="00851AE8" w:rsidP="00851AE8">
            <w:pPr>
              <w:jc w:val="both"/>
              <w:rPr>
                <w:rFonts w:ascii="Arial" w:eastAsia="Arial" w:hAnsi="Arial" w:cs="Arial"/>
                <w:bCs/>
                <w:sz w:val="24"/>
                <w:szCs w:val="24"/>
              </w:rPr>
            </w:pPr>
          </w:p>
          <w:p w14:paraId="29043267" w14:textId="77777777" w:rsidR="00851AE8" w:rsidRDefault="00851AE8" w:rsidP="00851AE8">
            <w:pPr>
              <w:jc w:val="both"/>
              <w:rPr>
                <w:rFonts w:ascii="Arial" w:eastAsia="Arial" w:hAnsi="Arial" w:cs="Arial"/>
                <w:bCs/>
                <w:sz w:val="24"/>
                <w:szCs w:val="24"/>
              </w:rPr>
            </w:pPr>
          </w:p>
          <w:p w14:paraId="210E5F7A" w14:textId="77777777" w:rsidR="00851AE8" w:rsidRDefault="00851AE8" w:rsidP="00851AE8">
            <w:pPr>
              <w:jc w:val="both"/>
              <w:rPr>
                <w:rFonts w:ascii="Arial" w:eastAsia="Arial" w:hAnsi="Arial" w:cs="Arial"/>
                <w:bCs/>
                <w:sz w:val="24"/>
                <w:szCs w:val="24"/>
              </w:rPr>
            </w:pPr>
          </w:p>
          <w:p w14:paraId="3F719ECA" w14:textId="77777777" w:rsidR="00851AE8" w:rsidRDefault="00851AE8" w:rsidP="00851AE8">
            <w:pPr>
              <w:jc w:val="both"/>
              <w:rPr>
                <w:rFonts w:ascii="Arial" w:eastAsia="Arial" w:hAnsi="Arial" w:cs="Arial"/>
                <w:bCs/>
                <w:sz w:val="24"/>
                <w:szCs w:val="24"/>
              </w:rPr>
            </w:pPr>
          </w:p>
          <w:p w14:paraId="04E59290" w14:textId="77777777" w:rsidR="00851AE8" w:rsidRPr="00C107AD" w:rsidRDefault="00851AE8" w:rsidP="00851AE8">
            <w:pPr>
              <w:pStyle w:val="Prrafodelista"/>
              <w:numPr>
                <w:ilvl w:val="0"/>
                <w:numId w:val="5"/>
              </w:numPr>
              <w:jc w:val="both"/>
              <w:rPr>
                <w:rFonts w:ascii="Arial" w:eastAsia="Arial" w:hAnsi="Arial" w:cs="Arial"/>
                <w:bCs/>
                <w:sz w:val="24"/>
                <w:szCs w:val="24"/>
              </w:rPr>
            </w:pPr>
            <w:r>
              <w:rPr>
                <w:rFonts w:ascii="Arial" w:eastAsia="Arial" w:hAnsi="Arial" w:cs="Arial"/>
                <w:bCs/>
                <w:sz w:val="24"/>
                <w:szCs w:val="24"/>
              </w:rPr>
              <w:t>5-10 minutos.</w:t>
            </w:r>
          </w:p>
          <w:p w14:paraId="7634565B" w14:textId="77777777" w:rsidR="00851AE8" w:rsidRDefault="00851AE8" w:rsidP="00851AE8">
            <w:pPr>
              <w:jc w:val="both"/>
              <w:rPr>
                <w:rFonts w:ascii="Arial" w:eastAsia="Arial" w:hAnsi="Arial" w:cs="Arial"/>
                <w:bCs/>
                <w:sz w:val="24"/>
                <w:szCs w:val="24"/>
              </w:rPr>
            </w:pPr>
          </w:p>
          <w:p w14:paraId="50E1DC2A" w14:textId="77777777" w:rsidR="00851AE8" w:rsidRDefault="00851AE8" w:rsidP="00851AE8">
            <w:pPr>
              <w:jc w:val="both"/>
              <w:rPr>
                <w:rFonts w:ascii="Arial" w:eastAsia="Arial" w:hAnsi="Arial" w:cs="Arial"/>
                <w:bCs/>
                <w:sz w:val="24"/>
                <w:szCs w:val="24"/>
              </w:rPr>
            </w:pPr>
          </w:p>
          <w:p w14:paraId="03C821E3" w14:textId="77777777" w:rsidR="00851AE8" w:rsidRDefault="00851AE8" w:rsidP="00851AE8">
            <w:pPr>
              <w:jc w:val="both"/>
              <w:rPr>
                <w:rFonts w:ascii="Arial" w:eastAsia="Arial" w:hAnsi="Arial" w:cs="Arial"/>
                <w:bCs/>
                <w:sz w:val="24"/>
                <w:szCs w:val="24"/>
              </w:rPr>
            </w:pPr>
          </w:p>
          <w:p w14:paraId="2FC8A0C9" w14:textId="77777777" w:rsidR="00851AE8" w:rsidRDefault="00851AE8" w:rsidP="00851AE8">
            <w:pPr>
              <w:jc w:val="both"/>
              <w:rPr>
                <w:rFonts w:ascii="Arial" w:eastAsia="Arial" w:hAnsi="Arial" w:cs="Arial"/>
                <w:bCs/>
                <w:sz w:val="24"/>
                <w:szCs w:val="24"/>
              </w:rPr>
            </w:pPr>
          </w:p>
          <w:p w14:paraId="3ECD1603" w14:textId="77777777" w:rsidR="00851AE8" w:rsidRDefault="00851AE8" w:rsidP="00851AE8">
            <w:pPr>
              <w:jc w:val="both"/>
              <w:rPr>
                <w:rFonts w:ascii="Arial" w:eastAsia="Arial" w:hAnsi="Arial" w:cs="Arial"/>
                <w:bCs/>
                <w:sz w:val="24"/>
                <w:szCs w:val="24"/>
              </w:rPr>
            </w:pPr>
          </w:p>
          <w:p w14:paraId="5CD24682" w14:textId="77777777" w:rsidR="00851AE8" w:rsidRDefault="00851AE8" w:rsidP="00851AE8">
            <w:pPr>
              <w:jc w:val="both"/>
              <w:rPr>
                <w:rFonts w:ascii="Arial" w:eastAsia="Arial" w:hAnsi="Arial" w:cs="Arial"/>
                <w:bCs/>
                <w:sz w:val="24"/>
                <w:szCs w:val="24"/>
              </w:rPr>
            </w:pPr>
          </w:p>
          <w:p w14:paraId="09E7C5C4" w14:textId="77777777" w:rsidR="00851AE8" w:rsidRDefault="00851AE8" w:rsidP="00851AE8">
            <w:pPr>
              <w:jc w:val="both"/>
              <w:rPr>
                <w:rFonts w:ascii="Arial" w:eastAsia="Arial" w:hAnsi="Arial" w:cs="Arial"/>
                <w:bCs/>
                <w:sz w:val="24"/>
                <w:szCs w:val="24"/>
              </w:rPr>
            </w:pPr>
          </w:p>
          <w:p w14:paraId="1B9AB032" w14:textId="77777777" w:rsidR="00851AE8" w:rsidRDefault="00851AE8" w:rsidP="00851AE8">
            <w:pPr>
              <w:jc w:val="both"/>
              <w:rPr>
                <w:rFonts w:ascii="Arial" w:eastAsia="Arial" w:hAnsi="Arial" w:cs="Arial"/>
                <w:bCs/>
                <w:sz w:val="24"/>
                <w:szCs w:val="24"/>
              </w:rPr>
            </w:pPr>
          </w:p>
          <w:p w14:paraId="1866264A" w14:textId="77777777" w:rsidR="00851AE8" w:rsidRDefault="00851AE8" w:rsidP="00851AE8">
            <w:pPr>
              <w:jc w:val="both"/>
              <w:rPr>
                <w:rFonts w:ascii="Arial" w:eastAsia="Arial" w:hAnsi="Arial" w:cs="Arial"/>
                <w:bCs/>
                <w:sz w:val="24"/>
                <w:szCs w:val="24"/>
              </w:rPr>
            </w:pPr>
          </w:p>
          <w:p w14:paraId="21D79A3C" w14:textId="77777777" w:rsidR="00851AE8" w:rsidRDefault="00851AE8" w:rsidP="00851AE8">
            <w:pPr>
              <w:jc w:val="both"/>
              <w:rPr>
                <w:rFonts w:ascii="Arial" w:eastAsia="Arial" w:hAnsi="Arial" w:cs="Arial"/>
                <w:bCs/>
                <w:sz w:val="24"/>
                <w:szCs w:val="24"/>
              </w:rPr>
            </w:pPr>
          </w:p>
          <w:p w14:paraId="6744AFDC" w14:textId="77777777" w:rsidR="00851AE8" w:rsidRDefault="00851AE8" w:rsidP="00851AE8">
            <w:pPr>
              <w:jc w:val="both"/>
              <w:rPr>
                <w:rFonts w:ascii="Arial" w:eastAsia="Arial" w:hAnsi="Arial" w:cs="Arial"/>
                <w:bCs/>
                <w:sz w:val="24"/>
                <w:szCs w:val="24"/>
              </w:rPr>
            </w:pPr>
          </w:p>
          <w:p w14:paraId="511B7060" w14:textId="77777777" w:rsidR="00851AE8" w:rsidRDefault="00851AE8" w:rsidP="00851AE8">
            <w:pPr>
              <w:jc w:val="both"/>
              <w:rPr>
                <w:rFonts w:ascii="Arial" w:eastAsia="Arial" w:hAnsi="Arial" w:cs="Arial"/>
                <w:bCs/>
                <w:sz w:val="24"/>
                <w:szCs w:val="24"/>
              </w:rPr>
            </w:pPr>
          </w:p>
          <w:p w14:paraId="24B2EA78" w14:textId="77777777" w:rsidR="00851AE8" w:rsidRDefault="00851AE8" w:rsidP="00851AE8">
            <w:pPr>
              <w:jc w:val="both"/>
              <w:rPr>
                <w:rFonts w:ascii="Arial" w:eastAsia="Arial" w:hAnsi="Arial" w:cs="Arial"/>
                <w:bCs/>
                <w:sz w:val="24"/>
                <w:szCs w:val="24"/>
              </w:rPr>
            </w:pPr>
          </w:p>
          <w:p w14:paraId="7ED9BE07" w14:textId="77777777" w:rsidR="00851AE8" w:rsidRDefault="00851AE8" w:rsidP="00851AE8">
            <w:pPr>
              <w:pStyle w:val="Prrafodelista"/>
              <w:numPr>
                <w:ilvl w:val="0"/>
                <w:numId w:val="5"/>
              </w:numPr>
              <w:jc w:val="both"/>
              <w:rPr>
                <w:rFonts w:ascii="Arial" w:eastAsia="Arial" w:hAnsi="Arial" w:cs="Arial"/>
                <w:bCs/>
                <w:sz w:val="24"/>
                <w:szCs w:val="24"/>
              </w:rPr>
            </w:pPr>
            <w:r>
              <w:rPr>
                <w:rFonts w:ascii="Arial" w:eastAsia="Arial" w:hAnsi="Arial" w:cs="Arial"/>
                <w:bCs/>
                <w:sz w:val="24"/>
                <w:szCs w:val="24"/>
              </w:rPr>
              <w:t>20 minutos en clase</w:t>
            </w:r>
          </w:p>
          <w:p w14:paraId="025C1AD7" w14:textId="77777777" w:rsidR="00851AE8" w:rsidRDefault="00851AE8" w:rsidP="00851AE8">
            <w:pPr>
              <w:pStyle w:val="Prrafodelista"/>
              <w:numPr>
                <w:ilvl w:val="0"/>
                <w:numId w:val="5"/>
              </w:numPr>
              <w:jc w:val="both"/>
              <w:rPr>
                <w:rFonts w:ascii="Arial" w:eastAsia="Arial" w:hAnsi="Arial" w:cs="Arial"/>
                <w:bCs/>
                <w:sz w:val="24"/>
                <w:szCs w:val="24"/>
              </w:rPr>
            </w:pPr>
            <w:r>
              <w:rPr>
                <w:rFonts w:ascii="Arial" w:eastAsia="Arial" w:hAnsi="Arial" w:cs="Arial"/>
                <w:bCs/>
                <w:sz w:val="24"/>
                <w:szCs w:val="24"/>
              </w:rPr>
              <w:t>Tiempo en casa</w:t>
            </w:r>
          </w:p>
          <w:p w14:paraId="227E6D2B" w14:textId="77777777" w:rsidR="00851AE8" w:rsidRPr="00C107AD" w:rsidRDefault="00851AE8" w:rsidP="00851AE8">
            <w:pPr>
              <w:pStyle w:val="Prrafodelista"/>
              <w:numPr>
                <w:ilvl w:val="0"/>
                <w:numId w:val="5"/>
              </w:numPr>
              <w:jc w:val="both"/>
              <w:rPr>
                <w:rFonts w:ascii="Arial" w:eastAsia="Arial" w:hAnsi="Arial" w:cs="Arial"/>
                <w:bCs/>
                <w:sz w:val="24"/>
                <w:szCs w:val="24"/>
              </w:rPr>
            </w:pPr>
            <w:r>
              <w:rPr>
                <w:rFonts w:ascii="Arial" w:eastAsia="Arial" w:hAnsi="Arial" w:cs="Arial"/>
                <w:bCs/>
                <w:sz w:val="24"/>
                <w:szCs w:val="24"/>
              </w:rPr>
              <w:t>3 minutos de explicación de la maqueta.</w:t>
            </w:r>
            <w:r w:rsidRPr="00B22F1C">
              <w:rPr>
                <w:noProof/>
              </w:rPr>
              <w:t xml:space="preserve"> </w:t>
            </w:r>
          </w:p>
        </w:tc>
      </w:tr>
    </w:tbl>
    <w:p w14:paraId="7BF5F5F8" w14:textId="5B0D60D4" w:rsidR="001D1243" w:rsidRDefault="001D1243">
      <w:pPr>
        <w:rPr>
          <w:rFonts w:ascii="Arial" w:hAnsi="Arial" w:cs="Arial"/>
          <w:bCs/>
          <w:sz w:val="24"/>
          <w:szCs w:val="24"/>
        </w:rPr>
      </w:pPr>
    </w:p>
    <w:p w14:paraId="2B48842D" w14:textId="3B02892C" w:rsidR="00851AE8" w:rsidRDefault="00851AE8">
      <w:pPr>
        <w:rPr>
          <w:rFonts w:ascii="Arial" w:hAnsi="Arial" w:cs="Arial"/>
          <w:bCs/>
          <w:sz w:val="24"/>
          <w:szCs w:val="24"/>
        </w:rPr>
      </w:pPr>
      <w:r>
        <w:rPr>
          <w:rFonts w:ascii="Arial" w:hAnsi="Arial" w:cs="Arial"/>
          <w:bCs/>
          <w:sz w:val="24"/>
          <w:szCs w:val="24"/>
        </w:rPr>
        <w:t>Estas son las actividades que propusimos en nuestra última presentación que se basaba en la enseñanza de la geometría en el jardín de niños:</w:t>
      </w:r>
    </w:p>
    <w:p w14:paraId="7FC3E512" w14:textId="77777777" w:rsidR="00851AE8" w:rsidRPr="00851AE8" w:rsidRDefault="00851AE8" w:rsidP="00851AE8">
      <w:pPr>
        <w:rPr>
          <w:rFonts w:ascii="Arial" w:hAnsi="Arial" w:cs="Arial"/>
          <w:bCs/>
          <w:sz w:val="24"/>
          <w:szCs w:val="24"/>
        </w:rPr>
      </w:pPr>
      <w:r w:rsidRPr="00851AE8">
        <w:rPr>
          <w:rFonts w:ascii="Arial" w:hAnsi="Arial" w:cs="Arial"/>
          <w:bCs/>
          <w:sz w:val="24"/>
          <w:szCs w:val="24"/>
          <w:lang w:val="es-MX"/>
        </w:rPr>
        <w:t>1. Busca y colorear las figuras que encuentres con los siguientes colores:</w:t>
      </w:r>
    </w:p>
    <w:p w14:paraId="1937DD60" w14:textId="687BCB13" w:rsidR="00851AE8" w:rsidRPr="00851AE8" w:rsidRDefault="00851AE8" w:rsidP="00851AE8">
      <w:pPr>
        <w:rPr>
          <w:rFonts w:ascii="Arial" w:hAnsi="Arial" w:cs="Arial"/>
          <w:bCs/>
          <w:sz w:val="24"/>
          <w:szCs w:val="24"/>
        </w:rPr>
      </w:pPr>
      <w:r w:rsidRPr="00851AE8">
        <w:rPr>
          <w:rFonts w:ascii="Arial" w:hAnsi="Arial" w:cs="Arial"/>
          <w:bCs/>
          <w:noProof/>
          <w:sz w:val="24"/>
          <w:szCs w:val="24"/>
          <w:lang w:val="es-MX" w:eastAsia="es-MX"/>
        </w:rPr>
        <mc:AlternateContent>
          <mc:Choice Requires="wps">
            <w:drawing>
              <wp:anchor distT="0" distB="0" distL="114300" distR="114300" simplePos="0" relativeHeight="251675648" behindDoc="0" locked="0" layoutInCell="1" allowOverlap="1" wp14:anchorId="15BAE64E" wp14:editId="74997FEE">
                <wp:simplePos x="0" y="0"/>
                <wp:positionH relativeFrom="column">
                  <wp:posOffset>3143250</wp:posOffset>
                </wp:positionH>
                <wp:positionV relativeFrom="paragraph">
                  <wp:posOffset>267335</wp:posOffset>
                </wp:positionV>
                <wp:extent cx="619125" cy="571500"/>
                <wp:effectExtent l="19050" t="19050" r="47625" b="19050"/>
                <wp:wrapNone/>
                <wp:docPr id="14" name="Triángulo isósceles 13">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A9F1F4A2-CCA6-4C91-94E8-4C6BD5FF99D2}"/>
                    </a:ext>
                  </a:extLst>
                </wp:docPr>
                <wp:cNvGraphicFramePr/>
                <a:graphic xmlns:a="http://schemas.openxmlformats.org/drawingml/2006/main">
                  <a:graphicData uri="http://schemas.microsoft.com/office/word/2010/wordprocessingShape">
                    <wps:wsp>
                      <wps:cNvSpPr/>
                      <wps:spPr>
                        <a:xfrm>
                          <a:off x="0" y="0"/>
                          <a:ext cx="619125" cy="571500"/>
                        </a:xfrm>
                        <a:prstGeom prst="triangle">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12500381"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ángulo isósceles 13" o:spid="_x0000_s1026" type="#_x0000_t5" style="position:absolute;margin-left:247.5pt;margin-top:21.05pt;width:48.75pt;height:4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" fillcolor="red" strokecolor="#1f3763 [1604]" strokeweight="1pt"/>
            </w:pict>
          </mc:Fallback>
        </mc:AlternateContent>
      </w:r>
      <w:r w:rsidRPr="00851AE8">
        <w:rPr>
          <w:rFonts w:ascii="Arial" w:hAnsi="Arial" w:cs="Arial"/>
          <w:bCs/>
          <w:sz w:val="24"/>
          <w:szCs w:val="24"/>
          <w:lang w:val="es-MX"/>
        </w:rPr>
        <w:t>Circulo: verde</w:t>
      </w:r>
    </w:p>
    <w:p w14:paraId="0F346CD7" w14:textId="7FA8A3C0" w:rsidR="00851AE8" w:rsidRPr="00851AE8" w:rsidRDefault="00851AE8" w:rsidP="00851AE8">
      <w:pPr>
        <w:rPr>
          <w:rFonts w:ascii="Arial" w:hAnsi="Arial" w:cs="Arial"/>
          <w:bCs/>
          <w:sz w:val="24"/>
          <w:szCs w:val="24"/>
        </w:rPr>
      </w:pPr>
      <w:r w:rsidRPr="00851AE8">
        <w:rPr>
          <w:rFonts w:ascii="Arial" w:hAnsi="Arial" w:cs="Arial"/>
          <w:bCs/>
          <w:noProof/>
          <w:sz w:val="24"/>
          <w:szCs w:val="24"/>
          <w:lang w:val="es-MX" w:eastAsia="es-MX"/>
        </w:rPr>
        <mc:AlternateContent>
          <mc:Choice Requires="wps">
            <w:drawing>
              <wp:anchor distT="0" distB="0" distL="114300" distR="114300" simplePos="0" relativeHeight="251677696" behindDoc="0" locked="0" layoutInCell="1" allowOverlap="1" wp14:anchorId="1629DFA8" wp14:editId="3416588F">
                <wp:simplePos x="0" y="0"/>
                <wp:positionH relativeFrom="column">
                  <wp:posOffset>3943350</wp:posOffset>
                </wp:positionH>
                <wp:positionV relativeFrom="paragraph">
                  <wp:posOffset>109855</wp:posOffset>
                </wp:positionV>
                <wp:extent cx="1066800" cy="428625"/>
                <wp:effectExtent l="0" t="0" r="19050" b="28575"/>
                <wp:wrapNone/>
                <wp:docPr id="15" name="Rectángulo 14">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3D673AC0-0E1C-475F-810A-B3CB9FB29001}"/>
                    </a:ext>
                  </a:extLst>
                </wp:docPr>
                <wp:cNvGraphicFramePr/>
                <a:graphic xmlns:a="http://schemas.openxmlformats.org/drawingml/2006/main">
                  <a:graphicData uri="http://schemas.microsoft.com/office/word/2010/wordprocessingShape">
                    <wps:wsp>
                      <wps:cNvSpPr/>
                      <wps:spPr>
                        <a:xfrm>
                          <a:off x="0" y="0"/>
                          <a:ext cx="1066800" cy="428625"/>
                        </a:xfrm>
                        <a:prstGeom prst="rect">
                          <a:avLst/>
                        </a:prstGeom>
                      </wps:spPr>
                      <wps:style>
                        <a:lnRef idx="2">
                          <a:schemeClr val="accent4">
                            <a:shade val="50000"/>
                          </a:schemeClr>
                        </a:lnRef>
                        <a:fillRef idx="1">
                          <a:schemeClr val="accent4"/>
                        </a:fillRef>
                        <a:effectRef idx="0">
                          <a:schemeClr val="accent4"/>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4B85A8E3" id="Rectángulo 14" o:spid="_x0000_s1026" style="position:absolute;margin-left:310.5pt;margin-top:8.65pt;width:84pt;height:33.7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" fillcolor="#ffc000 [3207]" strokecolor="#7f5f00 [1607]" strokeweight="1pt"/>
            </w:pict>
          </mc:Fallback>
        </mc:AlternateContent>
      </w:r>
      <w:r w:rsidRPr="00851AE8">
        <w:rPr>
          <w:rFonts w:ascii="Arial" w:hAnsi="Arial" w:cs="Arial"/>
          <w:bCs/>
          <w:noProof/>
          <w:sz w:val="24"/>
          <w:szCs w:val="24"/>
          <w:lang w:val="es-MX" w:eastAsia="es-MX"/>
        </w:rPr>
        <mc:AlternateContent>
          <mc:Choice Requires="wps">
            <w:drawing>
              <wp:anchor distT="0" distB="0" distL="114300" distR="114300" simplePos="0" relativeHeight="251673600" behindDoc="0" locked="0" layoutInCell="1" allowOverlap="1" wp14:anchorId="2D7A9DA7" wp14:editId="2FCBE914">
                <wp:simplePos x="0" y="0"/>
                <wp:positionH relativeFrom="margin">
                  <wp:align>center</wp:align>
                </wp:positionH>
                <wp:positionV relativeFrom="paragraph">
                  <wp:posOffset>9525</wp:posOffset>
                </wp:positionV>
                <wp:extent cx="600075" cy="542925"/>
                <wp:effectExtent l="0" t="0" r="66675" b="28575"/>
                <wp:wrapNone/>
                <wp:docPr id="13" name="Rectángulo: esquina doblada 12">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9E294F09-A9CC-4286-AAC4-17070CDBD1DD}"/>
                    </a:ext>
                  </a:extLst>
                </wp:docPr>
                <wp:cNvGraphicFramePr/>
                <a:graphic xmlns:a="http://schemas.openxmlformats.org/drawingml/2006/main">
                  <a:graphicData uri="http://schemas.microsoft.com/office/word/2010/wordprocessingShape">
                    <wps:wsp>
                      <wps:cNvSpPr/>
                      <wps:spPr>
                        <a:xfrm>
                          <a:off x="0" y="0"/>
                          <a:ext cx="600075" cy="542925"/>
                        </a:xfrm>
                        <a:prstGeom prst="foldedCorne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77A9C64B"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Rectángulo: esquina doblada 12" o:spid="_x0000_s1026" type="#_x0000_t65" style="position:absolute;margin-left:0;margin-top:.75pt;width:47.25pt;height:42.75pt;z-index:251673600;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" adj="18000" fillcolor="#4472c4 [3204]" strokecolor="#1f3763 [1604]" strokeweight="1pt">
                <v:stroke joinstyle="miter"/>
                <w10:wrap anchorx="margin"/>
              </v:shape>
            </w:pict>
          </mc:Fallback>
        </mc:AlternateContent>
      </w:r>
      <w:r w:rsidRPr="00851AE8">
        <w:rPr>
          <w:rFonts w:ascii="Arial" w:hAnsi="Arial" w:cs="Arial"/>
          <w:bCs/>
          <w:noProof/>
          <w:sz w:val="24"/>
          <w:szCs w:val="24"/>
          <w:lang w:val="es-MX" w:eastAsia="es-MX"/>
        </w:rPr>
        <mc:AlternateContent>
          <mc:Choice Requires="wps">
            <w:drawing>
              <wp:anchor distT="0" distB="0" distL="114300" distR="114300" simplePos="0" relativeHeight="251671552" behindDoc="0" locked="0" layoutInCell="1" allowOverlap="1" wp14:anchorId="42DE976B" wp14:editId="41C4D68E">
                <wp:simplePos x="0" y="0"/>
                <wp:positionH relativeFrom="column">
                  <wp:posOffset>1714500</wp:posOffset>
                </wp:positionH>
                <wp:positionV relativeFrom="paragraph">
                  <wp:posOffset>9525</wp:posOffset>
                </wp:positionV>
                <wp:extent cx="571500" cy="533400"/>
                <wp:effectExtent l="0" t="0" r="19050" b="19050"/>
                <wp:wrapNone/>
                <wp:docPr id="12" name="Diagrama de flujo: conector 11">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3F1FE5C7-5022-41A5-8E6E-C1F134A444AC}"/>
                    </a:ext>
                  </a:extLst>
                </wp:docPr>
                <wp:cNvGraphicFramePr/>
                <a:graphic xmlns:a="http://schemas.openxmlformats.org/drawingml/2006/main">
                  <a:graphicData uri="http://schemas.microsoft.com/office/word/2010/wordprocessingShape">
                    <wps:wsp>
                      <wps:cNvSpPr/>
                      <wps:spPr>
                        <a:xfrm>
                          <a:off x="0" y="0"/>
                          <a:ext cx="571500" cy="533400"/>
                        </a:xfrm>
                        <a:prstGeom prst="flowChartConnector">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25745128" id="_x0000_t120" coordsize="21600,21600" o:spt="120" path="m10800,qx,10800,10800,21600,21600,10800,10800,xe">
                <v:path gradientshapeok="t" o:connecttype="custom" o:connectlocs="10800,0;3163,3163;0,10800;3163,18437;10800,21600;18437,18437;21600,10800;18437,3163" textboxrect="3163,3163,18437,18437"/>
              </v:shapetype>
              <v:shape id="Diagrama de flujo: conector 11" o:spid="_x0000_s1026" type="#_x0000_t120" style="position:absolute;margin-left:135pt;margin-top:.75pt;width:45pt;height:42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" fillcolor="#70ad47 [3209]" strokecolor="#375623 [1609]" strokeweight="1pt">
                <v:stroke joinstyle="miter"/>
              </v:shape>
            </w:pict>
          </mc:Fallback>
        </mc:AlternateContent>
      </w:r>
      <w:r w:rsidRPr="00851AE8">
        <w:rPr>
          <w:rFonts w:ascii="Arial" w:hAnsi="Arial" w:cs="Arial"/>
          <w:bCs/>
          <w:sz w:val="24"/>
          <w:szCs w:val="24"/>
          <w:lang w:val="es-MX"/>
        </w:rPr>
        <w:t>Cuadrado: azul</w:t>
      </w:r>
    </w:p>
    <w:p w14:paraId="69403A16" w14:textId="13BB29EE" w:rsidR="00851AE8" w:rsidRPr="00851AE8" w:rsidRDefault="00851AE8" w:rsidP="00851AE8">
      <w:pPr>
        <w:rPr>
          <w:rFonts w:ascii="Arial" w:hAnsi="Arial" w:cs="Arial"/>
          <w:bCs/>
          <w:sz w:val="24"/>
          <w:szCs w:val="24"/>
        </w:rPr>
      </w:pPr>
      <w:r w:rsidRPr="00851AE8">
        <w:rPr>
          <w:rFonts w:ascii="Arial" w:hAnsi="Arial" w:cs="Arial"/>
          <w:bCs/>
          <w:sz w:val="24"/>
          <w:szCs w:val="24"/>
          <w:lang w:val="es-MX"/>
        </w:rPr>
        <w:t>Triangulo: rojo</w:t>
      </w:r>
    </w:p>
    <w:p w14:paraId="600150DB" w14:textId="15B167B3" w:rsidR="00851AE8" w:rsidRPr="00851AE8" w:rsidRDefault="00851AE8" w:rsidP="00851AE8">
      <w:pPr>
        <w:rPr>
          <w:rFonts w:ascii="Arial" w:hAnsi="Arial" w:cs="Arial"/>
          <w:bCs/>
          <w:sz w:val="24"/>
          <w:szCs w:val="24"/>
        </w:rPr>
      </w:pPr>
      <w:r w:rsidRPr="00851AE8">
        <w:rPr>
          <w:rFonts w:ascii="Arial" w:hAnsi="Arial" w:cs="Arial"/>
          <w:bCs/>
          <w:sz w:val="24"/>
          <w:szCs w:val="24"/>
          <w:lang w:val="es-MX"/>
        </w:rPr>
        <w:t xml:space="preserve">Rectángulo: amarillo </w:t>
      </w:r>
    </w:p>
    <w:p w14:paraId="6B5543A2" w14:textId="482ACE2B" w:rsidR="00851AE8" w:rsidRDefault="00851AE8">
      <w:pPr>
        <w:rPr>
          <w:rFonts w:ascii="Arial" w:hAnsi="Arial" w:cs="Arial"/>
          <w:bCs/>
          <w:sz w:val="24"/>
          <w:szCs w:val="24"/>
        </w:rPr>
      </w:pPr>
      <w:r w:rsidRPr="00851AE8">
        <w:rPr>
          <w:rFonts w:ascii="Arial" w:hAnsi="Arial" w:cs="Arial"/>
          <w:bCs/>
          <w:noProof/>
          <w:sz w:val="24"/>
          <w:szCs w:val="24"/>
          <w:lang w:val="es-MX" w:eastAsia="es-MX"/>
        </w:rPr>
        <w:drawing>
          <wp:inline distT="0" distB="0" distL="0" distR="0" wp14:anchorId="622FA00C" wp14:editId="581BD88E">
            <wp:extent cx="4191000" cy="3457575"/>
            <wp:effectExtent l="0" t="0" r="0" b="9525"/>
            <wp:docPr id="16" name="Imagen 15" descr="Pin de Beatriz Berenice en situaciones de aprendizaje | Figuras geometricas  para preescolar, Actividades de figuras geometricas, Hojas de ejercicios  para niños">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19EFE613-6947-4477-A733-34DC4B64F57A}"/>
                </a:ext>
              </a:extLst>
            </wp:docPr>
            <wp:cNvGraphicFramePr/>
            <a:graphic xmlns:a="http://schemas.openxmlformats.org/drawingml/2006/main">
              <a:graphicData uri="http://schemas.openxmlformats.org/drawingml/2006/picture">
                <pic:pic xmlns:pic="http://schemas.openxmlformats.org/drawingml/2006/picture">
                  <pic:nvPicPr>
                    <pic:cNvPr id="16" name="Imagen 15" descr="Pin de Beatriz Berenice en situaciones de aprendizaje | Figuras geometricas  para preescolar, Actividades de figuras geometricas, Hojas de ejercicios  para niños">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19EFE613-6947-4477-A733-34DC4B64F57A}"/>
                        </a:ext>
                      </a:extLst>
                    </pic:cNvPr>
                    <pic:cNvPicPr/>
                  </pic:nvPicPr>
                  <pic:blipFill rotWithShape="1">
                    <a:blip r:embed="rId9">
                      <a:extLst>
                        <a:ext uri="{28A0092B-C50C-407E-A947-70E740481C1C}">
                          <a14:useLocalDpi xmlns:a14="http://schemas.microsoft.com/office/drawing/2010/main" val="0"/>
                        </a:ext>
                      </a:extLst>
                    </a:blip>
                    <a:srcRect t="35701" b="1388"/>
                    <a:stretch/>
                  </pic:blipFill>
                  <pic:spPr bwMode="auto">
                    <a:xfrm>
                      <a:off x="0" y="0"/>
                      <a:ext cx="4191000" cy="3457575"/>
                    </a:xfrm>
                    <a:prstGeom prst="rect">
                      <a:avLst/>
                    </a:prstGeom>
                    <a:noFill/>
                    <a:ln>
                      <a:noFill/>
                    </a:ln>
                    <a:extLst>
                      <a:ext uri="{53640926-AAD7-44D8-BBD7-CCE9431645EC}">
                        <a14:shadowObscured xmlns:a14="http://schemas.microsoft.com/office/drawing/2010/main"/>
                      </a:ext>
                    </a:extLst>
                  </pic:spPr>
                </pic:pic>
              </a:graphicData>
            </a:graphic>
          </wp:inline>
        </w:drawing>
      </w:r>
    </w:p>
    <w:p w14:paraId="3849A396" w14:textId="77777777" w:rsidR="00851AE8" w:rsidRDefault="00851AE8" w:rsidP="00851AE8">
      <w:pPr>
        <w:rPr>
          <w:rFonts w:ascii="Arial" w:hAnsi="Arial" w:cs="Arial"/>
          <w:bCs/>
          <w:sz w:val="24"/>
          <w:szCs w:val="24"/>
        </w:rPr>
      </w:pPr>
    </w:p>
    <w:p w14:paraId="60CB9658" w14:textId="77777777" w:rsidR="00851AE8" w:rsidRDefault="00851AE8" w:rsidP="00851AE8">
      <w:pPr>
        <w:rPr>
          <w:rFonts w:ascii="Arial" w:hAnsi="Arial" w:cs="Arial"/>
          <w:bCs/>
          <w:sz w:val="24"/>
          <w:szCs w:val="24"/>
        </w:rPr>
      </w:pPr>
    </w:p>
    <w:p w14:paraId="45288BF8" w14:textId="7C15863C" w:rsidR="00851AE8" w:rsidRPr="00851AE8" w:rsidRDefault="00851AE8" w:rsidP="00851AE8">
      <w:pPr>
        <w:rPr>
          <w:rFonts w:ascii="Arial" w:hAnsi="Arial" w:cs="Arial"/>
          <w:bCs/>
          <w:sz w:val="24"/>
          <w:szCs w:val="24"/>
        </w:rPr>
      </w:pPr>
      <w:r w:rsidRPr="00851AE8">
        <w:rPr>
          <w:rFonts w:ascii="Arial" w:hAnsi="Arial" w:cs="Arial"/>
          <w:bCs/>
          <w:sz w:val="24"/>
          <w:szCs w:val="24"/>
        </w:rPr>
        <w:t xml:space="preserve">2. </w:t>
      </w:r>
      <w:r w:rsidRPr="00851AE8">
        <w:rPr>
          <w:rFonts w:ascii="Arial" w:hAnsi="Arial" w:cs="Arial"/>
          <w:bCs/>
          <w:sz w:val="24"/>
          <w:szCs w:val="24"/>
          <w:lang w:val="es-MX"/>
        </w:rPr>
        <w:t xml:space="preserve">Completa la piel del gusanito con las figuras. </w:t>
      </w:r>
    </w:p>
    <w:p w14:paraId="2D3422F6" w14:textId="7D539332" w:rsidR="00851AE8" w:rsidRDefault="00851AE8">
      <w:pPr>
        <w:rPr>
          <w:rFonts w:ascii="Arial" w:hAnsi="Arial" w:cs="Arial"/>
          <w:bCs/>
          <w:sz w:val="24"/>
          <w:szCs w:val="24"/>
        </w:rPr>
      </w:pPr>
      <w:r w:rsidRPr="00851AE8">
        <w:rPr>
          <w:rFonts w:ascii="Arial" w:hAnsi="Arial" w:cs="Arial"/>
          <w:bCs/>
          <w:noProof/>
          <w:sz w:val="24"/>
          <w:szCs w:val="24"/>
          <w:lang w:val="es-MX" w:eastAsia="es-MX"/>
        </w:rPr>
        <w:lastRenderedPageBreak/>
        <w:drawing>
          <wp:inline distT="0" distB="0" distL="0" distR="0" wp14:anchorId="08BD8BC2" wp14:editId="6AA74600">
            <wp:extent cx="5343525" cy="2769870"/>
            <wp:effectExtent l="0" t="0" r="9525" b="0"/>
            <wp:docPr id="18" name="Imagen 17" descr="GUSANITOS Y OTROS ANIMALES – Educación Infantil">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97D083EA-8264-4FCB-8525-0592DC781240}"/>
                </a:ext>
              </a:extLst>
            </wp:docPr>
            <wp:cNvGraphicFramePr/>
            <a:graphic xmlns:a="http://schemas.openxmlformats.org/drawingml/2006/main">
              <a:graphicData uri="http://schemas.openxmlformats.org/drawingml/2006/picture">
                <pic:pic xmlns:pic="http://schemas.openxmlformats.org/drawingml/2006/picture">
                  <pic:nvPicPr>
                    <pic:cNvPr id="18" name="Imagen 17" descr="GUSANITOS Y OTROS ANIMALES – Educación Infantil">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97D083EA-8264-4FCB-8525-0592DC781240}"/>
                        </a:ext>
                      </a:extLst>
                    </pic:cNvPr>
                    <pic:cNvPicPr/>
                  </pic:nvPicPr>
                  <pic:blipFill rotWithShape="1">
                    <a:blip r:embed="rId10">
                      <a:extLst>
                        <a:ext uri="{28A0092B-C50C-407E-A947-70E740481C1C}">
                          <a14:useLocalDpi xmlns:a14="http://schemas.microsoft.com/office/drawing/2010/main" val="0"/>
                        </a:ext>
                      </a:extLst>
                    </a:blip>
                    <a:srcRect t="8517" b="274"/>
                    <a:stretch/>
                  </pic:blipFill>
                  <pic:spPr bwMode="auto">
                    <a:xfrm>
                      <a:off x="0" y="0"/>
                      <a:ext cx="5343525" cy="2769870"/>
                    </a:xfrm>
                    <a:prstGeom prst="rect">
                      <a:avLst/>
                    </a:prstGeom>
                    <a:noFill/>
                    <a:ln>
                      <a:noFill/>
                    </a:ln>
                    <a:extLst>
                      <a:ext uri="{53640926-AAD7-44D8-BBD7-CCE9431645EC}">
                        <a14:shadowObscured xmlns:a14="http://schemas.microsoft.com/office/drawing/2010/main"/>
                      </a:ext>
                    </a:extLst>
                  </pic:spPr>
                </pic:pic>
              </a:graphicData>
            </a:graphic>
          </wp:inline>
        </w:drawing>
      </w:r>
    </w:p>
    <w:p w14:paraId="53F6E195" w14:textId="77777777" w:rsidR="00851AE8" w:rsidRPr="00851AE8" w:rsidRDefault="00851AE8" w:rsidP="00851AE8">
      <w:pPr>
        <w:rPr>
          <w:rFonts w:ascii="Arial" w:hAnsi="Arial" w:cs="Arial"/>
          <w:bCs/>
          <w:sz w:val="24"/>
          <w:szCs w:val="24"/>
        </w:rPr>
      </w:pPr>
      <w:r w:rsidRPr="00851AE8">
        <w:rPr>
          <w:rFonts w:ascii="Arial" w:hAnsi="Arial" w:cs="Arial"/>
          <w:bCs/>
          <w:sz w:val="24"/>
          <w:szCs w:val="24"/>
          <w:lang w:val="es-MX"/>
        </w:rPr>
        <w:t>3. Escribe cuantas figuras hay de cada figura en los siguientes dibujos y coloréalos.</w:t>
      </w:r>
    </w:p>
    <w:p w14:paraId="0A42CE38" w14:textId="52C92A98" w:rsidR="00851AE8" w:rsidRDefault="00851AE8">
      <w:pPr>
        <w:rPr>
          <w:rFonts w:ascii="Arial" w:hAnsi="Arial" w:cs="Arial"/>
          <w:bCs/>
          <w:sz w:val="24"/>
          <w:szCs w:val="24"/>
        </w:rPr>
      </w:pPr>
      <w:r w:rsidRPr="00851AE8">
        <w:rPr>
          <w:rFonts w:ascii="Arial" w:hAnsi="Arial" w:cs="Arial"/>
          <w:bCs/>
          <w:noProof/>
          <w:sz w:val="24"/>
          <w:szCs w:val="24"/>
          <w:lang w:val="es-MX" w:eastAsia="es-MX"/>
        </w:rPr>
        <w:drawing>
          <wp:inline distT="0" distB="0" distL="0" distR="0" wp14:anchorId="2918CA85" wp14:editId="371E2729">
            <wp:extent cx="4873929" cy="4803499"/>
            <wp:effectExtent l="0" t="0" r="3175" b="0"/>
            <wp:docPr id="5" name="Imagen 4" descr="Figuras geometricas | Actividades de figuras geometricas, Figuras  geometricas para niños, Figuras geometricas para preescolar">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CECB5505-C43C-477F-B27A-123011AE859D}"/>
                </a:ext>
              </a:extLst>
            </wp:docPr>
            <wp:cNvGraphicFramePr/>
            <a:graphic xmlns:a="http://schemas.openxmlformats.org/drawingml/2006/main">
              <a:graphicData uri="http://schemas.openxmlformats.org/drawingml/2006/picture">
                <pic:pic xmlns:pic="http://schemas.openxmlformats.org/drawingml/2006/picture">
                  <pic:nvPicPr>
                    <pic:cNvPr id="5" name="Imagen 4" descr="Figuras geometricas | Actividades de figuras geometricas, Figuras  geometricas para niños, Figuras geometricas para preescolar">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CECB5505-C43C-477F-B27A-123011AE859D}"/>
                        </a:ext>
                      </a:extLst>
                    </pic:cNvPr>
                    <pic:cNvPicPr/>
                  </pic:nvPicPr>
                  <pic:blipFill rotWithShape="1">
                    <a:blip r:embed="rId11">
                      <a:extLst>
                        <a:ext uri="{28A0092B-C50C-407E-A947-70E740481C1C}">
                          <a14:useLocalDpi xmlns:a14="http://schemas.microsoft.com/office/drawing/2010/main" val="0"/>
                        </a:ext>
                      </a:extLst>
                    </a:blip>
                    <a:srcRect l="9622" t="11625" b="6500"/>
                    <a:stretch/>
                  </pic:blipFill>
                  <pic:spPr bwMode="auto">
                    <a:xfrm>
                      <a:off x="0" y="0"/>
                      <a:ext cx="4873929" cy="4803499"/>
                    </a:xfrm>
                    <a:prstGeom prst="rect">
                      <a:avLst/>
                    </a:prstGeom>
                    <a:noFill/>
                    <a:ln>
                      <a:noFill/>
                    </a:ln>
                    <a:extLst>
                      <a:ext uri="{53640926-AAD7-44D8-BBD7-CCE9431645EC}">
                        <a14:shadowObscured xmlns:a14="http://schemas.microsoft.com/office/drawing/2010/main"/>
                      </a:ext>
                    </a:extLst>
                  </pic:spPr>
                </pic:pic>
              </a:graphicData>
            </a:graphic>
          </wp:inline>
        </w:drawing>
      </w:r>
    </w:p>
    <w:p w14:paraId="0A73E7C8" w14:textId="19C384DF" w:rsidR="00851AE8" w:rsidRDefault="00851AE8">
      <w:pPr>
        <w:rPr>
          <w:rFonts w:ascii="Arial" w:hAnsi="Arial" w:cs="Arial"/>
          <w:bCs/>
          <w:sz w:val="24"/>
          <w:szCs w:val="24"/>
        </w:rPr>
      </w:pPr>
    </w:p>
    <w:p w14:paraId="01BDF4AA" w14:textId="77777777" w:rsidR="00851AE8" w:rsidRPr="00851AE8" w:rsidRDefault="00851AE8" w:rsidP="00851AE8">
      <w:pPr>
        <w:rPr>
          <w:rFonts w:ascii="Arial" w:hAnsi="Arial" w:cs="Arial"/>
          <w:bCs/>
          <w:sz w:val="24"/>
          <w:szCs w:val="24"/>
        </w:rPr>
      </w:pPr>
      <w:r w:rsidRPr="00851AE8">
        <w:rPr>
          <w:rFonts w:ascii="Arial" w:hAnsi="Arial" w:cs="Arial"/>
          <w:bCs/>
          <w:sz w:val="24"/>
          <w:szCs w:val="24"/>
        </w:rPr>
        <w:lastRenderedPageBreak/>
        <w:t xml:space="preserve">4. </w:t>
      </w:r>
      <w:r w:rsidRPr="00851AE8">
        <w:rPr>
          <w:rFonts w:ascii="Arial" w:hAnsi="Arial" w:cs="Arial"/>
          <w:bCs/>
          <w:sz w:val="24"/>
          <w:szCs w:val="24"/>
          <w:lang w:val="es-MX"/>
        </w:rPr>
        <w:t>Con ayuda de los papás realizarán una pizza geométrica, utilizando: círculos, triángulos, cuadrados, rectángulos; con material libre.</w:t>
      </w:r>
    </w:p>
    <w:p w14:paraId="7CCD1854" w14:textId="377678D9" w:rsidR="00851AE8" w:rsidRDefault="00851AE8">
      <w:pPr>
        <w:rPr>
          <w:rFonts w:ascii="Arial" w:hAnsi="Arial" w:cs="Arial"/>
          <w:bCs/>
          <w:sz w:val="24"/>
          <w:szCs w:val="24"/>
        </w:rPr>
      </w:pPr>
      <w:r w:rsidRPr="00851AE8">
        <w:rPr>
          <w:rFonts w:ascii="Arial" w:hAnsi="Arial" w:cs="Arial"/>
          <w:bCs/>
          <w:noProof/>
          <w:sz w:val="24"/>
          <w:szCs w:val="24"/>
          <w:lang w:val="es-MX" w:eastAsia="es-MX"/>
        </w:rPr>
        <w:drawing>
          <wp:inline distT="0" distB="0" distL="0" distR="0" wp14:anchorId="29198876" wp14:editId="5394F234">
            <wp:extent cx="4625009" cy="3509393"/>
            <wp:effectExtent l="0" t="0" r="4445" b="0"/>
            <wp:docPr id="9" name="Imagen 6" descr="PIZZA GEOMÉTRICA: Actividad con figuras geométricas para niños de preescolar  - YouTube">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D8CCBE79-1539-4A67-BB44-A7B089D45BDB}"/>
                </a:ext>
              </a:extLst>
            </wp:docPr>
            <wp:cNvGraphicFramePr/>
            <a:graphic xmlns:a="http://schemas.openxmlformats.org/drawingml/2006/main">
              <a:graphicData uri="http://schemas.openxmlformats.org/drawingml/2006/picture">
                <pic:pic xmlns:pic="http://schemas.openxmlformats.org/drawingml/2006/picture">
                  <pic:nvPicPr>
                    <pic:cNvPr id="7" name="Imagen 6" descr="PIZZA GEOMÉTRICA: Actividad con figuras geométricas para niños de preescolar  - YouTube">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D8CCBE79-1539-4A67-BB44-A7B089D45BDB}"/>
                        </a:ext>
                      </a:extLst>
                    </pic:cNvPr>
                    <pic:cNvPicPr/>
                  </pic:nvPicPr>
                  <pic:blipFill rotWithShape="1">
                    <a:blip r:embed="rId12" cstate="print">
                      <a:extLst>
                        <a:ext uri="{28A0092B-C50C-407E-A947-70E740481C1C}">
                          <a14:useLocalDpi xmlns:a14="http://schemas.microsoft.com/office/drawing/2010/main" val="0"/>
                        </a:ext>
                      </a:extLst>
                    </a:blip>
                    <a:srcRect l="12560" r="13096"/>
                    <a:stretch/>
                  </pic:blipFill>
                  <pic:spPr bwMode="auto">
                    <a:xfrm>
                      <a:off x="0" y="0"/>
                      <a:ext cx="4625009" cy="3509393"/>
                    </a:xfrm>
                    <a:prstGeom prst="rect">
                      <a:avLst/>
                    </a:prstGeom>
                    <a:noFill/>
                    <a:ln>
                      <a:noFill/>
                    </a:ln>
                    <a:extLst>
                      <a:ext uri="{53640926-AAD7-44D8-BBD7-CCE9431645EC}">
                        <a14:shadowObscured xmlns:a14="http://schemas.microsoft.com/office/drawing/2010/main"/>
                      </a:ext>
                    </a:extLst>
                  </pic:spPr>
                </pic:pic>
              </a:graphicData>
            </a:graphic>
          </wp:inline>
        </w:drawing>
      </w:r>
    </w:p>
    <w:p w14:paraId="76E85D6A" w14:textId="77777777" w:rsidR="00851AE8" w:rsidRDefault="00851AE8" w:rsidP="00851AE8">
      <w:pPr>
        <w:rPr>
          <w:rFonts w:ascii="Arial" w:hAnsi="Arial" w:cs="Arial"/>
          <w:bCs/>
          <w:sz w:val="24"/>
          <w:szCs w:val="24"/>
        </w:rPr>
      </w:pPr>
    </w:p>
    <w:p w14:paraId="7F0DCEA2" w14:textId="77777777" w:rsidR="00851AE8" w:rsidRPr="00851AE8" w:rsidRDefault="00851AE8" w:rsidP="00851AE8">
      <w:pPr>
        <w:rPr>
          <w:rFonts w:ascii="Arial" w:hAnsi="Arial" w:cs="Arial"/>
          <w:bCs/>
        </w:rPr>
      </w:pPr>
      <w:r w:rsidRPr="00851AE8">
        <w:rPr>
          <w:rFonts w:ascii="Arial" w:hAnsi="Arial" w:cs="Arial"/>
          <w:bCs/>
          <w:sz w:val="24"/>
          <w:szCs w:val="24"/>
        </w:rPr>
        <w:t>El interés está dirigido a que los niños reflexionen acerca de ciertas características de las figuras, objetivo que se cumple independientemente de que logren trazar sus líneas de modo exacto.</w:t>
      </w:r>
      <w:r>
        <w:rPr>
          <w:rFonts w:ascii="Arial" w:hAnsi="Arial" w:cs="Arial"/>
          <w:bCs/>
          <w:sz w:val="24"/>
          <w:szCs w:val="24"/>
        </w:rPr>
        <w:t xml:space="preserve"> </w:t>
      </w:r>
      <w:r w:rsidRPr="00851AE8">
        <w:rPr>
          <w:rFonts w:ascii="Arial" w:hAnsi="Arial" w:cs="Arial"/>
          <w:bCs/>
        </w:rPr>
        <w:t>Si bien los alumnos no conocen la denominación convencional de todas las figuras geométricas, la dificultad que promueve tener que describirlas, genera grandes avances en la apropiación de conocimientos.</w:t>
      </w:r>
    </w:p>
    <w:p w14:paraId="048D0690" w14:textId="77777777" w:rsidR="00851AE8" w:rsidRPr="00851AE8" w:rsidRDefault="00851AE8" w:rsidP="00851AE8">
      <w:pPr>
        <w:rPr>
          <w:rFonts w:ascii="Arial" w:hAnsi="Arial" w:cs="Arial"/>
          <w:bCs/>
          <w:sz w:val="24"/>
          <w:szCs w:val="24"/>
        </w:rPr>
      </w:pPr>
      <w:r w:rsidRPr="00851AE8">
        <w:rPr>
          <w:rFonts w:ascii="Arial" w:hAnsi="Arial" w:cs="Arial"/>
          <w:bCs/>
          <w:sz w:val="24"/>
          <w:szCs w:val="24"/>
        </w:rPr>
        <w:t xml:space="preserve">Lo que se propone de la enseñanza de las matemáticas no es simplemente la transmisión de conocimientos matemáticos, sino, más globalmente, la transmisión de una cultura. Se trata de que los alumnos entren en el juego matemático. </w:t>
      </w:r>
    </w:p>
    <w:p w14:paraId="31417C88" w14:textId="77777777" w:rsidR="00851AE8" w:rsidRPr="00851AE8" w:rsidRDefault="00851AE8" w:rsidP="00851AE8">
      <w:pPr>
        <w:rPr>
          <w:rFonts w:ascii="Arial" w:hAnsi="Arial" w:cs="Arial"/>
          <w:bCs/>
          <w:sz w:val="24"/>
          <w:szCs w:val="24"/>
        </w:rPr>
      </w:pPr>
      <w:r w:rsidRPr="00851AE8">
        <w:rPr>
          <w:rFonts w:ascii="Arial" w:hAnsi="Arial" w:cs="Arial"/>
          <w:bCs/>
          <w:sz w:val="24"/>
          <w:szCs w:val="24"/>
        </w:rPr>
        <w:t>La enseñanza de la Geometría en el Nivel Inicial apunta a dos grandes objetivos estrechamente imbricados: que los niños se inicien en la construcción de conocimientos geométricos elaborados a lo largo de la historia de la humanidad, y en un modo de pensar propio del saber geométrico.</w:t>
      </w:r>
    </w:p>
    <w:p w14:paraId="0FF575F9" w14:textId="3AC7E4F4" w:rsidR="00851AE8" w:rsidRPr="00851AE8" w:rsidRDefault="00851AE8" w:rsidP="00851AE8">
      <w:pPr>
        <w:rPr>
          <w:rFonts w:ascii="Arial" w:hAnsi="Arial" w:cs="Arial"/>
          <w:bCs/>
          <w:sz w:val="24"/>
          <w:szCs w:val="24"/>
        </w:rPr>
      </w:pPr>
      <w:r>
        <w:rPr>
          <w:rFonts w:ascii="Arial" w:hAnsi="Arial" w:cs="Arial"/>
          <w:bCs/>
          <w:sz w:val="24"/>
          <w:szCs w:val="24"/>
        </w:rPr>
        <w:t xml:space="preserve">En conclusión como crítica a mi desempeño en el curso, podría mejorar, no participé lo suficiente y en mi momento de exposición </w:t>
      </w:r>
      <w:r w:rsidR="001B139D">
        <w:rPr>
          <w:rFonts w:ascii="Arial" w:hAnsi="Arial" w:cs="Arial"/>
          <w:bCs/>
          <w:sz w:val="24"/>
          <w:szCs w:val="24"/>
        </w:rPr>
        <w:t xml:space="preserve">leía por completo las diapositivas y eso no ayudó a mi aprendizaje de las presentaciones. </w:t>
      </w:r>
    </w:p>
    <w:p w14:paraId="5706F2C6" w14:textId="77777777" w:rsidR="00851AE8" w:rsidRPr="00576A38" w:rsidRDefault="00851AE8">
      <w:pPr>
        <w:rPr>
          <w:rFonts w:ascii="Arial" w:hAnsi="Arial" w:cs="Arial"/>
          <w:bCs/>
          <w:sz w:val="24"/>
          <w:szCs w:val="24"/>
        </w:rPr>
      </w:pPr>
    </w:p>
    <w:tbl>
      <w:tblPr>
        <w:tblStyle w:val="Tablaconcuadrcula"/>
        <w:tblpPr w:leftFromText="141" w:rightFromText="141" w:horzAnchor="margin" w:tblpXSpec="center" w:tblpY="-564"/>
        <w:tblW w:w="11016" w:type="dxa"/>
        <w:tblLayout w:type="fixed"/>
        <w:tblLook w:val="04A0" w:firstRow="1" w:lastRow="0" w:firstColumn="1" w:lastColumn="0" w:noHBand="0" w:noVBand="1"/>
      </w:tblPr>
      <w:tblGrid>
        <w:gridCol w:w="534"/>
        <w:gridCol w:w="2551"/>
        <w:gridCol w:w="2552"/>
        <w:gridCol w:w="2409"/>
        <w:gridCol w:w="2410"/>
        <w:gridCol w:w="560"/>
      </w:tblGrid>
      <w:tr w:rsidR="00B04B64" w:rsidRPr="00613266" w14:paraId="30B301CC" w14:textId="77777777" w:rsidTr="00B04B64">
        <w:tc>
          <w:tcPr>
            <w:tcW w:w="534" w:type="dxa"/>
          </w:tcPr>
          <w:p w14:paraId="71765621" w14:textId="77777777" w:rsidR="00B04B64" w:rsidRPr="00613266" w:rsidRDefault="00B04B64" w:rsidP="00B04B64">
            <w:pPr>
              <w:rPr>
                <w:sz w:val="20"/>
                <w:szCs w:val="20"/>
              </w:rPr>
            </w:pPr>
          </w:p>
        </w:tc>
        <w:tc>
          <w:tcPr>
            <w:tcW w:w="2551" w:type="dxa"/>
          </w:tcPr>
          <w:p w14:paraId="63D31C08" w14:textId="77777777" w:rsidR="00B04B64" w:rsidRPr="00613266" w:rsidRDefault="00B04B64" w:rsidP="00B04B64">
            <w:pPr>
              <w:rPr>
                <w:b/>
                <w:sz w:val="20"/>
                <w:szCs w:val="20"/>
              </w:rPr>
            </w:pPr>
          </w:p>
        </w:tc>
        <w:tc>
          <w:tcPr>
            <w:tcW w:w="7371" w:type="dxa"/>
            <w:gridSpan w:val="3"/>
          </w:tcPr>
          <w:p w14:paraId="34E75C6A" w14:textId="77777777" w:rsidR="00B04B64" w:rsidRPr="00613266" w:rsidRDefault="00B04B64" w:rsidP="00B04B64">
            <w:pPr>
              <w:jc w:val="center"/>
              <w:rPr>
                <w:b/>
                <w:sz w:val="20"/>
                <w:szCs w:val="20"/>
              </w:rPr>
            </w:pPr>
            <w:r w:rsidRPr="00613266">
              <w:rPr>
                <w:b/>
                <w:sz w:val="20"/>
                <w:szCs w:val="20"/>
              </w:rPr>
              <w:t>Rango</w:t>
            </w:r>
            <w:r>
              <w:rPr>
                <w:b/>
                <w:sz w:val="20"/>
                <w:szCs w:val="20"/>
              </w:rPr>
              <w:t>s</w:t>
            </w:r>
            <w:r w:rsidRPr="00613266">
              <w:rPr>
                <w:b/>
                <w:sz w:val="20"/>
                <w:szCs w:val="20"/>
              </w:rPr>
              <w:t xml:space="preserve"> para</w:t>
            </w:r>
            <w:r>
              <w:rPr>
                <w:b/>
                <w:sz w:val="20"/>
                <w:szCs w:val="20"/>
              </w:rPr>
              <w:t xml:space="preserve"> E</w:t>
            </w:r>
            <w:r w:rsidRPr="00613266">
              <w:rPr>
                <w:b/>
                <w:sz w:val="20"/>
                <w:szCs w:val="20"/>
              </w:rPr>
              <w:t>valuar</w:t>
            </w:r>
          </w:p>
        </w:tc>
        <w:tc>
          <w:tcPr>
            <w:tcW w:w="560" w:type="dxa"/>
          </w:tcPr>
          <w:p w14:paraId="2AD10B80" w14:textId="77777777" w:rsidR="00B04B64" w:rsidRPr="00613266" w:rsidRDefault="00B04B64" w:rsidP="00B04B64">
            <w:pPr>
              <w:jc w:val="center"/>
              <w:rPr>
                <w:b/>
                <w:sz w:val="20"/>
                <w:szCs w:val="20"/>
              </w:rPr>
            </w:pPr>
          </w:p>
        </w:tc>
      </w:tr>
      <w:tr w:rsidR="00B04B64" w:rsidRPr="00613266" w14:paraId="7FDBA43B" w14:textId="77777777" w:rsidTr="00B04B64">
        <w:tc>
          <w:tcPr>
            <w:tcW w:w="534" w:type="dxa"/>
          </w:tcPr>
          <w:p w14:paraId="5E58AFD9" w14:textId="77777777" w:rsidR="00B04B64" w:rsidRPr="00613266" w:rsidRDefault="00B04B64" w:rsidP="00B04B64">
            <w:pPr>
              <w:jc w:val="center"/>
              <w:rPr>
                <w:b/>
                <w:sz w:val="20"/>
                <w:szCs w:val="20"/>
              </w:rPr>
            </w:pPr>
            <w:r w:rsidRPr="00613266">
              <w:rPr>
                <w:b/>
                <w:sz w:val="20"/>
                <w:szCs w:val="20"/>
              </w:rPr>
              <w:t>No.</w:t>
            </w:r>
          </w:p>
        </w:tc>
        <w:tc>
          <w:tcPr>
            <w:tcW w:w="2551" w:type="dxa"/>
          </w:tcPr>
          <w:p w14:paraId="0B5EEF47" w14:textId="77777777" w:rsidR="00B04B64" w:rsidRPr="00613266" w:rsidRDefault="00B04B64" w:rsidP="00B04B64">
            <w:pPr>
              <w:jc w:val="center"/>
              <w:rPr>
                <w:b/>
                <w:sz w:val="20"/>
                <w:szCs w:val="20"/>
              </w:rPr>
            </w:pPr>
            <w:r w:rsidRPr="00613266">
              <w:rPr>
                <w:b/>
                <w:sz w:val="20"/>
                <w:szCs w:val="20"/>
              </w:rPr>
              <w:t>Aspecto</w:t>
            </w:r>
          </w:p>
        </w:tc>
        <w:tc>
          <w:tcPr>
            <w:tcW w:w="2552" w:type="dxa"/>
          </w:tcPr>
          <w:p w14:paraId="540E294B" w14:textId="77777777" w:rsidR="00B04B64" w:rsidRPr="00613266" w:rsidRDefault="00B04B64" w:rsidP="00B04B64">
            <w:pPr>
              <w:jc w:val="center"/>
              <w:rPr>
                <w:b/>
                <w:sz w:val="20"/>
                <w:szCs w:val="20"/>
              </w:rPr>
            </w:pPr>
            <w:r w:rsidRPr="00613266">
              <w:rPr>
                <w:b/>
                <w:sz w:val="20"/>
                <w:szCs w:val="20"/>
              </w:rPr>
              <w:t>10-9</w:t>
            </w:r>
          </w:p>
        </w:tc>
        <w:tc>
          <w:tcPr>
            <w:tcW w:w="2409" w:type="dxa"/>
          </w:tcPr>
          <w:p w14:paraId="3E530C6B" w14:textId="77777777" w:rsidR="00B04B64" w:rsidRPr="00613266" w:rsidRDefault="00B04B64" w:rsidP="00B04B64">
            <w:pPr>
              <w:jc w:val="center"/>
              <w:rPr>
                <w:b/>
                <w:sz w:val="20"/>
                <w:szCs w:val="20"/>
              </w:rPr>
            </w:pPr>
            <w:r w:rsidRPr="00613266">
              <w:rPr>
                <w:b/>
                <w:sz w:val="20"/>
                <w:szCs w:val="20"/>
              </w:rPr>
              <w:t>8-7</w:t>
            </w:r>
          </w:p>
        </w:tc>
        <w:tc>
          <w:tcPr>
            <w:tcW w:w="2410" w:type="dxa"/>
          </w:tcPr>
          <w:p w14:paraId="13104D79" w14:textId="77777777" w:rsidR="00B04B64" w:rsidRPr="00613266" w:rsidRDefault="00B04B64" w:rsidP="00B04B64">
            <w:pPr>
              <w:jc w:val="center"/>
              <w:rPr>
                <w:b/>
                <w:sz w:val="20"/>
                <w:szCs w:val="20"/>
              </w:rPr>
            </w:pPr>
            <w:r w:rsidRPr="00613266">
              <w:rPr>
                <w:b/>
                <w:sz w:val="20"/>
                <w:szCs w:val="20"/>
              </w:rPr>
              <w:t>6-5</w:t>
            </w:r>
          </w:p>
        </w:tc>
        <w:tc>
          <w:tcPr>
            <w:tcW w:w="560" w:type="dxa"/>
          </w:tcPr>
          <w:p w14:paraId="7378E44F" w14:textId="77777777" w:rsidR="00B04B64" w:rsidRPr="00613266" w:rsidRDefault="00B04B64" w:rsidP="00B04B64">
            <w:pPr>
              <w:jc w:val="center"/>
              <w:rPr>
                <w:b/>
                <w:sz w:val="20"/>
                <w:szCs w:val="20"/>
              </w:rPr>
            </w:pPr>
            <w:r w:rsidRPr="00613266">
              <w:rPr>
                <w:b/>
                <w:sz w:val="20"/>
                <w:szCs w:val="20"/>
              </w:rPr>
              <w:t>puntos</w:t>
            </w:r>
          </w:p>
        </w:tc>
      </w:tr>
      <w:tr w:rsidR="00B04B64" w:rsidRPr="00613266" w14:paraId="394F206A" w14:textId="77777777" w:rsidTr="00DF4BEF">
        <w:tc>
          <w:tcPr>
            <w:tcW w:w="534" w:type="dxa"/>
            <w:vAlign w:val="center"/>
          </w:tcPr>
          <w:p w14:paraId="28385D40" w14:textId="77777777" w:rsidR="00B04B64" w:rsidRPr="00613266" w:rsidRDefault="00B04B64" w:rsidP="00B04B64">
            <w:pPr>
              <w:jc w:val="center"/>
              <w:rPr>
                <w:b/>
                <w:sz w:val="20"/>
                <w:szCs w:val="20"/>
              </w:rPr>
            </w:pPr>
            <w:r w:rsidRPr="00613266">
              <w:rPr>
                <w:b/>
                <w:sz w:val="20"/>
                <w:szCs w:val="20"/>
              </w:rPr>
              <w:lastRenderedPageBreak/>
              <w:t>1</w:t>
            </w:r>
          </w:p>
        </w:tc>
        <w:tc>
          <w:tcPr>
            <w:tcW w:w="2551" w:type="dxa"/>
          </w:tcPr>
          <w:p w14:paraId="155E36CC" w14:textId="77777777" w:rsidR="00B04B64" w:rsidRPr="00613266" w:rsidRDefault="00B04B64" w:rsidP="00B04B64">
            <w:pPr>
              <w:rPr>
                <w:sz w:val="20"/>
                <w:szCs w:val="20"/>
                <w:lang w:val="es-ES_tradnl"/>
              </w:rPr>
            </w:pPr>
            <w:r w:rsidRPr="00613266">
              <w:rPr>
                <w:sz w:val="20"/>
                <w:szCs w:val="20"/>
                <w:lang w:val="es-ES_tradnl"/>
              </w:rPr>
              <w:t>Elabora un escrito de dos cuartillas mínimo, en el que redactan las habilidades que desarrollo, tomando en cuenta las competencias de cada unidad de aprendizaje.</w:t>
            </w:r>
          </w:p>
        </w:tc>
        <w:tc>
          <w:tcPr>
            <w:tcW w:w="2552" w:type="dxa"/>
          </w:tcPr>
          <w:p w14:paraId="5A68DBB7" w14:textId="77777777" w:rsidR="00B04B64" w:rsidRPr="00613266" w:rsidRDefault="00B04B64" w:rsidP="00B04B64">
            <w:pPr>
              <w:rPr>
                <w:sz w:val="20"/>
                <w:szCs w:val="20"/>
              </w:rPr>
            </w:pPr>
            <w:r w:rsidRPr="00613266">
              <w:rPr>
                <w:sz w:val="20"/>
                <w:szCs w:val="20"/>
                <w:lang w:val="es-ES_tradnl"/>
              </w:rPr>
              <w:t>Elabora un pequeño escrito de una cuartilla, en el que redactan las habilidades que desarrollo, tomando en cuenta las competencias de cada unidad de aprendizaje.</w:t>
            </w:r>
          </w:p>
        </w:tc>
        <w:tc>
          <w:tcPr>
            <w:tcW w:w="2409" w:type="dxa"/>
          </w:tcPr>
          <w:p w14:paraId="03C1F0BF" w14:textId="77777777" w:rsidR="00B04B64" w:rsidRPr="00613266" w:rsidRDefault="00B04B64" w:rsidP="00B04B64">
            <w:pPr>
              <w:rPr>
                <w:sz w:val="20"/>
                <w:szCs w:val="20"/>
              </w:rPr>
            </w:pPr>
            <w:r w:rsidRPr="00613266">
              <w:rPr>
                <w:sz w:val="20"/>
                <w:szCs w:val="20"/>
                <w:lang w:val="es-ES_tradnl"/>
              </w:rPr>
              <w:t>Redactan brevemente algunas de las habilidades que desarrollo, tomando en cuenta algunas de competencias de cada unidad de aprendizaje.</w:t>
            </w:r>
          </w:p>
        </w:tc>
        <w:tc>
          <w:tcPr>
            <w:tcW w:w="2410" w:type="dxa"/>
          </w:tcPr>
          <w:p w14:paraId="423D8D21" w14:textId="77777777" w:rsidR="00B04B64" w:rsidRPr="00613266" w:rsidRDefault="00B04B64" w:rsidP="00B04B64">
            <w:pPr>
              <w:rPr>
                <w:sz w:val="20"/>
                <w:szCs w:val="20"/>
              </w:rPr>
            </w:pPr>
            <w:r w:rsidRPr="00613266">
              <w:rPr>
                <w:sz w:val="20"/>
                <w:szCs w:val="20"/>
                <w:lang w:val="es-ES_tradnl"/>
              </w:rPr>
              <w:t>Menciona algunas de las habilidades que desarrollo, sin tomar en cuenta las competencias de cada unidad de aprendizaje.</w:t>
            </w:r>
          </w:p>
        </w:tc>
        <w:tc>
          <w:tcPr>
            <w:tcW w:w="560" w:type="dxa"/>
            <w:vAlign w:val="center"/>
          </w:tcPr>
          <w:p w14:paraId="4E5BF83D" w14:textId="615799E8" w:rsidR="00B04B64" w:rsidRPr="00613266" w:rsidRDefault="00DF4BEF" w:rsidP="00DF4BEF">
            <w:pPr>
              <w:jc w:val="center"/>
              <w:rPr>
                <w:sz w:val="20"/>
                <w:szCs w:val="20"/>
              </w:rPr>
            </w:pPr>
            <w:r>
              <w:rPr>
                <w:sz w:val="20"/>
                <w:szCs w:val="20"/>
              </w:rPr>
              <w:t>10</w:t>
            </w:r>
          </w:p>
        </w:tc>
      </w:tr>
      <w:tr w:rsidR="00B04B64" w:rsidRPr="00613266" w14:paraId="752ADC26" w14:textId="77777777" w:rsidTr="00DF4BEF">
        <w:tc>
          <w:tcPr>
            <w:tcW w:w="534" w:type="dxa"/>
            <w:vAlign w:val="center"/>
          </w:tcPr>
          <w:p w14:paraId="2B9B5DB2" w14:textId="77777777" w:rsidR="00B04B64" w:rsidRPr="00613266" w:rsidRDefault="00B04B64" w:rsidP="00B04B64">
            <w:pPr>
              <w:jc w:val="center"/>
              <w:rPr>
                <w:b/>
                <w:sz w:val="20"/>
                <w:szCs w:val="20"/>
              </w:rPr>
            </w:pPr>
            <w:r w:rsidRPr="00613266">
              <w:rPr>
                <w:b/>
                <w:sz w:val="20"/>
                <w:szCs w:val="20"/>
              </w:rPr>
              <w:t>2</w:t>
            </w:r>
          </w:p>
        </w:tc>
        <w:tc>
          <w:tcPr>
            <w:tcW w:w="2551" w:type="dxa"/>
          </w:tcPr>
          <w:p w14:paraId="026651AE" w14:textId="77777777" w:rsidR="00B04B64" w:rsidRPr="00613266" w:rsidRDefault="00B04B64" w:rsidP="00B04B64">
            <w:pPr>
              <w:rPr>
                <w:sz w:val="20"/>
                <w:szCs w:val="20"/>
              </w:rPr>
            </w:pPr>
            <w:r w:rsidRPr="00613266">
              <w:rPr>
                <w:sz w:val="20"/>
                <w:szCs w:val="20"/>
                <w:lang w:val="es-ES_tradnl"/>
              </w:rPr>
              <w:t>Realiza un análisis y redacta del porqué de la elaboración de las secuencias, juegos y/o experimentos, mencionando, el por qué y para que de su diseño.</w:t>
            </w:r>
          </w:p>
        </w:tc>
        <w:tc>
          <w:tcPr>
            <w:tcW w:w="2552" w:type="dxa"/>
          </w:tcPr>
          <w:p w14:paraId="2A5835C9" w14:textId="77777777" w:rsidR="00B04B64" w:rsidRPr="00613266" w:rsidRDefault="00B04B64" w:rsidP="00B04B64">
            <w:pPr>
              <w:rPr>
                <w:sz w:val="20"/>
                <w:szCs w:val="20"/>
              </w:rPr>
            </w:pPr>
            <w:r w:rsidRPr="00613266">
              <w:rPr>
                <w:sz w:val="20"/>
                <w:szCs w:val="20"/>
                <w:lang w:val="es-ES_tradnl"/>
              </w:rPr>
              <w:t>Realiza un breve análisis y solo menciona el porqué de la elaboró las secuencias y juegos, mencionando, el por qué y para que de su diseño.</w:t>
            </w:r>
          </w:p>
        </w:tc>
        <w:tc>
          <w:tcPr>
            <w:tcW w:w="2409" w:type="dxa"/>
          </w:tcPr>
          <w:p w14:paraId="151434FE" w14:textId="77777777" w:rsidR="00B04B64" w:rsidRPr="00613266" w:rsidRDefault="00B04B64" w:rsidP="00B04B64">
            <w:pPr>
              <w:rPr>
                <w:sz w:val="20"/>
                <w:szCs w:val="20"/>
                <w:lang w:val="es-ES_tradnl"/>
              </w:rPr>
            </w:pPr>
            <w:r w:rsidRPr="00613266">
              <w:rPr>
                <w:sz w:val="20"/>
                <w:szCs w:val="20"/>
                <w:lang w:val="es-ES_tradnl"/>
              </w:rPr>
              <w:t>Realiza un análisis del porqué de la elaboración de las secuencias, juegos y/o experimentos, sin mencionar, el por qué y para que de su diseño.</w:t>
            </w:r>
          </w:p>
        </w:tc>
        <w:tc>
          <w:tcPr>
            <w:tcW w:w="2410" w:type="dxa"/>
          </w:tcPr>
          <w:p w14:paraId="4341BE01" w14:textId="77777777" w:rsidR="00B04B64" w:rsidRPr="00613266" w:rsidRDefault="00B04B64" w:rsidP="00B04B64">
            <w:pPr>
              <w:rPr>
                <w:sz w:val="20"/>
                <w:szCs w:val="20"/>
                <w:lang w:val="es-ES_tradnl"/>
              </w:rPr>
            </w:pPr>
            <w:r w:rsidRPr="00613266">
              <w:rPr>
                <w:sz w:val="20"/>
                <w:szCs w:val="20"/>
                <w:lang w:val="es-ES_tradnl"/>
              </w:rPr>
              <w:t>Solamente redacta sin realizar un análisis, del porqué elabora las secuencias, sin mencionar el por qué y para que de su diseño.</w:t>
            </w:r>
          </w:p>
        </w:tc>
        <w:tc>
          <w:tcPr>
            <w:tcW w:w="560" w:type="dxa"/>
            <w:vAlign w:val="center"/>
          </w:tcPr>
          <w:p w14:paraId="4C22FC03" w14:textId="65805590" w:rsidR="00B04B64" w:rsidRPr="00613266" w:rsidRDefault="00DF4BEF" w:rsidP="00DF4BEF">
            <w:pPr>
              <w:jc w:val="center"/>
              <w:rPr>
                <w:sz w:val="20"/>
                <w:szCs w:val="20"/>
              </w:rPr>
            </w:pPr>
            <w:r>
              <w:rPr>
                <w:sz w:val="20"/>
                <w:szCs w:val="20"/>
              </w:rPr>
              <w:t>10</w:t>
            </w:r>
          </w:p>
        </w:tc>
      </w:tr>
      <w:tr w:rsidR="00B04B64" w:rsidRPr="00613266" w14:paraId="28737946" w14:textId="77777777" w:rsidTr="00DF4BEF">
        <w:tc>
          <w:tcPr>
            <w:tcW w:w="534" w:type="dxa"/>
            <w:vAlign w:val="center"/>
          </w:tcPr>
          <w:p w14:paraId="084C8E93" w14:textId="77777777" w:rsidR="00B04B64" w:rsidRPr="00613266" w:rsidRDefault="00B04B64" w:rsidP="00B04B64">
            <w:pPr>
              <w:jc w:val="center"/>
              <w:rPr>
                <w:b/>
                <w:sz w:val="20"/>
                <w:szCs w:val="20"/>
              </w:rPr>
            </w:pPr>
            <w:r w:rsidRPr="00613266">
              <w:rPr>
                <w:b/>
                <w:sz w:val="20"/>
                <w:szCs w:val="20"/>
              </w:rPr>
              <w:t>3</w:t>
            </w:r>
          </w:p>
        </w:tc>
        <w:tc>
          <w:tcPr>
            <w:tcW w:w="2551" w:type="dxa"/>
          </w:tcPr>
          <w:p w14:paraId="7C065F1C" w14:textId="77777777" w:rsidR="00B04B64" w:rsidRPr="00613266" w:rsidRDefault="00B04B64" w:rsidP="00B04B64">
            <w:pPr>
              <w:rPr>
                <w:sz w:val="20"/>
                <w:szCs w:val="20"/>
              </w:rPr>
            </w:pPr>
            <w:r w:rsidRPr="00613266">
              <w:rPr>
                <w:sz w:val="20"/>
                <w:szCs w:val="20"/>
                <w:lang w:val="es-ES_tradnl"/>
              </w:rPr>
              <w:t xml:space="preserve">Explica el proceso del cambio observado en su persona, de cómo inició y como terminó en cuanto a los conocimientos adquiridos en el curso. </w:t>
            </w:r>
          </w:p>
        </w:tc>
        <w:tc>
          <w:tcPr>
            <w:tcW w:w="2552" w:type="dxa"/>
          </w:tcPr>
          <w:p w14:paraId="1B7BC0D7" w14:textId="77777777" w:rsidR="00B04B64" w:rsidRPr="00613266" w:rsidRDefault="00B04B64" w:rsidP="00B04B64">
            <w:pPr>
              <w:rPr>
                <w:sz w:val="20"/>
                <w:szCs w:val="20"/>
              </w:rPr>
            </w:pPr>
            <w:r w:rsidRPr="00613266">
              <w:rPr>
                <w:sz w:val="20"/>
                <w:szCs w:val="20"/>
                <w:lang w:val="es-ES_tradnl"/>
              </w:rPr>
              <w:t xml:space="preserve">Narra brevemente el proceso del cambio observado en su persona, de cómo inició y como terminó el curso. </w:t>
            </w:r>
          </w:p>
        </w:tc>
        <w:tc>
          <w:tcPr>
            <w:tcW w:w="2409" w:type="dxa"/>
          </w:tcPr>
          <w:p w14:paraId="75A1C1C2" w14:textId="77777777" w:rsidR="00B04B64" w:rsidRPr="00613266" w:rsidRDefault="00B04B64" w:rsidP="00B04B64">
            <w:pPr>
              <w:rPr>
                <w:sz w:val="20"/>
                <w:szCs w:val="20"/>
              </w:rPr>
            </w:pPr>
            <w:r w:rsidRPr="00613266">
              <w:rPr>
                <w:sz w:val="20"/>
                <w:szCs w:val="20"/>
                <w:lang w:val="es-ES_tradnl"/>
              </w:rPr>
              <w:t xml:space="preserve">Explica brevemente los cambios observado de inicio y final del curso. </w:t>
            </w:r>
          </w:p>
        </w:tc>
        <w:tc>
          <w:tcPr>
            <w:tcW w:w="2410" w:type="dxa"/>
          </w:tcPr>
          <w:p w14:paraId="59931E85" w14:textId="77777777" w:rsidR="00B04B64" w:rsidRPr="00613266" w:rsidRDefault="00B04B64" w:rsidP="00B04B64">
            <w:pPr>
              <w:rPr>
                <w:sz w:val="20"/>
                <w:szCs w:val="20"/>
              </w:rPr>
            </w:pPr>
            <w:r w:rsidRPr="00613266">
              <w:rPr>
                <w:sz w:val="20"/>
                <w:szCs w:val="20"/>
                <w:lang w:val="es-ES_tradnl"/>
              </w:rPr>
              <w:t xml:space="preserve">No explica ningún cambio observado en su persona y los conocimientos adquiridos en el curso. </w:t>
            </w:r>
          </w:p>
        </w:tc>
        <w:tc>
          <w:tcPr>
            <w:tcW w:w="560" w:type="dxa"/>
            <w:vAlign w:val="center"/>
          </w:tcPr>
          <w:p w14:paraId="7C06B5A5" w14:textId="075F68C8" w:rsidR="00B04B64" w:rsidRPr="00613266" w:rsidRDefault="00DF4BEF" w:rsidP="00DF4BEF">
            <w:pPr>
              <w:jc w:val="center"/>
              <w:rPr>
                <w:sz w:val="20"/>
                <w:szCs w:val="20"/>
              </w:rPr>
            </w:pPr>
            <w:r>
              <w:rPr>
                <w:sz w:val="20"/>
                <w:szCs w:val="20"/>
              </w:rPr>
              <w:t>10</w:t>
            </w:r>
          </w:p>
        </w:tc>
      </w:tr>
      <w:tr w:rsidR="00B04B64" w:rsidRPr="00613266" w14:paraId="7CCFDE47" w14:textId="77777777" w:rsidTr="00DF4BEF">
        <w:tc>
          <w:tcPr>
            <w:tcW w:w="534" w:type="dxa"/>
            <w:vAlign w:val="center"/>
          </w:tcPr>
          <w:p w14:paraId="71002F7E" w14:textId="77777777" w:rsidR="00B04B64" w:rsidRPr="00613266" w:rsidRDefault="00B04B64" w:rsidP="00B04B64">
            <w:pPr>
              <w:jc w:val="center"/>
              <w:rPr>
                <w:b/>
                <w:sz w:val="20"/>
                <w:szCs w:val="20"/>
              </w:rPr>
            </w:pPr>
            <w:r w:rsidRPr="00613266">
              <w:rPr>
                <w:b/>
                <w:sz w:val="20"/>
                <w:szCs w:val="20"/>
              </w:rPr>
              <w:t>4</w:t>
            </w:r>
          </w:p>
        </w:tc>
        <w:tc>
          <w:tcPr>
            <w:tcW w:w="2551" w:type="dxa"/>
          </w:tcPr>
          <w:p w14:paraId="2F2AF667" w14:textId="77777777" w:rsidR="00B04B64" w:rsidRPr="00613266" w:rsidRDefault="00B04B64" w:rsidP="00B04B64">
            <w:pPr>
              <w:rPr>
                <w:sz w:val="20"/>
                <w:szCs w:val="20"/>
              </w:rPr>
            </w:pPr>
            <w:r w:rsidRPr="00613266">
              <w:rPr>
                <w:sz w:val="20"/>
                <w:szCs w:val="20"/>
                <w:lang w:val="es-ES_tradnl"/>
              </w:rPr>
              <w:t xml:space="preserve">Se apoya o </w:t>
            </w:r>
            <w:r w:rsidRPr="00613266">
              <w:rPr>
                <w:sz w:val="20"/>
                <w:szCs w:val="20"/>
              </w:rPr>
              <w:t xml:space="preserve">fundamenta, </w:t>
            </w:r>
            <w:r w:rsidRPr="00613266">
              <w:rPr>
                <w:sz w:val="20"/>
                <w:szCs w:val="20"/>
                <w:lang w:val="es-ES_tradnl"/>
              </w:rPr>
              <w:t xml:space="preserve"> describiendo las afirmaciones y conceptos que ha aprendido en relación al campo de pensamiento matemático en el preescolar. (F. E. M.)</w:t>
            </w:r>
          </w:p>
        </w:tc>
        <w:tc>
          <w:tcPr>
            <w:tcW w:w="2552" w:type="dxa"/>
          </w:tcPr>
          <w:p w14:paraId="1E3B8A30" w14:textId="77777777" w:rsidR="00B04B64" w:rsidRPr="00613266" w:rsidRDefault="00B04B64" w:rsidP="00B04B64">
            <w:pPr>
              <w:rPr>
                <w:sz w:val="20"/>
                <w:szCs w:val="20"/>
              </w:rPr>
            </w:pPr>
            <w:r w:rsidRPr="00613266">
              <w:rPr>
                <w:sz w:val="20"/>
                <w:szCs w:val="20"/>
              </w:rPr>
              <w:t xml:space="preserve">Fundamenta </w:t>
            </w:r>
            <w:r w:rsidRPr="00613266">
              <w:rPr>
                <w:sz w:val="20"/>
                <w:szCs w:val="20"/>
                <w:lang w:val="es-ES_tradnl"/>
              </w:rPr>
              <w:t>describiendo las afirmaciones y conceptos que ha aprendido del campo de pensamiento matemático en el preescolar. (F. E. M.)</w:t>
            </w:r>
          </w:p>
        </w:tc>
        <w:tc>
          <w:tcPr>
            <w:tcW w:w="2409" w:type="dxa"/>
          </w:tcPr>
          <w:p w14:paraId="6D3112D3" w14:textId="77777777" w:rsidR="00B04B64" w:rsidRPr="00613266" w:rsidRDefault="00B04B64" w:rsidP="00B04B64">
            <w:pPr>
              <w:rPr>
                <w:sz w:val="20"/>
                <w:szCs w:val="20"/>
              </w:rPr>
            </w:pPr>
            <w:r w:rsidRPr="00613266">
              <w:rPr>
                <w:sz w:val="20"/>
                <w:szCs w:val="20"/>
                <w:lang w:val="es-ES_tradnl"/>
              </w:rPr>
              <w:t xml:space="preserve">Presenta poco apoyo o </w:t>
            </w:r>
            <w:r w:rsidRPr="00613266">
              <w:rPr>
                <w:sz w:val="20"/>
                <w:szCs w:val="20"/>
              </w:rPr>
              <w:t xml:space="preserve">fundamento, </w:t>
            </w:r>
            <w:r w:rsidRPr="00613266">
              <w:rPr>
                <w:sz w:val="20"/>
                <w:szCs w:val="20"/>
                <w:lang w:val="es-ES_tradnl"/>
              </w:rPr>
              <w:t>describiendo conceptos aprendidos en el campo de pensamiento matemático en el preescolar.</w:t>
            </w:r>
          </w:p>
        </w:tc>
        <w:tc>
          <w:tcPr>
            <w:tcW w:w="2410" w:type="dxa"/>
          </w:tcPr>
          <w:p w14:paraId="0EAC1C1F" w14:textId="77777777" w:rsidR="00B04B64" w:rsidRPr="00613266" w:rsidRDefault="00B04B64" w:rsidP="00B04B64">
            <w:pPr>
              <w:rPr>
                <w:sz w:val="20"/>
                <w:szCs w:val="20"/>
              </w:rPr>
            </w:pPr>
            <w:r w:rsidRPr="00613266">
              <w:rPr>
                <w:sz w:val="20"/>
                <w:szCs w:val="20"/>
                <w:lang w:val="es-ES_tradnl"/>
              </w:rPr>
              <w:t xml:space="preserve">No sustenta ni presenta </w:t>
            </w:r>
            <w:r w:rsidRPr="00613266">
              <w:rPr>
                <w:sz w:val="20"/>
                <w:szCs w:val="20"/>
              </w:rPr>
              <w:t xml:space="preserve">fundamento, </w:t>
            </w:r>
            <w:r w:rsidRPr="00613266">
              <w:rPr>
                <w:sz w:val="20"/>
                <w:szCs w:val="20"/>
                <w:lang w:val="es-ES_tradnl"/>
              </w:rPr>
              <w:t>describiendo afirmaciones y conceptos aprendidos en el campo de pensamiento matemático en el preescolar.</w:t>
            </w:r>
          </w:p>
        </w:tc>
        <w:tc>
          <w:tcPr>
            <w:tcW w:w="560" w:type="dxa"/>
            <w:vAlign w:val="center"/>
          </w:tcPr>
          <w:p w14:paraId="7BBF814A" w14:textId="2043F41B" w:rsidR="00B04B64" w:rsidRPr="00613266" w:rsidRDefault="00DF4BEF" w:rsidP="00DF4BEF">
            <w:pPr>
              <w:jc w:val="center"/>
              <w:rPr>
                <w:sz w:val="20"/>
                <w:szCs w:val="20"/>
              </w:rPr>
            </w:pPr>
            <w:r>
              <w:rPr>
                <w:sz w:val="20"/>
                <w:szCs w:val="20"/>
              </w:rPr>
              <w:t>09</w:t>
            </w:r>
          </w:p>
        </w:tc>
      </w:tr>
      <w:tr w:rsidR="00B04B64" w:rsidRPr="00613266" w14:paraId="49E6AF7E" w14:textId="77777777" w:rsidTr="00DF4BEF">
        <w:tc>
          <w:tcPr>
            <w:tcW w:w="534" w:type="dxa"/>
            <w:vAlign w:val="center"/>
          </w:tcPr>
          <w:p w14:paraId="4D8F474C" w14:textId="77777777" w:rsidR="00B04B64" w:rsidRPr="00613266" w:rsidRDefault="00B04B64" w:rsidP="00B04B64">
            <w:pPr>
              <w:jc w:val="center"/>
              <w:rPr>
                <w:b/>
                <w:sz w:val="20"/>
                <w:szCs w:val="20"/>
              </w:rPr>
            </w:pPr>
            <w:r w:rsidRPr="00613266">
              <w:rPr>
                <w:b/>
                <w:sz w:val="20"/>
                <w:szCs w:val="20"/>
              </w:rPr>
              <w:t>5</w:t>
            </w:r>
          </w:p>
        </w:tc>
        <w:tc>
          <w:tcPr>
            <w:tcW w:w="2551" w:type="dxa"/>
          </w:tcPr>
          <w:p w14:paraId="0CAF120B" w14:textId="77777777" w:rsidR="00B04B64" w:rsidRPr="00613266" w:rsidRDefault="00B04B64" w:rsidP="00B04B64">
            <w:pPr>
              <w:pStyle w:val="Poromisin"/>
              <w:rPr>
                <w:rFonts w:asciiTheme="minorHAnsi" w:eastAsia="Arial" w:hAnsiTheme="minorHAnsi" w:cs="Arial"/>
                <w:sz w:val="20"/>
                <w:szCs w:val="20"/>
              </w:rPr>
            </w:pPr>
            <w:r w:rsidRPr="000610CE">
              <w:rPr>
                <w:rFonts w:asciiTheme="minorHAnsi" w:hAnsiTheme="minorHAnsi"/>
                <w:sz w:val="20"/>
                <w:szCs w:val="20"/>
              </w:rPr>
              <w:t xml:space="preserve">Presenta mínimo </w:t>
            </w:r>
            <w:r w:rsidRPr="000610CE">
              <w:rPr>
                <w:rFonts w:asciiTheme="minorHAnsi" w:hAnsiTheme="minorHAnsi"/>
                <w:sz w:val="20"/>
                <w:szCs w:val="20"/>
                <w:lang w:val="es-ES_tradnl"/>
              </w:rPr>
              <w:t>una secuencia didáctica, juego o experimento haciendo referencia al Plan y programa de estudios</w:t>
            </w:r>
            <w:r>
              <w:rPr>
                <w:rFonts w:asciiTheme="minorHAnsi" w:hAnsiTheme="minorHAnsi"/>
                <w:sz w:val="20"/>
                <w:szCs w:val="20"/>
                <w:lang w:val="es-ES_tradnl"/>
              </w:rPr>
              <w:t xml:space="preserve"> 2017</w:t>
            </w:r>
            <w:r w:rsidRPr="000610CE">
              <w:rPr>
                <w:rFonts w:asciiTheme="minorHAnsi" w:hAnsiTheme="minorHAnsi"/>
                <w:sz w:val="20"/>
                <w:szCs w:val="20"/>
                <w:lang w:val="es-ES_tradnl"/>
              </w:rPr>
              <w:t>. Guía de la educadora, campo pensamiento matemático</w:t>
            </w:r>
            <w:r>
              <w:rPr>
                <w:rFonts w:asciiTheme="minorHAnsi" w:hAnsiTheme="minorHAnsi"/>
                <w:sz w:val="20"/>
                <w:szCs w:val="20"/>
                <w:lang w:val="es-ES_tradnl"/>
              </w:rPr>
              <w:t xml:space="preserve">, donde se presenta el aspecto </w:t>
            </w:r>
            <w:r w:rsidRPr="000610CE">
              <w:rPr>
                <w:rFonts w:asciiTheme="minorHAnsi" w:hAnsiTheme="minorHAnsi"/>
                <w:sz w:val="20"/>
                <w:szCs w:val="20"/>
                <w:lang w:val="es-ES_tradnl"/>
              </w:rPr>
              <w:t>y aprendizajes esperados (desarrollando los tres momentos de; inicio desarrollo y cierre en cada actividad)</w:t>
            </w:r>
          </w:p>
        </w:tc>
        <w:tc>
          <w:tcPr>
            <w:tcW w:w="2552" w:type="dxa"/>
          </w:tcPr>
          <w:p w14:paraId="3353E4E6" w14:textId="77777777" w:rsidR="00B04B64" w:rsidRPr="00613266" w:rsidRDefault="00B04B64" w:rsidP="00B04B64">
            <w:pPr>
              <w:rPr>
                <w:sz w:val="20"/>
                <w:szCs w:val="20"/>
              </w:rPr>
            </w:pPr>
            <w:r w:rsidRPr="000610CE">
              <w:rPr>
                <w:sz w:val="20"/>
                <w:szCs w:val="20"/>
              </w:rPr>
              <w:t xml:space="preserve">Presenta mínimo </w:t>
            </w:r>
            <w:r w:rsidRPr="000610CE">
              <w:rPr>
                <w:sz w:val="20"/>
                <w:szCs w:val="20"/>
                <w:lang w:val="es-ES_tradnl"/>
              </w:rPr>
              <w:t>una secuencia didáctica, juego o experimento haciendo referencia al Plan y programa de estudios 2017. Guía de la educadora, campo pensamiento matemático, donde se presenta el aspecto y aprendizajes esperados (desarrollando los tres momentos de; inicio desarrollo y cierre en cada actividad)</w:t>
            </w:r>
          </w:p>
        </w:tc>
        <w:tc>
          <w:tcPr>
            <w:tcW w:w="2409" w:type="dxa"/>
          </w:tcPr>
          <w:p w14:paraId="3481082C" w14:textId="77777777" w:rsidR="00B04B64" w:rsidRPr="00613266" w:rsidRDefault="00B04B64" w:rsidP="00B04B64">
            <w:pPr>
              <w:rPr>
                <w:sz w:val="20"/>
                <w:szCs w:val="20"/>
              </w:rPr>
            </w:pPr>
            <w:r w:rsidRPr="000610CE">
              <w:rPr>
                <w:sz w:val="20"/>
                <w:szCs w:val="20"/>
              </w:rPr>
              <w:t xml:space="preserve">Presenta mínimo </w:t>
            </w:r>
            <w:r w:rsidRPr="000610CE">
              <w:rPr>
                <w:sz w:val="20"/>
                <w:szCs w:val="20"/>
                <w:lang w:val="es-ES_tradnl"/>
              </w:rPr>
              <w:t>una secuencia didáctica, juego o experimento haciendo referencia al Plan y programa de estudios 2017. Guía de la educadora, campo pensamiento matemático, donde se presenta el aspecto y aprendizajes esperados (desarrollando los tres momentos de; inicio desarrollo y cierre en cada actividad)</w:t>
            </w:r>
          </w:p>
        </w:tc>
        <w:tc>
          <w:tcPr>
            <w:tcW w:w="2410" w:type="dxa"/>
          </w:tcPr>
          <w:p w14:paraId="552357CD" w14:textId="77777777" w:rsidR="00B04B64" w:rsidRPr="00613266" w:rsidRDefault="00B04B64" w:rsidP="00B04B64">
            <w:pPr>
              <w:rPr>
                <w:sz w:val="20"/>
                <w:szCs w:val="20"/>
              </w:rPr>
            </w:pPr>
            <w:r w:rsidRPr="000610CE">
              <w:rPr>
                <w:sz w:val="20"/>
                <w:szCs w:val="20"/>
              </w:rPr>
              <w:t xml:space="preserve">Presenta mínimo </w:t>
            </w:r>
            <w:r w:rsidRPr="000610CE">
              <w:rPr>
                <w:sz w:val="20"/>
                <w:szCs w:val="20"/>
                <w:lang w:val="es-ES_tradnl"/>
              </w:rPr>
              <w:t>una secuencia didáctica, juego o experimento haciendo referencia al Plan y programa de estudios 2017. Guía de la educadora, campo pensamiento matemático, donde se presenta el aspecto y aprendizajes esperados (desarrollando los tres momentos de; inicio desarrollo y cierre en cada actividad)</w:t>
            </w:r>
          </w:p>
        </w:tc>
        <w:tc>
          <w:tcPr>
            <w:tcW w:w="560" w:type="dxa"/>
            <w:vAlign w:val="center"/>
          </w:tcPr>
          <w:p w14:paraId="47EC28D1" w14:textId="69F864C8" w:rsidR="00B04B64" w:rsidRPr="00613266" w:rsidRDefault="00DF4BEF" w:rsidP="00DF4BEF">
            <w:pPr>
              <w:jc w:val="center"/>
              <w:rPr>
                <w:sz w:val="20"/>
                <w:szCs w:val="20"/>
              </w:rPr>
            </w:pPr>
            <w:r>
              <w:rPr>
                <w:sz w:val="20"/>
                <w:szCs w:val="20"/>
              </w:rPr>
              <w:t>10</w:t>
            </w:r>
          </w:p>
        </w:tc>
      </w:tr>
      <w:tr w:rsidR="00B04B64" w:rsidRPr="00613266" w14:paraId="2AD8E7DE" w14:textId="77777777" w:rsidTr="00DF4BEF">
        <w:tc>
          <w:tcPr>
            <w:tcW w:w="534" w:type="dxa"/>
            <w:vAlign w:val="center"/>
          </w:tcPr>
          <w:p w14:paraId="31E75F3F" w14:textId="77777777" w:rsidR="00B04B64" w:rsidRPr="00613266" w:rsidRDefault="00B04B64" w:rsidP="00B04B64">
            <w:pPr>
              <w:jc w:val="center"/>
              <w:rPr>
                <w:b/>
                <w:sz w:val="20"/>
                <w:szCs w:val="20"/>
              </w:rPr>
            </w:pPr>
            <w:r w:rsidRPr="00613266">
              <w:rPr>
                <w:b/>
                <w:sz w:val="20"/>
                <w:szCs w:val="20"/>
              </w:rPr>
              <w:t>6</w:t>
            </w:r>
          </w:p>
        </w:tc>
        <w:tc>
          <w:tcPr>
            <w:tcW w:w="2551" w:type="dxa"/>
          </w:tcPr>
          <w:p w14:paraId="143DD200" w14:textId="77777777" w:rsidR="00B04B64" w:rsidRPr="00613266" w:rsidRDefault="00B04B64" w:rsidP="00B04B64">
            <w:pPr>
              <w:pStyle w:val="Poromisin"/>
              <w:rPr>
                <w:rFonts w:asciiTheme="minorHAnsi" w:hAnsiTheme="minorHAnsi"/>
                <w:sz w:val="20"/>
                <w:szCs w:val="20"/>
              </w:rPr>
            </w:pPr>
            <w:r w:rsidRPr="00613266">
              <w:rPr>
                <w:rFonts w:asciiTheme="minorHAnsi" w:hAnsiTheme="minorHAnsi"/>
                <w:sz w:val="20"/>
                <w:szCs w:val="20"/>
              </w:rPr>
              <w:t>Muestra las distintas Matrices Analíticas de los Aprendizajes Clave, así como la de los análisis de los documentos propuestos</w:t>
            </w:r>
          </w:p>
        </w:tc>
        <w:tc>
          <w:tcPr>
            <w:tcW w:w="2552" w:type="dxa"/>
          </w:tcPr>
          <w:p w14:paraId="22AE02DF" w14:textId="77777777" w:rsidR="00B04B64" w:rsidRPr="00613266" w:rsidRDefault="00B04B64" w:rsidP="00B04B64">
            <w:pPr>
              <w:rPr>
                <w:sz w:val="20"/>
                <w:szCs w:val="20"/>
              </w:rPr>
            </w:pPr>
            <w:r w:rsidRPr="00613266">
              <w:rPr>
                <w:sz w:val="20"/>
                <w:szCs w:val="20"/>
              </w:rPr>
              <w:t>Muestra solamente las Matrices Analíticas de los Aprendizajes Clave, y no las de los documentos propuestos</w:t>
            </w:r>
          </w:p>
        </w:tc>
        <w:tc>
          <w:tcPr>
            <w:tcW w:w="2409" w:type="dxa"/>
          </w:tcPr>
          <w:p w14:paraId="08B0F9AF" w14:textId="77777777" w:rsidR="00B04B64" w:rsidRPr="00613266" w:rsidRDefault="00B04B64" w:rsidP="00B04B64">
            <w:pPr>
              <w:rPr>
                <w:sz w:val="20"/>
                <w:szCs w:val="20"/>
              </w:rPr>
            </w:pPr>
            <w:r w:rsidRPr="00613266">
              <w:rPr>
                <w:sz w:val="20"/>
                <w:szCs w:val="20"/>
              </w:rPr>
              <w:t>Muestra solamente las  Matrices Analíticas de los Aprendizajes Clave documentos propuestos</w:t>
            </w:r>
          </w:p>
        </w:tc>
        <w:tc>
          <w:tcPr>
            <w:tcW w:w="2410" w:type="dxa"/>
          </w:tcPr>
          <w:p w14:paraId="08676BCB" w14:textId="77777777" w:rsidR="00B04B64" w:rsidRPr="00613266" w:rsidRDefault="00B04B64" w:rsidP="00B04B64">
            <w:pPr>
              <w:rPr>
                <w:sz w:val="20"/>
                <w:szCs w:val="20"/>
              </w:rPr>
            </w:pPr>
            <w:r w:rsidRPr="00613266">
              <w:rPr>
                <w:sz w:val="20"/>
                <w:szCs w:val="20"/>
              </w:rPr>
              <w:t>No presenta ninguna de las distintas Matrices Analíticas de los Aprendizajes Clave, ni las del análisis de los documentos propuestos</w:t>
            </w:r>
          </w:p>
        </w:tc>
        <w:tc>
          <w:tcPr>
            <w:tcW w:w="560" w:type="dxa"/>
            <w:vAlign w:val="center"/>
          </w:tcPr>
          <w:p w14:paraId="029F0D96" w14:textId="793F369A" w:rsidR="00B04B64" w:rsidRPr="00613266" w:rsidRDefault="00DF4BEF" w:rsidP="00DF4BEF">
            <w:pPr>
              <w:jc w:val="center"/>
              <w:rPr>
                <w:sz w:val="20"/>
                <w:szCs w:val="20"/>
              </w:rPr>
            </w:pPr>
            <w:r>
              <w:rPr>
                <w:sz w:val="20"/>
                <w:szCs w:val="20"/>
              </w:rPr>
              <w:t>10</w:t>
            </w:r>
          </w:p>
        </w:tc>
      </w:tr>
      <w:tr w:rsidR="00B04B64" w:rsidRPr="00613266" w14:paraId="5BAC4F4E" w14:textId="77777777" w:rsidTr="00DF4BEF">
        <w:tc>
          <w:tcPr>
            <w:tcW w:w="534" w:type="dxa"/>
            <w:vAlign w:val="center"/>
          </w:tcPr>
          <w:p w14:paraId="5E440837" w14:textId="77777777" w:rsidR="00B04B64" w:rsidRPr="00613266" w:rsidRDefault="00B04B64" w:rsidP="00B04B64">
            <w:pPr>
              <w:jc w:val="center"/>
              <w:rPr>
                <w:b/>
                <w:sz w:val="20"/>
                <w:szCs w:val="20"/>
              </w:rPr>
            </w:pPr>
            <w:r w:rsidRPr="00613266">
              <w:rPr>
                <w:b/>
                <w:sz w:val="20"/>
                <w:szCs w:val="20"/>
              </w:rPr>
              <w:t>7</w:t>
            </w:r>
          </w:p>
        </w:tc>
        <w:tc>
          <w:tcPr>
            <w:tcW w:w="2551" w:type="dxa"/>
          </w:tcPr>
          <w:p w14:paraId="72FC0B48" w14:textId="77777777" w:rsidR="00B04B64" w:rsidRPr="00613266" w:rsidRDefault="00B04B64" w:rsidP="00B04B64">
            <w:pPr>
              <w:pStyle w:val="Poromisin"/>
              <w:rPr>
                <w:rFonts w:asciiTheme="minorHAnsi" w:hAnsiTheme="minorHAnsi"/>
                <w:sz w:val="20"/>
                <w:szCs w:val="20"/>
              </w:rPr>
            </w:pPr>
            <w:r w:rsidRPr="00613266">
              <w:rPr>
                <w:rFonts w:asciiTheme="minorHAnsi" w:hAnsiTheme="minorHAnsi"/>
                <w:sz w:val="20"/>
                <w:szCs w:val="20"/>
              </w:rPr>
              <w:t>Muestra el banco de actividades que se elaboró a lo largo del curso. Basado en el Pensamiento matemático, en lo que respecta a Forma, Espacio y Medida</w:t>
            </w:r>
          </w:p>
        </w:tc>
        <w:tc>
          <w:tcPr>
            <w:tcW w:w="2552" w:type="dxa"/>
          </w:tcPr>
          <w:p w14:paraId="4A49B92C" w14:textId="77777777" w:rsidR="00B04B64" w:rsidRPr="00613266" w:rsidRDefault="00B04B64" w:rsidP="00B04B64">
            <w:pPr>
              <w:pStyle w:val="Poromisin"/>
              <w:rPr>
                <w:rFonts w:asciiTheme="minorHAnsi" w:hAnsiTheme="minorHAnsi"/>
                <w:sz w:val="20"/>
                <w:szCs w:val="20"/>
              </w:rPr>
            </w:pPr>
            <w:r w:rsidRPr="00613266">
              <w:rPr>
                <w:rFonts w:asciiTheme="minorHAnsi" w:hAnsiTheme="minorHAnsi"/>
                <w:sz w:val="20"/>
                <w:szCs w:val="20"/>
              </w:rPr>
              <w:t>Muestra el banco de actividades que se elaboró a lo largo del curso. Basado en el Pensamiento matemático, en lo que respecta a Forma, Espacio y Medida</w:t>
            </w:r>
          </w:p>
        </w:tc>
        <w:tc>
          <w:tcPr>
            <w:tcW w:w="2409" w:type="dxa"/>
          </w:tcPr>
          <w:p w14:paraId="0951BC1B" w14:textId="77777777" w:rsidR="00B04B64" w:rsidRPr="00613266" w:rsidRDefault="00B04B64" w:rsidP="00B04B64">
            <w:pPr>
              <w:pStyle w:val="Poromisin"/>
              <w:rPr>
                <w:rFonts w:asciiTheme="minorHAnsi" w:hAnsiTheme="minorHAnsi"/>
                <w:sz w:val="20"/>
                <w:szCs w:val="20"/>
              </w:rPr>
            </w:pPr>
            <w:r w:rsidRPr="00613266">
              <w:rPr>
                <w:rFonts w:asciiTheme="minorHAnsi" w:hAnsiTheme="minorHAnsi"/>
                <w:sz w:val="20"/>
                <w:szCs w:val="20"/>
              </w:rPr>
              <w:t>Muestra el banco de actividades que se elaboró a lo largo del curso. Basado en el Pensamiento matemático, en lo que respecta a Forma, Espacio y Medida</w:t>
            </w:r>
          </w:p>
        </w:tc>
        <w:tc>
          <w:tcPr>
            <w:tcW w:w="2410" w:type="dxa"/>
          </w:tcPr>
          <w:p w14:paraId="1FAA1999" w14:textId="77777777" w:rsidR="00B04B64" w:rsidRPr="00613266" w:rsidRDefault="00B04B64" w:rsidP="00B04B64">
            <w:pPr>
              <w:pStyle w:val="Poromisin"/>
              <w:rPr>
                <w:rFonts w:asciiTheme="minorHAnsi" w:hAnsiTheme="minorHAnsi"/>
                <w:sz w:val="20"/>
                <w:szCs w:val="20"/>
              </w:rPr>
            </w:pPr>
            <w:r w:rsidRPr="00613266">
              <w:rPr>
                <w:rFonts w:asciiTheme="minorHAnsi" w:hAnsiTheme="minorHAnsi"/>
                <w:sz w:val="20"/>
                <w:szCs w:val="20"/>
              </w:rPr>
              <w:t>No se muestra el banco de actividades que se elaboró a lo largo del curso. Basado en el Pensamiento matemático, en lo que respecta a Forma, Espacio y Medida</w:t>
            </w:r>
          </w:p>
        </w:tc>
        <w:tc>
          <w:tcPr>
            <w:tcW w:w="560" w:type="dxa"/>
            <w:vAlign w:val="center"/>
          </w:tcPr>
          <w:p w14:paraId="5BA4C87D" w14:textId="091EAC02" w:rsidR="00B04B64" w:rsidRPr="00613266" w:rsidRDefault="00DF4BEF" w:rsidP="00DF4BEF">
            <w:pPr>
              <w:jc w:val="center"/>
              <w:rPr>
                <w:sz w:val="20"/>
                <w:szCs w:val="20"/>
              </w:rPr>
            </w:pPr>
            <w:r>
              <w:rPr>
                <w:sz w:val="20"/>
                <w:szCs w:val="20"/>
              </w:rPr>
              <w:t>10</w:t>
            </w:r>
          </w:p>
        </w:tc>
      </w:tr>
      <w:tr w:rsidR="00B04B64" w:rsidRPr="00613266" w14:paraId="1CFB6CDD" w14:textId="77777777" w:rsidTr="00DF4BEF">
        <w:tc>
          <w:tcPr>
            <w:tcW w:w="534" w:type="dxa"/>
            <w:vAlign w:val="center"/>
          </w:tcPr>
          <w:p w14:paraId="7C6B52C0" w14:textId="77777777" w:rsidR="00B04B64" w:rsidRPr="00613266" w:rsidRDefault="00B04B64" w:rsidP="00B04B64">
            <w:pPr>
              <w:jc w:val="center"/>
              <w:rPr>
                <w:b/>
                <w:sz w:val="20"/>
                <w:szCs w:val="20"/>
              </w:rPr>
            </w:pPr>
            <w:r w:rsidRPr="00613266">
              <w:rPr>
                <w:b/>
                <w:sz w:val="20"/>
                <w:szCs w:val="20"/>
              </w:rPr>
              <w:t>8</w:t>
            </w:r>
          </w:p>
        </w:tc>
        <w:tc>
          <w:tcPr>
            <w:tcW w:w="2551" w:type="dxa"/>
          </w:tcPr>
          <w:p w14:paraId="3C5293C6" w14:textId="77777777" w:rsidR="00B04B64" w:rsidRPr="00613266" w:rsidRDefault="00B04B64" w:rsidP="00B04B64">
            <w:pPr>
              <w:pStyle w:val="Poromisin"/>
              <w:rPr>
                <w:rFonts w:asciiTheme="minorHAnsi" w:hAnsiTheme="minorHAnsi"/>
                <w:sz w:val="20"/>
                <w:szCs w:val="20"/>
              </w:rPr>
            </w:pPr>
            <w:r w:rsidRPr="00613266">
              <w:rPr>
                <w:rFonts w:asciiTheme="minorHAnsi" w:hAnsiTheme="minorHAnsi"/>
                <w:sz w:val="20"/>
                <w:szCs w:val="20"/>
              </w:rPr>
              <w:t xml:space="preserve">Presenta y fundamenta su autoevaluación, basándose en lo aprendido, la participación y desempeño </w:t>
            </w:r>
            <w:r w:rsidRPr="00613266">
              <w:rPr>
                <w:rFonts w:asciiTheme="minorHAnsi" w:hAnsiTheme="minorHAnsi"/>
                <w:sz w:val="20"/>
                <w:szCs w:val="20"/>
              </w:rPr>
              <w:lastRenderedPageBreak/>
              <w:t>a lo largo del curso.</w:t>
            </w:r>
          </w:p>
        </w:tc>
        <w:tc>
          <w:tcPr>
            <w:tcW w:w="2552" w:type="dxa"/>
          </w:tcPr>
          <w:p w14:paraId="46FBEEDE" w14:textId="77777777" w:rsidR="00B04B64" w:rsidRPr="00613266" w:rsidRDefault="00B04B64" w:rsidP="00B04B64">
            <w:pPr>
              <w:pStyle w:val="Poromisin"/>
              <w:rPr>
                <w:rFonts w:asciiTheme="minorHAnsi" w:hAnsiTheme="minorHAnsi"/>
                <w:sz w:val="20"/>
                <w:szCs w:val="20"/>
              </w:rPr>
            </w:pPr>
            <w:r w:rsidRPr="00613266">
              <w:rPr>
                <w:rFonts w:asciiTheme="minorHAnsi" w:hAnsiTheme="minorHAnsi"/>
                <w:sz w:val="20"/>
                <w:szCs w:val="20"/>
              </w:rPr>
              <w:lastRenderedPageBreak/>
              <w:t xml:space="preserve">Presenta y su autoevaluación, basándose en lo aprendido, la participación y desempeño a </w:t>
            </w:r>
            <w:r w:rsidRPr="00613266">
              <w:rPr>
                <w:rFonts w:asciiTheme="minorHAnsi" w:hAnsiTheme="minorHAnsi"/>
                <w:sz w:val="20"/>
                <w:szCs w:val="20"/>
              </w:rPr>
              <w:lastRenderedPageBreak/>
              <w:t>lo largo del curso.</w:t>
            </w:r>
          </w:p>
        </w:tc>
        <w:tc>
          <w:tcPr>
            <w:tcW w:w="2409" w:type="dxa"/>
          </w:tcPr>
          <w:p w14:paraId="4A078F9E" w14:textId="77777777" w:rsidR="00B04B64" w:rsidRPr="00613266" w:rsidRDefault="00B04B64" w:rsidP="00B04B64">
            <w:pPr>
              <w:pStyle w:val="Poromisin"/>
              <w:rPr>
                <w:rFonts w:asciiTheme="minorHAnsi" w:hAnsiTheme="minorHAnsi"/>
                <w:sz w:val="20"/>
                <w:szCs w:val="20"/>
              </w:rPr>
            </w:pPr>
            <w:r w:rsidRPr="00613266">
              <w:rPr>
                <w:rFonts w:asciiTheme="minorHAnsi" w:hAnsiTheme="minorHAnsi"/>
                <w:sz w:val="20"/>
                <w:szCs w:val="20"/>
              </w:rPr>
              <w:lastRenderedPageBreak/>
              <w:t xml:space="preserve">Presenta sin fundamentar su autoevaluación, y no menciona lo aprendido, ni la participación a lo largo </w:t>
            </w:r>
            <w:r w:rsidRPr="00613266">
              <w:rPr>
                <w:rFonts w:asciiTheme="minorHAnsi" w:hAnsiTheme="minorHAnsi"/>
                <w:sz w:val="20"/>
                <w:szCs w:val="20"/>
              </w:rPr>
              <w:lastRenderedPageBreak/>
              <w:t>del curso.</w:t>
            </w:r>
          </w:p>
        </w:tc>
        <w:tc>
          <w:tcPr>
            <w:tcW w:w="2410" w:type="dxa"/>
          </w:tcPr>
          <w:p w14:paraId="1F1D797E" w14:textId="77777777" w:rsidR="00B04B64" w:rsidRPr="00613266" w:rsidRDefault="00B04B64" w:rsidP="00B04B64">
            <w:pPr>
              <w:pStyle w:val="Poromisin"/>
              <w:rPr>
                <w:rFonts w:asciiTheme="minorHAnsi" w:hAnsiTheme="minorHAnsi"/>
                <w:sz w:val="20"/>
                <w:szCs w:val="20"/>
              </w:rPr>
            </w:pPr>
            <w:r w:rsidRPr="00613266">
              <w:rPr>
                <w:rFonts w:asciiTheme="minorHAnsi" w:hAnsiTheme="minorHAnsi"/>
                <w:sz w:val="20"/>
                <w:szCs w:val="20"/>
              </w:rPr>
              <w:lastRenderedPageBreak/>
              <w:t xml:space="preserve">Presenta su autoevaluación, sin mencionar su desempeño en cuanto a lo aprendido y </w:t>
            </w:r>
            <w:r w:rsidRPr="00613266">
              <w:rPr>
                <w:rFonts w:asciiTheme="minorHAnsi" w:hAnsiTheme="minorHAnsi"/>
                <w:sz w:val="20"/>
                <w:szCs w:val="20"/>
              </w:rPr>
              <w:lastRenderedPageBreak/>
              <w:t>la participación en las diversas actividades del curso.</w:t>
            </w:r>
          </w:p>
        </w:tc>
        <w:tc>
          <w:tcPr>
            <w:tcW w:w="560" w:type="dxa"/>
            <w:vAlign w:val="center"/>
          </w:tcPr>
          <w:p w14:paraId="48CA8920" w14:textId="6B51132B" w:rsidR="00B04B64" w:rsidRPr="00613266" w:rsidRDefault="00DF4BEF" w:rsidP="00DF4BEF">
            <w:pPr>
              <w:jc w:val="center"/>
              <w:rPr>
                <w:sz w:val="20"/>
                <w:szCs w:val="20"/>
              </w:rPr>
            </w:pPr>
            <w:r>
              <w:rPr>
                <w:sz w:val="20"/>
                <w:szCs w:val="20"/>
              </w:rPr>
              <w:lastRenderedPageBreak/>
              <w:t>09</w:t>
            </w:r>
          </w:p>
        </w:tc>
      </w:tr>
      <w:tr w:rsidR="00B04B64" w:rsidRPr="00613266" w14:paraId="0383F6F3" w14:textId="77777777" w:rsidTr="00DF4BEF">
        <w:tc>
          <w:tcPr>
            <w:tcW w:w="534" w:type="dxa"/>
            <w:vAlign w:val="center"/>
          </w:tcPr>
          <w:p w14:paraId="748C24C3" w14:textId="77777777" w:rsidR="00B04B64" w:rsidRPr="00613266" w:rsidRDefault="00B04B64" w:rsidP="00B04B64">
            <w:pPr>
              <w:jc w:val="center"/>
              <w:rPr>
                <w:b/>
                <w:sz w:val="20"/>
                <w:szCs w:val="20"/>
              </w:rPr>
            </w:pPr>
            <w:r>
              <w:rPr>
                <w:b/>
                <w:sz w:val="20"/>
                <w:szCs w:val="20"/>
              </w:rPr>
              <w:lastRenderedPageBreak/>
              <w:t>9</w:t>
            </w:r>
          </w:p>
        </w:tc>
        <w:tc>
          <w:tcPr>
            <w:tcW w:w="2551" w:type="dxa"/>
          </w:tcPr>
          <w:p w14:paraId="3F6B3BCF" w14:textId="77777777" w:rsidR="00B04B64" w:rsidRPr="00613266" w:rsidRDefault="00B04B64" w:rsidP="00B04B64">
            <w:pPr>
              <w:pStyle w:val="Poromisin"/>
              <w:rPr>
                <w:rFonts w:asciiTheme="minorHAnsi" w:hAnsiTheme="minorHAnsi"/>
                <w:sz w:val="20"/>
                <w:szCs w:val="20"/>
              </w:rPr>
            </w:pPr>
            <w:r>
              <w:rPr>
                <w:rFonts w:asciiTheme="minorHAnsi" w:hAnsiTheme="minorHAnsi"/>
                <w:sz w:val="20"/>
                <w:szCs w:val="20"/>
              </w:rPr>
              <w:t>Se agregan todas las evidencia de cada unidad vista en el curso</w:t>
            </w:r>
          </w:p>
        </w:tc>
        <w:tc>
          <w:tcPr>
            <w:tcW w:w="2552" w:type="dxa"/>
          </w:tcPr>
          <w:p w14:paraId="0FE24E7E" w14:textId="77777777" w:rsidR="00B04B64" w:rsidRPr="00613266" w:rsidRDefault="00B04B64" w:rsidP="00B04B64">
            <w:pPr>
              <w:pStyle w:val="Poromisin"/>
              <w:rPr>
                <w:rFonts w:asciiTheme="minorHAnsi" w:hAnsiTheme="minorHAnsi"/>
                <w:sz w:val="20"/>
                <w:szCs w:val="20"/>
              </w:rPr>
            </w:pPr>
            <w:r>
              <w:rPr>
                <w:rFonts w:asciiTheme="minorHAnsi" w:hAnsiTheme="minorHAnsi"/>
                <w:sz w:val="20"/>
                <w:szCs w:val="20"/>
              </w:rPr>
              <w:t>Se agregan lagunas de las evidencia de cada unidad vista en el curso</w:t>
            </w:r>
          </w:p>
        </w:tc>
        <w:tc>
          <w:tcPr>
            <w:tcW w:w="2409" w:type="dxa"/>
          </w:tcPr>
          <w:p w14:paraId="77E9E687" w14:textId="77777777" w:rsidR="00B04B64" w:rsidRPr="00613266" w:rsidRDefault="00B04B64" w:rsidP="00B04B64">
            <w:pPr>
              <w:pStyle w:val="Poromisin"/>
              <w:rPr>
                <w:rFonts w:asciiTheme="minorHAnsi" w:hAnsiTheme="minorHAnsi"/>
                <w:sz w:val="20"/>
                <w:szCs w:val="20"/>
              </w:rPr>
            </w:pPr>
            <w:r>
              <w:rPr>
                <w:rFonts w:asciiTheme="minorHAnsi" w:hAnsiTheme="minorHAnsi"/>
                <w:sz w:val="20"/>
                <w:szCs w:val="20"/>
              </w:rPr>
              <w:t>Se agrega solo una o dos de  las evidencia de cada unidad vista en el curso</w:t>
            </w:r>
          </w:p>
        </w:tc>
        <w:tc>
          <w:tcPr>
            <w:tcW w:w="2410" w:type="dxa"/>
          </w:tcPr>
          <w:p w14:paraId="633DB011" w14:textId="77777777" w:rsidR="00B04B64" w:rsidRPr="00613266" w:rsidRDefault="00B04B64" w:rsidP="00B04B64">
            <w:pPr>
              <w:pStyle w:val="Poromisin"/>
              <w:rPr>
                <w:rFonts w:asciiTheme="minorHAnsi" w:hAnsiTheme="minorHAnsi"/>
                <w:sz w:val="20"/>
                <w:szCs w:val="20"/>
              </w:rPr>
            </w:pPr>
            <w:r>
              <w:rPr>
                <w:rFonts w:asciiTheme="minorHAnsi" w:hAnsiTheme="minorHAnsi"/>
                <w:sz w:val="20"/>
                <w:szCs w:val="20"/>
              </w:rPr>
              <w:t>No se agregan ninguna de las evidencia de cada unidad vista en el curso</w:t>
            </w:r>
          </w:p>
        </w:tc>
        <w:tc>
          <w:tcPr>
            <w:tcW w:w="560" w:type="dxa"/>
            <w:vAlign w:val="center"/>
          </w:tcPr>
          <w:p w14:paraId="50987316" w14:textId="20594DF6" w:rsidR="00B04B64" w:rsidRPr="00613266" w:rsidRDefault="00DF4BEF" w:rsidP="00DF4BEF">
            <w:pPr>
              <w:jc w:val="center"/>
              <w:rPr>
                <w:sz w:val="20"/>
                <w:szCs w:val="20"/>
              </w:rPr>
            </w:pPr>
            <w:r>
              <w:rPr>
                <w:sz w:val="20"/>
                <w:szCs w:val="20"/>
              </w:rPr>
              <w:t>09</w:t>
            </w:r>
          </w:p>
        </w:tc>
      </w:tr>
    </w:tbl>
    <w:p w14:paraId="2E94CA26" w14:textId="46F5A872" w:rsidR="00DF4BEF" w:rsidRDefault="00DF4BEF">
      <w:pPr>
        <w:rPr>
          <w:b/>
        </w:rPr>
      </w:pPr>
      <w:r>
        <w:t>Puntos 87=96=</w:t>
      </w:r>
      <w:r w:rsidR="00F758BD" w:rsidRPr="00F758BD">
        <w:t>10</w:t>
      </w:r>
    </w:p>
    <w:p w14:paraId="3E574764" w14:textId="63565865" w:rsidR="00F758BD" w:rsidRPr="00F758BD" w:rsidRDefault="00F758BD" w:rsidP="00F758BD">
      <w:pPr>
        <w:ind w:right="142"/>
        <w:jc w:val="both"/>
        <w:rPr>
          <w:rFonts w:cs="Times New Roman"/>
          <w:sz w:val="20"/>
        </w:rPr>
      </w:pPr>
      <w:bookmarkStart w:id="1" w:name="_GoBack"/>
      <w:r>
        <w:rPr>
          <w:rFonts w:cs="Times New Roman"/>
          <w:sz w:val="20"/>
        </w:rPr>
        <w:t>Muy buena tu redacción</w:t>
      </w:r>
      <w:r w:rsidRPr="00F758BD">
        <w:rPr>
          <w:rFonts w:cs="Times New Roman"/>
          <w:sz w:val="20"/>
        </w:rPr>
        <w:t xml:space="preserve">, te sugiero </w:t>
      </w:r>
      <w:r>
        <w:rPr>
          <w:rFonts w:cs="Times New Roman"/>
          <w:sz w:val="20"/>
        </w:rPr>
        <w:t xml:space="preserve">no sea tan concreta para expresarte tus ideas, </w:t>
      </w:r>
      <w:r w:rsidRPr="00F758BD">
        <w:rPr>
          <w:rFonts w:cs="Times New Roman"/>
          <w:sz w:val="20"/>
        </w:rPr>
        <w:t>pa</w:t>
      </w:r>
      <w:r>
        <w:rPr>
          <w:rFonts w:cs="Times New Roman"/>
          <w:sz w:val="20"/>
        </w:rPr>
        <w:t xml:space="preserve">ra que en futuros trabajos </w:t>
      </w:r>
      <w:r w:rsidRPr="00F758BD">
        <w:rPr>
          <w:rFonts w:cs="Times New Roman"/>
          <w:sz w:val="20"/>
        </w:rPr>
        <w:t>t</w:t>
      </w:r>
      <w:r>
        <w:rPr>
          <w:rFonts w:cs="Times New Roman"/>
          <w:sz w:val="20"/>
        </w:rPr>
        <w:t>enga</w:t>
      </w:r>
      <w:r w:rsidRPr="00F758BD">
        <w:rPr>
          <w:rFonts w:cs="Times New Roman"/>
          <w:sz w:val="20"/>
        </w:rPr>
        <w:t xml:space="preserve">s </w:t>
      </w:r>
      <w:r>
        <w:rPr>
          <w:rFonts w:cs="Times New Roman"/>
          <w:sz w:val="20"/>
        </w:rPr>
        <w:t>m</w:t>
      </w:r>
      <w:r w:rsidRPr="00F758BD">
        <w:rPr>
          <w:rFonts w:cs="Times New Roman"/>
          <w:sz w:val="20"/>
        </w:rPr>
        <w:t>e</w:t>
      </w:r>
      <w:r>
        <w:rPr>
          <w:rFonts w:cs="Times New Roman"/>
          <w:sz w:val="20"/>
        </w:rPr>
        <w:t>jores redacciones.</w:t>
      </w:r>
    </w:p>
    <w:p w14:paraId="491E3273" w14:textId="735A2F56" w:rsidR="00B04B64" w:rsidRDefault="00F758BD" w:rsidP="00F758BD">
      <w:pPr>
        <w:ind w:right="142"/>
        <w:jc w:val="both"/>
      </w:pPr>
      <w:r w:rsidRPr="00F758BD">
        <w:rPr>
          <w:rFonts w:cs="Times New Roman"/>
          <w:sz w:val="20"/>
        </w:rPr>
        <w:t xml:space="preserve">De acuerdo y tomando en cuenta la rúbrica (que </w:t>
      </w:r>
      <w:r>
        <w:rPr>
          <w:rFonts w:cs="Times New Roman"/>
          <w:sz w:val="20"/>
        </w:rPr>
        <w:t>p</w:t>
      </w:r>
      <w:r w:rsidRPr="00F758BD">
        <w:rPr>
          <w:rFonts w:cs="Times New Roman"/>
          <w:sz w:val="20"/>
        </w:rPr>
        <w:t>o</w:t>
      </w:r>
      <w:r>
        <w:rPr>
          <w:rFonts w:cs="Times New Roman"/>
          <w:sz w:val="20"/>
        </w:rPr>
        <w:t>r</w:t>
      </w:r>
      <w:r w:rsidRPr="00F758BD">
        <w:rPr>
          <w:rFonts w:cs="Times New Roman"/>
          <w:sz w:val="20"/>
        </w:rPr>
        <w:t xml:space="preserve"> </w:t>
      </w:r>
      <w:r>
        <w:rPr>
          <w:rFonts w:cs="Times New Roman"/>
          <w:sz w:val="20"/>
        </w:rPr>
        <w:t>cierto debiste haberlo subido completo el documento</w:t>
      </w:r>
      <w:r w:rsidRPr="00F758BD">
        <w:rPr>
          <w:rFonts w:cs="Times New Roman"/>
          <w:sz w:val="20"/>
        </w:rPr>
        <w:t xml:space="preserve">) </w:t>
      </w:r>
      <w:bookmarkEnd w:id="1"/>
      <w:r w:rsidR="00DF4BEF">
        <w:rPr>
          <w:b/>
        </w:rPr>
        <w:t xml:space="preserve">calificación </w:t>
      </w:r>
      <w:r w:rsidR="00DF4BEF" w:rsidRPr="00DF4BEF">
        <w:rPr>
          <w:b/>
        </w:rPr>
        <w:t>10</w:t>
      </w:r>
    </w:p>
    <w:sectPr w:rsidR="00B04B6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ontserrat">
    <w:altName w:val="Montserra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Rounded MT Bold">
    <w:altName w:val="Nyala"/>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9160DA"/>
    <w:multiLevelType w:val="hybridMultilevel"/>
    <w:tmpl w:val="B49A18E0"/>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1">
    <w:nsid w:val="24895847"/>
    <w:multiLevelType w:val="hybridMultilevel"/>
    <w:tmpl w:val="918C35D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nsid w:val="24AB6F7A"/>
    <w:multiLevelType w:val="hybridMultilevel"/>
    <w:tmpl w:val="74184558"/>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3">
    <w:nsid w:val="2B837A46"/>
    <w:multiLevelType w:val="hybridMultilevel"/>
    <w:tmpl w:val="B0B22B5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nsid w:val="65454DF1"/>
    <w:multiLevelType w:val="hybridMultilevel"/>
    <w:tmpl w:val="A976B8D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70EE34FF"/>
    <w:multiLevelType w:val="hybridMultilevel"/>
    <w:tmpl w:val="9004526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nsid w:val="72795F10"/>
    <w:multiLevelType w:val="hybridMultilevel"/>
    <w:tmpl w:val="AA400D5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1"/>
  </w:num>
  <w:num w:numId="2">
    <w:abstractNumId w:val="6"/>
  </w:num>
  <w:num w:numId="3">
    <w:abstractNumId w:val="4"/>
  </w:num>
  <w:num w:numId="4">
    <w:abstractNumId w:val="5"/>
  </w:num>
  <w:num w:numId="5">
    <w:abstractNumId w:val="2"/>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4B64"/>
    <w:rsid w:val="001B139D"/>
    <w:rsid w:val="001D1243"/>
    <w:rsid w:val="00274F7C"/>
    <w:rsid w:val="00576A38"/>
    <w:rsid w:val="00851AE8"/>
    <w:rsid w:val="009B0A79"/>
    <w:rsid w:val="00B04B64"/>
    <w:rsid w:val="00BE599B"/>
    <w:rsid w:val="00CF3577"/>
    <w:rsid w:val="00DF4BEF"/>
    <w:rsid w:val="00F73B9F"/>
    <w:rsid w:val="00F758B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56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4B6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04B64"/>
    <w:pPr>
      <w:spacing w:after="0" w:line="240" w:lineRule="auto"/>
    </w:pPr>
    <w:rPr>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oromisin">
    <w:name w:val="Por omisión"/>
    <w:rsid w:val="00B04B64"/>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eastAsia="es-ES"/>
    </w:rPr>
  </w:style>
  <w:style w:type="paragraph" w:customStyle="1" w:styleId="Default">
    <w:name w:val="Default"/>
    <w:rsid w:val="001D1243"/>
    <w:pPr>
      <w:autoSpaceDE w:val="0"/>
      <w:autoSpaceDN w:val="0"/>
      <w:adjustRightInd w:val="0"/>
      <w:spacing w:after="0" w:line="240" w:lineRule="auto"/>
    </w:pPr>
    <w:rPr>
      <w:rFonts w:ascii="Montserrat" w:hAnsi="Montserrat" w:cs="Montserrat"/>
      <w:color w:val="000000"/>
      <w:sz w:val="24"/>
      <w:szCs w:val="24"/>
      <w:lang w:val="es-MX"/>
    </w:rPr>
  </w:style>
  <w:style w:type="paragraph" w:styleId="Prrafodelista">
    <w:name w:val="List Paragraph"/>
    <w:basedOn w:val="Normal"/>
    <w:uiPriority w:val="34"/>
    <w:qFormat/>
    <w:rsid w:val="001D1243"/>
    <w:pPr>
      <w:ind w:left="720"/>
      <w:contextualSpacing/>
    </w:pPr>
  </w:style>
  <w:style w:type="character" w:styleId="Hipervnculo">
    <w:name w:val="Hyperlink"/>
    <w:basedOn w:val="Fuentedeprrafopredeter"/>
    <w:uiPriority w:val="99"/>
    <w:unhideWhenUsed/>
    <w:rsid w:val="00851AE8"/>
    <w:rPr>
      <w:color w:val="0000FF"/>
      <w:u w:val="single"/>
    </w:rPr>
  </w:style>
  <w:style w:type="paragraph" w:styleId="NormalWeb">
    <w:name w:val="Normal (Web)"/>
    <w:basedOn w:val="Normal"/>
    <w:uiPriority w:val="99"/>
    <w:semiHidden/>
    <w:unhideWhenUsed/>
    <w:rsid w:val="00851AE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DF4BE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F4BE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4B6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04B64"/>
    <w:pPr>
      <w:spacing w:after="0" w:line="240" w:lineRule="auto"/>
    </w:pPr>
    <w:rPr>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oromisin">
    <w:name w:val="Por omisión"/>
    <w:rsid w:val="00B04B64"/>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eastAsia="es-ES"/>
    </w:rPr>
  </w:style>
  <w:style w:type="paragraph" w:customStyle="1" w:styleId="Default">
    <w:name w:val="Default"/>
    <w:rsid w:val="001D1243"/>
    <w:pPr>
      <w:autoSpaceDE w:val="0"/>
      <w:autoSpaceDN w:val="0"/>
      <w:adjustRightInd w:val="0"/>
      <w:spacing w:after="0" w:line="240" w:lineRule="auto"/>
    </w:pPr>
    <w:rPr>
      <w:rFonts w:ascii="Montserrat" w:hAnsi="Montserrat" w:cs="Montserrat"/>
      <w:color w:val="000000"/>
      <w:sz w:val="24"/>
      <w:szCs w:val="24"/>
      <w:lang w:val="es-MX"/>
    </w:rPr>
  </w:style>
  <w:style w:type="paragraph" w:styleId="Prrafodelista">
    <w:name w:val="List Paragraph"/>
    <w:basedOn w:val="Normal"/>
    <w:uiPriority w:val="34"/>
    <w:qFormat/>
    <w:rsid w:val="001D1243"/>
    <w:pPr>
      <w:ind w:left="720"/>
      <w:contextualSpacing/>
    </w:pPr>
  </w:style>
  <w:style w:type="character" w:styleId="Hipervnculo">
    <w:name w:val="Hyperlink"/>
    <w:basedOn w:val="Fuentedeprrafopredeter"/>
    <w:uiPriority w:val="99"/>
    <w:unhideWhenUsed/>
    <w:rsid w:val="00851AE8"/>
    <w:rPr>
      <w:color w:val="0000FF"/>
      <w:u w:val="single"/>
    </w:rPr>
  </w:style>
  <w:style w:type="paragraph" w:styleId="NormalWeb">
    <w:name w:val="Normal (Web)"/>
    <w:basedOn w:val="Normal"/>
    <w:uiPriority w:val="99"/>
    <w:semiHidden/>
    <w:unhideWhenUsed/>
    <w:rsid w:val="00851AE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DF4BE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F4B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258386">
      <w:bodyDiv w:val="1"/>
      <w:marLeft w:val="0"/>
      <w:marRight w:val="0"/>
      <w:marTop w:val="0"/>
      <w:marBottom w:val="0"/>
      <w:divBdr>
        <w:top w:val="none" w:sz="0" w:space="0" w:color="auto"/>
        <w:left w:val="none" w:sz="0" w:space="0" w:color="auto"/>
        <w:bottom w:val="none" w:sz="0" w:space="0" w:color="auto"/>
        <w:right w:val="none" w:sz="0" w:space="0" w:color="auto"/>
      </w:divBdr>
    </w:div>
    <w:div w:id="600377317">
      <w:bodyDiv w:val="1"/>
      <w:marLeft w:val="0"/>
      <w:marRight w:val="0"/>
      <w:marTop w:val="0"/>
      <w:marBottom w:val="0"/>
      <w:divBdr>
        <w:top w:val="none" w:sz="0" w:space="0" w:color="auto"/>
        <w:left w:val="none" w:sz="0" w:space="0" w:color="auto"/>
        <w:bottom w:val="none" w:sz="0" w:space="0" w:color="auto"/>
        <w:right w:val="none" w:sz="0" w:space="0" w:color="auto"/>
      </w:divBdr>
    </w:div>
    <w:div w:id="702512865">
      <w:bodyDiv w:val="1"/>
      <w:marLeft w:val="0"/>
      <w:marRight w:val="0"/>
      <w:marTop w:val="0"/>
      <w:marBottom w:val="0"/>
      <w:divBdr>
        <w:top w:val="none" w:sz="0" w:space="0" w:color="auto"/>
        <w:left w:val="none" w:sz="0" w:space="0" w:color="auto"/>
        <w:bottom w:val="none" w:sz="0" w:space="0" w:color="auto"/>
        <w:right w:val="none" w:sz="0" w:space="0" w:color="auto"/>
      </w:divBdr>
    </w:div>
    <w:div w:id="849759974">
      <w:bodyDiv w:val="1"/>
      <w:marLeft w:val="0"/>
      <w:marRight w:val="0"/>
      <w:marTop w:val="0"/>
      <w:marBottom w:val="0"/>
      <w:divBdr>
        <w:top w:val="none" w:sz="0" w:space="0" w:color="auto"/>
        <w:left w:val="none" w:sz="0" w:space="0" w:color="auto"/>
        <w:bottom w:val="none" w:sz="0" w:space="0" w:color="auto"/>
        <w:right w:val="none" w:sz="0" w:space="0" w:color="auto"/>
      </w:divBdr>
    </w:div>
    <w:div w:id="1182206216">
      <w:bodyDiv w:val="1"/>
      <w:marLeft w:val="0"/>
      <w:marRight w:val="0"/>
      <w:marTop w:val="0"/>
      <w:marBottom w:val="0"/>
      <w:divBdr>
        <w:top w:val="none" w:sz="0" w:space="0" w:color="auto"/>
        <w:left w:val="none" w:sz="0" w:space="0" w:color="auto"/>
        <w:bottom w:val="none" w:sz="0" w:space="0" w:color="auto"/>
        <w:right w:val="none" w:sz="0" w:space="0" w:color="auto"/>
      </w:divBdr>
    </w:div>
    <w:div w:id="1783694981">
      <w:bodyDiv w:val="1"/>
      <w:marLeft w:val="0"/>
      <w:marRight w:val="0"/>
      <w:marTop w:val="0"/>
      <w:marBottom w:val="0"/>
      <w:divBdr>
        <w:top w:val="none" w:sz="0" w:space="0" w:color="auto"/>
        <w:left w:val="none" w:sz="0" w:space="0" w:color="auto"/>
        <w:bottom w:val="none" w:sz="0" w:space="0" w:color="auto"/>
        <w:right w:val="none" w:sz="0" w:space="0" w:color="auto"/>
      </w:divBdr>
    </w:div>
    <w:div w:id="1869685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youtube.com/watch?v=4pGyx2PrfgM" TargetMode="External"/><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image" Target="media/image5.jpeg"/><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11</Pages>
  <Words>2495</Words>
  <Characters>13726</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GUADALUPE BUSTAMANTE GUTIERREZ</dc:creator>
  <cp:keywords/>
  <dc:description/>
  <cp:lastModifiedBy>MQ</cp:lastModifiedBy>
  <cp:revision>4</cp:revision>
  <dcterms:created xsi:type="dcterms:W3CDTF">2021-06-30T04:32:00Z</dcterms:created>
  <dcterms:modified xsi:type="dcterms:W3CDTF">2021-07-01T04:20:00Z</dcterms:modified>
</cp:coreProperties>
</file>