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814E" w14:textId="77777777" w:rsidR="00C3256A" w:rsidRDefault="00C3256A" w:rsidP="00C32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26F9587E" w14:textId="77777777" w:rsidR="00C3256A" w:rsidRDefault="00C3256A" w:rsidP="00C32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46C4945E" w14:textId="77777777" w:rsidR="00C3256A" w:rsidRDefault="00C3256A" w:rsidP="00C32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7E7CB5A2" w14:textId="77777777" w:rsidR="00C3256A" w:rsidRDefault="00C3256A" w:rsidP="00C325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50FFBD" w14:textId="77777777" w:rsidR="00C3256A" w:rsidRDefault="00C3256A" w:rsidP="00C32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A2E297" wp14:editId="3FDB9AFD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419D53" w14:textId="77777777" w:rsidR="00C3256A" w:rsidRPr="0017437B" w:rsidRDefault="00C3256A" w:rsidP="00C3256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A2E297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4419D53" w14:textId="77777777" w:rsidR="00C3256A" w:rsidRPr="0017437B" w:rsidRDefault="00C3256A" w:rsidP="00C3256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6B6FC11C" w14:textId="77777777" w:rsidR="00C3256A" w:rsidRDefault="00C3256A" w:rsidP="00C325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04C01" w14:textId="77777777" w:rsidR="00C3256A" w:rsidRDefault="00C3256A" w:rsidP="00C325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8808D84" w14:textId="77777777" w:rsidR="00C3256A" w:rsidRDefault="00C3256A" w:rsidP="00C3256A">
      <w:pPr>
        <w:rPr>
          <w:rFonts w:ascii="Times New Roman" w:hAnsi="Times New Roman" w:cs="Times New Roman"/>
          <w:b/>
          <w:sz w:val="28"/>
        </w:rPr>
      </w:pPr>
    </w:p>
    <w:p w14:paraId="56C1E1E9" w14:textId="018CCED8" w:rsidR="00C3256A" w:rsidRPr="001273BA" w:rsidRDefault="00C3256A" w:rsidP="00C32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</w:t>
      </w:r>
      <w:r w:rsidR="00103A55">
        <w:rPr>
          <w:rFonts w:ascii="Times New Roman" w:hAnsi="Times New Roman" w:cs="Times New Roman"/>
          <w:b/>
          <w:sz w:val="28"/>
          <w:szCs w:val="28"/>
        </w:rPr>
        <w:t>las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A55">
        <w:rPr>
          <w:rFonts w:ascii="Times New Roman" w:hAnsi="Times New Roman" w:cs="Times New Roman"/>
          <w:b/>
          <w:sz w:val="28"/>
          <w:szCs w:val="28"/>
        </w:rPr>
        <w:t>alumnas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048321" w14:textId="4C1CB20B" w:rsidR="00C3256A" w:rsidRDefault="00C3256A" w:rsidP="00C3256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73BA">
        <w:rPr>
          <w:rFonts w:ascii="Times New Roman" w:hAnsi="Times New Roman" w:cs="Times New Roman"/>
          <w:sz w:val="28"/>
          <w:szCs w:val="28"/>
          <w:u w:val="single"/>
        </w:rPr>
        <w:t xml:space="preserve">Luz Mariana Gutiérrez </w:t>
      </w:r>
      <w:r w:rsidR="00103A55">
        <w:rPr>
          <w:rFonts w:ascii="Times New Roman" w:hAnsi="Times New Roman" w:cs="Times New Roman"/>
          <w:sz w:val="28"/>
          <w:szCs w:val="28"/>
          <w:u w:val="single"/>
        </w:rPr>
        <w:t>Reyes #12</w:t>
      </w:r>
    </w:p>
    <w:p w14:paraId="03E72DBC" w14:textId="71FEC5F6" w:rsidR="00103A55" w:rsidRDefault="00103A55" w:rsidP="00C3256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Valeria Karely Zamarripa Garza #21</w:t>
      </w:r>
    </w:p>
    <w:p w14:paraId="55FD517F" w14:textId="1DC7A0F4" w:rsidR="005023C8" w:rsidRPr="001273BA" w:rsidRDefault="005023C8" w:rsidP="00C3256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Ilse Irasema Carranza Saucedo #5</w:t>
      </w:r>
    </w:p>
    <w:p w14:paraId="332780E0" w14:textId="77777777" w:rsidR="00C3256A" w:rsidRPr="00B147D6" w:rsidRDefault="00C3256A" w:rsidP="00C325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 w:rsidRPr="001273BA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 </w:t>
      </w:r>
      <w:r w:rsidRPr="001273BA">
        <w:rPr>
          <w:rFonts w:ascii="Times New Roman" w:hAnsi="Times New Roman" w:cs="Times New Roman"/>
          <w:sz w:val="28"/>
          <w:szCs w:val="28"/>
          <w:u w:val="single"/>
        </w:rPr>
        <w:t>Segundo “D”</w:t>
      </w:r>
    </w:p>
    <w:p w14:paraId="0D87DCD5" w14:textId="77777777" w:rsidR="00C3256A" w:rsidRDefault="00C3256A" w:rsidP="00C325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0A4BE" w14:textId="039388B4" w:rsidR="00C3256A" w:rsidRDefault="00C3256A" w:rsidP="00D029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="00A106E9">
        <w:rPr>
          <w:rFonts w:ascii="Times New Roman" w:hAnsi="Times New Roman" w:cs="Times New Roman"/>
          <w:b/>
          <w:sz w:val="28"/>
          <w:szCs w:val="28"/>
          <w:u w:val="single"/>
        </w:rPr>
        <w:t>Planeación 3</w:t>
      </w:r>
    </w:p>
    <w:p w14:paraId="19A91998" w14:textId="77777777" w:rsidR="00803976" w:rsidRPr="00D0293F" w:rsidRDefault="00803976" w:rsidP="00D029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65155C" w14:textId="77777777" w:rsidR="00803976" w:rsidRPr="00642159" w:rsidRDefault="00803976" w:rsidP="00EA5F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159">
        <w:rPr>
          <w:rFonts w:ascii="Times New Roman" w:hAnsi="Times New Roman" w:cs="Times New Roman"/>
          <w:b/>
          <w:bCs/>
          <w:sz w:val="28"/>
          <w:szCs w:val="28"/>
        </w:rPr>
        <w:t>Nombre del docente: David Gustavo Montalván Zertuche</w:t>
      </w:r>
    </w:p>
    <w:p w14:paraId="22F157F9" w14:textId="77777777" w:rsidR="00803976" w:rsidRDefault="00803976" w:rsidP="00EA5F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892F6" w14:textId="484FE76C" w:rsidR="007F57D6" w:rsidRPr="00EA5F81" w:rsidRDefault="00C3256A" w:rsidP="00EA5F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 </w:t>
      </w:r>
      <w:r w:rsidR="00A106E9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642159">
        <w:rPr>
          <w:rFonts w:ascii="Times New Roman" w:hAnsi="Times New Roman" w:cs="Times New Roman"/>
          <w:b/>
          <w:bCs/>
          <w:sz w:val="28"/>
          <w:szCs w:val="28"/>
        </w:rPr>
        <w:t xml:space="preserve"> de Junio del 2021</w:t>
      </w:r>
    </w:p>
    <w:p w14:paraId="066AC0B0" w14:textId="23B43B60" w:rsidR="00C3256A" w:rsidRDefault="00364446" w:rsidP="00C3256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724F205" wp14:editId="77AD008A">
            <wp:simplePos x="0" y="0"/>
            <wp:positionH relativeFrom="column">
              <wp:posOffset>2342515</wp:posOffset>
            </wp:positionH>
            <wp:positionV relativeFrom="paragraph">
              <wp:posOffset>264160</wp:posOffset>
            </wp:positionV>
            <wp:extent cx="1045845" cy="1045845"/>
            <wp:effectExtent l="0" t="0" r="1905" b="190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5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6EC0D5" w14:textId="5E428D75" w:rsidR="007E3252" w:rsidRDefault="007E3252" w:rsidP="007E32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5BE87B40" w14:textId="77777777" w:rsidR="00C3256A" w:rsidRDefault="00C3256A" w:rsidP="007E32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0CD3838" w14:textId="726B71FE" w:rsidR="00C3256A" w:rsidRDefault="00C3256A" w:rsidP="007E32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5BF27A62" w14:textId="77777777" w:rsidR="00C3256A" w:rsidRDefault="00C3256A" w:rsidP="007E32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04DEABB" w14:textId="77777777" w:rsidR="00C3256A" w:rsidRDefault="00C3256A" w:rsidP="007E32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832C0CE" w14:textId="77777777" w:rsidR="00C3256A" w:rsidRDefault="00C3256A" w:rsidP="007E32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5E1B7381" w14:textId="77777777" w:rsidR="00C3256A" w:rsidRDefault="00C3256A" w:rsidP="007E32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5E2B0DD4" w14:textId="77777777" w:rsidR="00C3256A" w:rsidRDefault="00C3256A" w:rsidP="007E32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03ACDF3" w14:textId="0A7C5C62" w:rsidR="007F57D6" w:rsidRDefault="007F57D6" w:rsidP="007F57D6">
      <w:pPr>
        <w:rPr>
          <w:rFonts w:ascii="Times New Roman" w:hAnsi="Times New Roman" w:cs="Times New Roman"/>
          <w:sz w:val="24"/>
          <w:szCs w:val="20"/>
        </w:rPr>
      </w:pPr>
    </w:p>
    <w:p w14:paraId="1AFBD0FA" w14:textId="77777777" w:rsidR="007F57D6" w:rsidRPr="007F57D6" w:rsidRDefault="007F57D6" w:rsidP="007F57D6">
      <w:pPr>
        <w:rPr>
          <w:rFonts w:ascii="Times New Roman" w:hAnsi="Times New Roman" w:cs="Times New Roman"/>
          <w:sz w:val="24"/>
          <w:szCs w:val="20"/>
        </w:rPr>
      </w:pPr>
    </w:p>
    <w:p w14:paraId="498CB74C" w14:textId="77777777" w:rsidR="00C3256A" w:rsidRDefault="00C3256A" w:rsidP="007E32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660CC75" w14:textId="77777777" w:rsidR="00C3256A" w:rsidRDefault="00C3256A" w:rsidP="007E32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A9062EB" w14:textId="77777777" w:rsidR="009C17B6" w:rsidRDefault="009C17B6" w:rsidP="009C17B6">
      <w:pPr>
        <w:tabs>
          <w:tab w:val="left" w:pos="3300"/>
        </w:tabs>
        <w:spacing w:line="360" w:lineRule="auto"/>
        <w:jc w:val="center"/>
        <w:rPr>
          <w:rStyle w:val="Hipervnculo"/>
          <w:b/>
          <w:bCs/>
          <w:color w:val="auto"/>
          <w:u w:val="none"/>
        </w:rPr>
      </w:pPr>
    </w:p>
    <w:tbl>
      <w:tblPr>
        <w:tblpPr w:leftFromText="141" w:rightFromText="141" w:vertAnchor="text" w:horzAnchor="margin" w:tblpXSpec="center" w:tblpY="564"/>
        <w:tblW w:w="12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4395"/>
        <w:gridCol w:w="4706"/>
      </w:tblGrid>
      <w:tr w:rsidR="009C17B6" w14:paraId="325E78C5" w14:textId="77777777" w:rsidTr="009C17B6">
        <w:trPr>
          <w:trHeight w:val="842"/>
        </w:trPr>
        <w:tc>
          <w:tcPr>
            <w:tcW w:w="2943" w:type="dxa"/>
            <w:vMerge w:val="restart"/>
            <w:vAlign w:val="center"/>
          </w:tcPr>
          <w:p w14:paraId="502FB6F9" w14:textId="77777777" w:rsidR="009C17B6" w:rsidRDefault="009C17B6" w:rsidP="009C17B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18B53FC" w14:textId="77777777" w:rsidR="009C17B6" w:rsidRDefault="009C17B6" w:rsidP="009C17B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6921C91B" w14:textId="77777777" w:rsidR="009C17B6" w:rsidRPr="000768BC" w:rsidRDefault="009C17B6" w:rsidP="009C17B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768BC">
              <w:rPr>
                <w:rFonts w:ascii="Times New Roman" w:eastAsia="Arial" w:hAnsi="Times New Roman" w:cs="Times New Roman"/>
                <w:sz w:val="24"/>
                <w:szCs w:val="24"/>
              </w:rPr>
              <w:t>Exploración del mundo natural y social</w:t>
            </w:r>
          </w:p>
          <w:p w14:paraId="502CF37D" w14:textId="77777777" w:rsidR="009C17B6" w:rsidRDefault="009C17B6" w:rsidP="009C17B6">
            <w:pPr>
              <w:ind w:left="3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D9D9D9"/>
          </w:tcPr>
          <w:p w14:paraId="6785E4B7" w14:textId="77777777" w:rsidR="009C17B6" w:rsidRDefault="009C17B6" w:rsidP="009C17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706" w:type="dxa"/>
            <w:shd w:val="clear" w:color="auto" w:fill="D9D9D9"/>
          </w:tcPr>
          <w:p w14:paraId="16A42650" w14:textId="77777777" w:rsidR="009C17B6" w:rsidRDefault="009C17B6" w:rsidP="009C17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9C17B6" w14:paraId="28CE52F8" w14:textId="77777777" w:rsidTr="009C17B6">
        <w:trPr>
          <w:trHeight w:val="538"/>
        </w:trPr>
        <w:tc>
          <w:tcPr>
            <w:tcW w:w="2943" w:type="dxa"/>
            <w:vMerge/>
          </w:tcPr>
          <w:p w14:paraId="6D4BEFC3" w14:textId="77777777" w:rsidR="009C17B6" w:rsidRDefault="009C17B6" w:rsidP="009C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539EFA6" w14:textId="77777777" w:rsidR="009C17B6" w:rsidRPr="000768BC" w:rsidRDefault="009C17B6" w:rsidP="009C17B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768BC">
              <w:rPr>
                <w:rFonts w:ascii="Times New Roman" w:eastAsia="Arial" w:hAnsi="Times New Roman" w:cs="Times New Roman"/>
                <w:sz w:val="24"/>
                <w:szCs w:val="24"/>
              </w:rPr>
              <w:t>Mundo natural</w:t>
            </w:r>
          </w:p>
        </w:tc>
        <w:tc>
          <w:tcPr>
            <w:tcW w:w="4706" w:type="dxa"/>
            <w:vMerge w:val="restart"/>
          </w:tcPr>
          <w:p w14:paraId="4C425BF3" w14:textId="0FE077EB" w:rsidR="009C17B6" w:rsidRPr="00342B76" w:rsidRDefault="009C17B6" w:rsidP="00342B7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652E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• </w:t>
            </w:r>
            <w:r w:rsidR="00CF3544">
              <w:rPr>
                <w:rFonts w:ascii="Times New Roman" w:eastAsia="Arial" w:hAnsi="Times New Roman" w:cs="Times New Roman"/>
                <w:sz w:val="24"/>
                <w:szCs w:val="24"/>
              </w:rPr>
              <w:t>Experimenta con objetos y materiales para poner a prueba ideas y supuestos.</w:t>
            </w:r>
          </w:p>
        </w:tc>
      </w:tr>
      <w:tr w:rsidR="009C17B6" w14:paraId="29B58D9B" w14:textId="77777777" w:rsidTr="009C17B6">
        <w:trPr>
          <w:trHeight w:val="538"/>
        </w:trPr>
        <w:tc>
          <w:tcPr>
            <w:tcW w:w="2943" w:type="dxa"/>
            <w:vMerge/>
          </w:tcPr>
          <w:p w14:paraId="0E51B7D5" w14:textId="77777777" w:rsidR="009C17B6" w:rsidRDefault="009C17B6" w:rsidP="009C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D9D9D9"/>
          </w:tcPr>
          <w:p w14:paraId="700621A5" w14:textId="77777777" w:rsidR="009C17B6" w:rsidRDefault="009C17B6" w:rsidP="009C17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706" w:type="dxa"/>
            <w:vMerge/>
          </w:tcPr>
          <w:p w14:paraId="3645AAC8" w14:textId="77777777" w:rsidR="009C17B6" w:rsidRDefault="009C17B6" w:rsidP="009C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C17B6" w14:paraId="7C15A72F" w14:textId="77777777" w:rsidTr="009C17B6">
        <w:trPr>
          <w:trHeight w:val="1289"/>
        </w:trPr>
        <w:tc>
          <w:tcPr>
            <w:tcW w:w="2943" w:type="dxa"/>
            <w:vMerge/>
          </w:tcPr>
          <w:p w14:paraId="350629B5" w14:textId="77777777" w:rsidR="009C17B6" w:rsidRDefault="009C17B6" w:rsidP="009C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87AD9A6" w14:textId="77777777" w:rsidR="009C17B6" w:rsidRDefault="009C17B6" w:rsidP="009C17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BFC876D" w14:textId="51D60843" w:rsidR="009C17B6" w:rsidRPr="000768BC" w:rsidRDefault="00CF3544" w:rsidP="009C17B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Exploración de la naturaleza</w:t>
            </w:r>
          </w:p>
        </w:tc>
        <w:tc>
          <w:tcPr>
            <w:tcW w:w="4706" w:type="dxa"/>
            <w:vMerge/>
          </w:tcPr>
          <w:p w14:paraId="11E43D70" w14:textId="77777777" w:rsidR="009C17B6" w:rsidRDefault="009C17B6" w:rsidP="009C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C17B6" w14:paraId="1E4F9AC5" w14:textId="77777777" w:rsidTr="009C17B6">
        <w:trPr>
          <w:trHeight w:val="1289"/>
        </w:trPr>
        <w:tc>
          <w:tcPr>
            <w:tcW w:w="7338" w:type="dxa"/>
            <w:gridSpan w:val="2"/>
            <w:shd w:val="clear" w:color="auto" w:fill="FFE599" w:themeFill="accent4" w:themeFillTint="66"/>
            <w:vAlign w:val="center"/>
          </w:tcPr>
          <w:p w14:paraId="65BBAA70" w14:textId="101A8860" w:rsidR="009C17B6" w:rsidRDefault="009C17B6" w:rsidP="009C17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TEMA: </w:t>
            </w:r>
            <w:r w:rsidR="00CF3544">
              <w:rPr>
                <w:rFonts w:ascii="Arial" w:eastAsia="Arial" w:hAnsi="Arial" w:cs="Arial"/>
                <w:sz w:val="24"/>
                <w:szCs w:val="24"/>
              </w:rPr>
              <w:t>Fenómenos magnéticos</w:t>
            </w:r>
          </w:p>
        </w:tc>
        <w:tc>
          <w:tcPr>
            <w:tcW w:w="4706" w:type="dxa"/>
            <w:shd w:val="clear" w:color="auto" w:fill="B4C6E7" w:themeFill="accent5" w:themeFillTint="66"/>
            <w:vAlign w:val="center"/>
          </w:tcPr>
          <w:p w14:paraId="6B8667F9" w14:textId="786D7284" w:rsidR="009C17B6" w:rsidRDefault="009C17B6" w:rsidP="009C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SUBTEMA: </w:t>
            </w:r>
            <w:r w:rsidR="00BE6068">
              <w:rPr>
                <w:rFonts w:ascii="Arial" w:eastAsia="Arial" w:hAnsi="Arial" w:cs="Arial"/>
                <w:sz w:val="24"/>
                <w:szCs w:val="24"/>
              </w:rPr>
              <w:t>Objetos magnéticos y no magnéticos</w:t>
            </w:r>
          </w:p>
        </w:tc>
      </w:tr>
    </w:tbl>
    <w:p w14:paraId="6EF12CD6" w14:textId="46071C45" w:rsidR="009C17B6" w:rsidRPr="00380E98" w:rsidRDefault="009C17B6" w:rsidP="009C17B6">
      <w:pPr>
        <w:tabs>
          <w:tab w:val="left" w:pos="3300"/>
        </w:tabs>
        <w:spacing w:line="360" w:lineRule="auto"/>
        <w:jc w:val="center"/>
        <w:rPr>
          <w:rStyle w:val="Hipervnculo"/>
          <w:b/>
          <w:bCs/>
          <w:color w:val="auto"/>
          <w:u w:val="none"/>
        </w:rPr>
      </w:pPr>
    </w:p>
    <w:tbl>
      <w:tblPr>
        <w:tblW w:w="12021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3"/>
        <w:gridCol w:w="2835"/>
        <w:gridCol w:w="2552"/>
        <w:gridCol w:w="2551"/>
      </w:tblGrid>
      <w:tr w:rsidR="009C17B6" w14:paraId="37C1EF6C" w14:textId="77777777" w:rsidTr="00093555">
        <w:tc>
          <w:tcPr>
            <w:tcW w:w="4083" w:type="dxa"/>
            <w:shd w:val="clear" w:color="auto" w:fill="DBDBDB" w:themeFill="accent3" w:themeFillTint="66"/>
          </w:tcPr>
          <w:p w14:paraId="35521391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Propósito: </w:t>
            </w:r>
          </w:p>
        </w:tc>
        <w:tc>
          <w:tcPr>
            <w:tcW w:w="7938" w:type="dxa"/>
            <w:gridSpan w:val="3"/>
            <w:shd w:val="clear" w:color="auto" w:fill="FFCCCC"/>
          </w:tcPr>
          <w:p w14:paraId="28C5650A" w14:textId="19C9E902" w:rsidR="009C17B6" w:rsidRDefault="009C17B6" w:rsidP="0009355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El alumno observará, analizará y tratará de comprender </w:t>
            </w:r>
            <w:r w:rsidR="00BE6068">
              <w:rPr>
                <w:rFonts w:ascii="Arial" w:eastAsia="Arial" w:hAnsi="Arial" w:cs="Arial"/>
                <w:sz w:val="24"/>
                <w:szCs w:val="24"/>
              </w:rPr>
              <w:t>las diferencias entre los materiales que existen, al igual que sus similitudes en grupos (magnéticos y no magnéticos) y así poder sacar una conclusión correcta.</w:t>
            </w:r>
          </w:p>
        </w:tc>
      </w:tr>
      <w:tr w:rsidR="009C17B6" w14:paraId="2C43DEC4" w14:textId="77777777" w:rsidTr="00093555">
        <w:tc>
          <w:tcPr>
            <w:tcW w:w="4083" w:type="dxa"/>
            <w:shd w:val="clear" w:color="auto" w:fill="DBDBDB" w:themeFill="accent3" w:themeFillTint="66"/>
            <w:vAlign w:val="center"/>
          </w:tcPr>
          <w:p w14:paraId="260AE451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GRADO</w:t>
            </w:r>
          </w:p>
        </w:tc>
        <w:tc>
          <w:tcPr>
            <w:tcW w:w="7938" w:type="dxa"/>
            <w:gridSpan w:val="3"/>
            <w:shd w:val="clear" w:color="auto" w:fill="FFCCCC"/>
            <w:vAlign w:val="center"/>
          </w:tcPr>
          <w:p w14:paraId="0AE5C85A" w14:textId="17384564" w:rsidR="009C17B6" w:rsidRPr="008734DC" w:rsidRDefault="00BE6068" w:rsidP="000935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3er</w:t>
            </w:r>
            <w:r w:rsidR="009C17B6">
              <w:rPr>
                <w:sz w:val="28"/>
              </w:rPr>
              <w:t xml:space="preserve"> año</w:t>
            </w:r>
          </w:p>
        </w:tc>
      </w:tr>
      <w:tr w:rsidR="009C17B6" w14:paraId="27FA6582" w14:textId="77777777" w:rsidTr="00093555">
        <w:tc>
          <w:tcPr>
            <w:tcW w:w="4083" w:type="dxa"/>
            <w:shd w:val="clear" w:color="auto" w:fill="DBDBDB" w:themeFill="accent3" w:themeFillTint="66"/>
          </w:tcPr>
          <w:p w14:paraId="42C5D647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835" w:type="dxa"/>
            <w:shd w:val="clear" w:color="auto" w:fill="CCECFF"/>
          </w:tcPr>
          <w:p w14:paraId="3ABA29CD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52" w:type="dxa"/>
            <w:shd w:val="clear" w:color="auto" w:fill="FFCC99"/>
          </w:tcPr>
          <w:p w14:paraId="12E2664E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51" w:type="dxa"/>
            <w:shd w:val="clear" w:color="auto" w:fill="FFFFCC"/>
          </w:tcPr>
          <w:p w14:paraId="127B8718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9C17B6" w:rsidRPr="00CA1B65" w14:paraId="7BA59C3F" w14:textId="77777777" w:rsidTr="00093555">
        <w:trPr>
          <w:trHeight w:val="708"/>
        </w:trPr>
        <w:tc>
          <w:tcPr>
            <w:tcW w:w="4083" w:type="dxa"/>
          </w:tcPr>
          <w:p w14:paraId="4C14F222" w14:textId="77777777" w:rsidR="009C17B6" w:rsidRPr="00ED180B" w:rsidRDefault="009C17B6" w:rsidP="00093555">
            <w:pPr>
              <w:rPr>
                <w:rFonts w:ascii="Arial" w:eastAsia="Arial" w:hAnsi="Arial" w:cs="Arial"/>
                <w:b/>
                <w:sz w:val="24"/>
                <w:szCs w:val="20"/>
              </w:rPr>
            </w:pPr>
            <w:r w:rsidRPr="00ED180B">
              <w:rPr>
                <w:rFonts w:ascii="Arial" w:eastAsia="Arial" w:hAnsi="Arial" w:cs="Arial"/>
                <w:b/>
                <w:sz w:val="24"/>
                <w:szCs w:val="20"/>
              </w:rPr>
              <w:t>INICIO</w:t>
            </w:r>
          </w:p>
          <w:p w14:paraId="5A99EE3F" w14:textId="6A1A941B" w:rsidR="009C17B6" w:rsidRDefault="0071373C" w:rsidP="0009355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Después del saludo s</w:t>
            </w:r>
            <w:r w:rsidR="009C17B6">
              <w:rPr>
                <w:rFonts w:ascii="Arial" w:eastAsia="Arial" w:hAnsi="Arial" w:cs="Arial"/>
                <w:sz w:val="24"/>
                <w:szCs w:val="24"/>
              </w:rPr>
              <w:t xml:space="preserve">e les pedirá a los alumnos que </w:t>
            </w:r>
            <w:r w:rsidR="00BE6068">
              <w:rPr>
                <w:rFonts w:ascii="Arial" w:eastAsia="Arial" w:hAnsi="Arial" w:cs="Arial"/>
                <w:sz w:val="24"/>
                <w:szCs w:val="24"/>
              </w:rPr>
              <w:t xml:space="preserve">hagamos una </w:t>
            </w:r>
            <w:r w:rsidR="00BE6068">
              <w:rPr>
                <w:rFonts w:ascii="Arial" w:eastAsia="Arial" w:hAnsi="Arial" w:cs="Arial"/>
                <w:sz w:val="24"/>
                <w:szCs w:val="24"/>
              </w:rPr>
              <w:lastRenderedPageBreak/>
              <w:t>lluvia de ideas para retroalimentarnos con todo lo que hemos visto en la semana.</w:t>
            </w:r>
          </w:p>
          <w:p w14:paraId="18B0C6DF" w14:textId="4AB5BF4F" w:rsidR="00BE6068" w:rsidRDefault="00BE6068" w:rsidP="0009355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Después empezaremos a enseñar la variación de objetos que traemos y al final, un imán.</w:t>
            </w:r>
          </w:p>
          <w:p w14:paraId="5E55D64E" w14:textId="77777777" w:rsidR="009C17B6" w:rsidRDefault="009C17B6" w:rsidP="00093555">
            <w:pPr>
              <w:rPr>
                <w:rFonts w:ascii="Arial" w:eastAsia="Arial" w:hAnsi="Arial" w:cs="Arial"/>
                <w:b/>
                <w:sz w:val="24"/>
                <w:szCs w:val="20"/>
              </w:rPr>
            </w:pPr>
            <w:r w:rsidRPr="00ED180B">
              <w:rPr>
                <w:rFonts w:ascii="Arial" w:eastAsia="Arial" w:hAnsi="Arial" w:cs="Arial"/>
                <w:b/>
                <w:sz w:val="24"/>
                <w:szCs w:val="20"/>
              </w:rPr>
              <w:t>DESARROLLO</w:t>
            </w:r>
          </w:p>
          <w:p w14:paraId="1E0B4C00" w14:textId="640C6A0B" w:rsidR="009C17B6" w:rsidRDefault="009C17B6" w:rsidP="00093555">
            <w:pPr>
              <w:rPr>
                <w:rFonts w:ascii="Arial" w:eastAsia="Arial" w:hAnsi="Arial" w:cs="Arial"/>
                <w:b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</w:rPr>
              <w:t>“</w:t>
            </w:r>
            <w:r w:rsidR="003F3D41">
              <w:rPr>
                <w:rFonts w:ascii="Arial" w:eastAsia="Arial" w:hAnsi="Arial" w:cs="Arial"/>
                <w:b/>
                <w:sz w:val="24"/>
                <w:szCs w:val="20"/>
              </w:rPr>
              <w:t xml:space="preserve">¿Se puede </w:t>
            </w:r>
            <w:proofErr w:type="spellStart"/>
            <w:r w:rsidR="003F3D41">
              <w:rPr>
                <w:rFonts w:ascii="Arial" w:eastAsia="Arial" w:hAnsi="Arial" w:cs="Arial"/>
                <w:b/>
                <w:sz w:val="24"/>
                <w:szCs w:val="20"/>
              </w:rPr>
              <w:t>atraér</w:t>
            </w:r>
            <w:proofErr w:type="spellEnd"/>
            <w:r w:rsidR="003F3D41">
              <w:rPr>
                <w:rFonts w:ascii="Arial" w:eastAsia="Arial" w:hAnsi="Arial" w:cs="Arial"/>
                <w:b/>
                <w:sz w:val="24"/>
                <w:szCs w:val="20"/>
              </w:rPr>
              <w:t>?</w:t>
            </w:r>
            <w:r>
              <w:rPr>
                <w:rFonts w:ascii="Arial" w:eastAsia="Arial" w:hAnsi="Arial" w:cs="Arial"/>
                <w:b/>
                <w:sz w:val="24"/>
                <w:szCs w:val="20"/>
              </w:rPr>
              <w:t>”</w:t>
            </w:r>
          </w:p>
          <w:p w14:paraId="18AEE9E3" w14:textId="3D6A282C" w:rsidR="003F3D41" w:rsidRDefault="009C17B6" w:rsidP="003F3D41">
            <w:pPr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>Empezaremos</w:t>
            </w:r>
            <w:r w:rsidR="003F3D41">
              <w:rPr>
                <w:rFonts w:ascii="Arial" w:eastAsia="Arial" w:hAnsi="Arial" w:cs="Arial"/>
                <w:sz w:val="24"/>
                <w:szCs w:val="20"/>
              </w:rPr>
              <w:t xml:space="preserve"> ubicando los objetos en una mesa, junto con dos cajas en cada extremo; una de ellas tendrá un imán y la otra tendrá un imán con una cruz, y preguntándole a los niños cuáles de los objetos antes vistos son los que se van a poder unir al imán, y después de que sus hipótesis sean escuchadas, pasaremos el imán sobre el objeto y procederemos a colocarlo dentro de la caja que corresponde.</w:t>
            </w:r>
          </w:p>
          <w:p w14:paraId="7E13C6D1" w14:textId="1610114A" w:rsidR="009C17B6" w:rsidRDefault="009C17B6" w:rsidP="00093555">
            <w:pPr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>.</w:t>
            </w:r>
          </w:p>
          <w:p w14:paraId="5EC706D6" w14:textId="76D5AB8D" w:rsidR="009C17B6" w:rsidRPr="00954CD8" w:rsidRDefault="007B500B" w:rsidP="00093555">
            <w:pPr>
              <w:rPr>
                <w:rFonts w:ascii="Arial" w:eastAsia="Arial" w:hAnsi="Arial" w:cs="Arial"/>
                <w:b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232752" wp14:editId="7B761143">
                      <wp:simplePos x="0" y="0"/>
                      <wp:positionH relativeFrom="column">
                        <wp:posOffset>-4802</wp:posOffset>
                      </wp:positionH>
                      <wp:positionV relativeFrom="paragraph">
                        <wp:posOffset>59883</wp:posOffset>
                      </wp:positionV>
                      <wp:extent cx="7501365" cy="45719"/>
                      <wp:effectExtent l="0" t="0" r="23495" b="31115"/>
                      <wp:wrapNone/>
                      <wp:docPr id="8" name="Conector recto de flech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0136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856C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8" o:spid="_x0000_s1026" type="#_x0000_t32" style="position:absolute;margin-left:-.4pt;margin-top:4.7pt;width:590.65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145E3648" w14:textId="77777777" w:rsidR="009C17B6" w:rsidRPr="00ED180B" w:rsidRDefault="009C17B6" w:rsidP="00093555">
            <w:pPr>
              <w:rPr>
                <w:rFonts w:ascii="Arial" w:eastAsia="Arial" w:hAnsi="Arial" w:cs="Arial"/>
                <w:b/>
                <w:bCs/>
                <w:sz w:val="24"/>
                <w:szCs w:val="20"/>
              </w:rPr>
            </w:pPr>
            <w:r w:rsidRPr="00ED180B">
              <w:rPr>
                <w:rFonts w:ascii="Arial" w:eastAsia="Arial" w:hAnsi="Arial" w:cs="Arial"/>
                <w:b/>
                <w:bCs/>
                <w:sz w:val="24"/>
                <w:szCs w:val="20"/>
              </w:rPr>
              <w:t>CIERRE</w:t>
            </w:r>
          </w:p>
          <w:p w14:paraId="7D552944" w14:textId="714B813F" w:rsidR="003F3D41" w:rsidRDefault="003F3D41" w:rsidP="003F3D41">
            <w:pPr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>Finalmente vamos a darle a lo niños una hoja de actividades para que ellos coloreen, recorten y luego peguen en otra hoja dividida en dos los materiales que son magnéticos y los que no.</w:t>
            </w:r>
          </w:p>
          <w:p w14:paraId="78AA33B6" w14:textId="7D13B758" w:rsidR="003F3D41" w:rsidRDefault="003F3D41" w:rsidP="003F3D41">
            <w:pPr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>Acabaremos la lección con</w:t>
            </w:r>
            <w:r w:rsidR="008E04F2">
              <w:rPr>
                <w:rFonts w:ascii="Arial" w:eastAsia="Arial" w:hAnsi="Arial" w:cs="Arial"/>
                <w:sz w:val="24"/>
                <w:szCs w:val="20"/>
              </w:rPr>
              <w:t xml:space="preserve"> una conclusión grupal del tema.</w:t>
            </w:r>
          </w:p>
          <w:p w14:paraId="515D89DB" w14:textId="77777777" w:rsidR="003F3D41" w:rsidRPr="002C7779" w:rsidRDefault="003F3D41" w:rsidP="003F3D4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D345AAA" w14:textId="60409577" w:rsidR="009C17B6" w:rsidRPr="002C7779" w:rsidRDefault="009C17B6" w:rsidP="000935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8411307" w14:textId="731C29F5" w:rsidR="009C17B6" w:rsidRDefault="00BE6068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Grupal</w:t>
            </w:r>
          </w:p>
          <w:p w14:paraId="0383D70D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3DDC996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E8B84B8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0001D4A" w14:textId="77777777" w:rsidR="00BE6068" w:rsidRDefault="00BE6068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5D2C438" w14:textId="77777777" w:rsidR="00BE6068" w:rsidRDefault="00BE6068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331FB1B" w14:textId="77777777" w:rsidR="00BE6068" w:rsidRDefault="00BE6068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1AB60C4" w14:textId="77777777" w:rsidR="00BE6068" w:rsidRDefault="00BE6068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57173D7" w14:textId="77777777" w:rsidR="00BE6068" w:rsidRDefault="00BE6068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96F38D2" w14:textId="06AC276F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Grupal</w:t>
            </w:r>
          </w:p>
          <w:p w14:paraId="6AE3B00C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BE59B72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2892B38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34BF623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42E5AAE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159A75E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776990A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BD9F0F2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2FD455C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DED5ECA" w14:textId="77777777" w:rsidR="009C17B6" w:rsidRDefault="009C17B6" w:rsidP="00BE606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65A75DA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767F973" w14:textId="77777777" w:rsidR="009C17B6" w:rsidRPr="00205450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2552" w:type="dxa"/>
          </w:tcPr>
          <w:p w14:paraId="1B42BFB7" w14:textId="22F73036" w:rsidR="009C17B6" w:rsidRDefault="00BE6068" w:rsidP="00BE6068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 xml:space="preserve">Un </w:t>
            </w:r>
            <w:proofErr w:type="spellStart"/>
            <w:r>
              <w:rPr>
                <w:rFonts w:ascii="Arial" w:eastAsia="Arial" w:hAnsi="Arial" w:cs="Arial"/>
                <w:bCs/>
                <w:sz w:val="24"/>
                <w:szCs w:val="24"/>
              </w:rPr>
              <w:t>lapiz</w:t>
            </w:r>
            <w:proofErr w:type="spellEnd"/>
          </w:p>
          <w:p w14:paraId="00013E2B" w14:textId="4235E7E3" w:rsidR="00BE6068" w:rsidRDefault="00BE6068" w:rsidP="00BE6068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Una pluma</w:t>
            </w:r>
          </w:p>
          <w:p w14:paraId="290DC02A" w14:textId="69123552" w:rsidR="00BE6068" w:rsidRDefault="00BE6068" w:rsidP="00BE6068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Un peluche</w:t>
            </w:r>
          </w:p>
          <w:p w14:paraId="7A947E1A" w14:textId="29B3515E" w:rsidR="00BE6068" w:rsidRDefault="00BE6068" w:rsidP="00BE6068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Una cuchara de metal</w:t>
            </w:r>
          </w:p>
          <w:p w14:paraId="5F45484E" w14:textId="18FF0D4E" w:rsidR="00BE6068" w:rsidRDefault="00BE6068" w:rsidP="00BE6068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Un clip</w:t>
            </w:r>
          </w:p>
          <w:p w14:paraId="0BAE1878" w14:textId="45E7CABA" w:rsidR="00BE6068" w:rsidRDefault="00BE6068" w:rsidP="00BE6068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Una piedra</w:t>
            </w:r>
          </w:p>
          <w:p w14:paraId="6859278C" w14:textId="56833832" w:rsidR="003F3D41" w:rsidRPr="00BE6068" w:rsidRDefault="003F3D41" w:rsidP="00BE6068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Imán</w:t>
            </w:r>
          </w:p>
          <w:p w14:paraId="6AC1850D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D1A3F0F" w14:textId="3EFB5FBD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9DA6E89" w14:textId="4BCF6C4A" w:rsidR="003F3D41" w:rsidRDefault="003F3D41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F7A29B9" w14:textId="009C76E5" w:rsidR="003F3D41" w:rsidRDefault="003F3D41" w:rsidP="003F3D41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Dos cajas forradas</w:t>
            </w:r>
          </w:p>
          <w:p w14:paraId="0D89E30C" w14:textId="030FC80F" w:rsidR="003F3D41" w:rsidRDefault="003F3D41" w:rsidP="003F3D41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Objetos del inicio</w:t>
            </w:r>
          </w:p>
          <w:p w14:paraId="0F7A9E86" w14:textId="207B8355" w:rsidR="003F3D41" w:rsidRPr="003F3D41" w:rsidRDefault="003F3D41" w:rsidP="003F3D41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Mesa</w:t>
            </w:r>
          </w:p>
          <w:p w14:paraId="2EB85A0D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1636F33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EADE680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070706D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495DAB8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3F48581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C2FB23B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448ADFF" w14:textId="210D8841" w:rsidR="009C17B6" w:rsidRDefault="008E04F2" w:rsidP="008E04F2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8E04F2">
              <w:rPr>
                <w:rFonts w:ascii="Arial" w:eastAsia="Arial" w:hAnsi="Arial" w:cs="Arial"/>
                <w:bCs/>
                <w:sz w:val="24"/>
                <w:szCs w:val="24"/>
              </w:rPr>
              <w:t>Hoja de trabajo</w:t>
            </w:r>
          </w:p>
          <w:p w14:paraId="1F30F770" w14:textId="1A9A5E2C" w:rsidR="008E04F2" w:rsidRDefault="008E04F2" w:rsidP="008E04F2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Tijeras</w:t>
            </w:r>
          </w:p>
          <w:p w14:paraId="68D57972" w14:textId="5D42EAC5" w:rsidR="008E04F2" w:rsidRDefault="008E04F2" w:rsidP="008E04F2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Pegamento</w:t>
            </w:r>
          </w:p>
          <w:p w14:paraId="328893AB" w14:textId="584DB2C1" w:rsidR="008E04F2" w:rsidRPr="008E04F2" w:rsidRDefault="008E04F2" w:rsidP="008E04F2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Colores.</w:t>
            </w:r>
          </w:p>
          <w:p w14:paraId="50E33BFF" w14:textId="77777777" w:rsidR="008E04F2" w:rsidRPr="008E04F2" w:rsidRDefault="008E04F2" w:rsidP="008E04F2">
            <w:pPr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347C429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33D3F66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A628B8B" w14:textId="77777777" w:rsidR="009C17B6" w:rsidRPr="00205450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190283D" w14:textId="77777777" w:rsidR="009C17B6" w:rsidRPr="00205450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9664B6" w14:textId="71297809" w:rsidR="00BE6068" w:rsidRDefault="00BE6068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Miércoles</w:t>
            </w:r>
          </w:p>
          <w:p w14:paraId="526496B5" w14:textId="3CBF9A7C" w:rsidR="009C17B6" w:rsidRPr="00205450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  <w:r w:rsidR="00BE6068">
              <w:rPr>
                <w:rFonts w:ascii="Arial" w:eastAsia="Arial" w:hAnsi="Arial" w:cs="Arial"/>
                <w:bCs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minutos</w:t>
            </w:r>
          </w:p>
          <w:p w14:paraId="77F682D4" w14:textId="77777777" w:rsidR="009C17B6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706007E" w14:textId="77777777" w:rsidR="009C17B6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C4DB6D1" w14:textId="77777777" w:rsidR="009C17B6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C6B4FFC" w14:textId="77777777" w:rsidR="009C17B6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430CD43" w14:textId="77777777" w:rsidR="009C17B6" w:rsidRDefault="009C17B6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F3F3757" w14:textId="77777777" w:rsidR="009C17B6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73AE0B2" w14:textId="77777777" w:rsidR="009C17B6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8CAC935" w14:textId="77777777" w:rsidR="009C17B6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695C71A" w14:textId="2EFDF8DA" w:rsidR="009C17B6" w:rsidRDefault="003F3D41" w:rsidP="003F3D41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15 minutos</w:t>
            </w:r>
          </w:p>
          <w:p w14:paraId="5B0409E9" w14:textId="77777777" w:rsidR="009C17B6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4FD04D7" w14:textId="77777777" w:rsidR="009C17B6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9AF73BD" w14:textId="77777777" w:rsidR="009C17B6" w:rsidRPr="00205450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AF7E604" w14:textId="77777777" w:rsidR="009C17B6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33FDE74" w14:textId="77777777" w:rsidR="009C17B6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445C80E" w14:textId="77777777" w:rsidR="009C17B6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4189899" w14:textId="77777777" w:rsidR="009C17B6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EA32BC7" w14:textId="77777777" w:rsidR="009C17B6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4D3576D" w14:textId="77777777" w:rsidR="009C17B6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ACD93E4" w14:textId="77777777" w:rsidR="009C17B6" w:rsidRDefault="009C17B6" w:rsidP="0009355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BAF5A81" w14:textId="5D56ACAC" w:rsidR="009C17B6" w:rsidRDefault="008E04F2" w:rsidP="00093555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25</w:t>
            </w:r>
            <w:r w:rsidR="009C17B6">
              <w:rPr>
                <w:rFonts w:ascii="Arial" w:eastAsia="Arial" w:hAnsi="Arial" w:cs="Arial"/>
                <w:bCs/>
                <w:sz w:val="24"/>
                <w:szCs w:val="24"/>
              </w:rPr>
              <w:t xml:space="preserve"> minutos</w:t>
            </w:r>
          </w:p>
          <w:p w14:paraId="11300E69" w14:textId="77777777" w:rsidR="009C17B6" w:rsidRPr="00205450" w:rsidRDefault="009C17B6" w:rsidP="00093555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</w:tbl>
    <w:p w14:paraId="1B680F61" w14:textId="77777777" w:rsidR="00C3256A" w:rsidRDefault="00C3256A" w:rsidP="007E32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222C4B3" w14:textId="77777777" w:rsidR="00C3256A" w:rsidRDefault="00C3256A" w:rsidP="007E32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AE0ACF2" w14:textId="77777777" w:rsidR="00C3256A" w:rsidRDefault="00C3256A" w:rsidP="007E32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8576FF1" w14:textId="77777777" w:rsidR="00C3256A" w:rsidRDefault="00C3256A" w:rsidP="007E32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D6E71F0" w14:textId="77777777" w:rsidR="00C3256A" w:rsidRDefault="00C3256A" w:rsidP="007E32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11160FB5" w14:textId="77777777" w:rsidR="00C3256A" w:rsidRDefault="00C3256A" w:rsidP="007E32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16654EA0" w14:textId="77777777" w:rsidR="00C3256A" w:rsidRDefault="00C3256A" w:rsidP="007E32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786089F" w14:textId="77777777" w:rsidR="00C3256A" w:rsidRDefault="00C3256A" w:rsidP="007E32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C0593F3" w14:textId="77777777" w:rsidR="00C3256A" w:rsidRDefault="00C3256A" w:rsidP="007E32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D09C975" w14:textId="77777777" w:rsidR="00C3256A" w:rsidRDefault="00C3256A" w:rsidP="007E325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B829B31" w14:textId="77777777" w:rsidR="009C17B6" w:rsidRPr="00BB0F17" w:rsidRDefault="009C17B6" w:rsidP="009C17B6">
      <w:pPr>
        <w:jc w:val="center"/>
        <w:rPr>
          <w:rFonts w:ascii="Times New Roman" w:hAnsi="Times New Roman" w:cs="Times New Roman"/>
          <w:sz w:val="32"/>
        </w:rPr>
      </w:pPr>
      <w:r w:rsidRPr="00BB0F17">
        <w:rPr>
          <w:rFonts w:ascii="Times New Roman" w:hAnsi="Times New Roman" w:cs="Times New Roman"/>
          <w:sz w:val="32"/>
        </w:rPr>
        <w:t xml:space="preserve">Matriz </w:t>
      </w:r>
      <w:r>
        <w:rPr>
          <w:rFonts w:ascii="Times New Roman" w:hAnsi="Times New Roman" w:cs="Times New Roman"/>
          <w:sz w:val="32"/>
        </w:rPr>
        <w:t>Re-CO</w:t>
      </w:r>
    </w:p>
    <w:tbl>
      <w:tblPr>
        <w:tblStyle w:val="Tablaconcuadrcula"/>
        <w:tblW w:w="11482" w:type="dxa"/>
        <w:tblInd w:w="-1281" w:type="dxa"/>
        <w:tblLook w:val="04A0" w:firstRow="1" w:lastRow="0" w:firstColumn="1" w:lastColumn="0" w:noHBand="0" w:noVBand="1"/>
      </w:tblPr>
      <w:tblGrid>
        <w:gridCol w:w="3590"/>
        <w:gridCol w:w="1677"/>
        <w:gridCol w:w="1678"/>
        <w:gridCol w:w="1678"/>
        <w:gridCol w:w="2859"/>
      </w:tblGrid>
      <w:tr w:rsidR="009C17B6" w:rsidRPr="000768BC" w14:paraId="20B7FB22" w14:textId="77777777" w:rsidTr="00093555">
        <w:trPr>
          <w:trHeight w:val="1058"/>
        </w:trPr>
        <w:tc>
          <w:tcPr>
            <w:tcW w:w="3590" w:type="dxa"/>
            <w:vMerge w:val="restart"/>
            <w:shd w:val="clear" w:color="auto" w:fill="CCECFF"/>
            <w:vAlign w:val="center"/>
          </w:tcPr>
          <w:p w14:paraId="5C889338" w14:textId="77777777" w:rsidR="009C17B6" w:rsidRPr="000768BC" w:rsidRDefault="009C17B6" w:rsidP="00093555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1.Conceptos</w:t>
            </w:r>
          </w:p>
        </w:tc>
        <w:tc>
          <w:tcPr>
            <w:tcW w:w="5033" w:type="dxa"/>
            <w:gridSpan w:val="3"/>
            <w:shd w:val="clear" w:color="auto" w:fill="FFCC99"/>
            <w:vAlign w:val="center"/>
          </w:tcPr>
          <w:p w14:paraId="7E84C540" w14:textId="77777777" w:rsidR="009C17B6" w:rsidRPr="000768BC" w:rsidRDefault="009C17B6" w:rsidP="00093555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2. Grado de conocimiento</w:t>
            </w:r>
          </w:p>
        </w:tc>
        <w:tc>
          <w:tcPr>
            <w:tcW w:w="2859" w:type="dxa"/>
            <w:vMerge w:val="restart"/>
            <w:shd w:val="clear" w:color="auto" w:fill="CCFFCC"/>
          </w:tcPr>
          <w:p w14:paraId="46901665" w14:textId="77777777" w:rsidR="009C17B6" w:rsidRPr="000768BC" w:rsidRDefault="009C17B6" w:rsidP="00093555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3. Puedo expresarlo por escrito, de la siguiente manera:</w:t>
            </w:r>
            <w:r w:rsidRPr="000768BC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</w:p>
        </w:tc>
      </w:tr>
      <w:tr w:rsidR="009C17B6" w:rsidRPr="000768BC" w14:paraId="3AA700C3" w14:textId="77777777" w:rsidTr="00093555">
        <w:tc>
          <w:tcPr>
            <w:tcW w:w="3590" w:type="dxa"/>
            <w:vMerge/>
          </w:tcPr>
          <w:p w14:paraId="4D2A040B" w14:textId="77777777" w:rsidR="009C17B6" w:rsidRPr="000768BC" w:rsidRDefault="009C17B6" w:rsidP="000935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7" w:type="dxa"/>
            <w:shd w:val="clear" w:color="auto" w:fill="FFCC99"/>
          </w:tcPr>
          <w:p w14:paraId="5FE9F8C7" w14:textId="77777777" w:rsidR="009C17B6" w:rsidRPr="000768BC" w:rsidRDefault="009C17B6" w:rsidP="000935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No lo conozco</w:t>
            </w:r>
          </w:p>
        </w:tc>
        <w:tc>
          <w:tcPr>
            <w:tcW w:w="1678" w:type="dxa"/>
            <w:shd w:val="clear" w:color="auto" w:fill="FFCC99"/>
          </w:tcPr>
          <w:p w14:paraId="2DF9E1E1" w14:textId="77777777" w:rsidR="009C17B6" w:rsidRPr="000768BC" w:rsidRDefault="009C17B6" w:rsidP="000935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Lo conozco poco</w:t>
            </w:r>
          </w:p>
        </w:tc>
        <w:tc>
          <w:tcPr>
            <w:tcW w:w="1678" w:type="dxa"/>
            <w:shd w:val="clear" w:color="auto" w:fill="FFCC99"/>
          </w:tcPr>
          <w:p w14:paraId="665B4AAE" w14:textId="77777777" w:rsidR="009C17B6" w:rsidRPr="000768BC" w:rsidRDefault="009C17B6" w:rsidP="000935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Lo conozco bien</w:t>
            </w:r>
          </w:p>
        </w:tc>
        <w:tc>
          <w:tcPr>
            <w:tcW w:w="2859" w:type="dxa"/>
            <w:vMerge/>
          </w:tcPr>
          <w:p w14:paraId="574CDC29" w14:textId="77777777" w:rsidR="009C17B6" w:rsidRPr="000768BC" w:rsidRDefault="009C17B6" w:rsidP="00093555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9C17B6" w:rsidRPr="000768BC" w14:paraId="225C41E3" w14:textId="77777777" w:rsidTr="00093555">
        <w:trPr>
          <w:trHeight w:val="1051"/>
        </w:trPr>
        <w:tc>
          <w:tcPr>
            <w:tcW w:w="3590" w:type="dxa"/>
          </w:tcPr>
          <w:p w14:paraId="33D519F3" w14:textId="7A03A062" w:rsidR="009C17B6" w:rsidRPr="000768BC" w:rsidRDefault="009C17B6" w:rsidP="00281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1.- </w:t>
            </w:r>
            <w:r>
              <w:rPr>
                <w:rFonts w:ascii="Times New Roman" w:hAnsi="Times New Roman" w:cs="Times New Roman"/>
                <w:sz w:val="24"/>
              </w:rPr>
              <w:t>¿</w:t>
            </w:r>
            <w:r w:rsidR="00281129">
              <w:rPr>
                <w:rFonts w:ascii="Times New Roman" w:hAnsi="Times New Roman" w:cs="Times New Roman"/>
                <w:sz w:val="24"/>
              </w:rPr>
              <w:t xml:space="preserve">Tienes idea a lo que se refiere la </w:t>
            </w:r>
            <w:r w:rsidR="008E04F2">
              <w:rPr>
                <w:rFonts w:ascii="Times New Roman" w:hAnsi="Times New Roman" w:cs="Times New Roman"/>
                <w:sz w:val="24"/>
              </w:rPr>
              <w:t>palabra “magnético</w:t>
            </w:r>
            <w:r w:rsidR="00281129">
              <w:rPr>
                <w:rFonts w:ascii="Times New Roman" w:hAnsi="Times New Roman" w:cs="Times New Roman"/>
                <w:sz w:val="24"/>
              </w:rPr>
              <w:t>”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677" w:type="dxa"/>
            <w:vAlign w:val="center"/>
          </w:tcPr>
          <w:p w14:paraId="11514257" w14:textId="77777777" w:rsidR="009C17B6" w:rsidRPr="00986696" w:rsidRDefault="009C17B6" w:rsidP="00093555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756ACCE2" w14:textId="77777777" w:rsidR="009C17B6" w:rsidRPr="00833F0F" w:rsidRDefault="009C17B6" w:rsidP="00093555">
            <w:pPr>
              <w:pStyle w:val="Prrafodelista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1D42ECAB" w14:textId="77777777" w:rsidR="009C17B6" w:rsidRPr="000768BC" w:rsidRDefault="009C17B6" w:rsidP="00093555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859" w:type="dxa"/>
          </w:tcPr>
          <w:p w14:paraId="7C22CBE9" w14:textId="77777777" w:rsidR="003B0E72" w:rsidRDefault="00281129" w:rsidP="000935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Es </w:t>
            </w:r>
            <w:r w:rsidR="008E04F2">
              <w:rPr>
                <w:rFonts w:ascii="Times New Roman" w:hAnsi="Times New Roman" w:cs="Times New Roman"/>
                <w:sz w:val="24"/>
              </w:rPr>
              <w:t>algo que se puede pegar a un imán por su energía</w:t>
            </w:r>
          </w:p>
          <w:p w14:paraId="2B7E2B9F" w14:textId="573A8C3C" w:rsidR="009C17B6" w:rsidRPr="00833F0F" w:rsidRDefault="00281129" w:rsidP="000935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C17B6" w:rsidRPr="000768BC" w14:paraId="487E4D46" w14:textId="77777777" w:rsidTr="00093555">
        <w:trPr>
          <w:trHeight w:val="1846"/>
        </w:trPr>
        <w:tc>
          <w:tcPr>
            <w:tcW w:w="3590" w:type="dxa"/>
            <w:vAlign w:val="center"/>
          </w:tcPr>
          <w:p w14:paraId="4858741C" w14:textId="5F25F7C9" w:rsidR="009C17B6" w:rsidRPr="000768BC" w:rsidRDefault="009C17B6" w:rsidP="00281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2.- </w:t>
            </w:r>
            <w:r w:rsidR="00281129">
              <w:rPr>
                <w:rFonts w:ascii="Times New Roman" w:hAnsi="Times New Roman" w:cs="Times New Roman"/>
                <w:sz w:val="24"/>
              </w:rPr>
              <w:t>¿Sabe</w:t>
            </w:r>
            <w:r w:rsidR="008E04F2">
              <w:rPr>
                <w:rFonts w:ascii="Times New Roman" w:hAnsi="Times New Roman" w:cs="Times New Roman"/>
                <w:sz w:val="24"/>
              </w:rPr>
              <w:t xml:space="preserve"> qué tipo de materiales son los atrayentes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677" w:type="dxa"/>
            <w:vAlign w:val="center"/>
          </w:tcPr>
          <w:p w14:paraId="046B3D6D" w14:textId="77777777" w:rsidR="009C17B6" w:rsidRPr="00986696" w:rsidRDefault="009C17B6" w:rsidP="00093555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21203D9D" w14:textId="77777777" w:rsidR="009C17B6" w:rsidRPr="000768BC" w:rsidRDefault="009C17B6" w:rsidP="00093555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6CE880A8" w14:textId="77777777" w:rsidR="009C17B6" w:rsidRPr="000768BC" w:rsidRDefault="009C17B6" w:rsidP="00093555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859" w:type="dxa"/>
          </w:tcPr>
          <w:p w14:paraId="2E9C97F5" w14:textId="10E08523" w:rsidR="009C17B6" w:rsidRPr="00FB1EFB" w:rsidRDefault="008E04F2" w:rsidP="00281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 mayoría son metales que tienen un polo opuesto al del imán</w:t>
            </w:r>
          </w:p>
        </w:tc>
      </w:tr>
      <w:tr w:rsidR="009C17B6" w:rsidRPr="000768BC" w14:paraId="75F0D151" w14:textId="77777777" w:rsidTr="00093555">
        <w:trPr>
          <w:trHeight w:val="1687"/>
        </w:trPr>
        <w:tc>
          <w:tcPr>
            <w:tcW w:w="3590" w:type="dxa"/>
            <w:vAlign w:val="center"/>
          </w:tcPr>
          <w:p w14:paraId="306743E8" w14:textId="04C9AD40" w:rsidR="009C17B6" w:rsidRPr="000768BC" w:rsidRDefault="009C17B6" w:rsidP="00281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.- </w:t>
            </w:r>
            <w:r w:rsidR="008E04F2">
              <w:rPr>
                <w:rFonts w:ascii="Times New Roman" w:hAnsi="Times New Roman" w:cs="Times New Roman"/>
                <w:sz w:val="24"/>
              </w:rPr>
              <w:t>¿Por qué el oso de felpa no se junta con el imán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677" w:type="dxa"/>
            <w:vAlign w:val="center"/>
          </w:tcPr>
          <w:p w14:paraId="04A4EE15" w14:textId="77777777" w:rsidR="009C17B6" w:rsidRPr="00986696" w:rsidRDefault="009C17B6" w:rsidP="00093555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464E4417" w14:textId="77777777" w:rsidR="009C17B6" w:rsidRPr="000768BC" w:rsidRDefault="009C17B6" w:rsidP="00093555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4397037E" w14:textId="77777777" w:rsidR="009C17B6" w:rsidRPr="000768BC" w:rsidRDefault="009C17B6" w:rsidP="00093555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859" w:type="dxa"/>
          </w:tcPr>
          <w:p w14:paraId="136DCA26" w14:textId="06A989AA" w:rsidR="009C17B6" w:rsidRPr="00FB1EFB" w:rsidRDefault="008E04F2" w:rsidP="000935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Porque no están hechos de metal u otro material atrayente</w:t>
            </w:r>
            <w:r w:rsidR="009C17B6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</w:tbl>
    <w:p w14:paraId="391248E1" w14:textId="6EAF8787" w:rsidR="007E3252" w:rsidRPr="000252B8" w:rsidRDefault="007E3252" w:rsidP="000252B8">
      <w:pPr>
        <w:tabs>
          <w:tab w:val="left" w:pos="33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82C3EC" w14:textId="77777777" w:rsidR="00D40388" w:rsidRDefault="003B0E72"/>
    <w:sectPr w:rsidR="00D403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21DA6"/>
    <w:multiLevelType w:val="hybridMultilevel"/>
    <w:tmpl w:val="D6DE90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54DF1"/>
    <w:multiLevelType w:val="hybridMultilevel"/>
    <w:tmpl w:val="A976B8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252"/>
    <w:rsid w:val="000252B8"/>
    <w:rsid w:val="00103A55"/>
    <w:rsid w:val="00234131"/>
    <w:rsid w:val="00281129"/>
    <w:rsid w:val="00342B76"/>
    <w:rsid w:val="00364446"/>
    <w:rsid w:val="003B0E72"/>
    <w:rsid w:val="003F3D41"/>
    <w:rsid w:val="004D26B0"/>
    <w:rsid w:val="005023C8"/>
    <w:rsid w:val="00553B68"/>
    <w:rsid w:val="005F466E"/>
    <w:rsid w:val="006141D1"/>
    <w:rsid w:val="00642159"/>
    <w:rsid w:val="0071373C"/>
    <w:rsid w:val="00725042"/>
    <w:rsid w:val="00741245"/>
    <w:rsid w:val="007A0F6E"/>
    <w:rsid w:val="007B500B"/>
    <w:rsid w:val="007E3252"/>
    <w:rsid w:val="007F57D6"/>
    <w:rsid w:val="00803976"/>
    <w:rsid w:val="008A43A5"/>
    <w:rsid w:val="008E04F2"/>
    <w:rsid w:val="00954CD8"/>
    <w:rsid w:val="009C17B6"/>
    <w:rsid w:val="009E09DD"/>
    <w:rsid w:val="00A106E9"/>
    <w:rsid w:val="00A242C4"/>
    <w:rsid w:val="00A65279"/>
    <w:rsid w:val="00BC743D"/>
    <w:rsid w:val="00BE6068"/>
    <w:rsid w:val="00C3256A"/>
    <w:rsid w:val="00C94E51"/>
    <w:rsid w:val="00CF3544"/>
    <w:rsid w:val="00D0293F"/>
    <w:rsid w:val="00E06183"/>
    <w:rsid w:val="00EA5F81"/>
    <w:rsid w:val="00FB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0405"/>
  <w15:chartTrackingRefBased/>
  <w15:docId w15:val="{7264FC86-8A90-4784-A944-491736F5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2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32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F466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C1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979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Gutierrez</dc:creator>
  <cp:keywords/>
  <dc:description/>
  <cp:lastModifiedBy>Toño Gutiérrez</cp:lastModifiedBy>
  <cp:revision>4</cp:revision>
  <dcterms:created xsi:type="dcterms:W3CDTF">2021-06-28T04:15:00Z</dcterms:created>
  <dcterms:modified xsi:type="dcterms:W3CDTF">2021-06-28T04:16:00Z</dcterms:modified>
</cp:coreProperties>
</file>