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6E" w:rsidRPr="00F6520E" w:rsidRDefault="00864E6E" w:rsidP="00864E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:rsidR="00864E6E" w:rsidRPr="00F6520E" w:rsidRDefault="00864E6E" w:rsidP="00864E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:rsidR="00864E6E" w:rsidRPr="00F6520E" w:rsidRDefault="00864E6E" w:rsidP="00864E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:rsidR="00864E6E" w:rsidRPr="00F6520E" w:rsidRDefault="00864E6E" w:rsidP="00864E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E6E" w:rsidRPr="00F6520E" w:rsidRDefault="00864E6E" w:rsidP="00864E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2EB66F" wp14:editId="4A19A81A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4E6E" w:rsidRPr="006D76B0" w:rsidRDefault="00864E6E" w:rsidP="00864E6E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>Prácticas Sociales del Lenguaje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EB66F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64E6E" w:rsidRPr="006D76B0" w:rsidRDefault="00864E6E" w:rsidP="00864E6E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>Prácticas Sociales del Lenguaje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XpeMMAAADaAAAADwAAAGRycy9kb3ducmV2LnhtbESPQUvDQBSE74L/YXlCb3ZjW0KJ3RZR&#10;inoo0mo9P7PPJJh9L+xuk/TfdwXB4zAz3zCrzeha1ZMPjbCBu2kGirgU23Bl4ON9e7sEFSKyxVaY&#10;DJwpwGZ9fbXCwsrAe+oPsVIJwqFAA3WMXaF1KGtyGKbSESfvW7zDmKSvtPU4JLhr9SzLcu2w4bRQ&#10;Y0ePNZU/h5MzIMORjv7z6036/HU3mz8tTttnMWZyMz7cg4o0xv/wX/vFGsjh90q6AXp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l6XjDAAAA2gAAAA8AAAAAAAAAAAAA&#10;AAAAoQIAAGRycy9kb3ducmV2LnhtbFBLBQYAAAAABAAEAPkAAACRAwAAAAA=&#10;" strokecolor="black [3040]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864E6E" w:rsidRPr="00F6520E" w:rsidRDefault="00864E6E" w:rsidP="00864E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E6E" w:rsidRPr="00F6520E" w:rsidRDefault="00864E6E" w:rsidP="00864E6E">
      <w:pPr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864E6E" w:rsidRPr="00F6520E" w:rsidRDefault="00864E6E" w:rsidP="00864E6E">
      <w:pPr>
        <w:rPr>
          <w:rFonts w:ascii="Times New Roman" w:hAnsi="Times New Roman" w:cs="Times New Roman"/>
          <w:b/>
          <w:sz w:val="32"/>
          <w:szCs w:val="24"/>
        </w:rPr>
      </w:pPr>
    </w:p>
    <w:p w:rsidR="00864E6E" w:rsidRPr="00F6520E" w:rsidRDefault="00864E6E" w:rsidP="00864E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Nombre de la alumna</w:t>
      </w:r>
      <w:r w:rsidRPr="00F6520E">
        <w:rPr>
          <w:rFonts w:ascii="Times New Roman" w:hAnsi="Times New Roman" w:cs="Times New Roman"/>
          <w:b/>
          <w:sz w:val="32"/>
          <w:szCs w:val="32"/>
        </w:rPr>
        <w:t>:</w:t>
      </w:r>
      <w:r w:rsidRPr="00F6520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652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64E6E" w:rsidRPr="00F6520E" w:rsidRDefault="00864E6E" w:rsidP="00864E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Valeria </w:t>
      </w:r>
      <w:proofErr w:type="spellStart"/>
      <w:r w:rsidRPr="00F6520E">
        <w:rPr>
          <w:rFonts w:ascii="Times New Roman" w:hAnsi="Times New Roman" w:cs="Times New Roman"/>
          <w:sz w:val="32"/>
          <w:szCs w:val="32"/>
          <w:u w:val="single"/>
        </w:rPr>
        <w:t>Karely</w:t>
      </w:r>
      <w:proofErr w:type="spellEnd"/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Zamarripa Garza #21</w:t>
      </w:r>
    </w:p>
    <w:p w:rsidR="00864E6E" w:rsidRPr="00F6520E" w:rsidRDefault="00864E6E" w:rsidP="00864E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Grupo: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Primero 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>“D”</w:t>
      </w:r>
    </w:p>
    <w:p w:rsidR="00864E6E" w:rsidRPr="00F6520E" w:rsidRDefault="00864E6E" w:rsidP="00864E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E6E" w:rsidRPr="00F6520E" w:rsidRDefault="00864E6E" w:rsidP="00864E6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Nombre del trabajo: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Carta de expectativas</w:t>
      </w:r>
    </w:p>
    <w:p w:rsidR="00864E6E" w:rsidRPr="00F6520E" w:rsidRDefault="00864E6E" w:rsidP="00864E6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4E6E" w:rsidRDefault="00864E6E" w:rsidP="00864E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4E6E" w:rsidRDefault="00864E6E" w:rsidP="00864E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Nombre del docente: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Maria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Elena Villarreal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Marquez</w:t>
      </w:r>
      <w:proofErr w:type="spellEnd"/>
    </w:p>
    <w:p w:rsidR="00864E6E" w:rsidRDefault="00864E6E" w:rsidP="00864E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E6E" w:rsidRDefault="00864E6E" w:rsidP="00864E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E6E" w:rsidRDefault="00864E6E" w:rsidP="00864E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E6E" w:rsidRDefault="00864E6E" w:rsidP="00864E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>/06/2021</w:t>
      </w:r>
    </w:p>
    <w:p w:rsidR="00864E6E" w:rsidRDefault="00864E6E" w:rsidP="00864E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3266" w:rsidRDefault="00864E6E" w:rsidP="007C51FA">
      <w:pPr>
        <w:spacing w:line="360" w:lineRule="auto"/>
        <w:rPr>
          <w:rFonts w:ascii="Arial" w:hAnsi="Arial" w:cs="Arial"/>
          <w:sz w:val="24"/>
        </w:rPr>
      </w:pPr>
      <w:r w:rsidRPr="007C51FA">
        <w:rPr>
          <w:rFonts w:ascii="Arial" w:hAnsi="Arial" w:cs="Arial"/>
          <w:sz w:val="24"/>
        </w:rPr>
        <w:lastRenderedPageBreak/>
        <w:t xml:space="preserve">A lo largo de este semestre se cumplieron todas mis expectativas, yo </w:t>
      </w:r>
      <w:r w:rsidR="007C51FA" w:rsidRPr="007C51FA">
        <w:rPr>
          <w:rFonts w:ascii="Arial" w:hAnsi="Arial" w:cs="Arial"/>
          <w:sz w:val="24"/>
        </w:rPr>
        <w:t>creí</w:t>
      </w:r>
      <w:r w:rsidRPr="007C51FA">
        <w:rPr>
          <w:rFonts w:ascii="Arial" w:hAnsi="Arial" w:cs="Arial"/>
          <w:sz w:val="24"/>
        </w:rPr>
        <w:t xml:space="preserve"> que me llenaría de mucha información cuando me dijeron que </w:t>
      </w:r>
      <w:r w:rsidR="007C51FA" w:rsidRPr="007C51FA">
        <w:rPr>
          <w:rFonts w:ascii="Arial" w:hAnsi="Arial" w:cs="Arial"/>
          <w:sz w:val="24"/>
        </w:rPr>
        <w:t>tenía</w:t>
      </w:r>
      <w:r w:rsidRPr="007C51FA">
        <w:rPr>
          <w:rFonts w:ascii="Arial" w:hAnsi="Arial" w:cs="Arial"/>
          <w:sz w:val="24"/>
        </w:rPr>
        <w:t xml:space="preserve"> Lenguaje y Comunicación. Conforma van pasando los días me doy cuenta que las clases son lo que yo esperaba, no era necesario leer un libro para contestar las preguntas al </w:t>
      </w:r>
      <w:r w:rsidR="007C51FA" w:rsidRPr="007C51FA">
        <w:rPr>
          <w:rFonts w:ascii="Arial" w:hAnsi="Arial" w:cs="Arial"/>
          <w:sz w:val="24"/>
        </w:rPr>
        <w:t xml:space="preserve">día siguiente, no era escribir y escribir en una tabla cosas que venían en el programa de Aprendizajes Clave. Con la maestra María Elena aprendí que no todo es lectura y lectura, sino que es bueno lectura y practica para como bien lo dice la palabra poner en práctica los conocimientos que en los libros nos menciona cada autor. </w:t>
      </w:r>
    </w:p>
    <w:p w:rsidR="007C51FA" w:rsidRDefault="007C51FA" w:rsidP="007C51F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Creo que las expectativas que tuve de la materia, de la maestra y de mis compañeras fueron acertadas. Obtuve mucho apoyo de la maestra como de mis compañeras al momento de que yo tenía dudas en algún trabajo, la maestra estaba dispuesta a apoyarnos en lo que se nos dificultara. Muchas veces se nos presentaban algunas rachas que a lo mejor muchas de nosotras tenía en casa y no podíamos asistir a clases y la maestra estuvo en la mejor disposición de apoyarnos en todo momento. Son pocos los maestros que hay como ella y eso es ser muy buena maestra. </w:t>
      </w:r>
    </w:p>
    <w:p w:rsidR="007C51FA" w:rsidRDefault="007C51FA" w:rsidP="007C51F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Nosotras como alumnas siempre estuvimos apoyando a la maestra cundo tenía dificultades por los momentos que paso pero cada clase que estuvo con nosotros un pequeño momento supimos entender que era una situación delicada y cumplimos con las indicaciones que la maestra nos dio para la elaboración de nuestros trabajos.</w:t>
      </w:r>
    </w:p>
    <w:p w:rsidR="007C51FA" w:rsidRDefault="007C51FA" w:rsidP="007C51F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competencias como ya lo dije en un trabajo anterior, a lo mejor no nos dimos cuenta de las competencias desarrolladas porque estábamos muy emocionadas cuando nos dijeron que teníamos una observación con los niños del jardín de niños de la maestra y siempre estuvimos enfocadas en que trabajos hare, que veré la clase que sigue, etc. Son pequeños detalles que día a día nos ponemos enfrente para cumplir con todos y cada uno de los maestros. En este caso creo que si se cumplieron con todas las competencias que se nos dijeron al principio de clases.</w:t>
      </w:r>
      <w:bookmarkStart w:id="0" w:name="_GoBack"/>
      <w:bookmarkEnd w:id="0"/>
    </w:p>
    <w:p w:rsidR="007C51FA" w:rsidRPr="007C51FA" w:rsidRDefault="007C51FA" w:rsidP="007C51FA">
      <w:pPr>
        <w:spacing w:line="360" w:lineRule="auto"/>
        <w:rPr>
          <w:rFonts w:ascii="Arial" w:hAnsi="Arial" w:cs="Arial"/>
          <w:sz w:val="24"/>
        </w:rPr>
      </w:pPr>
    </w:p>
    <w:p w:rsidR="007C51FA" w:rsidRPr="00864E6E" w:rsidRDefault="007C51FA" w:rsidP="00864E6E"/>
    <w:sectPr w:rsidR="007C51FA" w:rsidRPr="00864E6E" w:rsidSect="00864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66"/>
    <w:rsid w:val="000610CE"/>
    <w:rsid w:val="00446CFA"/>
    <w:rsid w:val="00613266"/>
    <w:rsid w:val="006C1921"/>
    <w:rsid w:val="00736146"/>
    <w:rsid w:val="00771550"/>
    <w:rsid w:val="007C51FA"/>
    <w:rsid w:val="00864E6E"/>
    <w:rsid w:val="00A94286"/>
    <w:rsid w:val="00D359B3"/>
    <w:rsid w:val="00D63F63"/>
    <w:rsid w:val="00E45D6B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9664C-925C-45E9-9473-B0A3C91B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613266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es-ES"/>
    </w:rPr>
  </w:style>
  <w:style w:type="character" w:customStyle="1" w:styleId="EncabezadoCar">
    <w:name w:val="Encabezado Car"/>
    <w:basedOn w:val="Fuentedeprrafopredeter"/>
    <w:link w:val="Encabezado"/>
    <w:rsid w:val="00613266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es-ES"/>
    </w:rPr>
  </w:style>
  <w:style w:type="table" w:styleId="Tablaconcuadrcula">
    <w:name w:val="Table Grid"/>
    <w:basedOn w:val="Tablanormal"/>
    <w:uiPriority w:val="59"/>
    <w:rsid w:val="0061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romisin">
    <w:name w:val="Por omisión"/>
    <w:rsid w:val="006132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" w:eastAsia="es-ES"/>
    </w:rPr>
  </w:style>
  <w:style w:type="paragraph" w:styleId="Sinespaciado">
    <w:name w:val="No Spacing"/>
    <w:uiPriority w:val="1"/>
    <w:qFormat/>
    <w:rsid w:val="0061326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64E6E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valeria zamarripa garza</cp:lastModifiedBy>
  <cp:revision>2</cp:revision>
  <dcterms:created xsi:type="dcterms:W3CDTF">2021-06-28T19:01:00Z</dcterms:created>
  <dcterms:modified xsi:type="dcterms:W3CDTF">2021-06-28T19:01:00Z</dcterms:modified>
</cp:coreProperties>
</file>