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99" w:rsidRPr="000D64E1" w:rsidRDefault="000D1999" w:rsidP="000D19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17CCFBE" wp14:editId="7C3A724E">
            <wp:simplePos x="0" y="0"/>
            <wp:positionH relativeFrom="column">
              <wp:posOffset>-567055</wp:posOffset>
            </wp:positionH>
            <wp:positionV relativeFrom="paragraph">
              <wp:posOffset>-508635</wp:posOffset>
            </wp:positionV>
            <wp:extent cx="1632585" cy="1219200"/>
            <wp:effectExtent l="0" t="0" r="0" b="0"/>
            <wp:wrapThrough wrapText="bothSides">
              <wp:wrapPolygon edited="0">
                <wp:start x="4537" y="0"/>
                <wp:lineTo x="4537" y="18225"/>
                <wp:lineTo x="8569" y="21263"/>
                <wp:lineTo x="10586" y="21263"/>
                <wp:lineTo x="12350" y="21263"/>
                <wp:lineTo x="13862" y="21263"/>
                <wp:lineTo x="17895" y="17888"/>
                <wp:lineTo x="17643" y="0"/>
                <wp:lineTo x="4537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4E1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:rsidR="000D1999" w:rsidRPr="000D64E1" w:rsidRDefault="000D1999" w:rsidP="000D1999">
      <w:pPr>
        <w:jc w:val="center"/>
        <w:rPr>
          <w:rFonts w:ascii="Arial" w:hAnsi="Arial" w:cs="Arial"/>
          <w:bCs/>
          <w:sz w:val="24"/>
          <w:szCs w:val="24"/>
        </w:rPr>
      </w:pPr>
      <w:r w:rsidRPr="000D64E1">
        <w:rPr>
          <w:rFonts w:ascii="Arial" w:hAnsi="Arial" w:cs="Arial"/>
          <w:bCs/>
          <w:sz w:val="24"/>
          <w:szCs w:val="24"/>
        </w:rPr>
        <w:t>Licenciatura de Educación Preescolar</w:t>
      </w:r>
    </w:p>
    <w:p w:rsidR="000D1999" w:rsidRPr="000D64E1" w:rsidRDefault="000D1999" w:rsidP="000D1999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Segundo Semestre   Sección “C”</w:t>
      </w:r>
    </w:p>
    <w:p w:rsidR="000D1999" w:rsidRDefault="000D1999" w:rsidP="000D1999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Materia: Forma, espacio y medida</w:t>
      </w:r>
      <w:r>
        <w:rPr>
          <w:rFonts w:ascii="Arial" w:hAnsi="Arial" w:cs="Arial"/>
          <w:sz w:val="24"/>
          <w:szCs w:val="24"/>
        </w:rPr>
        <w:t>.</w:t>
      </w:r>
    </w:p>
    <w:p w:rsidR="000D1999" w:rsidRDefault="000D1999" w:rsidP="000D19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Secuencia didáctica.</w:t>
      </w:r>
    </w:p>
    <w:p w:rsidR="000D1999" w:rsidRPr="000D64E1" w:rsidRDefault="000D1999" w:rsidP="000D1999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Alumna: Fabiola Denisse Escobedo García #5</w:t>
      </w:r>
    </w:p>
    <w:p w:rsidR="000D1999" w:rsidRDefault="000D1999" w:rsidP="000D1999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Maestra: Oralia Gabriela Palmares Villareal</w:t>
      </w:r>
    </w:p>
    <w:p w:rsidR="000D1999" w:rsidRPr="000D64E1" w:rsidRDefault="000D1999" w:rsidP="000D1999">
      <w:pPr>
        <w:jc w:val="center"/>
        <w:rPr>
          <w:rFonts w:ascii="Arial" w:hAnsi="Arial" w:cs="Arial"/>
          <w:b/>
          <w:sz w:val="24"/>
          <w:szCs w:val="24"/>
        </w:rPr>
      </w:pPr>
      <w:r w:rsidRPr="000D64E1">
        <w:rPr>
          <w:rFonts w:ascii="Arial" w:hAnsi="Arial" w:cs="Arial"/>
          <w:b/>
          <w:sz w:val="24"/>
          <w:szCs w:val="24"/>
        </w:rPr>
        <w:t>Competencias profesionales:</w:t>
      </w:r>
    </w:p>
    <w:p w:rsidR="000D1999" w:rsidRDefault="000D1999" w:rsidP="000D19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 </w:t>
      </w:r>
    </w:p>
    <w:p w:rsidR="000D1999" w:rsidRDefault="000D1999" w:rsidP="000D19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0D1999" w:rsidRDefault="000D1999" w:rsidP="000D19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D1999" w:rsidRDefault="000D1999" w:rsidP="000D19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0D1999" w:rsidRDefault="000D1999" w:rsidP="000D19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Utiliza recursos de la investigación educativa para enriquecer su práctica profesional, expresando su interés por el conocimiento, la ciencia y la mejora de la educación.</w:t>
      </w:r>
    </w:p>
    <w:p w:rsidR="000D1999" w:rsidRDefault="000D1999" w:rsidP="000D19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0D1999" w:rsidRPr="000D1999" w:rsidRDefault="000D1999" w:rsidP="000D1999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 w:rsidRPr="000D1999">
        <w:rPr>
          <w:rFonts w:ascii="Arial" w:hAnsi="Arial" w:cs="Arial"/>
          <w:sz w:val="24"/>
          <w:szCs w:val="24"/>
        </w:rPr>
        <w:t>Saltillo, Coahuila</w:t>
      </w:r>
    </w:p>
    <w:p w:rsidR="000D1999" w:rsidRPr="00475C50" w:rsidRDefault="000D1999" w:rsidP="000D1999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Junio, 2021</w:t>
      </w:r>
    </w:p>
    <w:tbl>
      <w:tblPr>
        <w:tblpPr w:leftFromText="141" w:rightFromText="141" w:vertAnchor="page" w:horzAnchor="margin" w:tblpY="751"/>
        <w:tblOverlap w:val="never"/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103"/>
        <w:gridCol w:w="4252"/>
      </w:tblGrid>
      <w:tr w:rsidR="000D1999" w:rsidRPr="00C27F2E" w:rsidTr="000D1999">
        <w:trPr>
          <w:trHeight w:val="703"/>
        </w:trPr>
        <w:tc>
          <w:tcPr>
            <w:tcW w:w="3189" w:type="dxa"/>
            <w:shd w:val="clear" w:color="auto" w:fill="E5DFEC" w:themeFill="accent4" w:themeFillTint="33"/>
          </w:tcPr>
          <w:p w:rsidR="000D1999" w:rsidRPr="00C27F2E" w:rsidRDefault="000D1999" w:rsidP="000D1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F2E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académica:</w:t>
            </w:r>
          </w:p>
        </w:tc>
        <w:tc>
          <w:tcPr>
            <w:tcW w:w="5103" w:type="dxa"/>
            <w:shd w:val="clear" w:color="auto" w:fill="E5DFEC" w:themeFill="accent4" w:themeFillTint="33"/>
          </w:tcPr>
          <w:p w:rsidR="000D1999" w:rsidRPr="00C27F2E" w:rsidRDefault="000D1999" w:rsidP="000D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</w:tc>
        <w:tc>
          <w:tcPr>
            <w:tcW w:w="4252" w:type="dxa"/>
            <w:shd w:val="clear" w:color="auto" w:fill="E5DFEC" w:themeFill="accent4" w:themeFillTint="33"/>
          </w:tcPr>
          <w:p w:rsidR="000D1999" w:rsidRPr="00C27F2E" w:rsidRDefault="000D1999" w:rsidP="000D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  <w:tr w:rsidR="000D1999" w:rsidRPr="00C27F2E" w:rsidTr="000D1999">
        <w:trPr>
          <w:trHeight w:val="822"/>
        </w:trPr>
        <w:tc>
          <w:tcPr>
            <w:tcW w:w="3189" w:type="dxa"/>
            <w:vMerge w:val="restart"/>
            <w:shd w:val="clear" w:color="auto" w:fill="E5DFEC" w:themeFill="accent4" w:themeFillTint="33"/>
          </w:tcPr>
          <w:p w:rsidR="000D1999" w:rsidRDefault="000D1999" w:rsidP="000D1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1999" w:rsidRPr="00C27F2E" w:rsidRDefault="000D1999" w:rsidP="000D1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matemático:</w:t>
            </w:r>
          </w:p>
        </w:tc>
        <w:tc>
          <w:tcPr>
            <w:tcW w:w="5103" w:type="dxa"/>
            <w:shd w:val="clear" w:color="auto" w:fill="auto"/>
          </w:tcPr>
          <w:p w:rsidR="000D1999" w:rsidRPr="00C27F2E" w:rsidRDefault="000D1999" w:rsidP="000D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Forma, espacio y medida.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0D1999" w:rsidRPr="000D1999" w:rsidRDefault="000D1999" w:rsidP="000D1999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999">
              <w:rPr>
                <w:sz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0D1999" w:rsidRPr="00C27F2E" w:rsidTr="000D1999">
        <w:trPr>
          <w:trHeight w:val="372"/>
        </w:trPr>
        <w:tc>
          <w:tcPr>
            <w:tcW w:w="3189" w:type="dxa"/>
            <w:vMerge/>
            <w:shd w:val="clear" w:color="auto" w:fill="E5DFEC" w:themeFill="accent4" w:themeFillTint="33"/>
          </w:tcPr>
          <w:p w:rsidR="000D1999" w:rsidRPr="00C27F2E" w:rsidRDefault="000D1999" w:rsidP="000D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:rsidR="000D1999" w:rsidRPr="00C27F2E" w:rsidRDefault="000D1999" w:rsidP="000D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Organizador curricular 2:</w:t>
            </w:r>
          </w:p>
        </w:tc>
        <w:tc>
          <w:tcPr>
            <w:tcW w:w="4252" w:type="dxa"/>
            <w:vMerge/>
            <w:shd w:val="clear" w:color="auto" w:fill="auto"/>
          </w:tcPr>
          <w:p w:rsidR="000D1999" w:rsidRPr="00C27F2E" w:rsidRDefault="000D1999" w:rsidP="000D19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999" w:rsidRPr="00C27F2E" w:rsidTr="000D1999">
        <w:trPr>
          <w:trHeight w:val="197"/>
        </w:trPr>
        <w:tc>
          <w:tcPr>
            <w:tcW w:w="3189" w:type="dxa"/>
            <w:vMerge/>
            <w:shd w:val="clear" w:color="auto" w:fill="E5DFEC" w:themeFill="accent4" w:themeFillTint="33"/>
          </w:tcPr>
          <w:p w:rsidR="000D1999" w:rsidRPr="00C27F2E" w:rsidRDefault="000D1999" w:rsidP="000D19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D1999" w:rsidRPr="000D1999" w:rsidRDefault="000D1999" w:rsidP="000D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999">
              <w:rPr>
                <w:rFonts w:ascii="Arial" w:hAnsi="Arial" w:cs="Arial"/>
                <w:sz w:val="24"/>
              </w:rPr>
              <w:t>Ubicación espacial</w:t>
            </w:r>
          </w:p>
        </w:tc>
        <w:tc>
          <w:tcPr>
            <w:tcW w:w="4252" w:type="dxa"/>
            <w:vMerge/>
            <w:shd w:val="clear" w:color="auto" w:fill="auto"/>
          </w:tcPr>
          <w:p w:rsidR="000D1999" w:rsidRPr="00C27F2E" w:rsidRDefault="000D1999" w:rsidP="000D19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ED9" w:rsidRDefault="006C1ED9" w:rsidP="006C1ED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703" w:tblpY="1533"/>
        <w:tblW w:w="14494" w:type="dxa"/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5320"/>
        <w:gridCol w:w="3119"/>
        <w:gridCol w:w="2202"/>
        <w:gridCol w:w="1878"/>
        <w:gridCol w:w="1975"/>
      </w:tblGrid>
      <w:tr w:rsidR="005D4BE2" w:rsidRPr="00C27F2E" w:rsidTr="005D4BE2">
        <w:trPr>
          <w:trHeight w:val="720"/>
        </w:trPr>
        <w:tc>
          <w:tcPr>
            <w:tcW w:w="5320" w:type="dxa"/>
            <w:shd w:val="clear" w:color="auto" w:fill="E5DFEC" w:themeFill="accent4" w:themeFillTint="33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3119" w:type="dxa"/>
            <w:shd w:val="clear" w:color="auto" w:fill="E5DFEC" w:themeFill="accent4" w:themeFillTint="33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5DFEC" w:themeFill="accent4" w:themeFillTint="33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Organización</w:t>
            </w: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E5DFEC" w:themeFill="accent4" w:themeFillTint="33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Recursos/materiales</w:t>
            </w:r>
          </w:p>
        </w:tc>
        <w:tc>
          <w:tcPr>
            <w:tcW w:w="1975" w:type="dxa"/>
            <w:shd w:val="clear" w:color="auto" w:fill="E5DFEC" w:themeFill="accent4" w:themeFillTint="33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5D4BE2" w:rsidRPr="00C27F2E" w:rsidTr="005D4BE2">
        <w:trPr>
          <w:trHeight w:val="360"/>
        </w:trPr>
        <w:tc>
          <w:tcPr>
            <w:tcW w:w="5320" w:type="dxa"/>
            <w:shd w:val="clear" w:color="auto" w:fill="E5DFEC" w:themeFill="accent4" w:themeFillTint="33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Inicio: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D4BE2" w:rsidRPr="00C27F2E" w:rsidTr="005D4BE2">
        <w:trPr>
          <w:trHeight w:val="413"/>
        </w:trPr>
        <w:tc>
          <w:tcPr>
            <w:tcW w:w="5320" w:type="dxa"/>
            <w:shd w:val="clear" w:color="auto" w:fill="auto"/>
          </w:tcPr>
          <w:p w:rsidR="005D4BE2" w:rsidRPr="006B63AD" w:rsidRDefault="005D4BE2" w:rsidP="005D4B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3AD">
              <w:rPr>
                <w:rFonts w:ascii="Arial" w:hAnsi="Arial" w:cs="Arial"/>
                <w:sz w:val="24"/>
                <w:szCs w:val="24"/>
              </w:rPr>
              <w:t>FRIO O CALIENTE:</w:t>
            </w:r>
          </w:p>
          <w:p w:rsidR="005D4BE2" w:rsidRPr="006B63AD" w:rsidRDefault="005D4BE2" w:rsidP="005D4BE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B63AD">
              <w:rPr>
                <w:rFonts w:ascii="Arial" w:hAnsi="Arial" w:cs="Arial"/>
                <w:sz w:val="24"/>
                <w:szCs w:val="24"/>
              </w:rPr>
              <w:t>Encontraran distintos objetos como reglas, lápices, borradores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63AD">
              <w:rPr>
                <w:rFonts w:ascii="Arial" w:hAnsi="Arial" w:cs="Arial"/>
                <w:sz w:val="24"/>
                <w:szCs w:val="24"/>
              </w:rPr>
              <w:t>,etc… en todo el salón, la docente se encargará de esconderlos y al momento que ella diga “frio” es porque están lejos del objeto que se desea encontrar, si están cerca gritara “caliente”.</w:t>
            </w:r>
          </w:p>
          <w:p w:rsidR="005D4BE2" w:rsidRPr="006B63AD" w:rsidRDefault="005D4BE2" w:rsidP="005D4BE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BE2" w:rsidRPr="006B63AD" w:rsidRDefault="005D4BE2" w:rsidP="005D4BE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5D4BE2" w:rsidRPr="006B63AD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B63AD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BE2" w:rsidRPr="006B63AD" w:rsidRDefault="005D4BE2" w:rsidP="005D4B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  <w:hideMark/>
          </w:tcPr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B63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Individual.</w:t>
            </w:r>
          </w:p>
        </w:tc>
        <w:tc>
          <w:tcPr>
            <w:tcW w:w="1878" w:type="dxa"/>
            <w:shd w:val="clear" w:color="auto" w:fill="auto"/>
          </w:tcPr>
          <w:p w:rsidR="005D4BE2" w:rsidRPr="006B63AD" w:rsidRDefault="005D4BE2" w:rsidP="005D4BE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B63AD">
              <w:rPr>
                <w:rFonts w:ascii="Arial" w:hAnsi="Arial" w:cs="Arial"/>
                <w:color w:val="000000" w:themeColor="text1"/>
                <w:sz w:val="24"/>
                <w:szCs w:val="24"/>
              </w:rPr>
              <w:t>-Reglas, lápices o algunos objetos que se escondan y encuentren fácilmente.</w:t>
            </w:r>
          </w:p>
        </w:tc>
        <w:tc>
          <w:tcPr>
            <w:tcW w:w="1975" w:type="dxa"/>
            <w:shd w:val="clear" w:color="auto" w:fill="auto"/>
          </w:tcPr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B63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15 a 20 </w:t>
            </w:r>
            <w:r w:rsidRPr="006B63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minutos.</w:t>
            </w: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6B63AD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D4BE2" w:rsidRPr="00C27F2E" w:rsidTr="005D4BE2">
        <w:trPr>
          <w:trHeight w:val="361"/>
        </w:trPr>
        <w:tc>
          <w:tcPr>
            <w:tcW w:w="5320" w:type="dxa"/>
            <w:shd w:val="clear" w:color="auto" w:fill="E5DFEC" w:themeFill="accent4" w:themeFillTint="33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bCs/>
                <w:sz w:val="24"/>
                <w:szCs w:val="24"/>
              </w:rPr>
              <w:t>Desarrollo :</w:t>
            </w:r>
          </w:p>
        </w:tc>
        <w:tc>
          <w:tcPr>
            <w:tcW w:w="3119" w:type="dxa"/>
            <w:vMerge/>
            <w:shd w:val="clear" w:color="auto" w:fill="auto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 a 15 minutos.</w:t>
            </w: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5D4BE2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D4BE2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D4BE2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2 a 3 minutos.</w:t>
            </w:r>
          </w:p>
        </w:tc>
      </w:tr>
      <w:tr w:rsidR="005D4BE2" w:rsidRPr="00C27F2E" w:rsidTr="005D4BE2">
        <w:trPr>
          <w:trHeight w:val="2909"/>
        </w:trPr>
        <w:tc>
          <w:tcPr>
            <w:tcW w:w="5320" w:type="dxa"/>
            <w:shd w:val="clear" w:color="auto" w:fill="auto"/>
          </w:tcPr>
          <w:p w:rsidR="005D4BE2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Observaremos la imagen y ubicaremos donde esta cada objeto (entre qué y que, arriba de que, atrás o enfrente de que, etc...)</w:t>
            </w:r>
          </w:p>
          <w:p w:rsidR="005D4BE2" w:rsidRDefault="005D4BE2" w:rsidP="005D4BE2">
            <w:pPr>
              <w:numPr>
                <w:ilvl w:val="0"/>
                <w:numId w:val="12"/>
              </w:numPr>
              <w:shd w:val="clear" w:color="auto" w:fill="FFFFFF"/>
              <w:spacing w:before="150"/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</w:pPr>
            <w:r w:rsidRPr="005D4BE2"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  <w:t>Ubica el objeto que está delante del triciclo y a un lado de los patines. ¿Dónde está?</w:t>
            </w:r>
          </w:p>
          <w:p w:rsidR="005D4BE2" w:rsidRPr="005D4BE2" w:rsidRDefault="005D4BE2" w:rsidP="005D4BE2">
            <w:pPr>
              <w:numPr>
                <w:ilvl w:val="0"/>
                <w:numId w:val="12"/>
              </w:numPr>
              <w:shd w:val="clear" w:color="auto" w:fill="FFFFFF"/>
              <w:spacing w:before="150"/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</w:pPr>
            <w:r w:rsidRPr="005D4BE2"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  <w:t>Ubica el objeto que está dentro de la caja amarilla. ¿Dónde está?</w:t>
            </w:r>
          </w:p>
          <w:p w:rsidR="005D4BE2" w:rsidRDefault="005D4BE2" w:rsidP="005D4BE2">
            <w:pPr>
              <w:numPr>
                <w:ilvl w:val="0"/>
                <w:numId w:val="12"/>
              </w:numPr>
              <w:shd w:val="clear" w:color="auto" w:fill="FFFFFF"/>
              <w:spacing w:before="150"/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¿Dónde está la vaca?</w:t>
            </w:r>
          </w:p>
          <w:p w:rsidR="005D4BE2" w:rsidRPr="005D4BE2" w:rsidRDefault="005D4BE2" w:rsidP="005D4BE2">
            <w:pPr>
              <w:numPr>
                <w:ilvl w:val="0"/>
                <w:numId w:val="12"/>
              </w:numPr>
              <w:shd w:val="clear" w:color="auto" w:fill="FFFFFF"/>
              <w:spacing w:before="150"/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</w:pPr>
            <w:r w:rsidRPr="005D4BE2"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  <w:t>Ubica al objeto que está atrás del avión. ¿Dónde está?</w:t>
            </w:r>
          </w:p>
          <w:p w:rsidR="005D4BE2" w:rsidRPr="005D4BE2" w:rsidRDefault="005D4BE2" w:rsidP="005D4BE2">
            <w:pPr>
              <w:shd w:val="clear" w:color="auto" w:fill="FFFFFF"/>
              <w:spacing w:before="150"/>
              <w:ind w:left="720"/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1E97CD6F" wp14:editId="40B0DE9C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485140</wp:posOffset>
                  </wp:positionV>
                  <wp:extent cx="2305050" cy="1679575"/>
                  <wp:effectExtent l="0" t="0" r="0" b="0"/>
                  <wp:wrapNone/>
                  <wp:docPr id="2" name="Imagen 2" descr="https://i2.wp.com/nte.mx/wp-content/uploads/2021/01/202101-RSC-RWS0x4h3Jc-1ma.png?w=12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nte.mx/wp-content/uploads/2021/01/202101-RSC-RWS0x4h3Jc-1ma.png?w=12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Grupal.</w:t>
            </w:r>
          </w:p>
        </w:tc>
        <w:tc>
          <w:tcPr>
            <w:tcW w:w="1878" w:type="dxa"/>
            <w:shd w:val="clear" w:color="auto" w:fill="auto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D4BE2" w:rsidRDefault="005D4BE2" w:rsidP="005D4B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-Imagen.</w:t>
            </w:r>
          </w:p>
          <w:p w:rsidR="005D4BE2" w:rsidRPr="006B63AD" w:rsidRDefault="005D4BE2" w:rsidP="005D4B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D4BE2" w:rsidRPr="00C27F2E" w:rsidTr="005D4BE2">
        <w:trPr>
          <w:trHeight w:val="467"/>
        </w:trPr>
        <w:tc>
          <w:tcPr>
            <w:tcW w:w="5320" w:type="dxa"/>
            <w:shd w:val="clear" w:color="auto" w:fill="E5DFEC" w:themeFill="accent4" w:themeFillTint="33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bCs/>
                <w:sz w:val="24"/>
                <w:szCs w:val="24"/>
              </w:rPr>
              <w:t>Cierre :</w:t>
            </w:r>
          </w:p>
        </w:tc>
        <w:tc>
          <w:tcPr>
            <w:tcW w:w="3119" w:type="dxa"/>
            <w:vMerge/>
            <w:shd w:val="clear" w:color="auto" w:fill="auto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D4BE2" w:rsidRPr="00C27F2E" w:rsidTr="005D4BE2">
        <w:trPr>
          <w:trHeight w:val="271"/>
        </w:trPr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D4BE2" w:rsidRDefault="005D4BE2" w:rsidP="005D4BE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DEL CONEJO:</w:t>
            </w:r>
          </w:p>
          <w:p w:rsidR="005D4BE2" w:rsidRDefault="005D4BE2" w:rsidP="005D4BE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Escucharemos el baile del conejo e intentaremos recrearlo moviéndonos de un lado para el otro y para atrás y adelante.</w:t>
            </w:r>
          </w:p>
          <w:p w:rsidR="005D4BE2" w:rsidRDefault="005D4BE2" w:rsidP="005D4BE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BE2" w:rsidRDefault="005D4BE2" w:rsidP="005D4BE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BE2" w:rsidRPr="005D4BE2" w:rsidRDefault="005D4BE2" w:rsidP="005D4B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</w:tcBorders>
            <w:shd w:val="clear" w:color="auto" w:fill="auto"/>
            <w:hideMark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</w:tcBorders>
            <w:shd w:val="clear" w:color="auto" w:fill="auto"/>
          </w:tcPr>
          <w:p w:rsidR="005D4BE2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-Video.</w:t>
            </w:r>
          </w:p>
          <w:p w:rsidR="005D4BE2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Pr="007A6C75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https://www.youtube.com/watch?v=_0gZuxSARPo</w:t>
              </w:r>
            </w:hyperlink>
          </w:p>
          <w:p w:rsidR="005D4BE2" w:rsidRPr="00C27F2E" w:rsidRDefault="005D4BE2" w:rsidP="005D4BE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D4BE2" w:rsidRPr="00C27F2E" w:rsidRDefault="005D4BE2" w:rsidP="005D4BE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27F2E" w:rsidRPr="00C27F2E" w:rsidRDefault="00C27F2E" w:rsidP="00C27F2E">
      <w:pPr>
        <w:jc w:val="center"/>
        <w:rPr>
          <w:rFonts w:ascii="Arial" w:hAnsi="Arial" w:cs="Arial"/>
          <w:sz w:val="24"/>
          <w:szCs w:val="24"/>
        </w:rPr>
      </w:pPr>
    </w:p>
    <w:p w:rsidR="000D1999" w:rsidRDefault="000D1999" w:rsidP="00C27F2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4393" w:tblpY="36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098"/>
      </w:tblGrid>
      <w:tr w:rsidR="005D4BE2" w:rsidRPr="00C27F2E" w:rsidTr="005D4BE2">
        <w:trPr>
          <w:trHeight w:val="1735"/>
        </w:trPr>
        <w:tc>
          <w:tcPr>
            <w:tcW w:w="8098" w:type="dxa"/>
            <w:shd w:val="clear" w:color="auto" w:fill="E5DFEC" w:themeFill="accent4" w:themeFillTint="33"/>
          </w:tcPr>
          <w:p w:rsidR="005D4BE2" w:rsidRPr="00C27F2E" w:rsidRDefault="005D4BE2" w:rsidP="005D4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F2E"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</w:tbl>
    <w:p w:rsidR="000D1999" w:rsidRDefault="000D19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4578" w:type="dxa"/>
        <w:tblInd w:w="-76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821"/>
        <w:gridCol w:w="3089"/>
        <w:gridCol w:w="4535"/>
      </w:tblGrid>
      <w:tr w:rsidR="000D1999" w:rsidTr="003732DD">
        <w:trPr>
          <w:trHeight w:val="366"/>
        </w:trPr>
        <w:tc>
          <w:tcPr>
            <w:tcW w:w="14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0D1999" w:rsidTr="003732DD">
        <w:trPr>
          <w:trHeight w:val="273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0D1999" w:rsidTr="003732DD">
        <w:trPr>
          <w:trHeight w:val="6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0D1999" w:rsidTr="003732DD">
        <w:trPr>
          <w:trHeight w:val="57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0D1999" w:rsidTr="003732DD">
        <w:trPr>
          <w:trHeight w:val="439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CEE4928" wp14:editId="1C796A09">
                  <wp:extent cx="12700" cy="127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999" w:rsidTr="003732DD">
        <w:trPr>
          <w:trHeight w:val="103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8E5A153" wp14:editId="1C6AE6FD">
                  <wp:extent cx="12700" cy="127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1999" w:rsidTr="003732DD">
        <w:trPr>
          <w:trHeight w:val="126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0D1999" w:rsidTr="003732DD">
        <w:trPr>
          <w:trHeight w:val="27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99" w:rsidRDefault="000D1999" w:rsidP="003732D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73533" w:rsidRPr="00C27F2E" w:rsidRDefault="00E73533" w:rsidP="00C27F2E">
      <w:pPr>
        <w:jc w:val="center"/>
        <w:rPr>
          <w:rFonts w:ascii="Arial" w:hAnsi="Arial" w:cs="Arial"/>
          <w:sz w:val="24"/>
          <w:szCs w:val="24"/>
        </w:rPr>
      </w:pPr>
    </w:p>
    <w:sectPr w:rsidR="00E73533" w:rsidRPr="00C27F2E" w:rsidSect="00BB4F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F0" w:rsidRDefault="00F12EF0" w:rsidP="0070148E">
      <w:pPr>
        <w:spacing w:after="0" w:line="240" w:lineRule="auto"/>
      </w:pPr>
      <w:r>
        <w:separator/>
      </w:r>
    </w:p>
  </w:endnote>
  <w:endnote w:type="continuationSeparator" w:id="0">
    <w:p w:rsidR="00F12EF0" w:rsidRDefault="00F12EF0" w:rsidP="0070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F0" w:rsidRDefault="00F12EF0" w:rsidP="0070148E">
      <w:pPr>
        <w:spacing w:after="0" w:line="240" w:lineRule="auto"/>
      </w:pPr>
      <w:r>
        <w:separator/>
      </w:r>
    </w:p>
  </w:footnote>
  <w:footnote w:type="continuationSeparator" w:id="0">
    <w:p w:rsidR="00F12EF0" w:rsidRDefault="00F12EF0" w:rsidP="0070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4DE"/>
    <w:multiLevelType w:val="hybridMultilevel"/>
    <w:tmpl w:val="AFF4BA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2D3E42"/>
    <w:multiLevelType w:val="hybridMultilevel"/>
    <w:tmpl w:val="36D88C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46719"/>
    <w:multiLevelType w:val="hybridMultilevel"/>
    <w:tmpl w:val="11484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23B20"/>
    <w:multiLevelType w:val="hybridMultilevel"/>
    <w:tmpl w:val="E00A8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07D85"/>
    <w:multiLevelType w:val="multilevel"/>
    <w:tmpl w:val="6E9C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938"/>
    <w:multiLevelType w:val="hybridMultilevel"/>
    <w:tmpl w:val="49801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A2A01"/>
    <w:multiLevelType w:val="hybridMultilevel"/>
    <w:tmpl w:val="374CB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D26DC"/>
    <w:multiLevelType w:val="multilevel"/>
    <w:tmpl w:val="0B5E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74248"/>
    <w:multiLevelType w:val="multilevel"/>
    <w:tmpl w:val="0E94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B1EA4"/>
    <w:multiLevelType w:val="hybridMultilevel"/>
    <w:tmpl w:val="6F245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922CB6"/>
    <w:multiLevelType w:val="hybridMultilevel"/>
    <w:tmpl w:val="0A92C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315ED"/>
    <w:multiLevelType w:val="hybridMultilevel"/>
    <w:tmpl w:val="D8049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E78DA"/>
    <w:multiLevelType w:val="hybridMultilevel"/>
    <w:tmpl w:val="05780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10547"/>
    <w:multiLevelType w:val="hybridMultilevel"/>
    <w:tmpl w:val="3CBAF3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24"/>
    <w:rsid w:val="000B3183"/>
    <w:rsid w:val="000D1999"/>
    <w:rsid w:val="004C6D7B"/>
    <w:rsid w:val="005D4BE2"/>
    <w:rsid w:val="00686D24"/>
    <w:rsid w:val="006B63AD"/>
    <w:rsid w:val="006C1ED9"/>
    <w:rsid w:val="0070148E"/>
    <w:rsid w:val="00BB4F43"/>
    <w:rsid w:val="00C27F2E"/>
    <w:rsid w:val="00DC12F1"/>
    <w:rsid w:val="00DF0B42"/>
    <w:rsid w:val="00E73533"/>
    <w:rsid w:val="00F12EF0"/>
    <w:rsid w:val="00F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24"/>
  </w:style>
  <w:style w:type="paragraph" w:styleId="Ttulo3">
    <w:name w:val="heading 3"/>
    <w:basedOn w:val="Normal"/>
    <w:link w:val="Ttulo3Car"/>
    <w:uiPriority w:val="9"/>
    <w:qFormat/>
    <w:rsid w:val="00C27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D24"/>
    <w:pPr>
      <w:ind w:left="720"/>
      <w:contextualSpacing/>
    </w:pPr>
  </w:style>
  <w:style w:type="paragraph" w:styleId="Sinespaciado">
    <w:name w:val="No Spacing"/>
    <w:uiPriority w:val="1"/>
    <w:qFormat/>
    <w:rsid w:val="00686D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B4F43"/>
    <w:rPr>
      <w:color w:val="0000FF" w:themeColor="hyperlink"/>
      <w:u w:val="single"/>
    </w:rPr>
  </w:style>
  <w:style w:type="table" w:customStyle="1" w:styleId="GridTable4Accent4">
    <w:name w:val="Grid Table 4 Accent 4"/>
    <w:basedOn w:val="Tablanormal"/>
    <w:uiPriority w:val="49"/>
    <w:rsid w:val="00BB4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">
    <w:name w:val="Table Grid"/>
    <w:basedOn w:val="Tablanormal"/>
    <w:uiPriority w:val="59"/>
    <w:rsid w:val="0070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48E"/>
  </w:style>
  <w:style w:type="paragraph" w:styleId="Piedepgina">
    <w:name w:val="footer"/>
    <w:basedOn w:val="Normal"/>
    <w:link w:val="PiedepginaCar"/>
    <w:uiPriority w:val="99"/>
    <w:unhideWhenUsed/>
    <w:rsid w:val="0070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48E"/>
  </w:style>
  <w:style w:type="character" w:customStyle="1" w:styleId="Ttulo3Car">
    <w:name w:val="Título 3 Car"/>
    <w:basedOn w:val="Fuentedeprrafopredeter"/>
    <w:link w:val="Ttulo3"/>
    <w:uiPriority w:val="9"/>
    <w:rsid w:val="00C27F2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Cuerpo">
    <w:name w:val="Cuerpo"/>
    <w:rsid w:val="00C27F2E"/>
    <w:pPr>
      <w:spacing w:after="160"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C27F2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24"/>
  </w:style>
  <w:style w:type="paragraph" w:styleId="Ttulo3">
    <w:name w:val="heading 3"/>
    <w:basedOn w:val="Normal"/>
    <w:link w:val="Ttulo3Car"/>
    <w:uiPriority w:val="9"/>
    <w:qFormat/>
    <w:rsid w:val="00C27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D24"/>
    <w:pPr>
      <w:ind w:left="720"/>
      <w:contextualSpacing/>
    </w:pPr>
  </w:style>
  <w:style w:type="paragraph" w:styleId="Sinespaciado">
    <w:name w:val="No Spacing"/>
    <w:uiPriority w:val="1"/>
    <w:qFormat/>
    <w:rsid w:val="00686D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B4F43"/>
    <w:rPr>
      <w:color w:val="0000FF" w:themeColor="hyperlink"/>
      <w:u w:val="single"/>
    </w:rPr>
  </w:style>
  <w:style w:type="table" w:customStyle="1" w:styleId="GridTable4Accent4">
    <w:name w:val="Grid Table 4 Accent 4"/>
    <w:basedOn w:val="Tablanormal"/>
    <w:uiPriority w:val="49"/>
    <w:rsid w:val="00BB4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">
    <w:name w:val="Table Grid"/>
    <w:basedOn w:val="Tablanormal"/>
    <w:uiPriority w:val="59"/>
    <w:rsid w:val="0070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48E"/>
  </w:style>
  <w:style w:type="paragraph" w:styleId="Piedepgina">
    <w:name w:val="footer"/>
    <w:basedOn w:val="Normal"/>
    <w:link w:val="PiedepginaCar"/>
    <w:uiPriority w:val="99"/>
    <w:unhideWhenUsed/>
    <w:rsid w:val="0070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48E"/>
  </w:style>
  <w:style w:type="character" w:customStyle="1" w:styleId="Ttulo3Car">
    <w:name w:val="Título 3 Car"/>
    <w:basedOn w:val="Fuentedeprrafopredeter"/>
    <w:link w:val="Ttulo3"/>
    <w:uiPriority w:val="9"/>
    <w:rsid w:val="00C27F2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Cuerpo">
    <w:name w:val="Cuerpo"/>
    <w:rsid w:val="00C27F2E"/>
    <w:pPr>
      <w:spacing w:after="160"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C27F2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0gZuxSARP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7758-1556-4D57-9F9C-A20EDD64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2021-05-20T03:44:00Z</dcterms:created>
  <dcterms:modified xsi:type="dcterms:W3CDTF">2021-06-30T04:10:00Z</dcterms:modified>
</cp:coreProperties>
</file>