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6AA8" w14:textId="2E851BE1" w:rsidR="000C5ED4" w:rsidRPr="000C5ED4" w:rsidRDefault="000C5ED4" w:rsidP="000C5ED4">
      <w:pPr>
        <w:jc w:val="center"/>
        <w:rPr>
          <w:rFonts w:ascii="Arial" w:hAnsi="Arial" w:cs="Arial"/>
          <w:sz w:val="56"/>
          <w:szCs w:val="56"/>
        </w:rPr>
      </w:pPr>
      <w:r w:rsidRPr="000C5ED4">
        <w:rPr>
          <w:noProof/>
          <w:sz w:val="32"/>
          <w:szCs w:val="32"/>
        </w:rPr>
        <w:drawing>
          <wp:anchor distT="0" distB="0" distL="114300" distR="114300" simplePos="0" relativeHeight="251658240" behindDoc="1" locked="0" layoutInCell="1" allowOverlap="1" wp14:anchorId="6F384517" wp14:editId="716A545B">
            <wp:simplePos x="0" y="0"/>
            <wp:positionH relativeFrom="column">
              <wp:posOffset>-927735</wp:posOffset>
            </wp:positionH>
            <wp:positionV relativeFrom="paragraph">
              <wp:posOffset>-168275</wp:posOffset>
            </wp:positionV>
            <wp:extent cx="1432560" cy="10668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066800"/>
                    </a:xfrm>
                    <a:prstGeom prst="rect">
                      <a:avLst/>
                    </a:prstGeom>
                    <a:noFill/>
                    <a:ln>
                      <a:noFill/>
                    </a:ln>
                  </pic:spPr>
                </pic:pic>
              </a:graphicData>
            </a:graphic>
          </wp:anchor>
        </w:drawing>
      </w:r>
      <w:r w:rsidRPr="000C5ED4">
        <w:rPr>
          <w:rFonts w:ascii="Arial" w:hAnsi="Arial" w:cs="Arial"/>
          <w:sz w:val="56"/>
          <w:szCs w:val="56"/>
        </w:rPr>
        <w:t>Escuela normal de educación preescolar</w:t>
      </w:r>
    </w:p>
    <w:p w14:paraId="1C9589E7" w14:textId="08B29364" w:rsidR="000C5ED4" w:rsidRPr="000C5ED4" w:rsidRDefault="000C5ED4" w:rsidP="000C5ED4">
      <w:pPr>
        <w:jc w:val="center"/>
        <w:rPr>
          <w:rFonts w:ascii="Arial" w:hAnsi="Arial" w:cs="Arial"/>
          <w:sz w:val="28"/>
          <w:szCs w:val="28"/>
        </w:rPr>
      </w:pPr>
      <w:r w:rsidRPr="000C5ED4">
        <w:rPr>
          <w:rFonts w:ascii="Arial" w:hAnsi="Arial" w:cs="Arial"/>
          <w:sz w:val="28"/>
          <w:szCs w:val="28"/>
        </w:rPr>
        <w:t>Licenciatura en educación preescolar</w:t>
      </w:r>
    </w:p>
    <w:p w14:paraId="71526344" w14:textId="7D5C18DB" w:rsidR="000C5ED4" w:rsidRDefault="000C5ED4" w:rsidP="0015260C">
      <w:pPr>
        <w:jc w:val="center"/>
        <w:rPr>
          <w:rFonts w:ascii="Arial" w:hAnsi="Arial" w:cs="Arial"/>
          <w:sz w:val="28"/>
          <w:szCs w:val="28"/>
        </w:rPr>
      </w:pPr>
      <w:r w:rsidRPr="000C5ED4">
        <w:rPr>
          <w:rFonts w:ascii="Arial" w:hAnsi="Arial" w:cs="Arial"/>
          <w:sz w:val="28"/>
          <w:szCs w:val="28"/>
        </w:rPr>
        <w:t>Ciclo escolar 2020-2021</w:t>
      </w:r>
    </w:p>
    <w:p w14:paraId="0B4F5A61" w14:textId="77777777" w:rsidR="000C5ED4" w:rsidRPr="000C5ED4" w:rsidRDefault="000C5ED4" w:rsidP="000C5ED4">
      <w:pPr>
        <w:jc w:val="center"/>
        <w:rPr>
          <w:rFonts w:ascii="Arial" w:hAnsi="Arial" w:cs="Arial"/>
          <w:sz w:val="32"/>
          <w:szCs w:val="32"/>
        </w:rPr>
      </w:pPr>
    </w:p>
    <w:p w14:paraId="38FBE83E" w14:textId="5894A648" w:rsidR="000C5ED4" w:rsidRPr="000C5ED4" w:rsidRDefault="000C5ED4" w:rsidP="000C5ED4">
      <w:pPr>
        <w:jc w:val="center"/>
        <w:rPr>
          <w:rFonts w:ascii="Arial" w:hAnsi="Arial" w:cs="Arial"/>
          <w:b/>
          <w:bCs/>
          <w:sz w:val="32"/>
          <w:szCs w:val="32"/>
        </w:rPr>
      </w:pPr>
      <w:r w:rsidRPr="000C5ED4">
        <w:rPr>
          <w:rFonts w:ascii="Arial" w:hAnsi="Arial" w:cs="Arial"/>
          <w:b/>
          <w:bCs/>
          <w:sz w:val="32"/>
          <w:szCs w:val="32"/>
        </w:rPr>
        <w:t>Evidencia Final</w:t>
      </w:r>
    </w:p>
    <w:p w14:paraId="09CE91A3" w14:textId="6DEB9165" w:rsidR="000C5ED4" w:rsidRPr="000C5ED4" w:rsidRDefault="000C5ED4" w:rsidP="000C5ED4">
      <w:pPr>
        <w:jc w:val="center"/>
        <w:rPr>
          <w:rFonts w:ascii="Arial" w:hAnsi="Arial" w:cs="Arial"/>
          <w:sz w:val="28"/>
          <w:szCs w:val="28"/>
        </w:rPr>
      </w:pPr>
      <w:r w:rsidRPr="000C5ED4">
        <w:rPr>
          <w:rFonts w:ascii="Arial" w:hAnsi="Arial" w:cs="Arial"/>
          <w:sz w:val="28"/>
          <w:szCs w:val="28"/>
        </w:rPr>
        <w:t>Curso: Forma, espacio y medida</w:t>
      </w:r>
    </w:p>
    <w:p w14:paraId="0135AEDB" w14:textId="0D11B6DF" w:rsidR="000C5ED4" w:rsidRPr="000C5ED4" w:rsidRDefault="000C5ED4" w:rsidP="000C5ED4">
      <w:pPr>
        <w:jc w:val="center"/>
        <w:rPr>
          <w:rFonts w:ascii="Arial" w:hAnsi="Arial" w:cs="Arial"/>
          <w:sz w:val="28"/>
          <w:szCs w:val="28"/>
        </w:rPr>
      </w:pPr>
      <w:r w:rsidRPr="000C5ED4">
        <w:rPr>
          <w:rFonts w:ascii="Arial" w:hAnsi="Arial" w:cs="Arial"/>
          <w:sz w:val="28"/>
          <w:szCs w:val="28"/>
        </w:rPr>
        <w:t>Docente: Oralia Gabriela Palmares Villarreal</w:t>
      </w:r>
    </w:p>
    <w:p w14:paraId="184E94A2" w14:textId="1A5D8B38" w:rsidR="000C5ED4" w:rsidRPr="000C5ED4" w:rsidRDefault="000C5ED4" w:rsidP="000C5ED4">
      <w:pPr>
        <w:jc w:val="center"/>
        <w:rPr>
          <w:rFonts w:ascii="Arial" w:hAnsi="Arial" w:cs="Arial"/>
          <w:sz w:val="28"/>
          <w:szCs w:val="28"/>
        </w:rPr>
      </w:pPr>
      <w:r w:rsidRPr="000C5ED4">
        <w:rPr>
          <w:rFonts w:ascii="Arial" w:hAnsi="Arial" w:cs="Arial"/>
          <w:sz w:val="28"/>
          <w:szCs w:val="28"/>
        </w:rPr>
        <w:t>Alumna: María Ximena Avalos Flores</w:t>
      </w:r>
    </w:p>
    <w:p w14:paraId="11B2B086" w14:textId="240C8169" w:rsidR="000C5ED4" w:rsidRPr="000C5ED4" w:rsidRDefault="000C5ED4" w:rsidP="000C5ED4">
      <w:pPr>
        <w:jc w:val="center"/>
        <w:rPr>
          <w:rFonts w:ascii="Arial" w:hAnsi="Arial" w:cs="Arial"/>
          <w:sz w:val="28"/>
          <w:szCs w:val="28"/>
        </w:rPr>
      </w:pPr>
      <w:r w:rsidRPr="000C5ED4">
        <w:rPr>
          <w:rFonts w:ascii="Arial" w:hAnsi="Arial" w:cs="Arial"/>
          <w:sz w:val="28"/>
          <w:szCs w:val="28"/>
        </w:rPr>
        <w:t>Número de lista: 1</w:t>
      </w:r>
    </w:p>
    <w:p w14:paraId="0ECD504C" w14:textId="7BDFA287" w:rsidR="000C5ED4" w:rsidRDefault="000C5ED4" w:rsidP="000C5ED4">
      <w:pPr>
        <w:jc w:val="center"/>
        <w:rPr>
          <w:rFonts w:ascii="Arial" w:hAnsi="Arial" w:cs="Arial"/>
          <w:sz w:val="28"/>
          <w:szCs w:val="28"/>
        </w:rPr>
      </w:pPr>
      <w:r w:rsidRPr="000C5ED4">
        <w:rPr>
          <w:rFonts w:ascii="Arial" w:hAnsi="Arial" w:cs="Arial"/>
          <w:sz w:val="28"/>
          <w:szCs w:val="28"/>
        </w:rPr>
        <w:t>Grado y grupo: 1C</w:t>
      </w:r>
    </w:p>
    <w:p w14:paraId="4D6B03F0" w14:textId="77777777" w:rsidR="0015260C" w:rsidRPr="000C5ED4" w:rsidRDefault="0015260C" w:rsidP="000C5ED4">
      <w:pPr>
        <w:jc w:val="center"/>
        <w:rPr>
          <w:rFonts w:ascii="Arial" w:hAnsi="Arial" w:cs="Arial"/>
          <w:sz w:val="28"/>
          <w:szCs w:val="28"/>
        </w:rPr>
      </w:pPr>
    </w:p>
    <w:p w14:paraId="3C19D2BA" w14:textId="77777777" w:rsidR="0015260C" w:rsidRPr="0015260C" w:rsidRDefault="0015260C" w:rsidP="0015260C">
      <w:pPr>
        <w:rPr>
          <w:rFonts w:ascii="Arial" w:hAnsi="Arial" w:cs="Arial"/>
          <w:sz w:val="24"/>
          <w:szCs w:val="24"/>
        </w:rPr>
      </w:pPr>
      <w:r w:rsidRPr="0015260C">
        <w:rPr>
          <w:rFonts w:ascii="Arial" w:hAnsi="Arial" w:cs="Arial"/>
          <w:sz w:val="24"/>
          <w:szCs w:val="24"/>
        </w:rPr>
        <w:t>Competencias profesionales</w:t>
      </w:r>
    </w:p>
    <w:p w14:paraId="7D520F88" w14:textId="77777777" w:rsidR="0015260C" w:rsidRPr="0015260C" w:rsidRDefault="0015260C" w:rsidP="0015260C">
      <w:pPr>
        <w:pStyle w:val="Prrafodelista"/>
        <w:numPr>
          <w:ilvl w:val="0"/>
          <w:numId w:val="1"/>
        </w:numPr>
        <w:rPr>
          <w:rFonts w:ascii="Arial" w:hAnsi="Arial" w:cs="Arial"/>
          <w:sz w:val="24"/>
          <w:szCs w:val="24"/>
        </w:rPr>
      </w:pPr>
      <w:r w:rsidRPr="0015260C">
        <w:rPr>
          <w:rFonts w:ascii="Arial" w:hAnsi="Arial" w:cs="Arial"/>
          <w:sz w:val="24"/>
          <w:szCs w:val="24"/>
        </w:rPr>
        <w:t>Distingue los procesos de aprendizaje de sus alumnos para favorecer su desarrollo cognitivo y socioemocional.</w:t>
      </w:r>
    </w:p>
    <w:p w14:paraId="59ECA739" w14:textId="77777777" w:rsidR="0015260C" w:rsidRPr="0015260C" w:rsidRDefault="0015260C" w:rsidP="0015260C">
      <w:pPr>
        <w:pStyle w:val="Prrafodelista"/>
        <w:numPr>
          <w:ilvl w:val="0"/>
          <w:numId w:val="1"/>
        </w:numPr>
        <w:rPr>
          <w:rFonts w:ascii="Arial" w:hAnsi="Arial" w:cs="Arial"/>
          <w:sz w:val="24"/>
          <w:szCs w:val="24"/>
        </w:rPr>
      </w:pPr>
      <w:r w:rsidRPr="0015260C">
        <w:rPr>
          <w:rFonts w:ascii="Arial" w:hAnsi="Arial" w:cs="Arial"/>
          <w:sz w:val="24"/>
          <w:szCs w:val="24"/>
        </w:rPr>
        <w:t xml:space="preserve"> Aplica el plan y programas de estudio para alcanzar los propósitos educativos y contribuir al pleno desenvolvimiento de las capacidades de sus alumnos.</w:t>
      </w:r>
    </w:p>
    <w:p w14:paraId="735F5341" w14:textId="77777777" w:rsidR="0015260C" w:rsidRPr="0015260C" w:rsidRDefault="0015260C" w:rsidP="0015260C">
      <w:pPr>
        <w:pStyle w:val="Prrafodelista"/>
        <w:numPr>
          <w:ilvl w:val="0"/>
          <w:numId w:val="1"/>
        </w:numPr>
        <w:rPr>
          <w:rFonts w:ascii="Arial" w:hAnsi="Arial" w:cs="Arial"/>
          <w:sz w:val="24"/>
          <w:szCs w:val="24"/>
        </w:rPr>
      </w:pPr>
      <w:r w:rsidRPr="0015260C">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7C2F3BB" w14:textId="77777777" w:rsidR="0015260C" w:rsidRPr="0015260C" w:rsidRDefault="0015260C" w:rsidP="0015260C">
      <w:pPr>
        <w:pStyle w:val="Prrafodelista"/>
        <w:numPr>
          <w:ilvl w:val="0"/>
          <w:numId w:val="1"/>
        </w:numPr>
        <w:rPr>
          <w:rFonts w:ascii="Arial" w:hAnsi="Arial" w:cs="Arial"/>
          <w:sz w:val="24"/>
          <w:szCs w:val="24"/>
        </w:rPr>
      </w:pPr>
      <w:r w:rsidRPr="0015260C">
        <w:rPr>
          <w:rFonts w:ascii="Arial" w:hAnsi="Arial" w:cs="Arial"/>
          <w:sz w:val="24"/>
          <w:szCs w:val="24"/>
        </w:rPr>
        <w:t>Emplea la evaluación para intervenir en los diferentes ámbitos y momentos de la tarea educativa para mejorar los aprendizajes de sus alumnos.</w:t>
      </w:r>
    </w:p>
    <w:p w14:paraId="1F7C4D58" w14:textId="3A72AB0F" w:rsidR="000C5ED4" w:rsidRDefault="0015260C" w:rsidP="0015260C">
      <w:pPr>
        <w:pStyle w:val="Prrafodelista"/>
        <w:numPr>
          <w:ilvl w:val="0"/>
          <w:numId w:val="1"/>
        </w:numPr>
        <w:rPr>
          <w:rFonts w:ascii="Arial" w:hAnsi="Arial" w:cs="Arial"/>
          <w:sz w:val="24"/>
          <w:szCs w:val="24"/>
        </w:rPr>
      </w:pPr>
      <w:r w:rsidRPr="0015260C">
        <w:rPr>
          <w:rFonts w:ascii="Arial" w:hAnsi="Arial" w:cs="Arial"/>
          <w:sz w:val="24"/>
          <w:szCs w:val="24"/>
        </w:rPr>
        <w:t>Integra recursos de la investigación educativa para enriquecer su práctica profesional, expresando su interés por el conocimiento, la ciencia y la mejora de la educación.</w:t>
      </w:r>
    </w:p>
    <w:p w14:paraId="5C1935E4" w14:textId="77777777" w:rsidR="0015260C" w:rsidRPr="0015260C" w:rsidRDefault="0015260C" w:rsidP="0015260C">
      <w:pPr>
        <w:rPr>
          <w:rFonts w:ascii="Arial" w:hAnsi="Arial" w:cs="Arial"/>
          <w:sz w:val="24"/>
          <w:szCs w:val="24"/>
        </w:rPr>
      </w:pPr>
    </w:p>
    <w:p w14:paraId="7BAA1D1B" w14:textId="77777777" w:rsidR="000C5ED4" w:rsidRPr="000C5ED4" w:rsidRDefault="000C5ED4" w:rsidP="000C5ED4">
      <w:pPr>
        <w:jc w:val="center"/>
        <w:rPr>
          <w:rFonts w:ascii="Arial" w:hAnsi="Arial" w:cs="Arial"/>
          <w:sz w:val="28"/>
          <w:szCs w:val="28"/>
        </w:rPr>
      </w:pPr>
    </w:p>
    <w:p w14:paraId="6BD5CA0A" w14:textId="2033AB59" w:rsidR="000C5ED4" w:rsidRPr="000C5ED4" w:rsidRDefault="000C5ED4" w:rsidP="000C5ED4">
      <w:pPr>
        <w:jc w:val="center"/>
        <w:rPr>
          <w:rFonts w:ascii="Arial" w:hAnsi="Arial" w:cs="Arial"/>
          <w:sz w:val="28"/>
          <w:szCs w:val="28"/>
        </w:rPr>
      </w:pPr>
      <w:r w:rsidRPr="000C5ED4">
        <w:rPr>
          <w:rFonts w:ascii="Arial" w:hAnsi="Arial" w:cs="Arial"/>
          <w:sz w:val="28"/>
          <w:szCs w:val="28"/>
        </w:rPr>
        <w:t>Saltillo, Coahuila                               Julio 2021</w:t>
      </w:r>
    </w:p>
    <w:p w14:paraId="2EF3736B" w14:textId="235168A2" w:rsidR="006C07A2" w:rsidRPr="00503522" w:rsidRDefault="00503522" w:rsidP="000C5ED4">
      <w:pPr>
        <w:rPr>
          <w:rFonts w:ascii="Arial" w:hAnsi="Arial" w:cs="Arial"/>
          <w:b/>
          <w:bCs/>
          <w:sz w:val="24"/>
          <w:szCs w:val="24"/>
        </w:rPr>
      </w:pPr>
      <w:r w:rsidRPr="00503522">
        <w:rPr>
          <w:rFonts w:ascii="Arial" w:hAnsi="Arial" w:cs="Arial"/>
          <w:b/>
          <w:bCs/>
          <w:sz w:val="24"/>
          <w:szCs w:val="24"/>
        </w:rPr>
        <w:lastRenderedPageBreak/>
        <w:t>Introducción</w:t>
      </w:r>
    </w:p>
    <w:p w14:paraId="16A0037E" w14:textId="7D94179D" w:rsidR="006C07A2" w:rsidRPr="00503522" w:rsidRDefault="0015260C" w:rsidP="00503522">
      <w:pPr>
        <w:spacing w:line="360" w:lineRule="auto"/>
        <w:rPr>
          <w:rFonts w:ascii="Arial" w:hAnsi="Arial" w:cs="Arial"/>
          <w:sz w:val="24"/>
          <w:szCs w:val="24"/>
        </w:rPr>
      </w:pPr>
      <w:r w:rsidRPr="00503522">
        <w:rPr>
          <w:rFonts w:ascii="Arial" w:hAnsi="Arial" w:cs="Arial"/>
          <w:sz w:val="24"/>
          <w:szCs w:val="24"/>
        </w:rPr>
        <w:t xml:space="preserve">En este texto hablare sobre la manera en la que fui adquiriendo los conocimientos a lo largo del curso de forma, espacio y </w:t>
      </w:r>
      <w:r w:rsidR="00503522" w:rsidRPr="00503522">
        <w:rPr>
          <w:rFonts w:ascii="Arial" w:hAnsi="Arial" w:cs="Arial"/>
          <w:sz w:val="24"/>
          <w:szCs w:val="24"/>
        </w:rPr>
        <w:t>medida,</w:t>
      </w:r>
      <w:r w:rsidR="00503522">
        <w:rPr>
          <w:rFonts w:ascii="Arial" w:hAnsi="Arial" w:cs="Arial"/>
          <w:sz w:val="24"/>
          <w:szCs w:val="24"/>
        </w:rPr>
        <w:t xml:space="preserve"> así como las competencias que fui logrando, de que tanto me sirvió el curso, como me será de utilidad en un futuro, los problemas y dificultades que tuve a lo largo del semestre entre algunas otras cosas que me han parecido importante tomar en cuenta para este ensayo.</w:t>
      </w:r>
    </w:p>
    <w:p w14:paraId="4BD9BEA4" w14:textId="15027E84" w:rsidR="006C07A2" w:rsidRPr="00503522" w:rsidRDefault="006C07A2" w:rsidP="00D4101A">
      <w:pPr>
        <w:spacing w:line="360" w:lineRule="auto"/>
        <w:rPr>
          <w:rFonts w:ascii="Arial" w:hAnsi="Arial" w:cs="Arial"/>
          <w:b/>
          <w:bCs/>
          <w:sz w:val="24"/>
          <w:szCs w:val="24"/>
        </w:rPr>
      </w:pPr>
      <w:r w:rsidRPr="00503522">
        <w:rPr>
          <w:rFonts w:ascii="Arial" w:hAnsi="Arial" w:cs="Arial"/>
          <w:b/>
          <w:bCs/>
          <w:sz w:val="24"/>
          <w:szCs w:val="24"/>
        </w:rPr>
        <w:t>Desarrollo</w:t>
      </w:r>
    </w:p>
    <w:p w14:paraId="74B01D21" w14:textId="05C72C94" w:rsidR="00DB0A13" w:rsidRDefault="006C07A2" w:rsidP="00D4101A">
      <w:pPr>
        <w:spacing w:line="360" w:lineRule="auto"/>
        <w:rPr>
          <w:rFonts w:ascii="Arial" w:hAnsi="Arial" w:cs="Arial"/>
          <w:sz w:val="24"/>
          <w:szCs w:val="24"/>
        </w:rPr>
      </w:pPr>
      <w:r w:rsidRPr="00503522">
        <w:rPr>
          <w:rFonts w:ascii="Arial" w:hAnsi="Arial" w:cs="Arial"/>
          <w:sz w:val="24"/>
          <w:szCs w:val="24"/>
        </w:rPr>
        <w:t xml:space="preserve">El </w:t>
      </w:r>
      <w:r w:rsidR="00DB0A13" w:rsidRPr="00503522">
        <w:rPr>
          <w:rFonts w:ascii="Arial" w:hAnsi="Arial" w:cs="Arial"/>
          <w:sz w:val="24"/>
          <w:szCs w:val="24"/>
        </w:rPr>
        <w:t>curso busca</w:t>
      </w:r>
      <w:r w:rsidRPr="00503522">
        <w:rPr>
          <w:rFonts w:ascii="Arial" w:hAnsi="Arial" w:cs="Arial"/>
          <w:sz w:val="24"/>
          <w:szCs w:val="24"/>
        </w:rPr>
        <w:t xml:space="preserve"> que nosotros como normalistas</w:t>
      </w:r>
      <w:r w:rsidR="00DB0A13" w:rsidRPr="00503522">
        <w:rPr>
          <w:rFonts w:ascii="Arial" w:hAnsi="Arial" w:cs="Arial"/>
          <w:sz w:val="24"/>
          <w:szCs w:val="24"/>
        </w:rPr>
        <w:t xml:space="preserve"> </w:t>
      </w:r>
      <w:r w:rsidRPr="00503522">
        <w:rPr>
          <w:rFonts w:ascii="Arial" w:hAnsi="Arial" w:cs="Arial"/>
          <w:sz w:val="24"/>
          <w:szCs w:val="24"/>
        </w:rPr>
        <w:t>abordemos el estudio de la geometría y su enseñanza en preescolar.</w:t>
      </w:r>
      <w:r w:rsidR="001A47B6">
        <w:rPr>
          <w:rFonts w:ascii="Arial" w:hAnsi="Arial" w:cs="Arial"/>
          <w:sz w:val="24"/>
          <w:szCs w:val="24"/>
        </w:rPr>
        <w:t xml:space="preserve"> Reconociendo que nuestra principal función como docentes será </w:t>
      </w:r>
      <w:r w:rsidR="001A47B6" w:rsidRPr="001A47B6">
        <w:rPr>
          <w:rFonts w:ascii="Arial" w:hAnsi="Arial" w:cs="Arial"/>
          <w:sz w:val="24"/>
          <w:szCs w:val="24"/>
        </w:rPr>
        <w:t xml:space="preserve">es contribuir con sus capacidades y su experiencia a la construcción de ambientes que </w:t>
      </w:r>
      <w:r w:rsidR="001A47B6">
        <w:rPr>
          <w:rFonts w:ascii="Arial" w:hAnsi="Arial" w:cs="Arial"/>
          <w:sz w:val="24"/>
          <w:szCs w:val="24"/>
        </w:rPr>
        <w:t xml:space="preserve">favorezcan </w:t>
      </w:r>
      <w:r w:rsidR="001A47B6" w:rsidRPr="001A47B6">
        <w:rPr>
          <w:rFonts w:ascii="Arial" w:hAnsi="Arial" w:cs="Arial"/>
          <w:sz w:val="24"/>
          <w:szCs w:val="24"/>
        </w:rPr>
        <w:t xml:space="preserve">el logro de los </w:t>
      </w:r>
      <w:r w:rsidR="001A47B6">
        <w:rPr>
          <w:rFonts w:ascii="Arial" w:hAnsi="Arial" w:cs="Arial"/>
          <w:sz w:val="24"/>
          <w:szCs w:val="24"/>
        </w:rPr>
        <w:t>a</w:t>
      </w:r>
      <w:r w:rsidR="001A47B6" w:rsidRPr="001A47B6">
        <w:rPr>
          <w:rFonts w:ascii="Arial" w:hAnsi="Arial" w:cs="Arial"/>
          <w:sz w:val="24"/>
          <w:szCs w:val="24"/>
        </w:rPr>
        <w:t xml:space="preserve">prendizajes esperados por parte de los estudiantes y </w:t>
      </w:r>
      <w:r w:rsidR="001A47B6">
        <w:rPr>
          <w:rFonts w:ascii="Arial" w:hAnsi="Arial" w:cs="Arial"/>
          <w:sz w:val="24"/>
          <w:szCs w:val="24"/>
        </w:rPr>
        <w:t xml:space="preserve">que exista siempre </w:t>
      </w:r>
      <w:r w:rsidR="001A47B6" w:rsidRPr="001A47B6">
        <w:rPr>
          <w:rFonts w:ascii="Arial" w:hAnsi="Arial" w:cs="Arial"/>
          <w:sz w:val="24"/>
          <w:szCs w:val="24"/>
        </w:rPr>
        <w:t>una convivencia armónica entre todos</w:t>
      </w:r>
      <w:r w:rsidR="001A47B6">
        <w:rPr>
          <w:rFonts w:ascii="Arial" w:hAnsi="Arial" w:cs="Arial"/>
          <w:sz w:val="24"/>
          <w:szCs w:val="24"/>
        </w:rPr>
        <w:t xml:space="preserve"> los alumnos.</w:t>
      </w:r>
    </w:p>
    <w:p w14:paraId="77E00FC6" w14:textId="7CD3D789" w:rsidR="00503522" w:rsidRDefault="00503522" w:rsidP="00D4101A">
      <w:pPr>
        <w:spacing w:line="360" w:lineRule="auto"/>
        <w:rPr>
          <w:rFonts w:ascii="Arial" w:hAnsi="Arial" w:cs="Arial"/>
          <w:sz w:val="24"/>
          <w:szCs w:val="24"/>
        </w:rPr>
      </w:pPr>
      <w:r>
        <w:rPr>
          <w:rFonts w:ascii="Arial" w:hAnsi="Arial" w:cs="Arial"/>
          <w:sz w:val="24"/>
          <w:szCs w:val="24"/>
        </w:rPr>
        <w:t xml:space="preserve">A lo largo de este curso realizamos diferentes actividades </w:t>
      </w:r>
      <w:r w:rsidR="00F834DD">
        <w:rPr>
          <w:rFonts w:ascii="Arial" w:hAnsi="Arial" w:cs="Arial"/>
          <w:sz w:val="24"/>
          <w:szCs w:val="24"/>
        </w:rPr>
        <w:t>que me ayudaron a ir adquiriendo diferentes conocimientos sobre la enseñanza en preescolar de el espacio, la forma y medición.</w:t>
      </w:r>
    </w:p>
    <w:p w14:paraId="7F111A3B" w14:textId="58D1AB5B" w:rsidR="00D2062D" w:rsidRDefault="00F834DD" w:rsidP="00D4101A">
      <w:pPr>
        <w:spacing w:line="360" w:lineRule="auto"/>
        <w:rPr>
          <w:rFonts w:ascii="Arial" w:hAnsi="Arial" w:cs="Arial"/>
          <w:sz w:val="24"/>
          <w:szCs w:val="24"/>
        </w:rPr>
      </w:pPr>
      <w:r>
        <w:rPr>
          <w:rFonts w:ascii="Arial" w:hAnsi="Arial" w:cs="Arial"/>
          <w:sz w:val="24"/>
          <w:szCs w:val="24"/>
        </w:rPr>
        <w:t xml:space="preserve">Durante </w:t>
      </w:r>
      <w:r w:rsidR="00D2062D">
        <w:rPr>
          <w:rFonts w:ascii="Arial" w:hAnsi="Arial" w:cs="Arial"/>
          <w:sz w:val="24"/>
          <w:szCs w:val="24"/>
        </w:rPr>
        <w:t>la primera unidad primero identificamos en el programa de educación básica de preescolar los aprendizajes esperados de forma, espacio y medida, y las orientaciones didácticas de la misma.</w:t>
      </w:r>
    </w:p>
    <w:p w14:paraId="412C39C0" w14:textId="77777777" w:rsidR="00EB194E" w:rsidRDefault="00D2062D" w:rsidP="00D4101A">
      <w:pPr>
        <w:spacing w:line="360" w:lineRule="auto"/>
        <w:rPr>
          <w:rFonts w:ascii="Arial" w:hAnsi="Arial" w:cs="Arial"/>
          <w:sz w:val="24"/>
          <w:szCs w:val="24"/>
        </w:rPr>
      </w:pPr>
      <w:r>
        <w:rPr>
          <w:rFonts w:ascii="Arial" w:hAnsi="Arial" w:cs="Arial"/>
          <w:sz w:val="24"/>
          <w:szCs w:val="24"/>
        </w:rPr>
        <w:t xml:space="preserve">En la unidad dos trabajamos con actividades </w:t>
      </w:r>
      <w:r w:rsidR="00EB194E">
        <w:rPr>
          <w:rFonts w:ascii="Arial" w:hAnsi="Arial" w:cs="Arial"/>
          <w:sz w:val="24"/>
          <w:szCs w:val="24"/>
        </w:rPr>
        <w:t>de forma, en donde diseñamos una actividad en la que el niño debería ser capaz de clasificar figuras y cuerpos geométricos y de conocer sus nombres. Durante esta actividad se hizo un análisis sobre la manera en la que el niño realizo la actividad, cuál era la intención de la actividad, los logros que había tenido y sus dificultades.</w:t>
      </w:r>
    </w:p>
    <w:p w14:paraId="011D5BB5" w14:textId="76ECE436" w:rsidR="00EB194E" w:rsidRDefault="00D4101A" w:rsidP="00D4101A">
      <w:pPr>
        <w:spacing w:line="360" w:lineRule="auto"/>
        <w:rPr>
          <w:rFonts w:ascii="Arial" w:hAnsi="Arial" w:cs="Arial"/>
          <w:sz w:val="24"/>
          <w:szCs w:val="24"/>
        </w:rPr>
      </w:pPr>
      <w:r>
        <w:rPr>
          <w:rFonts w:ascii="Arial" w:hAnsi="Arial" w:cs="Arial"/>
          <w:sz w:val="24"/>
          <w:szCs w:val="24"/>
        </w:rPr>
        <w:t>La</w:t>
      </w:r>
      <w:r w:rsidR="00EB194E">
        <w:rPr>
          <w:rFonts w:ascii="Arial" w:hAnsi="Arial" w:cs="Arial"/>
          <w:sz w:val="24"/>
          <w:szCs w:val="24"/>
        </w:rPr>
        <w:t xml:space="preserve"> forma en la que trabajábamos los conocimientos </w:t>
      </w:r>
      <w:r>
        <w:rPr>
          <w:rFonts w:ascii="Arial" w:hAnsi="Arial" w:cs="Arial"/>
          <w:sz w:val="24"/>
          <w:szCs w:val="24"/>
        </w:rPr>
        <w:t xml:space="preserve">sobre la ubicación espacial </w:t>
      </w:r>
      <w:r w:rsidR="00EB194E">
        <w:rPr>
          <w:rFonts w:ascii="Arial" w:hAnsi="Arial" w:cs="Arial"/>
          <w:sz w:val="24"/>
          <w:szCs w:val="24"/>
        </w:rPr>
        <w:t>del curso era escribir en padlet sobre los conceptos de algunas lecturas.</w:t>
      </w:r>
    </w:p>
    <w:p w14:paraId="65416B58" w14:textId="4EBAF838" w:rsidR="00D4101A" w:rsidRDefault="00D2062D" w:rsidP="00D4101A">
      <w:pPr>
        <w:spacing w:line="360" w:lineRule="auto"/>
        <w:rPr>
          <w:rFonts w:ascii="Arial" w:hAnsi="Arial" w:cs="Arial"/>
          <w:sz w:val="24"/>
          <w:szCs w:val="24"/>
        </w:rPr>
      </w:pPr>
      <w:r>
        <w:rPr>
          <w:rFonts w:ascii="Arial" w:hAnsi="Arial" w:cs="Arial"/>
          <w:sz w:val="24"/>
          <w:szCs w:val="24"/>
        </w:rPr>
        <w:t xml:space="preserve">Las actividades que lleve a cabo en la tercera unidad </w:t>
      </w:r>
      <w:r w:rsidR="00EB194E">
        <w:rPr>
          <w:rFonts w:ascii="Arial" w:hAnsi="Arial" w:cs="Arial"/>
          <w:sz w:val="24"/>
          <w:szCs w:val="24"/>
        </w:rPr>
        <w:t xml:space="preserve">estaban relacionadas con magnitudes y medidas, </w:t>
      </w:r>
      <w:r w:rsidR="002C6E3B">
        <w:rPr>
          <w:rFonts w:ascii="Arial" w:hAnsi="Arial" w:cs="Arial"/>
          <w:sz w:val="24"/>
          <w:szCs w:val="24"/>
        </w:rPr>
        <w:t xml:space="preserve">analizamos cada uno de los aprendizajes esperados </w:t>
      </w:r>
      <w:r w:rsidR="002C6E3B">
        <w:rPr>
          <w:rFonts w:ascii="Arial" w:hAnsi="Arial" w:cs="Arial"/>
          <w:sz w:val="24"/>
          <w:szCs w:val="24"/>
        </w:rPr>
        <w:lastRenderedPageBreak/>
        <w:t xml:space="preserve">medidas y conocimos la importancia de la resolución de problemas </w:t>
      </w:r>
      <w:r w:rsidR="00D4101A">
        <w:rPr>
          <w:rFonts w:ascii="Arial" w:hAnsi="Arial" w:cs="Arial"/>
          <w:sz w:val="24"/>
          <w:szCs w:val="24"/>
        </w:rPr>
        <w:t>relacionados con estos conceptos de magnitudes.</w:t>
      </w:r>
      <w:r w:rsidR="00F748D5">
        <w:rPr>
          <w:rFonts w:ascii="Arial" w:hAnsi="Arial" w:cs="Arial"/>
          <w:sz w:val="24"/>
          <w:szCs w:val="24"/>
        </w:rPr>
        <w:t xml:space="preserve"> </w:t>
      </w:r>
      <w:r w:rsidR="00D4101A">
        <w:rPr>
          <w:rFonts w:ascii="Arial" w:hAnsi="Arial" w:cs="Arial"/>
          <w:sz w:val="24"/>
          <w:szCs w:val="24"/>
        </w:rPr>
        <w:t>Y al igual nos apoyamos de padlet para trabajar con diferentes conceptos.</w:t>
      </w:r>
    </w:p>
    <w:p w14:paraId="1931D5B4" w14:textId="26029DBF" w:rsidR="006C07A2" w:rsidRDefault="00D2062D" w:rsidP="00F748D5">
      <w:pPr>
        <w:spacing w:line="360" w:lineRule="auto"/>
        <w:rPr>
          <w:rFonts w:ascii="Arial" w:hAnsi="Arial" w:cs="Arial"/>
          <w:sz w:val="24"/>
          <w:szCs w:val="24"/>
        </w:rPr>
      </w:pPr>
      <w:r>
        <w:rPr>
          <w:rFonts w:ascii="Arial" w:hAnsi="Arial" w:cs="Arial"/>
          <w:sz w:val="24"/>
          <w:szCs w:val="24"/>
        </w:rPr>
        <w:t>Durante la unidad cuatro</w:t>
      </w:r>
      <w:r w:rsidR="00D4101A">
        <w:rPr>
          <w:rFonts w:ascii="Arial" w:hAnsi="Arial" w:cs="Arial"/>
          <w:sz w:val="24"/>
          <w:szCs w:val="24"/>
        </w:rPr>
        <w:t xml:space="preserve"> </w:t>
      </w:r>
      <w:r w:rsidR="00F748D5">
        <w:rPr>
          <w:rFonts w:ascii="Arial" w:hAnsi="Arial" w:cs="Arial"/>
          <w:sz w:val="24"/>
          <w:szCs w:val="24"/>
        </w:rPr>
        <w:t>estuvimos escribiendo secuencias didácticas que fortaleciera los aprendizajes esperados con base a la longitud y distancia, tiempo y capacidad.</w:t>
      </w:r>
    </w:p>
    <w:p w14:paraId="326F16B1" w14:textId="4A0B4C0B" w:rsidR="00C22087" w:rsidRDefault="00C22087" w:rsidP="00F748D5">
      <w:pPr>
        <w:spacing w:line="360" w:lineRule="auto"/>
        <w:rPr>
          <w:rFonts w:ascii="Arial" w:hAnsi="Arial" w:cs="Arial"/>
          <w:sz w:val="24"/>
          <w:szCs w:val="24"/>
        </w:rPr>
      </w:pPr>
      <w:r>
        <w:rPr>
          <w:rFonts w:ascii="Arial" w:hAnsi="Arial" w:cs="Arial"/>
          <w:sz w:val="24"/>
          <w:szCs w:val="24"/>
        </w:rPr>
        <w:t>A lo largo de este semestre fuimos conociendo mas acerca de las secuencias didácticas, es importante que tengan un inicio, desarrollo y cierre. Dentro de la secuencia se debe plantear un problema al niño para que busque la manera de resolverlo, debe de llevar materiales, tiempo, y para niños de que edad esta diseñada, campo de formación académica favorecido, organizadores curriculares y organización.</w:t>
      </w:r>
    </w:p>
    <w:p w14:paraId="4DD16049" w14:textId="0F2256F3" w:rsidR="00DC04A2" w:rsidRPr="00DC04A2" w:rsidRDefault="00DC04A2" w:rsidP="00F748D5">
      <w:pPr>
        <w:spacing w:line="360" w:lineRule="auto"/>
        <w:rPr>
          <w:rFonts w:ascii="Arial" w:hAnsi="Arial" w:cs="Arial"/>
          <w:sz w:val="24"/>
          <w:szCs w:val="24"/>
        </w:rPr>
      </w:pPr>
      <w:r>
        <w:rPr>
          <w:rFonts w:ascii="Arial" w:hAnsi="Arial" w:cs="Arial"/>
          <w:sz w:val="24"/>
          <w:szCs w:val="24"/>
        </w:rPr>
        <w:t xml:space="preserve">   </w:t>
      </w:r>
      <w:r w:rsidRPr="00DC04A2">
        <w:rPr>
          <w:rFonts w:ascii="Arial" w:hAnsi="Arial" w:cs="Arial"/>
          <w:sz w:val="24"/>
          <w:szCs w:val="24"/>
        </w:rPr>
        <w:t>La elaboración de una secuencia didáctica es una tarea importante para organizar situaciones de aprendizaje que se desarrollarán en el trabajo de los estudiantes</w:t>
      </w:r>
      <w:sdt>
        <w:sdtPr>
          <w:rPr>
            <w:rFonts w:ascii="Arial" w:hAnsi="Arial" w:cs="Arial"/>
            <w:sz w:val="24"/>
            <w:szCs w:val="24"/>
          </w:rPr>
          <w:id w:val="-643899391"/>
          <w:citation/>
        </w:sdtPr>
        <w:sdtContent>
          <w:r w:rsidRPr="00DC04A2">
            <w:rPr>
              <w:rFonts w:ascii="Arial" w:hAnsi="Arial" w:cs="Arial"/>
              <w:sz w:val="24"/>
              <w:szCs w:val="24"/>
            </w:rPr>
            <w:fldChar w:fldCharType="begin"/>
          </w:r>
          <w:r w:rsidRPr="00DC04A2">
            <w:rPr>
              <w:rFonts w:ascii="Arial" w:hAnsi="Arial" w:cs="Arial"/>
              <w:sz w:val="24"/>
              <w:szCs w:val="24"/>
            </w:rPr>
            <w:instrText xml:space="preserve"> CITATION Bar13 \l 2058 </w:instrText>
          </w:r>
          <w:r w:rsidRPr="00DC04A2">
            <w:rPr>
              <w:rFonts w:ascii="Arial" w:hAnsi="Arial" w:cs="Arial"/>
              <w:sz w:val="24"/>
              <w:szCs w:val="24"/>
            </w:rPr>
            <w:fldChar w:fldCharType="separate"/>
          </w:r>
          <w:r w:rsidRPr="00DC04A2">
            <w:rPr>
              <w:rFonts w:ascii="Arial" w:hAnsi="Arial" w:cs="Arial"/>
              <w:noProof/>
              <w:sz w:val="24"/>
              <w:szCs w:val="24"/>
            </w:rPr>
            <w:t xml:space="preserve"> (Barriga, 2013)</w:t>
          </w:r>
          <w:r w:rsidRPr="00DC04A2">
            <w:rPr>
              <w:rFonts w:ascii="Arial" w:hAnsi="Arial" w:cs="Arial"/>
              <w:sz w:val="24"/>
              <w:szCs w:val="24"/>
            </w:rPr>
            <w:fldChar w:fldCharType="end"/>
          </w:r>
        </w:sdtContent>
      </w:sdt>
    </w:p>
    <w:p w14:paraId="21B5EA1B" w14:textId="7E5AA04B" w:rsidR="00C22087" w:rsidRDefault="00C22087" w:rsidP="00F748D5">
      <w:pPr>
        <w:spacing w:line="360" w:lineRule="auto"/>
        <w:rPr>
          <w:rFonts w:ascii="Arial" w:hAnsi="Arial" w:cs="Arial"/>
          <w:sz w:val="24"/>
          <w:szCs w:val="24"/>
        </w:rPr>
      </w:pPr>
      <w:r>
        <w:rPr>
          <w:rFonts w:ascii="Arial" w:hAnsi="Arial" w:cs="Arial"/>
          <w:sz w:val="24"/>
          <w:szCs w:val="24"/>
        </w:rPr>
        <w:t xml:space="preserve">Me ha gustado mucho diseñar actividades ya que me gusta tener que buscar cosas que puedan ser de interés para los niños, cosas que resulten llamativas y también considero que estar practicando con el diseño de actividades nos ayuda mucho en un futuro, se que con el paso del tiempo esto será </w:t>
      </w:r>
      <w:r w:rsidR="00001F1C">
        <w:rPr>
          <w:rFonts w:ascii="Arial" w:hAnsi="Arial" w:cs="Arial"/>
          <w:sz w:val="24"/>
          <w:szCs w:val="24"/>
        </w:rPr>
        <w:t>más</w:t>
      </w:r>
      <w:r>
        <w:rPr>
          <w:rFonts w:ascii="Arial" w:hAnsi="Arial" w:cs="Arial"/>
          <w:sz w:val="24"/>
          <w:szCs w:val="24"/>
        </w:rPr>
        <w:t xml:space="preserve"> fácil y tendré muchos menos errores.</w:t>
      </w:r>
    </w:p>
    <w:p w14:paraId="69589B56" w14:textId="0CCE103C" w:rsidR="00C22087" w:rsidRDefault="00C22087" w:rsidP="00F748D5">
      <w:pPr>
        <w:spacing w:line="360" w:lineRule="auto"/>
        <w:rPr>
          <w:rFonts w:ascii="Arial" w:hAnsi="Arial" w:cs="Arial"/>
          <w:sz w:val="24"/>
          <w:szCs w:val="24"/>
        </w:rPr>
      </w:pPr>
      <w:r>
        <w:rPr>
          <w:rFonts w:ascii="Arial" w:hAnsi="Arial" w:cs="Arial"/>
          <w:sz w:val="24"/>
          <w:szCs w:val="24"/>
        </w:rPr>
        <w:t xml:space="preserve">Respecto a las competencias que vi favorecidas en este curso, considero </w:t>
      </w:r>
      <w:proofErr w:type="gramStart"/>
      <w:r>
        <w:rPr>
          <w:rFonts w:ascii="Arial" w:hAnsi="Arial" w:cs="Arial"/>
          <w:sz w:val="24"/>
          <w:szCs w:val="24"/>
        </w:rPr>
        <w:t>que</w:t>
      </w:r>
      <w:proofErr w:type="gramEnd"/>
      <w:r>
        <w:rPr>
          <w:rFonts w:ascii="Arial" w:hAnsi="Arial" w:cs="Arial"/>
          <w:sz w:val="24"/>
          <w:szCs w:val="24"/>
        </w:rPr>
        <w:t xml:space="preserve"> si fui capaz de </w:t>
      </w:r>
      <w:r w:rsidR="00001F1C">
        <w:rPr>
          <w:rFonts w:ascii="Arial" w:hAnsi="Arial" w:cs="Arial"/>
          <w:sz w:val="24"/>
          <w:szCs w:val="24"/>
        </w:rPr>
        <w:t>crear actividades que favorecieran un aprendizaje esperado, así como el diseño de recursos didácticos para una actividad las cuales favorecieron mucho la comprensión de esta.</w:t>
      </w:r>
    </w:p>
    <w:p w14:paraId="7C62698B" w14:textId="0661E951" w:rsidR="00F748D5" w:rsidRDefault="00F748D5" w:rsidP="00F748D5">
      <w:pPr>
        <w:spacing w:line="360" w:lineRule="auto"/>
        <w:rPr>
          <w:rFonts w:ascii="Arial" w:hAnsi="Arial" w:cs="Arial"/>
          <w:sz w:val="24"/>
          <w:szCs w:val="24"/>
        </w:rPr>
      </w:pPr>
      <w:r>
        <w:rPr>
          <w:rFonts w:ascii="Arial" w:hAnsi="Arial" w:cs="Arial"/>
          <w:sz w:val="24"/>
          <w:szCs w:val="24"/>
        </w:rPr>
        <w:t>En preescolar se pretende favorecer l</w:t>
      </w:r>
      <w:r w:rsidRPr="00F748D5">
        <w:rPr>
          <w:rFonts w:ascii="Arial" w:hAnsi="Arial" w:cs="Arial"/>
          <w:sz w:val="24"/>
          <w:szCs w:val="24"/>
        </w:rPr>
        <w:t>a construcción de nociones de espacio, forma y medida en la educación preescolar está íntimamente ligada a las experiencias que propicien la manipulación y comparación de materiales de diversos tipos, formas y dimensiones, la representación y reproducción de cuerpos, objetos y figuras, y el reconocimiento de sus propiedades</w:t>
      </w:r>
      <w:r w:rsidR="00261BF1">
        <w:rPr>
          <w:rFonts w:ascii="Arial" w:hAnsi="Arial" w:cs="Arial"/>
          <w:sz w:val="24"/>
          <w:szCs w:val="24"/>
        </w:rPr>
        <w:t>.</w:t>
      </w:r>
    </w:p>
    <w:p w14:paraId="637AB687" w14:textId="3AA1C3F6" w:rsidR="007138CE" w:rsidRDefault="007138CE" w:rsidP="00F748D5">
      <w:pPr>
        <w:spacing w:line="360" w:lineRule="auto"/>
        <w:rPr>
          <w:rFonts w:ascii="Arial" w:hAnsi="Arial" w:cs="Arial"/>
          <w:sz w:val="24"/>
          <w:szCs w:val="24"/>
        </w:rPr>
      </w:pPr>
      <w:r>
        <w:rPr>
          <w:rFonts w:ascii="Arial" w:hAnsi="Arial" w:cs="Arial"/>
          <w:sz w:val="24"/>
          <w:szCs w:val="24"/>
        </w:rPr>
        <w:lastRenderedPageBreak/>
        <w:t>Se quiere que el niño sea capaz de encontrar objetos, comunicar de forma oral la posición de un objeto, representar gráficamente desplazamientos, resolver rompecabezas, identificar propiedades y características de las figuras geométricas, reproducir y construir configuraciones a partir de un modelo, reconocer algunas figuras geométricas, comparar longitud y capacidad, experimentar con unidades de medida no convencionales, anticipar y verificar longitudes y capacidades, reconocer capacidades y longitudes mayor, igual o menor y  encontrar objetos o recipientes que tengan la misma capacidad.</w:t>
      </w:r>
    </w:p>
    <w:p w14:paraId="6AE7861D" w14:textId="037F69D2" w:rsidR="004C31A7" w:rsidRDefault="00DC04A2" w:rsidP="00F748D5">
      <w:pPr>
        <w:spacing w:line="360" w:lineRule="auto"/>
        <w:rPr>
          <w:rFonts w:ascii="Arial" w:hAnsi="Arial" w:cs="Arial"/>
          <w:sz w:val="24"/>
          <w:szCs w:val="24"/>
        </w:rPr>
      </w:pPr>
      <w:r w:rsidRPr="00DC04A2">
        <w:rPr>
          <w:rFonts w:ascii="Arial" w:hAnsi="Arial" w:cs="Arial"/>
          <w:sz w:val="24"/>
          <w:szCs w:val="24"/>
        </w:rPr>
        <w:t xml:space="preserve">   </w:t>
      </w:r>
      <w:r w:rsidR="004C31A7" w:rsidRPr="00DC04A2">
        <w:rPr>
          <w:rFonts w:ascii="Arial" w:hAnsi="Arial" w:cs="Arial"/>
          <w:sz w:val="24"/>
          <w:szCs w:val="24"/>
        </w:rPr>
        <w:t>Si desde un inicio no se trabaja adecuadamente, la consecuencia será que en grados posteriores no se tendrá los conocimientos y habilidades suficientes para la resolución de problemas cotidianos y requerirán los niños mayores experiencias para el desarrollo de las habilidades y nociones matemáticas fundamentales.</w:t>
      </w:r>
      <w:sdt>
        <w:sdtPr>
          <w:rPr>
            <w:rFonts w:ascii="Arial" w:hAnsi="Arial" w:cs="Arial"/>
            <w:sz w:val="24"/>
            <w:szCs w:val="24"/>
          </w:rPr>
          <w:id w:val="1872878374"/>
          <w:citation/>
        </w:sdtPr>
        <w:sdtContent>
          <w:r w:rsidRPr="00DC04A2">
            <w:rPr>
              <w:rFonts w:ascii="Arial" w:hAnsi="Arial" w:cs="Arial"/>
              <w:sz w:val="24"/>
              <w:szCs w:val="24"/>
            </w:rPr>
            <w:fldChar w:fldCharType="begin"/>
          </w:r>
          <w:r w:rsidRPr="00DC04A2">
            <w:rPr>
              <w:rFonts w:ascii="Arial" w:hAnsi="Arial" w:cs="Arial"/>
              <w:sz w:val="24"/>
              <w:szCs w:val="24"/>
            </w:rPr>
            <w:instrText xml:space="preserve"> CITATION Rej07 \l 2058 </w:instrText>
          </w:r>
          <w:r w:rsidRPr="00DC04A2">
            <w:rPr>
              <w:rFonts w:ascii="Arial" w:hAnsi="Arial" w:cs="Arial"/>
              <w:sz w:val="24"/>
              <w:szCs w:val="24"/>
            </w:rPr>
            <w:fldChar w:fldCharType="separate"/>
          </w:r>
          <w:r w:rsidRPr="00DC04A2">
            <w:rPr>
              <w:rFonts w:ascii="Arial" w:hAnsi="Arial" w:cs="Arial"/>
              <w:noProof/>
              <w:sz w:val="24"/>
              <w:szCs w:val="24"/>
            </w:rPr>
            <w:t xml:space="preserve"> (Rejon, 2007)</w:t>
          </w:r>
          <w:r w:rsidRPr="00DC04A2">
            <w:rPr>
              <w:rFonts w:ascii="Arial" w:hAnsi="Arial" w:cs="Arial"/>
              <w:sz w:val="24"/>
              <w:szCs w:val="24"/>
            </w:rPr>
            <w:fldChar w:fldCharType="end"/>
          </w:r>
        </w:sdtContent>
      </w:sdt>
    </w:p>
    <w:p w14:paraId="4B27D79D" w14:textId="1B4EE0D5" w:rsidR="00261BF1" w:rsidRDefault="00B268B0" w:rsidP="00F748D5">
      <w:pPr>
        <w:spacing w:line="360" w:lineRule="auto"/>
        <w:rPr>
          <w:rFonts w:ascii="Arial" w:hAnsi="Arial" w:cs="Arial"/>
          <w:sz w:val="24"/>
          <w:szCs w:val="24"/>
        </w:rPr>
      </w:pPr>
      <w:r>
        <w:rPr>
          <w:rFonts w:ascii="Arial" w:hAnsi="Arial" w:cs="Arial"/>
          <w:sz w:val="24"/>
          <w:szCs w:val="24"/>
        </w:rPr>
        <w:t>Los aprendizajes esperados que se buscan favorecer son los siguientes.</w:t>
      </w:r>
    </w:p>
    <w:p w14:paraId="15663A5E" w14:textId="07C3F5B2" w:rsidR="00B268B0" w:rsidRDefault="00B268B0" w:rsidP="00F748D5">
      <w:pPr>
        <w:spacing w:line="360" w:lineRule="auto"/>
        <w:rPr>
          <w:rFonts w:ascii="Arial" w:hAnsi="Arial" w:cs="Arial"/>
          <w:sz w:val="24"/>
          <w:szCs w:val="24"/>
        </w:rPr>
      </w:pPr>
      <w:r>
        <w:rPr>
          <w:rFonts w:ascii="Arial" w:hAnsi="Arial" w:cs="Arial"/>
          <w:sz w:val="24"/>
          <w:szCs w:val="24"/>
        </w:rPr>
        <w:t>Con base al organizador curricular 2 ubicación espacial el aprendizaje esperado es</w:t>
      </w:r>
    </w:p>
    <w:p w14:paraId="3C140DD7" w14:textId="266BB80C" w:rsidR="00B268B0" w:rsidRPr="00B268B0" w:rsidRDefault="00B268B0" w:rsidP="00B268B0">
      <w:pPr>
        <w:pStyle w:val="Prrafodelista"/>
        <w:numPr>
          <w:ilvl w:val="0"/>
          <w:numId w:val="4"/>
        </w:numPr>
        <w:spacing w:line="360" w:lineRule="auto"/>
        <w:rPr>
          <w:rFonts w:ascii="Arial" w:hAnsi="Arial" w:cs="Arial"/>
          <w:sz w:val="24"/>
          <w:szCs w:val="24"/>
        </w:rPr>
      </w:pPr>
      <w:r w:rsidRPr="00B268B0">
        <w:rPr>
          <w:rFonts w:ascii="Arial" w:hAnsi="Arial" w:cs="Arial"/>
          <w:sz w:val="24"/>
          <w:szCs w:val="24"/>
        </w:rPr>
        <w:t>Ubica objetos y lugares cuya ubicación desconoce, a través de la interpretación de relaciones espaciales y puntos de referencia.</w:t>
      </w:r>
    </w:p>
    <w:p w14:paraId="4983759A" w14:textId="2D681522" w:rsidR="00B268B0" w:rsidRDefault="00B268B0" w:rsidP="00F748D5">
      <w:pPr>
        <w:spacing w:line="360" w:lineRule="auto"/>
        <w:rPr>
          <w:rFonts w:ascii="Arial" w:hAnsi="Arial" w:cs="Arial"/>
          <w:sz w:val="24"/>
          <w:szCs w:val="24"/>
        </w:rPr>
      </w:pPr>
      <w:r>
        <w:rPr>
          <w:rFonts w:ascii="Arial" w:hAnsi="Arial" w:cs="Arial"/>
          <w:sz w:val="24"/>
          <w:szCs w:val="24"/>
        </w:rPr>
        <w:t xml:space="preserve">En figuras y cuerpos geométricos </w:t>
      </w:r>
      <w:r w:rsidR="007138CE">
        <w:rPr>
          <w:rFonts w:ascii="Arial" w:hAnsi="Arial" w:cs="Arial"/>
          <w:sz w:val="24"/>
          <w:szCs w:val="24"/>
        </w:rPr>
        <w:t>los aprendizajes esperados</w:t>
      </w:r>
      <w:r>
        <w:rPr>
          <w:rFonts w:ascii="Arial" w:hAnsi="Arial" w:cs="Arial"/>
          <w:sz w:val="24"/>
          <w:szCs w:val="24"/>
        </w:rPr>
        <w:t xml:space="preserve"> que se plantean son </w:t>
      </w:r>
    </w:p>
    <w:p w14:paraId="5C852C1F" w14:textId="6633C17A" w:rsidR="00B268B0" w:rsidRPr="00B268B0" w:rsidRDefault="00B268B0" w:rsidP="00B268B0">
      <w:pPr>
        <w:pStyle w:val="Prrafodelista"/>
        <w:numPr>
          <w:ilvl w:val="0"/>
          <w:numId w:val="3"/>
        </w:numPr>
        <w:spacing w:line="360" w:lineRule="auto"/>
        <w:rPr>
          <w:rFonts w:ascii="Arial" w:hAnsi="Arial" w:cs="Arial"/>
          <w:sz w:val="24"/>
          <w:szCs w:val="24"/>
        </w:rPr>
      </w:pPr>
      <w:r w:rsidRPr="00B268B0">
        <w:rPr>
          <w:rFonts w:ascii="Arial" w:hAnsi="Arial" w:cs="Arial"/>
          <w:sz w:val="24"/>
          <w:szCs w:val="24"/>
        </w:rPr>
        <w:t>Reproduce modelos con formas, figuras y cuerpos geométricos.</w:t>
      </w:r>
    </w:p>
    <w:p w14:paraId="49F1D917" w14:textId="3F02C178" w:rsidR="00B268B0" w:rsidRDefault="00B268B0" w:rsidP="00B268B0">
      <w:pPr>
        <w:pStyle w:val="Prrafodelista"/>
        <w:numPr>
          <w:ilvl w:val="0"/>
          <w:numId w:val="3"/>
        </w:numPr>
        <w:spacing w:line="360" w:lineRule="auto"/>
        <w:rPr>
          <w:rFonts w:ascii="Arial" w:hAnsi="Arial" w:cs="Arial"/>
          <w:sz w:val="24"/>
          <w:szCs w:val="24"/>
        </w:rPr>
      </w:pPr>
      <w:r w:rsidRPr="00B268B0">
        <w:rPr>
          <w:rFonts w:ascii="Arial" w:hAnsi="Arial" w:cs="Arial"/>
          <w:sz w:val="24"/>
          <w:szCs w:val="24"/>
        </w:rPr>
        <w:t>Construye configuraciones con formas, figuras y cuerpos geométricos.</w:t>
      </w:r>
    </w:p>
    <w:p w14:paraId="3196CBC5" w14:textId="77777777" w:rsidR="00B268B0" w:rsidRDefault="00B268B0" w:rsidP="00B268B0">
      <w:pPr>
        <w:spacing w:line="360" w:lineRule="auto"/>
        <w:rPr>
          <w:rFonts w:ascii="Arial" w:hAnsi="Arial" w:cs="Arial"/>
          <w:sz w:val="24"/>
          <w:szCs w:val="24"/>
        </w:rPr>
      </w:pPr>
      <w:r>
        <w:rPr>
          <w:rFonts w:ascii="Arial" w:hAnsi="Arial" w:cs="Arial"/>
          <w:sz w:val="24"/>
          <w:szCs w:val="24"/>
        </w:rPr>
        <w:t>En el organizador 2 de magnitudes y medidas.</w:t>
      </w:r>
    </w:p>
    <w:p w14:paraId="2EFE4DDF" w14:textId="417303A3" w:rsidR="00B268B0" w:rsidRPr="00B268B0" w:rsidRDefault="00B268B0" w:rsidP="00B268B0">
      <w:pPr>
        <w:pStyle w:val="Prrafodelista"/>
        <w:numPr>
          <w:ilvl w:val="0"/>
          <w:numId w:val="5"/>
        </w:numPr>
        <w:spacing w:line="360" w:lineRule="auto"/>
        <w:rPr>
          <w:rFonts w:ascii="Arial" w:hAnsi="Arial" w:cs="Arial"/>
          <w:sz w:val="24"/>
          <w:szCs w:val="24"/>
        </w:rPr>
      </w:pPr>
      <w:r w:rsidRPr="00B268B0">
        <w:rPr>
          <w:rFonts w:ascii="Arial" w:hAnsi="Arial" w:cs="Arial"/>
          <w:sz w:val="24"/>
          <w:szCs w:val="24"/>
        </w:rPr>
        <w:t>Identifica la longitud de varios objetos a través de la comparación directa o</w:t>
      </w:r>
      <w:r>
        <w:rPr>
          <w:rFonts w:ascii="Arial" w:hAnsi="Arial" w:cs="Arial"/>
          <w:sz w:val="24"/>
          <w:szCs w:val="24"/>
        </w:rPr>
        <w:t xml:space="preserve"> </w:t>
      </w:r>
      <w:r w:rsidRPr="00B268B0">
        <w:rPr>
          <w:rFonts w:ascii="Arial" w:hAnsi="Arial" w:cs="Arial"/>
          <w:sz w:val="24"/>
          <w:szCs w:val="24"/>
        </w:rPr>
        <w:t>mediante el uso de un intermediario.</w:t>
      </w:r>
    </w:p>
    <w:p w14:paraId="64DAF23E" w14:textId="77777777" w:rsidR="00B268B0" w:rsidRDefault="00B268B0" w:rsidP="00B268B0">
      <w:pPr>
        <w:pStyle w:val="Prrafodelista"/>
        <w:numPr>
          <w:ilvl w:val="0"/>
          <w:numId w:val="5"/>
        </w:numPr>
        <w:spacing w:line="360" w:lineRule="auto"/>
        <w:rPr>
          <w:rFonts w:ascii="Arial" w:hAnsi="Arial" w:cs="Arial"/>
          <w:sz w:val="24"/>
          <w:szCs w:val="24"/>
        </w:rPr>
      </w:pPr>
      <w:r w:rsidRPr="00B268B0">
        <w:rPr>
          <w:rFonts w:ascii="Arial" w:hAnsi="Arial" w:cs="Arial"/>
          <w:sz w:val="24"/>
          <w:szCs w:val="24"/>
        </w:rPr>
        <w:t>Compara distancias mediante el uso de un intermediario.</w:t>
      </w:r>
    </w:p>
    <w:p w14:paraId="4DE43C1E" w14:textId="77777777" w:rsidR="00B268B0" w:rsidRDefault="00B268B0" w:rsidP="00B268B0">
      <w:pPr>
        <w:pStyle w:val="Prrafodelista"/>
        <w:numPr>
          <w:ilvl w:val="0"/>
          <w:numId w:val="5"/>
        </w:numPr>
        <w:spacing w:line="360" w:lineRule="auto"/>
        <w:rPr>
          <w:rFonts w:ascii="Arial" w:hAnsi="Arial" w:cs="Arial"/>
          <w:sz w:val="24"/>
          <w:szCs w:val="24"/>
        </w:rPr>
      </w:pPr>
      <w:r w:rsidRPr="00B268B0">
        <w:rPr>
          <w:rFonts w:ascii="Arial" w:hAnsi="Arial" w:cs="Arial"/>
          <w:sz w:val="24"/>
          <w:szCs w:val="24"/>
        </w:rPr>
        <w:t>Mide objetos o distancias mediante el uso de unidades no convencionales.</w:t>
      </w:r>
    </w:p>
    <w:p w14:paraId="1AFC656F" w14:textId="77777777" w:rsidR="00B268B0" w:rsidRDefault="00B268B0" w:rsidP="00B268B0">
      <w:pPr>
        <w:pStyle w:val="Prrafodelista"/>
        <w:numPr>
          <w:ilvl w:val="0"/>
          <w:numId w:val="5"/>
        </w:numPr>
        <w:spacing w:line="360" w:lineRule="auto"/>
        <w:rPr>
          <w:rFonts w:ascii="Arial" w:hAnsi="Arial" w:cs="Arial"/>
          <w:sz w:val="24"/>
          <w:szCs w:val="24"/>
        </w:rPr>
      </w:pPr>
      <w:r w:rsidRPr="00B268B0">
        <w:rPr>
          <w:rFonts w:ascii="Arial" w:hAnsi="Arial" w:cs="Arial"/>
          <w:sz w:val="24"/>
          <w:szCs w:val="24"/>
        </w:rPr>
        <w:t>Identifica varios eventos de su vida cotidiana y dice el orden en que ocurren.</w:t>
      </w:r>
    </w:p>
    <w:p w14:paraId="5BCF85B4" w14:textId="77777777" w:rsidR="00B268B0" w:rsidRDefault="00B268B0" w:rsidP="00B268B0">
      <w:pPr>
        <w:pStyle w:val="Prrafodelista"/>
        <w:numPr>
          <w:ilvl w:val="0"/>
          <w:numId w:val="5"/>
        </w:numPr>
        <w:spacing w:line="360" w:lineRule="auto"/>
        <w:rPr>
          <w:rFonts w:ascii="Arial" w:hAnsi="Arial" w:cs="Arial"/>
          <w:sz w:val="24"/>
          <w:szCs w:val="24"/>
        </w:rPr>
      </w:pPr>
      <w:r w:rsidRPr="00B268B0">
        <w:rPr>
          <w:rFonts w:ascii="Arial" w:hAnsi="Arial" w:cs="Arial"/>
          <w:sz w:val="24"/>
          <w:szCs w:val="24"/>
        </w:rPr>
        <w:lastRenderedPageBreak/>
        <w:t>Usa expresiones temporales y representaciones gráficas para explicar la sucesión de</w:t>
      </w:r>
      <w:r>
        <w:rPr>
          <w:rFonts w:ascii="Arial" w:hAnsi="Arial" w:cs="Arial"/>
          <w:sz w:val="24"/>
          <w:szCs w:val="24"/>
        </w:rPr>
        <w:t xml:space="preserve"> </w:t>
      </w:r>
      <w:r w:rsidRPr="00B268B0">
        <w:rPr>
          <w:rFonts w:ascii="Arial" w:hAnsi="Arial" w:cs="Arial"/>
          <w:sz w:val="24"/>
          <w:szCs w:val="24"/>
        </w:rPr>
        <w:t>eventos.</w:t>
      </w:r>
    </w:p>
    <w:p w14:paraId="7CF92064" w14:textId="0CFF95BE" w:rsidR="00B268B0" w:rsidRDefault="00B268B0" w:rsidP="00B268B0">
      <w:pPr>
        <w:pStyle w:val="Prrafodelista"/>
        <w:numPr>
          <w:ilvl w:val="0"/>
          <w:numId w:val="5"/>
        </w:numPr>
        <w:spacing w:line="360" w:lineRule="auto"/>
        <w:rPr>
          <w:rFonts w:ascii="Arial" w:hAnsi="Arial" w:cs="Arial"/>
          <w:sz w:val="24"/>
          <w:szCs w:val="24"/>
        </w:rPr>
      </w:pPr>
      <w:r w:rsidRPr="00B268B0">
        <w:rPr>
          <w:rFonts w:ascii="Arial" w:hAnsi="Arial" w:cs="Arial"/>
          <w:sz w:val="24"/>
          <w:szCs w:val="24"/>
        </w:rPr>
        <w:t>Usa unidades no convencionales para medir la capacidad con distintos propósitos.</w:t>
      </w:r>
    </w:p>
    <w:p w14:paraId="2E8F193F" w14:textId="77777777" w:rsidR="002B023A" w:rsidRDefault="007138CE" w:rsidP="002B023A">
      <w:pPr>
        <w:spacing w:line="360" w:lineRule="auto"/>
        <w:rPr>
          <w:rFonts w:ascii="Arial" w:hAnsi="Arial" w:cs="Arial"/>
          <w:sz w:val="24"/>
          <w:szCs w:val="24"/>
        </w:rPr>
      </w:pPr>
      <w:r w:rsidRPr="00DC04A2">
        <w:rPr>
          <w:rFonts w:ascii="Arial" w:hAnsi="Arial" w:cs="Arial"/>
          <w:sz w:val="24"/>
          <w:szCs w:val="24"/>
        </w:rPr>
        <w:t>El papel de la educador aes de gran importancia.</w:t>
      </w:r>
    </w:p>
    <w:p w14:paraId="37337B24" w14:textId="4FE32D37" w:rsidR="00C22087" w:rsidRPr="004C31A7" w:rsidRDefault="002B023A" w:rsidP="002B023A">
      <w:pPr>
        <w:spacing w:line="360" w:lineRule="auto"/>
        <w:rPr>
          <w:rFonts w:ascii="Arial" w:hAnsi="Arial" w:cs="Arial"/>
          <w:sz w:val="24"/>
          <w:szCs w:val="24"/>
        </w:rPr>
      </w:pPr>
      <w:r>
        <w:rPr>
          <w:rFonts w:ascii="Arial" w:hAnsi="Arial" w:cs="Arial"/>
          <w:sz w:val="24"/>
          <w:szCs w:val="24"/>
        </w:rPr>
        <w:t xml:space="preserve">   </w:t>
      </w:r>
      <w:r w:rsidR="007138CE" w:rsidRPr="00DC04A2">
        <w:rPr>
          <w:rFonts w:ascii="Arial" w:hAnsi="Arial" w:cs="Arial"/>
          <w:sz w:val="24"/>
          <w:szCs w:val="24"/>
        </w:rPr>
        <w:t>La actitud de la educadora frente a lo que plantea a los niños y sus</w:t>
      </w:r>
      <w:r>
        <w:rPr>
          <w:rFonts w:ascii="Arial" w:hAnsi="Arial" w:cs="Arial"/>
          <w:sz w:val="24"/>
          <w:szCs w:val="24"/>
        </w:rPr>
        <w:t xml:space="preserve"> </w:t>
      </w:r>
      <w:r w:rsidR="007138CE" w:rsidRPr="00DC04A2">
        <w:rPr>
          <w:rFonts w:ascii="Arial" w:hAnsi="Arial" w:cs="Arial"/>
          <w:sz w:val="24"/>
          <w:szCs w:val="24"/>
        </w:rPr>
        <w:t>expectativas acerca de lo que pueden lograr es importante para mostrarles que confía en sus capacidades; también lo es alentarlos para que persistan en el cumplimiento de las actividades y motivar su curiosidad por conocer más</w:t>
      </w:r>
      <w:sdt>
        <w:sdtPr>
          <w:rPr>
            <w:rFonts w:ascii="Arial" w:hAnsi="Arial" w:cs="Arial"/>
            <w:sz w:val="24"/>
            <w:szCs w:val="24"/>
          </w:rPr>
          <w:id w:val="-926723652"/>
          <w:citation/>
        </w:sdtPr>
        <w:sdtContent>
          <w:r w:rsidR="004C31A7" w:rsidRPr="00DC04A2">
            <w:rPr>
              <w:rFonts w:ascii="Arial" w:hAnsi="Arial" w:cs="Arial"/>
              <w:sz w:val="24"/>
              <w:szCs w:val="24"/>
            </w:rPr>
            <w:fldChar w:fldCharType="begin"/>
          </w:r>
          <w:r w:rsidR="004C31A7" w:rsidRPr="00DC04A2">
            <w:rPr>
              <w:rFonts w:ascii="Arial" w:hAnsi="Arial" w:cs="Arial"/>
              <w:sz w:val="24"/>
              <w:szCs w:val="24"/>
            </w:rPr>
            <w:instrText xml:space="preserve"> CITATION Sec17 \l 2058 </w:instrText>
          </w:r>
          <w:r w:rsidR="004C31A7" w:rsidRPr="00DC04A2">
            <w:rPr>
              <w:rFonts w:ascii="Arial" w:hAnsi="Arial" w:cs="Arial"/>
              <w:sz w:val="24"/>
              <w:szCs w:val="24"/>
            </w:rPr>
            <w:fldChar w:fldCharType="separate"/>
          </w:r>
          <w:r w:rsidR="004C31A7" w:rsidRPr="00DC04A2">
            <w:rPr>
              <w:rFonts w:ascii="Arial" w:hAnsi="Arial" w:cs="Arial"/>
              <w:noProof/>
              <w:sz w:val="24"/>
              <w:szCs w:val="24"/>
            </w:rPr>
            <w:t>(Publica, 2017)</w:t>
          </w:r>
          <w:r w:rsidR="004C31A7" w:rsidRPr="00DC04A2">
            <w:rPr>
              <w:rFonts w:ascii="Arial" w:hAnsi="Arial" w:cs="Arial"/>
              <w:sz w:val="24"/>
              <w:szCs w:val="24"/>
            </w:rPr>
            <w:fldChar w:fldCharType="end"/>
          </w:r>
        </w:sdtContent>
      </w:sdt>
    </w:p>
    <w:p w14:paraId="176FDAA2" w14:textId="58405698" w:rsidR="00DB0A13" w:rsidRPr="00503522" w:rsidRDefault="00DB0A13" w:rsidP="00001F1C">
      <w:pPr>
        <w:rPr>
          <w:rFonts w:ascii="Arial" w:hAnsi="Arial" w:cs="Arial"/>
          <w:sz w:val="24"/>
          <w:szCs w:val="24"/>
        </w:rPr>
      </w:pPr>
    </w:p>
    <w:p w14:paraId="39233518" w14:textId="7E780D69" w:rsidR="00DB0A13" w:rsidRDefault="00503522" w:rsidP="00F748D5">
      <w:pPr>
        <w:rPr>
          <w:rFonts w:ascii="Arial" w:eastAsia="Arial Unicode MS" w:hAnsi="Arial" w:cs="Arial"/>
          <w:b/>
          <w:bCs/>
          <w:sz w:val="24"/>
          <w:szCs w:val="24"/>
        </w:rPr>
      </w:pPr>
      <w:r w:rsidRPr="00503522">
        <w:rPr>
          <w:rFonts w:ascii="Arial" w:eastAsia="Arial Unicode MS" w:hAnsi="Arial" w:cs="Arial"/>
          <w:b/>
          <w:bCs/>
          <w:sz w:val="24"/>
          <w:szCs w:val="24"/>
        </w:rPr>
        <w:t xml:space="preserve">Conclusión </w:t>
      </w:r>
    </w:p>
    <w:p w14:paraId="5EA78322" w14:textId="07D0826A" w:rsidR="00001F1C" w:rsidRPr="00001F1C" w:rsidRDefault="00001F1C" w:rsidP="00001F1C">
      <w:pPr>
        <w:spacing w:line="360" w:lineRule="auto"/>
        <w:rPr>
          <w:rFonts w:ascii="Arial" w:eastAsia="Arial Unicode MS" w:hAnsi="Arial" w:cs="Arial"/>
          <w:sz w:val="24"/>
          <w:szCs w:val="24"/>
        </w:rPr>
      </w:pPr>
      <w:r w:rsidRPr="00001F1C">
        <w:rPr>
          <w:rFonts w:ascii="Arial" w:eastAsia="Arial Unicode MS" w:hAnsi="Arial" w:cs="Arial"/>
          <w:sz w:val="24"/>
          <w:szCs w:val="24"/>
        </w:rPr>
        <w:t>Me ha parecido muy i</w:t>
      </w:r>
      <w:r>
        <w:rPr>
          <w:rFonts w:ascii="Arial" w:eastAsia="Arial Unicode MS" w:hAnsi="Arial" w:cs="Arial"/>
          <w:sz w:val="24"/>
          <w:szCs w:val="24"/>
        </w:rPr>
        <w:t>nteresante</w:t>
      </w:r>
      <w:r w:rsidRPr="00001F1C">
        <w:rPr>
          <w:rFonts w:ascii="Arial" w:eastAsia="Arial Unicode MS" w:hAnsi="Arial" w:cs="Arial"/>
          <w:sz w:val="24"/>
          <w:szCs w:val="24"/>
        </w:rPr>
        <w:t xml:space="preserve"> la importancia que tienen las matemáticas en preescolar, </w:t>
      </w:r>
      <w:r>
        <w:rPr>
          <w:rFonts w:ascii="Arial" w:eastAsia="Arial Unicode MS" w:hAnsi="Arial" w:cs="Arial"/>
          <w:sz w:val="24"/>
          <w:szCs w:val="24"/>
        </w:rPr>
        <w:t>lo mucho que ayuda a un niño el saber todos estos conocimientos y como los aplican en su vida diaria. Me llama mucho la atención la forma en la que todos estos conceptos se trabajan con niños y como siempre se puede buscar una manera didáctica de enseñarlo a los alumnos.</w:t>
      </w:r>
    </w:p>
    <w:p w14:paraId="3D170D7C" w14:textId="386D2E08" w:rsidR="00DB0A13" w:rsidRDefault="00DB0A13" w:rsidP="00DE402C">
      <w:pPr>
        <w:ind w:left="142"/>
        <w:jc w:val="center"/>
        <w:rPr>
          <w:rFonts w:eastAsia="Arial Unicode MS"/>
          <w:b/>
        </w:rPr>
      </w:pPr>
    </w:p>
    <w:p w14:paraId="4F8BC1FF" w14:textId="24E39E38" w:rsidR="00DB0A13" w:rsidRDefault="00DB0A13" w:rsidP="00DE402C">
      <w:pPr>
        <w:ind w:left="142"/>
        <w:jc w:val="center"/>
        <w:rPr>
          <w:rFonts w:eastAsia="Arial Unicode MS"/>
          <w:b/>
        </w:rPr>
      </w:pPr>
    </w:p>
    <w:p w14:paraId="4B398F0D" w14:textId="7A31D536" w:rsidR="002B023A" w:rsidRDefault="002B023A" w:rsidP="00DE402C">
      <w:pPr>
        <w:ind w:left="142"/>
        <w:jc w:val="center"/>
        <w:rPr>
          <w:rFonts w:eastAsia="Arial Unicode MS"/>
          <w:b/>
        </w:rPr>
      </w:pPr>
    </w:p>
    <w:p w14:paraId="64CD839B" w14:textId="3B3ECF6A" w:rsidR="002B023A" w:rsidRDefault="002B023A" w:rsidP="00DE402C">
      <w:pPr>
        <w:ind w:left="142"/>
        <w:jc w:val="center"/>
        <w:rPr>
          <w:rFonts w:eastAsia="Arial Unicode MS"/>
          <w:b/>
        </w:rPr>
      </w:pPr>
    </w:p>
    <w:p w14:paraId="73A7E3E1" w14:textId="0ADE2ECB" w:rsidR="002B023A" w:rsidRDefault="002B023A" w:rsidP="00DE402C">
      <w:pPr>
        <w:ind w:left="142"/>
        <w:jc w:val="center"/>
        <w:rPr>
          <w:rFonts w:eastAsia="Arial Unicode MS"/>
          <w:b/>
        </w:rPr>
      </w:pPr>
    </w:p>
    <w:p w14:paraId="08B5E58F" w14:textId="45346130" w:rsidR="002B023A" w:rsidRDefault="002B023A" w:rsidP="00DE402C">
      <w:pPr>
        <w:ind w:left="142"/>
        <w:jc w:val="center"/>
        <w:rPr>
          <w:rFonts w:eastAsia="Arial Unicode MS"/>
          <w:b/>
        </w:rPr>
      </w:pPr>
    </w:p>
    <w:p w14:paraId="058137CC" w14:textId="494639EB" w:rsidR="002B023A" w:rsidRDefault="002B023A" w:rsidP="00DE402C">
      <w:pPr>
        <w:ind w:left="142"/>
        <w:jc w:val="center"/>
        <w:rPr>
          <w:rFonts w:eastAsia="Arial Unicode MS"/>
          <w:b/>
        </w:rPr>
      </w:pPr>
    </w:p>
    <w:p w14:paraId="2628B7AD" w14:textId="031B3062" w:rsidR="002B023A" w:rsidRDefault="002B023A" w:rsidP="00DE402C">
      <w:pPr>
        <w:ind w:left="142"/>
        <w:jc w:val="center"/>
        <w:rPr>
          <w:rFonts w:eastAsia="Arial Unicode MS"/>
          <w:b/>
        </w:rPr>
      </w:pPr>
    </w:p>
    <w:p w14:paraId="451BCC7C" w14:textId="56808352" w:rsidR="002B023A" w:rsidRDefault="002B023A" w:rsidP="00DE402C">
      <w:pPr>
        <w:ind w:left="142"/>
        <w:jc w:val="center"/>
        <w:rPr>
          <w:rFonts w:eastAsia="Arial Unicode MS"/>
          <w:b/>
        </w:rPr>
      </w:pPr>
    </w:p>
    <w:p w14:paraId="1B3ABC34" w14:textId="3752E172" w:rsidR="002B023A" w:rsidRDefault="002B023A" w:rsidP="00DE402C">
      <w:pPr>
        <w:ind w:left="142"/>
        <w:jc w:val="center"/>
        <w:rPr>
          <w:rFonts w:eastAsia="Arial Unicode MS"/>
          <w:b/>
        </w:rPr>
      </w:pPr>
    </w:p>
    <w:p w14:paraId="019FA1FE" w14:textId="64163D00" w:rsidR="002B023A" w:rsidRDefault="002B023A" w:rsidP="00DE402C">
      <w:pPr>
        <w:ind w:left="142"/>
        <w:jc w:val="center"/>
        <w:rPr>
          <w:rFonts w:eastAsia="Arial Unicode MS"/>
          <w:b/>
        </w:rPr>
      </w:pPr>
    </w:p>
    <w:p w14:paraId="442F1DE4" w14:textId="5E9A808E" w:rsidR="002B023A" w:rsidRDefault="002B023A" w:rsidP="00DE402C">
      <w:pPr>
        <w:ind w:left="142"/>
        <w:jc w:val="center"/>
        <w:rPr>
          <w:rFonts w:eastAsia="Arial Unicode MS"/>
          <w:b/>
        </w:rPr>
      </w:pPr>
    </w:p>
    <w:sdt>
      <w:sdtPr>
        <w:rPr>
          <w:lang w:val="es-ES"/>
        </w:rPr>
        <w:id w:val="8480336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56ADEBC5" w14:textId="77777777" w:rsidR="002B023A" w:rsidRDefault="002B023A" w:rsidP="002B023A">
          <w:pPr>
            <w:pStyle w:val="Ttulo1"/>
          </w:pPr>
        </w:p>
        <w:sdt>
          <w:sdtPr>
            <w:rPr>
              <w:lang w:val="es-ES"/>
            </w:rPr>
            <w:id w:val="1097833521"/>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693AC6A5" w14:textId="06485A2C" w:rsidR="002B023A" w:rsidRDefault="002B023A">
              <w:pPr>
                <w:pStyle w:val="Ttulo1"/>
              </w:pPr>
              <w:r>
                <w:rPr>
                  <w:lang w:val="es-ES"/>
                </w:rPr>
                <w:t>Referencias</w:t>
              </w:r>
            </w:p>
            <w:sdt>
              <w:sdtPr>
                <w:id w:val="-573587230"/>
                <w:bibliography/>
              </w:sdtPr>
              <w:sdtContent>
                <w:p w14:paraId="46022432" w14:textId="77777777" w:rsidR="002B023A" w:rsidRDefault="002B023A" w:rsidP="002B023A">
                  <w:pPr>
                    <w:pStyle w:val="Bibliografa"/>
                    <w:ind w:left="720" w:hanging="720"/>
                    <w:rPr>
                      <w:noProof/>
                      <w:sz w:val="24"/>
                      <w:szCs w:val="24"/>
                      <w:lang w:val="es-ES"/>
                    </w:rPr>
                  </w:pPr>
                  <w:r>
                    <w:fldChar w:fldCharType="begin"/>
                  </w:r>
                  <w:r>
                    <w:instrText>BIBLIOGRAPHY</w:instrText>
                  </w:r>
                  <w:r>
                    <w:fldChar w:fldCharType="separate"/>
                  </w:r>
                  <w:r>
                    <w:rPr>
                      <w:noProof/>
                      <w:lang w:val="es-ES"/>
                    </w:rPr>
                    <w:t>Barriga, A. D. (2013). Guia para la elaborcion de una secuencia didactica.</w:t>
                  </w:r>
                </w:p>
                <w:p w14:paraId="5B335AFE" w14:textId="77777777" w:rsidR="002B023A" w:rsidRDefault="002B023A" w:rsidP="002B023A">
                  <w:pPr>
                    <w:pStyle w:val="Bibliografa"/>
                    <w:ind w:left="720" w:hanging="720"/>
                    <w:rPr>
                      <w:noProof/>
                      <w:lang w:val="es-ES"/>
                    </w:rPr>
                  </w:pPr>
                  <w:r>
                    <w:rPr>
                      <w:noProof/>
                      <w:lang w:val="es-ES"/>
                    </w:rPr>
                    <w:t xml:space="preserve">Publica, S. (2017). </w:t>
                  </w:r>
                  <w:r>
                    <w:rPr>
                      <w:i/>
                      <w:iCs/>
                      <w:noProof/>
                      <w:lang w:val="es-ES"/>
                    </w:rPr>
                    <w:t>Aprendizajes clave.</w:t>
                  </w:r>
                  <w:r>
                    <w:rPr>
                      <w:noProof/>
                      <w:lang w:val="es-ES"/>
                    </w:rPr>
                    <w:t xml:space="preserve"> </w:t>
                  </w:r>
                </w:p>
                <w:p w14:paraId="5C36B164" w14:textId="77777777" w:rsidR="002B023A" w:rsidRDefault="002B023A" w:rsidP="002B023A">
                  <w:pPr>
                    <w:pStyle w:val="Bibliografa"/>
                    <w:ind w:left="720" w:hanging="720"/>
                    <w:rPr>
                      <w:noProof/>
                      <w:lang w:val="es-ES"/>
                    </w:rPr>
                  </w:pPr>
                  <w:r>
                    <w:rPr>
                      <w:noProof/>
                      <w:lang w:val="es-ES"/>
                    </w:rPr>
                    <w:t xml:space="preserve">Rejon, D. I. (2007). </w:t>
                  </w:r>
                  <w:r>
                    <w:rPr>
                      <w:i/>
                      <w:iCs/>
                      <w:noProof/>
                      <w:lang w:val="es-ES"/>
                    </w:rPr>
                    <w:t>La enseñanza de la medicion en el tercer grado de preescolar: longitud y tiempo.</w:t>
                  </w:r>
                  <w:r>
                    <w:rPr>
                      <w:noProof/>
                      <w:lang w:val="es-ES"/>
                    </w:rPr>
                    <w:t xml:space="preserve"> </w:t>
                  </w:r>
                </w:p>
                <w:p w14:paraId="0EE39F3B" w14:textId="7DC4E9C0" w:rsidR="002B023A" w:rsidRDefault="002B023A" w:rsidP="002B023A">
                  <w:r>
                    <w:rPr>
                      <w:b/>
                      <w:bCs/>
                    </w:rPr>
                    <w:fldChar w:fldCharType="end"/>
                  </w:r>
                </w:p>
              </w:sdtContent>
            </w:sdt>
          </w:sdtContent>
        </w:sdt>
        <w:p w14:paraId="0400AB96" w14:textId="1EAFBB37" w:rsidR="002B023A" w:rsidRDefault="002B023A" w:rsidP="002B023A">
          <w:pPr>
            <w:pStyle w:val="Ttulo1"/>
          </w:pPr>
        </w:p>
        <w:sdt>
          <w:sdtPr>
            <w:id w:val="111145805"/>
            <w:bibliography/>
          </w:sdtPr>
          <w:sdtEndPr/>
          <w:sdtContent>
            <w:p w14:paraId="28C353B7" w14:textId="33252BBA" w:rsidR="002B023A" w:rsidRDefault="002B023A" w:rsidP="002B023A"/>
          </w:sdtContent>
        </w:sdt>
      </w:sdtContent>
    </w:sdt>
    <w:p w14:paraId="6842A16C" w14:textId="77777777" w:rsidR="002B023A" w:rsidRDefault="002B023A" w:rsidP="00DE402C">
      <w:pPr>
        <w:ind w:left="142"/>
        <w:jc w:val="center"/>
        <w:rPr>
          <w:rFonts w:eastAsia="Arial Unicode MS"/>
          <w:b/>
        </w:rPr>
      </w:pPr>
    </w:p>
    <w:p w14:paraId="321854EF" w14:textId="6A7F1F4D" w:rsidR="00DB0A13" w:rsidRDefault="00DB0A13" w:rsidP="00DE402C">
      <w:pPr>
        <w:ind w:left="142"/>
        <w:jc w:val="center"/>
        <w:rPr>
          <w:rFonts w:eastAsia="Arial Unicode MS"/>
          <w:b/>
        </w:rPr>
      </w:pPr>
    </w:p>
    <w:p w14:paraId="29E0BBF1" w14:textId="2D96E6C4" w:rsidR="00DB0A13" w:rsidRDefault="00DB0A13" w:rsidP="00DE402C">
      <w:pPr>
        <w:ind w:left="142"/>
        <w:jc w:val="center"/>
        <w:rPr>
          <w:rFonts w:eastAsia="Arial Unicode MS"/>
          <w:b/>
        </w:rPr>
      </w:pPr>
    </w:p>
    <w:p w14:paraId="111FBB5B" w14:textId="096356D9" w:rsidR="00DB0A13" w:rsidRDefault="00DB0A13" w:rsidP="00DE402C">
      <w:pPr>
        <w:ind w:left="142"/>
        <w:jc w:val="center"/>
        <w:rPr>
          <w:rFonts w:eastAsia="Arial Unicode MS"/>
          <w:b/>
        </w:rPr>
      </w:pPr>
    </w:p>
    <w:p w14:paraId="7E360FB8" w14:textId="7B05F615" w:rsidR="00DB0A13" w:rsidRDefault="00DB0A13" w:rsidP="00DE402C">
      <w:pPr>
        <w:ind w:left="142"/>
        <w:jc w:val="center"/>
        <w:rPr>
          <w:rFonts w:eastAsia="Arial Unicode MS"/>
          <w:b/>
        </w:rPr>
      </w:pPr>
    </w:p>
    <w:p w14:paraId="2EBE87BB" w14:textId="5E69CD66" w:rsidR="00DB0A13" w:rsidRDefault="00DB0A13" w:rsidP="00DE402C">
      <w:pPr>
        <w:ind w:left="142"/>
        <w:jc w:val="center"/>
        <w:rPr>
          <w:rFonts w:eastAsia="Arial Unicode MS"/>
          <w:b/>
        </w:rPr>
      </w:pPr>
    </w:p>
    <w:p w14:paraId="1BF9B24D" w14:textId="5539EB32" w:rsidR="00DB0A13" w:rsidRDefault="00DB0A13" w:rsidP="00DE402C">
      <w:pPr>
        <w:ind w:left="142"/>
        <w:jc w:val="center"/>
        <w:rPr>
          <w:rFonts w:eastAsia="Arial Unicode MS"/>
          <w:b/>
        </w:rPr>
      </w:pPr>
    </w:p>
    <w:p w14:paraId="2D169453" w14:textId="56450526" w:rsidR="00DB0A13" w:rsidRDefault="00DB0A13" w:rsidP="002B023A">
      <w:pPr>
        <w:rPr>
          <w:rFonts w:eastAsia="Arial Unicode MS"/>
          <w:b/>
        </w:rPr>
      </w:pPr>
    </w:p>
    <w:p w14:paraId="30E36A35" w14:textId="1F6E4035" w:rsidR="00DB0A13" w:rsidRDefault="00DB0A13" w:rsidP="00DE402C">
      <w:pPr>
        <w:ind w:left="142"/>
        <w:jc w:val="center"/>
        <w:rPr>
          <w:rFonts w:eastAsia="Arial Unicode MS"/>
          <w:b/>
        </w:rPr>
      </w:pPr>
    </w:p>
    <w:p w14:paraId="63A1F9A2" w14:textId="57F2A786" w:rsidR="00DB0A13" w:rsidRDefault="00DB0A13" w:rsidP="00DE402C">
      <w:pPr>
        <w:ind w:left="142"/>
        <w:jc w:val="center"/>
        <w:rPr>
          <w:rFonts w:eastAsia="Arial Unicode MS"/>
          <w:b/>
        </w:rPr>
      </w:pPr>
    </w:p>
    <w:p w14:paraId="13119A32" w14:textId="255533D4" w:rsidR="00DB0A13" w:rsidRDefault="00DB0A13" w:rsidP="00DE402C">
      <w:pPr>
        <w:ind w:left="142"/>
        <w:jc w:val="center"/>
        <w:rPr>
          <w:rFonts w:eastAsia="Arial Unicode MS"/>
          <w:b/>
        </w:rPr>
      </w:pPr>
    </w:p>
    <w:p w14:paraId="201A9CE0" w14:textId="77777777" w:rsidR="00DB0A13" w:rsidRDefault="00DB0A13" w:rsidP="00DB0A13">
      <w:pPr>
        <w:jc w:val="center"/>
        <w:rPr>
          <w:rFonts w:eastAsia="Arial Unicode MS"/>
          <w:b/>
        </w:rPr>
        <w:sectPr w:rsidR="00DB0A13" w:rsidSect="007B62AB">
          <w:pgSz w:w="12240" w:h="15840"/>
          <w:pgMar w:top="1417" w:right="1701" w:bottom="1417" w:left="1701" w:header="708" w:footer="708" w:gutter="0"/>
          <w:cols w:space="708"/>
          <w:docGrid w:linePitch="360"/>
        </w:sectPr>
      </w:pPr>
    </w:p>
    <w:p w14:paraId="36F8FC53" w14:textId="08F4DE89" w:rsidR="00DB0A13" w:rsidRDefault="00DB0A13" w:rsidP="00DB0A13">
      <w:pPr>
        <w:spacing w:before="150" w:after="0" w:line="216" w:lineRule="auto"/>
        <w:jc w:val="center"/>
        <w:rPr>
          <w:rFonts w:ascii="Arial" w:eastAsia="Arial" w:hAnsi="Arial" w:cs="Arial"/>
          <w:b/>
          <w:color w:val="000000"/>
          <w:sz w:val="24"/>
          <w:szCs w:val="24"/>
        </w:rPr>
      </w:pPr>
      <w:r>
        <w:lastRenderedPageBreak/>
        <w:t>RUBRICAS DE EVALUACIÓN</w:t>
      </w:r>
    </w:p>
    <w:p w14:paraId="4706C409" w14:textId="3746ECD8" w:rsidR="00DB0A13" w:rsidRDefault="00DB0A13" w:rsidP="00DB0A13">
      <w:pPr>
        <w:spacing w:before="150" w:after="0" w:line="216" w:lineRule="auto"/>
        <w:jc w:val="center"/>
        <w:rPr>
          <w:rFonts w:ascii="Arial" w:eastAsia="Arial" w:hAnsi="Arial" w:cs="Arial"/>
          <w:sz w:val="24"/>
          <w:szCs w:val="24"/>
        </w:rPr>
      </w:pPr>
      <w:r>
        <w:rPr>
          <w:rFonts w:ascii="Arial" w:eastAsia="Arial" w:hAnsi="Arial" w:cs="Arial"/>
          <w:b/>
          <w:color w:val="000000"/>
          <w:sz w:val="24"/>
          <w:szCs w:val="24"/>
        </w:rPr>
        <w:t>Evidencia Final</w:t>
      </w:r>
    </w:p>
    <w:p w14:paraId="699B60F6" w14:textId="77777777" w:rsidR="00DB0A13" w:rsidRDefault="00DB0A13" w:rsidP="00DE402C">
      <w:pPr>
        <w:jc w:val="center"/>
        <w:rPr>
          <w:rFonts w:ascii="Arial" w:eastAsia="Arial" w:hAnsi="Arial" w:cs="Arial"/>
          <w:sz w:val="24"/>
          <w:szCs w:val="24"/>
        </w:rPr>
      </w:pPr>
      <w:r>
        <w:rPr>
          <w:rFonts w:ascii="Arial" w:eastAsia="Arial" w:hAnsi="Arial" w:cs="Arial"/>
          <w:sz w:val="24"/>
          <w:szCs w:val="24"/>
        </w:rPr>
        <w:t>Ensayo sobre la elaboración de una secuencia didáctica del forma, espacio y medida</w:t>
      </w:r>
    </w:p>
    <w:p w14:paraId="08E3B974" w14:textId="77777777" w:rsidR="00DB0A13" w:rsidRPr="00276A74" w:rsidRDefault="00DB0A13" w:rsidP="00DE402C">
      <w:pPr>
        <w:jc w:val="center"/>
        <w:rPr>
          <w:rFonts w:ascii="Arial" w:eastAsia="Arial" w:hAnsi="Arial" w:cs="Arial"/>
          <w:sz w:val="24"/>
          <w:szCs w:val="24"/>
        </w:rPr>
      </w:pPr>
      <w:r>
        <w:rPr>
          <w:rFonts w:ascii="Arial" w:eastAsia="Arial" w:hAnsi="Arial" w:cs="Arial"/>
          <w:b/>
          <w:sz w:val="24"/>
          <w:szCs w:val="24"/>
        </w:rPr>
        <w:t>Rubrica</w:t>
      </w: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024"/>
        <w:gridCol w:w="3108"/>
        <w:gridCol w:w="3402"/>
        <w:gridCol w:w="3260"/>
        <w:gridCol w:w="1134"/>
      </w:tblGrid>
      <w:tr w:rsidR="00DB0A13" w14:paraId="777BE301" w14:textId="77777777" w:rsidTr="00DE402C">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234E42D3" w14:textId="77777777" w:rsidR="00DB0A13" w:rsidRDefault="00DB0A13">
            <w:pPr>
              <w:pBdr>
                <w:top w:val="nil"/>
                <w:left w:val="nil"/>
                <w:bottom w:val="nil"/>
                <w:right w:val="nil"/>
                <w:between w:val="nil"/>
              </w:pBdr>
              <w:ind w:left="351" w:hanging="351"/>
              <w:jc w:val="both"/>
              <w:rPr>
                <w:rFonts w:ascii="Cambria" w:eastAsia="Cambria" w:hAnsi="Cambria" w:cs="Cambria"/>
                <w:color w:val="000000"/>
                <w:sz w:val="24"/>
                <w:szCs w:val="24"/>
              </w:rPr>
            </w:pPr>
            <w:r>
              <w:rPr>
                <w:rFonts w:ascii="Arial" w:eastAsia="Arial" w:hAnsi="Arial" w:cs="Arial"/>
                <w:color w:val="000000"/>
                <w:sz w:val="24"/>
                <w:szCs w:val="24"/>
              </w:rPr>
              <w:t>Valoración</w:t>
            </w:r>
          </w:p>
        </w:tc>
        <w:tc>
          <w:tcPr>
            <w:tcW w:w="31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C666E86"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2 </w:t>
            </w:r>
            <w:proofErr w:type="spellStart"/>
            <w:r>
              <w:rPr>
                <w:rFonts w:ascii="Arial" w:eastAsia="Arial" w:hAnsi="Arial" w:cs="Arial"/>
                <w:color w:val="000000"/>
                <w:sz w:val="24"/>
                <w:szCs w:val="24"/>
              </w:rPr>
              <w:t>pts</w:t>
            </w:r>
            <w:proofErr w:type="spellEnd"/>
            <w:r>
              <w:rPr>
                <w:rFonts w:ascii="Arial" w:eastAsia="Arial" w:hAnsi="Arial" w:cs="Arial"/>
                <w:color w:val="000000"/>
                <w:sz w:val="24"/>
                <w:szCs w:val="24"/>
              </w:rPr>
              <w:t xml:space="preserve"> c/u</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0AAC44D"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1 pt c/u</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2398B99"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4AD4D51"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Total</w:t>
            </w:r>
          </w:p>
        </w:tc>
      </w:tr>
      <w:tr w:rsidR="00DB0A13" w14:paraId="1EBAB427" w14:textId="77777777" w:rsidTr="00DE402C">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0A19C"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p>
          <w:p w14:paraId="0704CE71"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p>
          <w:p w14:paraId="5E7086B0"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p>
          <w:p w14:paraId="1DEBEC46"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Profundización</w:t>
            </w:r>
          </w:p>
          <w:p w14:paraId="7ED40734" w14:textId="77777777" w:rsidR="00DB0A13" w:rsidRDefault="00DB0A13">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del tema</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54490"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clara y sustancial del tema a tratar y buena cantidad de detalles.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06BA"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ambigua del tema a tratar, algunos detalles que no clarifican el tema.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2F32D"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inexacta del tema a tratar, sin detalles significativos o escasos.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7C483" w14:textId="77777777" w:rsidR="00DB0A13" w:rsidRDefault="00DB0A13"/>
        </w:tc>
      </w:tr>
      <w:tr w:rsidR="00DB0A13" w14:paraId="3D26E23F" w14:textId="77777777" w:rsidTr="00DE402C">
        <w:trPr>
          <w:trHeight w:val="1470"/>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DF87B"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p>
          <w:p w14:paraId="76528F5A"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p>
          <w:p w14:paraId="58525586"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Aclaración</w:t>
            </w:r>
          </w:p>
          <w:p w14:paraId="69A7C9D2" w14:textId="77777777" w:rsidR="00DB0A13" w:rsidRDefault="00DB0A13">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sobre el tema</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67CD1" w14:textId="77777777" w:rsidR="00DB0A13" w:rsidRDefault="00DB0A13">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Tema bien organizado y claramente presentado así como de fácil seguimiento, con por lo menos 6 citas bibliográficas. Se combinan las ideas de los autores y la reflexión propia.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F3D9C"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con información bien focalizada pero no suficientemente organizada. Con una o dos citas textuales sin relacionar la ideas del autor con las propias.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B61C9"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impreciso y poco claro, sin coherencia entre las partes que lo componen.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34D3D" w14:textId="77777777" w:rsidR="00DB0A13" w:rsidRDefault="00DB0A13"/>
        </w:tc>
      </w:tr>
      <w:tr w:rsidR="00DB0A13" w14:paraId="212A5C41" w14:textId="77777777" w:rsidTr="00DE402C">
        <w:trPr>
          <w:trHeight w:val="1470"/>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2507F"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p>
          <w:p w14:paraId="1496E82A"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p>
          <w:p w14:paraId="7C55466E"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p>
          <w:p w14:paraId="6E7BEC7C"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lastRenderedPageBreak/>
              <w:t>Alta calidad del</w:t>
            </w:r>
          </w:p>
          <w:p w14:paraId="232C3B13" w14:textId="77777777" w:rsidR="00DB0A13" w:rsidRDefault="00DB0A13">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diseño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2FC46"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Ensayo escrito con tipografía sencilla y que cumple con los criterios de </w:t>
            </w:r>
            <w:r>
              <w:rPr>
                <w:rFonts w:ascii="Arial" w:eastAsia="Arial" w:hAnsi="Arial" w:cs="Arial"/>
                <w:color w:val="000000"/>
                <w:sz w:val="24"/>
                <w:szCs w:val="24"/>
              </w:rPr>
              <w:lastRenderedPageBreak/>
              <w:t>diseño planteados, sin errores de ortografía.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5085D"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lastRenderedPageBreak/>
              <w:t>Ensayo simple pero bien</w:t>
            </w:r>
          </w:p>
          <w:p w14:paraId="3B4E7FDF"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organizado con al menos tres</w:t>
            </w:r>
          </w:p>
          <w:p w14:paraId="4D8C6EAB"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errores de ortografía y tipografía</w:t>
            </w:r>
          </w:p>
          <w:p w14:paraId="1F7E7C1A"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difícil de leer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BAD16"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Ensayo mal planteado que no cumple con los criterios de diseño planteados y con más de tres errores de ortografía.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C1550" w14:textId="77777777" w:rsidR="00DB0A13" w:rsidRDefault="00DB0A13"/>
        </w:tc>
      </w:tr>
      <w:tr w:rsidR="00DB0A13" w14:paraId="43E9283F" w14:textId="77777777" w:rsidTr="00DE402C">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1FA4F" w14:textId="77777777" w:rsidR="00DB0A13" w:rsidRDefault="00DB0A13">
            <w:pPr>
              <w:pBdr>
                <w:top w:val="nil"/>
                <w:left w:val="nil"/>
                <w:bottom w:val="nil"/>
                <w:right w:val="nil"/>
                <w:between w:val="nil"/>
              </w:pBdr>
              <w:jc w:val="both"/>
              <w:rPr>
                <w:rFonts w:ascii="Arial" w:eastAsia="Arial" w:hAnsi="Arial" w:cs="Arial"/>
                <w:b/>
                <w:color w:val="000000"/>
                <w:sz w:val="24"/>
                <w:szCs w:val="24"/>
              </w:rPr>
            </w:pPr>
          </w:p>
          <w:p w14:paraId="3F8C9A97" w14:textId="77777777" w:rsidR="00DB0A13" w:rsidRDefault="00DB0A13">
            <w:pPr>
              <w:pBdr>
                <w:top w:val="nil"/>
                <w:left w:val="nil"/>
                <w:bottom w:val="nil"/>
                <w:right w:val="nil"/>
                <w:between w:val="nil"/>
              </w:pBdr>
              <w:jc w:val="both"/>
              <w:rPr>
                <w:rFonts w:ascii="Arial" w:eastAsia="Arial" w:hAnsi="Arial" w:cs="Arial"/>
                <w:b/>
                <w:color w:val="000000"/>
                <w:sz w:val="24"/>
                <w:szCs w:val="24"/>
              </w:rPr>
            </w:pPr>
          </w:p>
          <w:p w14:paraId="1013704B"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p>
          <w:p w14:paraId="54C7B421"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p>
          <w:p w14:paraId="0C562963"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Elementos</w:t>
            </w:r>
          </w:p>
          <w:p w14:paraId="607E74CF"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propios del</w:t>
            </w:r>
          </w:p>
          <w:p w14:paraId="6E540BBA" w14:textId="77777777" w:rsidR="00DB0A13" w:rsidRDefault="00DB0A13">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ensayo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2D94E"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ensayo cumple claramente con</w:t>
            </w:r>
          </w:p>
          <w:p w14:paraId="6A674D31"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los criterios y apartados de diseño señalados en las indicaciones (introducción, desarrollo, conclusión </w:t>
            </w:r>
          </w:p>
          <w:p w14:paraId="1809320F"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y referencias bibliografías y </w:t>
            </w:r>
            <w:proofErr w:type="gramStart"/>
            <w:r>
              <w:rPr>
                <w:rFonts w:ascii="Arial" w:eastAsia="Arial" w:hAnsi="Arial" w:cs="Arial"/>
                <w:color w:val="000000"/>
                <w:sz w:val="24"/>
                <w:szCs w:val="24"/>
              </w:rPr>
              <w:t>citas  de</w:t>
            </w:r>
            <w:proofErr w:type="gramEnd"/>
            <w:r>
              <w:rPr>
                <w:rFonts w:ascii="Arial" w:eastAsia="Arial" w:hAnsi="Arial" w:cs="Arial"/>
                <w:color w:val="000000"/>
                <w:sz w:val="24"/>
                <w:szCs w:val="24"/>
              </w:rPr>
              <w:t xml:space="preserve"> acuerdo a la norma APA 6ª ed., así como anexos).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23A73"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El ensayo cumple con la mayoría de los apartados y </w:t>
            </w:r>
          </w:p>
          <w:p w14:paraId="23190ED1"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criterios de diseño</w:t>
            </w:r>
          </w:p>
          <w:p w14:paraId="135A34E1"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o estos puntos no han sido correctamente realizados.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B641F"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El ensayo no cumple con todos los</w:t>
            </w:r>
          </w:p>
          <w:p w14:paraId="782CBE91"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criterios de diseño planteados o bien no están claramente ordenados o definidos ni cumple con la extensión mínima no incluye anexos.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7C18D" w14:textId="77777777" w:rsidR="00DB0A13" w:rsidRDefault="00DB0A13"/>
        </w:tc>
      </w:tr>
      <w:tr w:rsidR="00DB0A13" w14:paraId="2C0A3235" w14:textId="77777777" w:rsidTr="00DE402C">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9D38C" w14:textId="77777777" w:rsidR="00DB0A13" w:rsidRDefault="00DB0A13">
            <w:pPr>
              <w:pBdr>
                <w:top w:val="nil"/>
                <w:left w:val="nil"/>
                <w:bottom w:val="nil"/>
                <w:right w:val="nil"/>
                <w:between w:val="nil"/>
              </w:pBdr>
              <w:jc w:val="both"/>
              <w:rPr>
                <w:rFonts w:ascii="Arial" w:eastAsia="Arial" w:hAnsi="Arial" w:cs="Arial"/>
                <w:b/>
                <w:color w:val="000000"/>
                <w:sz w:val="24"/>
                <w:szCs w:val="24"/>
              </w:rPr>
            </w:pPr>
          </w:p>
          <w:p w14:paraId="0DF599D3"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p>
          <w:p w14:paraId="221ADFB6" w14:textId="77777777" w:rsidR="00DB0A13" w:rsidRDefault="00DB0A13">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Presentación</w:t>
            </w:r>
          </w:p>
          <w:p w14:paraId="7C051B76" w14:textId="77777777" w:rsidR="00DB0A13" w:rsidRDefault="00DB0A13">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del ensayo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B6F9B"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entrega fue</w:t>
            </w:r>
          </w:p>
          <w:p w14:paraId="4AF58352"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14:paraId="47BBBDED"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se entregó de forma limpia en el formato </w:t>
            </w:r>
            <w:proofErr w:type="gramStart"/>
            <w:r>
              <w:rPr>
                <w:rFonts w:ascii="Arial" w:eastAsia="Arial" w:hAnsi="Arial" w:cs="Arial"/>
                <w:color w:val="000000"/>
                <w:sz w:val="24"/>
                <w:szCs w:val="24"/>
              </w:rPr>
              <w:t>pre establecido</w:t>
            </w:r>
            <w:proofErr w:type="gramEnd"/>
            <w:r>
              <w:rPr>
                <w:rFonts w:ascii="Arial" w:eastAsia="Arial" w:hAnsi="Arial" w:cs="Arial"/>
                <w:color w:val="000000"/>
                <w:sz w:val="24"/>
                <w:szCs w:val="24"/>
              </w:rPr>
              <w:t xml:space="preserve"> (la portada deberá contener nombre de la alumna, grado sección, materia, titulo de ensayo lo que debe llevar una portada de evidencia).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1FE79"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fue</w:t>
            </w:r>
          </w:p>
          <w:p w14:paraId="183C257A"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aunque</w:t>
            </w:r>
          </w:p>
          <w:p w14:paraId="567671AA"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la entrega no fue en el formato </w:t>
            </w:r>
            <w:proofErr w:type="gramStart"/>
            <w:r>
              <w:rPr>
                <w:rFonts w:ascii="Arial" w:eastAsia="Arial" w:hAnsi="Arial" w:cs="Arial"/>
                <w:color w:val="000000"/>
                <w:sz w:val="24"/>
                <w:szCs w:val="24"/>
              </w:rPr>
              <w:t>pre establecido</w:t>
            </w:r>
            <w:proofErr w:type="gramEnd"/>
            <w:r>
              <w:rPr>
                <w:rFonts w:ascii="Arial" w:eastAsia="Arial" w:hAnsi="Arial" w:cs="Arial"/>
                <w:color w:val="000000"/>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37761"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no fue</w:t>
            </w:r>
          </w:p>
          <w:p w14:paraId="4F3777F0"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14:paraId="1E0118C4" w14:textId="77777777" w:rsidR="00DB0A13" w:rsidRDefault="00DB0A1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entrega no se dio de la forma</w:t>
            </w:r>
          </w:p>
          <w:p w14:paraId="2B1FE43B"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preestablecida por el docente.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37AC9" w14:textId="77777777" w:rsidR="00DB0A13" w:rsidRDefault="00DB0A13"/>
        </w:tc>
      </w:tr>
      <w:tr w:rsidR="00DB0A13" w14:paraId="7B22E6E3" w14:textId="77777777" w:rsidTr="00DE402C">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1E34F625" w14:textId="77777777" w:rsidR="00DB0A13" w:rsidRDefault="00DB0A13"/>
        </w:tc>
        <w:tc>
          <w:tcPr>
            <w:tcW w:w="31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D3B514" w14:textId="77777777" w:rsidR="00DB0A13" w:rsidRDefault="00DB0A13"/>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4D6BB57" w14:textId="77777777" w:rsidR="00DB0A13" w:rsidRDefault="00DB0A13"/>
        </w:tc>
        <w:tc>
          <w:tcPr>
            <w:tcW w:w="326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CDDA63D" w14:textId="77777777" w:rsidR="00DB0A13" w:rsidRDefault="00DB0A13">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b/>
                <w:color w:val="000000"/>
                <w:sz w:val="24"/>
                <w:szCs w:val="24"/>
              </w:rPr>
              <w:t>Calificación de la  actividad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F3D64" w14:textId="77777777" w:rsidR="00DB0A13" w:rsidRDefault="00DB0A13"/>
        </w:tc>
      </w:tr>
    </w:tbl>
    <w:p w14:paraId="05009033" w14:textId="77777777" w:rsidR="00DB0A13" w:rsidRDefault="00DB0A13">
      <w:pPr>
        <w:rPr>
          <w:rFonts w:ascii="Arial" w:eastAsia="Arial" w:hAnsi="Arial" w:cs="Arial"/>
          <w:sz w:val="24"/>
          <w:szCs w:val="24"/>
        </w:rPr>
      </w:pPr>
    </w:p>
    <w:p w14:paraId="2E823A51" w14:textId="77777777" w:rsidR="0015260C" w:rsidRDefault="0015260C" w:rsidP="000C5ED4">
      <w:pPr>
        <w:rPr>
          <w:rFonts w:ascii="Arial" w:hAnsi="Arial" w:cs="Arial"/>
          <w:sz w:val="28"/>
          <w:szCs w:val="28"/>
        </w:rPr>
      </w:pPr>
    </w:p>
    <w:p w14:paraId="248399D9" w14:textId="77777777" w:rsidR="0015260C" w:rsidRPr="000C5ED4" w:rsidRDefault="0015260C" w:rsidP="000C5ED4">
      <w:pPr>
        <w:rPr>
          <w:rFonts w:ascii="Arial" w:hAnsi="Arial" w:cs="Arial"/>
          <w:sz w:val="28"/>
          <w:szCs w:val="28"/>
        </w:rPr>
      </w:pPr>
    </w:p>
    <w:p w14:paraId="4D787CA5" w14:textId="77777777" w:rsidR="000C5ED4" w:rsidRPr="000C5ED4" w:rsidRDefault="000C5ED4">
      <w:pPr>
        <w:rPr>
          <w:sz w:val="20"/>
          <w:szCs w:val="20"/>
        </w:rPr>
      </w:pPr>
    </w:p>
    <w:p w14:paraId="23FF0F8F" w14:textId="77777777" w:rsidR="000C5ED4" w:rsidRPr="000C5ED4" w:rsidRDefault="000C5ED4">
      <w:pPr>
        <w:rPr>
          <w:sz w:val="20"/>
          <w:szCs w:val="20"/>
        </w:rPr>
      </w:pPr>
    </w:p>
    <w:sectPr w:rsidR="000C5ED4" w:rsidRPr="000C5ED4" w:rsidSect="00DB0A13">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78B"/>
    <w:multiLevelType w:val="hybridMultilevel"/>
    <w:tmpl w:val="D9FADE1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047100F5"/>
    <w:multiLevelType w:val="hybridMultilevel"/>
    <w:tmpl w:val="C61E04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DD97B00"/>
    <w:multiLevelType w:val="hybridMultilevel"/>
    <w:tmpl w:val="1E3670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 w15:restartNumberingAfterBreak="0">
    <w:nsid w:val="11437D84"/>
    <w:multiLevelType w:val="hybridMultilevel"/>
    <w:tmpl w:val="FA5054C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6A910CC6"/>
    <w:multiLevelType w:val="hybridMultilevel"/>
    <w:tmpl w:val="9A4A898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D4"/>
    <w:rsid w:val="00001F1C"/>
    <w:rsid w:val="000C5ED4"/>
    <w:rsid w:val="0015260C"/>
    <w:rsid w:val="001A47B6"/>
    <w:rsid w:val="00261BF1"/>
    <w:rsid w:val="00296192"/>
    <w:rsid w:val="002B023A"/>
    <w:rsid w:val="002C6E3B"/>
    <w:rsid w:val="002E7F17"/>
    <w:rsid w:val="00371362"/>
    <w:rsid w:val="004C31A7"/>
    <w:rsid w:val="00503522"/>
    <w:rsid w:val="006C07A2"/>
    <w:rsid w:val="007138CE"/>
    <w:rsid w:val="007B62AB"/>
    <w:rsid w:val="007C398C"/>
    <w:rsid w:val="00B268B0"/>
    <w:rsid w:val="00BE2C7C"/>
    <w:rsid w:val="00C22087"/>
    <w:rsid w:val="00D2062D"/>
    <w:rsid w:val="00D4101A"/>
    <w:rsid w:val="00D97B7F"/>
    <w:rsid w:val="00DB0A13"/>
    <w:rsid w:val="00DC04A2"/>
    <w:rsid w:val="00DE402C"/>
    <w:rsid w:val="00E42C06"/>
    <w:rsid w:val="00EB194E"/>
    <w:rsid w:val="00F748D5"/>
    <w:rsid w:val="00F83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B72E"/>
  <w15:chartTrackingRefBased/>
  <w15:docId w15:val="{95600539-7FAF-4D89-8863-715D1085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023A"/>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260C"/>
    <w:pPr>
      <w:ind w:left="720"/>
      <w:contextualSpacing/>
    </w:pPr>
  </w:style>
  <w:style w:type="character" w:customStyle="1" w:styleId="Ttulo1Car">
    <w:name w:val="Título 1 Car"/>
    <w:basedOn w:val="Fuentedeprrafopredeter"/>
    <w:link w:val="Ttulo1"/>
    <w:uiPriority w:val="9"/>
    <w:rsid w:val="002B023A"/>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2B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97618">
      <w:bodyDiv w:val="1"/>
      <w:marLeft w:val="0"/>
      <w:marRight w:val="0"/>
      <w:marTop w:val="0"/>
      <w:marBottom w:val="0"/>
      <w:divBdr>
        <w:top w:val="none" w:sz="0" w:space="0" w:color="auto"/>
        <w:left w:val="none" w:sz="0" w:space="0" w:color="auto"/>
        <w:bottom w:val="none" w:sz="0" w:space="0" w:color="auto"/>
        <w:right w:val="none" w:sz="0" w:space="0" w:color="auto"/>
      </w:divBdr>
    </w:div>
    <w:div w:id="1223098817">
      <w:bodyDiv w:val="1"/>
      <w:marLeft w:val="0"/>
      <w:marRight w:val="0"/>
      <w:marTop w:val="0"/>
      <w:marBottom w:val="0"/>
      <w:divBdr>
        <w:top w:val="none" w:sz="0" w:space="0" w:color="auto"/>
        <w:left w:val="none" w:sz="0" w:space="0" w:color="auto"/>
        <w:bottom w:val="none" w:sz="0" w:space="0" w:color="auto"/>
        <w:right w:val="none" w:sz="0" w:space="0" w:color="auto"/>
      </w:divBdr>
    </w:div>
    <w:div w:id="1284002981">
      <w:bodyDiv w:val="1"/>
      <w:marLeft w:val="0"/>
      <w:marRight w:val="0"/>
      <w:marTop w:val="0"/>
      <w:marBottom w:val="0"/>
      <w:divBdr>
        <w:top w:val="none" w:sz="0" w:space="0" w:color="auto"/>
        <w:left w:val="none" w:sz="0" w:space="0" w:color="auto"/>
        <w:bottom w:val="none" w:sz="0" w:space="0" w:color="auto"/>
        <w:right w:val="none" w:sz="0" w:space="0" w:color="auto"/>
      </w:divBdr>
    </w:div>
    <w:div w:id="1298072471">
      <w:bodyDiv w:val="1"/>
      <w:marLeft w:val="0"/>
      <w:marRight w:val="0"/>
      <w:marTop w:val="0"/>
      <w:marBottom w:val="0"/>
      <w:divBdr>
        <w:top w:val="none" w:sz="0" w:space="0" w:color="auto"/>
        <w:left w:val="none" w:sz="0" w:space="0" w:color="auto"/>
        <w:bottom w:val="none" w:sz="0" w:space="0" w:color="auto"/>
        <w:right w:val="none" w:sz="0" w:space="0" w:color="auto"/>
      </w:divBdr>
    </w:div>
    <w:div w:id="1692104096">
      <w:bodyDiv w:val="1"/>
      <w:marLeft w:val="0"/>
      <w:marRight w:val="0"/>
      <w:marTop w:val="0"/>
      <w:marBottom w:val="0"/>
      <w:divBdr>
        <w:top w:val="none" w:sz="0" w:space="0" w:color="auto"/>
        <w:left w:val="none" w:sz="0" w:space="0" w:color="auto"/>
        <w:bottom w:val="none" w:sz="0" w:space="0" w:color="auto"/>
        <w:right w:val="none" w:sz="0" w:space="0" w:color="auto"/>
      </w:divBdr>
    </w:div>
    <w:div w:id="17520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{6D662BB0-890E-4FFA-A630-0E3B38F97ACC}</b:Guid>
    <b:Author>
      <b:Author>
        <b:NameList>
          <b:Person>
            <b:Last>Publica</b:Last>
            <b:First>Secretaria</b:First>
          </b:Person>
        </b:NameList>
      </b:Author>
    </b:Author>
    <b:Title>Aprendizajes clave</b:Title>
    <b:Year>2017</b:Year>
    <b:RefOrder>3</b:RefOrder>
  </b:Source>
  <b:Source>
    <b:Tag>Rej07</b:Tag>
    <b:SourceType>Book</b:SourceType>
    <b:Guid>{D8541482-D304-48AB-922A-BFEC9B040265}</b:Guid>
    <b:Title>La enseñanza de la medicion en el tercer grado de preescolar: longitud y tiempo</b:Title>
    <b:Year>2007</b:Year>
    <b:Author>
      <b:Author>
        <b:NameList>
          <b:Person>
            <b:Last>Rejon</b:Last>
            <b:First>Delhi</b:First>
            <b:Middle>Idalia Ortiz</b:Middle>
          </b:Person>
        </b:NameList>
      </b:Author>
    </b:Author>
    <b:RefOrder>2</b:RefOrder>
  </b:Source>
  <b:Source>
    <b:Tag>Bar13</b:Tag>
    <b:SourceType>ElectronicSource</b:SourceType>
    <b:Guid>{53133AFA-A918-475B-BF23-F7D793AC0C8A}</b:Guid>
    <b:Author>
      <b:Author>
        <b:NameList>
          <b:Person>
            <b:Last>Barriga</b:Last>
            <b:First>Angel</b:First>
            <b:Middle>Diaz</b:Middle>
          </b:Person>
        </b:NameList>
      </b:Author>
    </b:Author>
    <b:Title>Guia para la elaborcion de una secuencia didactica</b:Title>
    <b:Year>2013</b:Year>
    <b:RefOrder>1</b:RefOrder>
  </b:Source>
</b:Sources>
</file>

<file path=customXml/itemProps1.xml><?xml version="1.0" encoding="utf-8"?>
<ds:datastoreItem xmlns:ds="http://schemas.openxmlformats.org/officeDocument/2006/customXml" ds:itemID="{1E91751C-F8F4-43B0-B279-038E40F0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1600</Words>
  <Characters>8801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1</cp:revision>
  <dcterms:created xsi:type="dcterms:W3CDTF">2021-07-01T21:48:00Z</dcterms:created>
  <dcterms:modified xsi:type="dcterms:W3CDTF">2021-07-01T21:59:00Z</dcterms:modified>
</cp:coreProperties>
</file>