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ESCUELA NORMAL DE EDUCACIÓN PREESCOLAR DEL ESTADO DE COAHUILA DE ZARAGOZA</w:t>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Ciclo escolar 2020-2021</w:t>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1877377</wp:posOffset>
            </wp:positionH>
            <wp:positionV relativeFrom="paragraph">
              <wp:posOffset>8255</wp:posOffset>
            </wp:positionV>
            <wp:extent cx="1857375" cy="1381125"/>
            <wp:effectExtent b="0" l="0" r="0" t="0"/>
            <wp:wrapSquare wrapText="bothSides" distB="0" distT="0" distL="114300" distR="114300"/>
            <wp:docPr descr="Imagen que contiene señal&#10;&#10;Descripción generada automáticamente" id="1" name="image1.png"/>
            <a:graphic>
              <a:graphicData uri="http://schemas.openxmlformats.org/drawingml/2006/picture">
                <pic:pic>
                  <pic:nvPicPr>
                    <pic:cNvPr descr="Imagen que contiene señal&#10;&#10;Descripción generada automáticamente" id="0" name="image1.png"/>
                    <pic:cNvPicPr preferRelativeResize="0"/>
                  </pic:nvPicPr>
                  <pic:blipFill>
                    <a:blip r:embed="rId6"/>
                    <a:srcRect b="0" l="0" r="0" t="0"/>
                    <a:stretch>
                      <a:fillRect/>
                    </a:stretch>
                  </pic:blipFill>
                  <pic:spPr>
                    <a:xfrm>
                      <a:off x="0" y="0"/>
                      <a:ext cx="1857375" cy="1381125"/>
                    </a:xfrm>
                    <a:prstGeom prst="rect"/>
                    <a:ln/>
                  </pic:spPr>
                </pic:pic>
              </a:graphicData>
            </a:graphic>
          </wp:anchor>
        </w:drawing>
      </w:r>
    </w:p>
    <w:p w:rsidR="00000000" w:rsidDel="00000000" w:rsidP="00000000" w:rsidRDefault="00000000" w:rsidRPr="00000000" w14:paraId="0000000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Curso: </w:t>
      </w:r>
      <w:r w:rsidDel="00000000" w:rsidR="00000000" w:rsidRPr="00000000">
        <w:rPr>
          <w:rFonts w:ascii="Arial" w:cs="Arial" w:eastAsia="Arial" w:hAnsi="Arial"/>
          <w:sz w:val="24"/>
          <w:szCs w:val="24"/>
          <w:rtl w:val="0"/>
        </w:rPr>
        <w:t xml:space="preserve">Optativo </w:t>
      </w:r>
      <w:r w:rsidDel="00000000" w:rsidR="00000000" w:rsidRPr="00000000">
        <w:rPr>
          <w:rtl w:val="0"/>
        </w:rPr>
      </w:r>
    </w:p>
    <w:p w:rsidR="00000000" w:rsidDel="00000000" w:rsidP="00000000" w:rsidRDefault="00000000" w:rsidRPr="00000000" w14:paraId="00000009">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Maestra: </w:t>
      </w:r>
      <w:r w:rsidDel="00000000" w:rsidR="00000000" w:rsidRPr="00000000">
        <w:rPr>
          <w:rFonts w:ascii="Arial" w:cs="Arial" w:eastAsia="Arial" w:hAnsi="Arial"/>
          <w:sz w:val="24"/>
          <w:szCs w:val="24"/>
          <w:rtl w:val="0"/>
        </w:rPr>
        <w:t xml:space="preserve">Marlene Muzquiz Flores</w:t>
      </w:r>
    </w:p>
    <w:p w:rsidR="00000000" w:rsidDel="00000000" w:rsidP="00000000" w:rsidRDefault="00000000" w:rsidRPr="00000000" w14:paraId="0000000A">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Alumnas: </w:t>
      </w:r>
    </w:p>
    <w:p w:rsidR="00000000" w:rsidDel="00000000" w:rsidP="00000000" w:rsidRDefault="00000000" w:rsidRPr="00000000" w14:paraId="0000000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Aneth Giselle Saavedra Salais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#17</w:t>
      </w:r>
    </w:p>
    <w:p w:rsidR="00000000" w:rsidDel="00000000" w:rsidP="00000000" w:rsidRDefault="00000000" w:rsidRPr="00000000" w14:paraId="0000000D">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Mariana Marcela Quezada Villagómez #12 </w:t>
      </w:r>
    </w:p>
    <w:p w:rsidR="00000000" w:rsidDel="00000000" w:rsidP="00000000" w:rsidRDefault="00000000" w:rsidRPr="00000000" w14:paraId="0000000E">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y sección: </w:t>
      </w:r>
      <w:r w:rsidDel="00000000" w:rsidR="00000000" w:rsidRPr="00000000">
        <w:rPr>
          <w:rFonts w:ascii="Arial" w:cs="Arial" w:eastAsia="Arial" w:hAnsi="Arial"/>
          <w:sz w:val="24"/>
          <w:szCs w:val="24"/>
          <w:rtl w:val="0"/>
        </w:rPr>
        <w:t xml:space="preserve">3°B</w:t>
      </w: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Unidad II: Producción y difusión de textos narrativos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 la unidad de aprendizaje:</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pacing w:after="0" w:line="240" w:lineRule="auto"/>
        <w:ind w:left="720" w:hanging="360"/>
        <w:jc w:val="center"/>
        <w:rPr>
          <w:color w:val="000000"/>
          <w:sz w:val="24"/>
          <w:szCs w:val="24"/>
        </w:rPr>
      </w:pPr>
      <w:r w:rsidDel="00000000" w:rsidR="00000000" w:rsidRPr="00000000">
        <w:rPr>
          <w:rFonts w:ascii="Arial" w:cs="Arial" w:eastAsia="Arial" w:hAnsi="Arial"/>
          <w:color w:val="000000"/>
          <w:sz w:val="24"/>
          <w:szCs w:val="24"/>
          <w:rtl w:val="0"/>
        </w:rPr>
        <w:t xml:space="preserve">Aplica sistemáticamente las etapas del proceso de escritura de textos narrativos y/o académicos, así como las estrategias discursivas y las herramientas metodológicas de cada tipo de documento.</w:t>
      </w:r>
      <w:r w:rsidDel="00000000" w:rsidR="00000000" w:rsidRPr="00000000">
        <w:rPr>
          <w:rtl w:val="0"/>
        </w:rPr>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pacing w:after="0" w:line="240" w:lineRule="auto"/>
        <w:ind w:left="720" w:hanging="360"/>
        <w:jc w:val="center"/>
        <w:rPr>
          <w:color w:val="000000"/>
          <w:sz w:val="28"/>
          <w:szCs w:val="28"/>
        </w:rPr>
      </w:pPr>
      <w:r w:rsidDel="00000000" w:rsidR="00000000" w:rsidRPr="00000000">
        <w:rPr>
          <w:rFonts w:ascii="Arial" w:cs="Arial" w:eastAsia="Arial" w:hAnsi="Arial"/>
          <w:color w:val="000000"/>
          <w:sz w:val="24"/>
          <w:szCs w:val="24"/>
          <w:rtl w:val="0"/>
        </w:rPr>
        <w:t xml:space="preserve">Elabora escritos con apego a los géneros y recomendaciones técnicas para difundirlos en las comunidades académicas.</w:t>
      </w:r>
      <w:r w:rsidDel="00000000" w:rsidR="00000000" w:rsidRPr="00000000">
        <w:rPr>
          <w:rtl w:val="0"/>
        </w:rPr>
      </w:r>
    </w:p>
    <w:p w:rsidR="00000000" w:rsidDel="00000000" w:rsidP="00000000" w:rsidRDefault="00000000" w:rsidRPr="00000000" w14:paraId="00000016">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de investigación:</w:t>
      </w:r>
    </w:p>
    <w:p w:rsidR="00000000" w:rsidDel="00000000" w:rsidP="00000000" w:rsidRDefault="00000000" w:rsidRPr="00000000" w14:paraId="0000001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literatura infantil como herramienta para desarrollar la creatividad en educación preescolar”</w:t>
      </w:r>
    </w:p>
    <w:p w:rsidR="00000000" w:rsidDel="00000000" w:rsidP="00000000" w:rsidRDefault="00000000" w:rsidRPr="00000000" w14:paraId="0000001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Fecha: </w:t>
      </w:r>
      <w:r w:rsidDel="00000000" w:rsidR="00000000" w:rsidRPr="00000000">
        <w:rPr>
          <w:rFonts w:ascii="Arial" w:cs="Arial" w:eastAsia="Arial" w:hAnsi="Arial"/>
          <w:sz w:val="24"/>
          <w:szCs w:val="24"/>
          <w:rtl w:val="0"/>
        </w:rPr>
        <w:t xml:space="preserve">26 de junio del 2021</w:t>
      </w:r>
    </w:p>
    <w:p w:rsidR="00000000" w:rsidDel="00000000" w:rsidP="00000000" w:rsidRDefault="00000000" w:rsidRPr="00000000" w14:paraId="0000001B">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Lugar: </w:t>
      </w:r>
      <w:r w:rsidDel="00000000" w:rsidR="00000000" w:rsidRPr="00000000">
        <w:rPr>
          <w:rFonts w:ascii="Arial" w:cs="Arial" w:eastAsia="Arial" w:hAnsi="Arial"/>
          <w:sz w:val="24"/>
          <w:szCs w:val="24"/>
          <w:rtl w:val="0"/>
        </w:rPr>
        <w:t xml:space="preserve">Saltillo, Coahuila.</w:t>
      </w:r>
    </w:p>
    <w:p w:rsidR="00000000" w:rsidDel="00000000" w:rsidP="00000000" w:rsidRDefault="00000000" w:rsidRPr="00000000" w14:paraId="0000001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Resumen </w:t>
      </w:r>
    </w:p>
    <w:p w:rsidR="00000000" w:rsidDel="00000000" w:rsidP="00000000" w:rsidRDefault="00000000" w:rsidRPr="00000000" w14:paraId="0000001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siguiente trabajo se lleva a cabo un proceso de investigación-acción que se ha titulado “La literatura infantil como herramienta para desarrollar la creatividad en educación preescolar”. Esta investigación se realiza a fin de conocer los beneficios de implementar espacios de lectura en las aulas de educación preescolar tanto en niños situados en el primer grado como del tercer grado en edades que oscilan entre 3 a 6 años, también se busca reconocer la importancia que tiene la literatura infantil en el desarrollo de la creatividad y brindarle a los alumnos momentos gratos y llenos de fantasía, entendiendo a la literatura infantil como aquellos textos en los que los autores se han dirigido específicamente al público infantil precisos para transmitir diferentes conocimientos y conceptos a través de historias fantásticas en sus diversos géneros, con ello, sentando las bases del proceso de lectoescritura que aunque no es obligatorio tener desarrolladas estas habilidades en el nivel preescolar, contar con saberes previos e identificar las características de este sistema les permitirá apropiarse de ellas en lo que concierne al siguiente nivel en su camino académico. Además, se plantea la búsqueda de estrategias y propuestas que mejoren la calidad del aprendizaje de los alumnos y contribuir a una mejora en la práctica profesional de las docentes.</w:t>
      </w:r>
    </w:p>
    <w:p w:rsidR="00000000" w:rsidDel="00000000" w:rsidP="00000000" w:rsidRDefault="00000000" w:rsidRPr="00000000" w14:paraId="0000001E">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Palabras claves:</w:t>
      </w:r>
      <w:r w:rsidDel="00000000" w:rsidR="00000000" w:rsidRPr="00000000">
        <w:rPr>
          <w:rFonts w:ascii="Arial" w:cs="Arial" w:eastAsia="Arial" w:hAnsi="Arial"/>
          <w:sz w:val="24"/>
          <w:szCs w:val="24"/>
          <w:rtl w:val="0"/>
        </w:rPr>
        <w:t xml:space="preserve"> literatura infantil; creatividad; espacios de lectura; educación preescolar; aprendizaje.</w:t>
      </w:r>
      <w:r w:rsidDel="00000000" w:rsidR="00000000" w:rsidRPr="00000000">
        <w:rPr>
          <w:rtl w:val="0"/>
        </w:rPr>
      </w:r>
    </w:p>
    <w:p w:rsidR="00000000" w:rsidDel="00000000" w:rsidP="00000000" w:rsidRDefault="00000000" w:rsidRPr="00000000" w14:paraId="0000001F">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Abstract</w:t>
      </w:r>
    </w:p>
    <w:p w:rsidR="00000000" w:rsidDel="00000000" w:rsidP="00000000" w:rsidRDefault="00000000" w:rsidRPr="00000000" w14:paraId="0000002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the following work a research process is carried out entitled "Children's literature, a host of opportunities for the development of creativity in preschool education." This research is carried out in order to know the benefits of implementing reading spaces in preschool education classrooms both in children located in the first grade and in the third grade in ages ranging from 3 to 6 years, it also seeks to recognize the importance that has children's literature in the development of creativity and provide students with pleasant moments full of fantasy, understanding children's literature as those texts in which the authors have specifically addressed the precise children's audience to transmit different knowledge and concepts to through fantastic stories in their various genres, thereby laying the foundations of the literacy process that, although it is not mandatory to have these skills developed at the preschool level, having prior knowledge and identifying the characteristics of this system will allow them to appropriate them in as it pertains to the next level on your academic path. In addition, the search for strategies and proposals that improve the quality of student learning and contribute to an improvement in the professional practice of teachers is proposed.</w:t>
      </w:r>
    </w:p>
    <w:p w:rsidR="00000000" w:rsidDel="00000000" w:rsidP="00000000" w:rsidRDefault="00000000" w:rsidRPr="00000000" w14:paraId="00000021">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Keywords</w:t>
      </w:r>
      <w:r w:rsidDel="00000000" w:rsidR="00000000" w:rsidRPr="00000000">
        <w:rPr>
          <w:rFonts w:ascii="Arial" w:cs="Arial" w:eastAsia="Arial" w:hAnsi="Arial"/>
          <w:sz w:val="24"/>
          <w:szCs w:val="24"/>
          <w:rtl w:val="0"/>
        </w:rPr>
        <w:t xml:space="preserve">: children's literature; creativity; reading spaces; preschool education; learning.</w:t>
      </w:r>
    </w:p>
    <w:p w:rsidR="00000000" w:rsidDel="00000000" w:rsidP="00000000" w:rsidRDefault="00000000" w:rsidRPr="00000000" w14:paraId="0000002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Introducción</w:t>
      </w:r>
    </w:p>
    <w:p w:rsidR="00000000" w:rsidDel="00000000" w:rsidP="00000000" w:rsidRDefault="00000000" w:rsidRPr="00000000" w14:paraId="0000002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lo largo del tiempo, la literatura infantil ha tomado lugar dentro de la sociedad y ha tenido un desarrollo histórico, pues desde que se ha reconocido a la infancia como una etapa en el desarrollo del ser humano, diversos autores han comenzado a escribir textos dirigidos al público infante con el fin de propiciar el goce, entretenimiento y la fantasía en ellos, esforzándose por entender su nivel cognoscitivo para que estos textos sean de su máximo interés y que lo dicho por adultos no sea difícil de comprender para los niños. Según Gutiérrez (2017), los contenidos reiterados en la literatura infantil inciden en elementos no normales, maravillosos, imaginarios hiperbólicos o humorísticos, con la intención de atraer inmediatamente al destinatario.</w:t>
      </w:r>
    </w:p>
    <w:p w:rsidR="00000000" w:rsidDel="00000000" w:rsidP="00000000" w:rsidRDefault="00000000" w:rsidRPr="00000000" w14:paraId="0000002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otro lado, los procesos creativos buscan activar la imaginación y proponer soluciones originales e innovadoras, lo que requiere trabajo constante, preparación, disciplina y esfuerzo; en otras palabras, como lo dice Pablo Picasso “La inspiración existe, pero tiene que encontrarte trabajando” (SEP, 2018, p. 279). Además, Rodríguez (1991) dice que la literatura desarrolla la imaginación y curiosidad de los niños ayudándolos a apreciar la naturaleza, la gente y las expresiones, la literatura ofrece nuevas dimensiones a la imaginación del niño. </w:t>
      </w:r>
    </w:p>
    <w:p w:rsidR="00000000" w:rsidDel="00000000" w:rsidP="00000000" w:rsidRDefault="00000000" w:rsidRPr="00000000" w14:paraId="0000002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capacidad de creación se manifiesta a través de la fluidez, la capacidad de recordar o producir palabras, ideas, asociaciones, frases o expresiones, también la capacidad de emitir respuestas ingeniosas, humorísticas e impactantes. La elaboración y capacidad de proceder a la planificación detallada de ideas y desarrollar la sensibilidad. </w:t>
      </w:r>
    </w:p>
    <w:p w:rsidR="00000000" w:rsidDel="00000000" w:rsidP="00000000" w:rsidRDefault="00000000" w:rsidRPr="00000000" w14:paraId="0000002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labor de las docentes con respecto al nivel de educación preescolar ha olvidado la importancia de propiciar espacios de lectura en los alumnos, brindándole actividades y momentos de reflexión apropiados para apoyar y desarrollar múltiples capacidades, pero de manera específica; la creatividad utilizando la literatura infantil. Es indispensable ser conscientes de la importancia que este momento de aprendizaje tiene para ellos y cultivar este hábito desde su pequeñez. </w:t>
      </w:r>
    </w:p>
    <w:p w:rsidR="00000000" w:rsidDel="00000000" w:rsidP="00000000" w:rsidRDefault="00000000" w:rsidRPr="00000000" w14:paraId="0000002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manera personal y basando esta investigación en las experiencias dentro de la práctica profesional, se observaron los espacios de lectura que se brindan a los alumnos como una actividad de relleno para completar el tiempo dentro de la jornada laboral y pasa a segundo plano el interés que los alumnos manifiestan por la lectura de cuentos, pues al término de la lectura no se hace un buen análisis o actividad de provecho para apropiarse de sus características, además de no contar con un rincón de lectura llamativo u ordenado para ellos, que pueda ser de fácil acceso y manipulación por los niños.</w:t>
      </w:r>
    </w:p>
    <w:p w:rsidR="00000000" w:rsidDel="00000000" w:rsidP="00000000" w:rsidRDefault="00000000" w:rsidRPr="00000000" w14:paraId="0000002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pesar de que este planteamiento se basa en lo que se ha observado dentro del aula, se considera que es de suma importancia erradicar estos esquemas en todos los grados y recordar a todo docente y padre de familia su papel para propiciar estos momentos de entretenimiento y máximo aprendizaje, que se tomen los recursos literarios como una herramienta para desarrollar capacidades de pensamiento en los niños.</w:t>
      </w:r>
    </w:p>
    <w:p w:rsidR="00000000" w:rsidDel="00000000" w:rsidP="00000000" w:rsidRDefault="00000000" w:rsidRPr="00000000" w14:paraId="0000002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general de la investigación consiste en implementar la literatura infantil como herramienta de aprendizaje para desarrollar la creatividad en los alumnos y ofrecer experiencias de calidad. Además, se han planteado algunas preguntas dentro de la investigación.</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¿Qué importancia tiene la literatura infantil en edad preescolar?</w:t>
      </w:r>
      <w:r w:rsidDel="00000000" w:rsidR="00000000" w:rsidRPr="00000000">
        <w:rPr>
          <w:rtl w:val="0"/>
        </w:rPr>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¿Cuáles son los beneficios de abordar espacios de lectura en la vida del estudiando?</w:t>
      </w:r>
      <w:r w:rsidDel="00000000" w:rsidR="00000000" w:rsidRPr="00000000">
        <w:rPr>
          <w:rtl w:val="0"/>
        </w:rPr>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¿De qué manera la literatura infantil desarrolla la creatividad en los niños de edad preescolar?</w:t>
      </w:r>
      <w:r w:rsidDel="00000000" w:rsidR="00000000" w:rsidRPr="00000000">
        <w:rPr>
          <w:rtl w:val="0"/>
        </w:rPr>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pacing w:line="36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¿Qué papel juega el docente y padres de familia en el proceso de enseñanza y fomento a la lectura?</w:t>
      </w:r>
      <w:r w:rsidDel="00000000" w:rsidR="00000000" w:rsidRPr="00000000">
        <w:rPr>
          <w:rtl w:val="0"/>
        </w:rPr>
      </w:r>
    </w:p>
    <w:p w:rsidR="00000000" w:rsidDel="00000000" w:rsidP="00000000" w:rsidRDefault="00000000" w:rsidRPr="00000000" w14:paraId="0000002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autora Josefina Calles (2005) nos dice que el eje transversal es fundamental para la adquisición del conocimiento, puesto que el lenguaje le da la oportunidad al hombre a ser participe en los procesos sociales que se vayan presentando. Esto es gracias a que la intención educativa es formar al hombre para que sea capaz de aprender a ser y que sea capaz de aprender a conocer dentro de su contexto y fuera de él, y que sea competente al momento de adquirir conocimiento y pueda procesarlo y transformarlo de una manera en la que pueda convivir dentro de una sociedad justa y democrática. </w:t>
      </w:r>
    </w:p>
    <w:p w:rsidR="00000000" w:rsidDel="00000000" w:rsidP="00000000" w:rsidRDefault="00000000" w:rsidRPr="00000000" w14:paraId="0000003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la escuela es un factor indispensable que los niños necesitan para alcanzar el mayor aprendizaje respecto a la literatura y creación literaria. Aunque la escuela debe afrontar el hecho de que enseñar a los educandos que conozcan lo que es leer y escribir, no lo es todo. Es necesario que podamos lograr un sentido de pertenencia y sobre todo dominio del uso que le da a su lenguaje, escritura y pensamiento, para que en el futuro sean personas activas dentro de la sociedad en la que se encuentran.</w:t>
      </w:r>
    </w:p>
    <w:p w:rsidR="00000000" w:rsidDel="00000000" w:rsidP="00000000" w:rsidRDefault="00000000" w:rsidRPr="00000000" w14:paraId="000000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pretende profundizar en la importancia de implementar espacios de lectura dentro del aula, que estas sean experiencias de calidad, que proporcionen aprendizajes y sean significativas para el alumno, plantear técnicas y estrategias para propiciar actividades interesantes y retadoras a partir de la lectura, también es indispensable reconocer el papel que tienen maestros y padres de familia en el fomento de este hábito desde edades tempranas, conduciéndolos por un camino lleno de creatividad, imaginación y disfrute de diversos textos.</w:t>
      </w:r>
    </w:p>
    <w:p w:rsidR="00000000" w:rsidDel="00000000" w:rsidP="00000000" w:rsidRDefault="00000000" w:rsidRPr="00000000" w14:paraId="0000003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Metodología</w:t>
      </w:r>
    </w:p>
    <w:p w:rsidR="00000000" w:rsidDel="00000000" w:rsidP="00000000" w:rsidRDefault="00000000" w:rsidRPr="00000000" w14:paraId="0000003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metodología que se va a utilizar parte desde la investigación acción tomando un diseño cualitativo, este último se define por Sandín (2003) como “una actividad sistemática orientada a la comprensión en profundidad de fenómenos educativos y sociales, a la transformación de prácticas y escenarios socioeducativos, a la toma de decisiones y también hacia el descubrimiento y desarrollo de un cuerpo organizado de conocimiento” citado por (Bisquerra, 2009) esto supone una aproximación a la realidad desde dentro en conjunto con las personas implicadas y comprometidas en dichas realidades. Por otro lado, la investigación acción tiene como fin entender la enseñanza como un proceso de investigación y de continua búsqueda, integrando la reflexión y el análisis para llegar a los objetivos, los cuales suponen una transformación y el cambio social y educativo a través de acciones sobre la práctica.</w:t>
      </w:r>
    </w:p>
    <w:p w:rsidR="00000000" w:rsidDel="00000000" w:rsidP="00000000" w:rsidRDefault="00000000" w:rsidRPr="00000000" w14:paraId="0000003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comprender mejor este concepto, Elliott (1993) define la investigación acción como “un estudio de una situación social con el fin de mejorar la calidad de la acción dentro de la misma”  (Bisquerra, 2009, p.370) esto quiere decir que supone una reflexión acerca de las situaciones problema que han detectado los maestros en su labor y a través de la indagación autorreflexiva de los participantes se puede llegar a la comprensión, racionalidad y justicia de sus prácticas y la situación en la que tiene lugar. </w:t>
      </w:r>
    </w:p>
    <w:p w:rsidR="00000000" w:rsidDel="00000000" w:rsidP="00000000" w:rsidRDefault="00000000" w:rsidRPr="00000000" w14:paraId="0000003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propone realizar una profunda investigación que formará parte de las bases teóricas de este problema para comprender los conceptos que se manejan y tomar acciones, proponiendo técnicas y estrategias de intervención para poder aplicarlas en una situación didáctica y que estas sean evaluadas en función de la respuesta de los alumnos dentro de las prácticas profesionales como actual estudiante normalista y seguramente como futura docente.</w:t>
      </w:r>
    </w:p>
    <w:p w:rsidR="00000000" w:rsidDel="00000000" w:rsidP="00000000" w:rsidRDefault="00000000" w:rsidRPr="00000000" w14:paraId="0000003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instrumentos que se van a utilizar dentro de esta investigación es una rúbrica de evaluación que pueda detectar ciertas habilidades del alumno como: fluidez de ideas, elaboración de las respuestas, flexibilidad del pensamiento y originalidad de las producciones. Es importante definir que una rúbrica es, como se mencionó, “un registro evaluativo que posee ciertos criterios o dimensiones a evaluar y lo hace siguiendo unos niveles o gradaciones de calidad y tipificando los estándares de desempeño” (Cano, 2015, p. 267). Esta será apta para poder evaluar diferentes actividades que serán diseñadas para evidenciar estos rubros en una secuencia didáctica. Otra de las técnicas para la recolección de datos será la observación de tipo participante completo; propuesta por Buffor Junker (1960) quien la define como el papel de investigación que implica que el investigador es un miembro del grupo a estudiar con plenos derechos y participa activamente en el proceso (Álvarez &amp; Jurgenson, 2003). </w:t>
      </w:r>
    </w:p>
    <w:p w:rsidR="00000000" w:rsidDel="00000000" w:rsidP="00000000" w:rsidRDefault="00000000" w:rsidRPr="00000000" w14:paraId="0000003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último, el diario de campo, el cual es una herramienta fundamental en la vida laboral de un maestro, esta puede definirse como un instrumento de registro de información procesal que se asemeja a una versión particular del cuaderno de notas, pero con un espectro de utilización ampliado y organizado metódicamente respecto a la información que se desea obtener en cada uno de los reportes y a partir de diferentes técnicas de recolección de información para conocer la realidad, profundizar sobre nuevos hechos en la situación que se atiende, dar secuencia a un proceso de investigación e intervención y disponer de datos para la labor evaluativa posterior (Obando, 1993).</w:t>
      </w:r>
    </w:p>
    <w:p w:rsidR="00000000" w:rsidDel="00000000" w:rsidP="00000000" w:rsidRDefault="00000000" w:rsidRPr="00000000" w14:paraId="0000003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pretende trabajar una actividad en torno a la literatura infantil dentro de la práctica y poder implementar estos instrumentos para recoger datos de manera real y directa sobre los participantes. Esta práctica se llevará a cabo en el mes de diciembre los días del 14 al 18 del año 2020 con dos niños de edades preescolares de 5 y 6 años, esta actividad de literatura corresponde al campo de formación académica lenguaje y comunicación. La rúbrica será para uso de la docente en formación y apoyado del diario de campo, fotografías y grabaciones, se podrá observar y evidenciar las habilidades propuestas dentro de la rúbrica encaminadas a la creatividad.</w:t>
      </w:r>
    </w:p>
    <w:p w:rsidR="00000000" w:rsidDel="00000000" w:rsidP="00000000" w:rsidRDefault="00000000" w:rsidRPr="00000000" w14:paraId="0000003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vez aplicada la secuencia didáctica, se posicionará a los alumnos en los niveles insuficiente, suficiente, eficiente y óptimo de acuerdo con el puntaje que arrojen en base a los rubros a evaluar, se hará un análisis de la práctica considerando el papel de los niños y de la docente en formación para poder observar y reflexionar las estrategias implementadas y la respuesta que se obtuvo, con esto se plantearan nuevas estrategias para impulsar un cambio positivo a los resultados, tanto para la docente como para los padres de familia, quienes forman parte importante de este acercamiento a la literatura infantil.</w:t>
      </w:r>
    </w:p>
    <w:p w:rsidR="00000000" w:rsidDel="00000000" w:rsidP="00000000" w:rsidRDefault="00000000" w:rsidRPr="00000000" w14:paraId="0000003B">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Resultados</w:t>
      </w:r>
    </w:p>
    <w:p w:rsidR="00000000" w:rsidDel="00000000" w:rsidP="00000000" w:rsidRDefault="00000000" w:rsidRPr="00000000" w14:paraId="0000003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datos obtenidos se recolectaron en la jornada de práctica llevada a cabo en la semana del 14 al 18 de diciembre del año 2020, se trabajó con dos alumnos siendo un niño y una niña con edades de 5 y 6 años. De primera instancia se expone la actividad aplicada que corresponde al campo de formación académica Lenguaje y comunicación tomando los organizadores curriculares: “Literatura” y “Producción, interpretación e intercambio de narraciones”, el aprendizaje esperado seleccionado fue el siguiente: Describe personajes y lugares que imagina al escuchar cuentos, fabulas, leyendas y otros relatos literarios, del programa de estudios vigente: Aprendizajes clave para la educación integral: educación preescolar (Tabla 1).</w:t>
      </w:r>
    </w:p>
    <w:p w:rsidR="00000000" w:rsidDel="00000000" w:rsidP="00000000" w:rsidRDefault="00000000" w:rsidRPr="00000000" w14:paraId="0000003E">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Tabla 1. </w:t>
      </w:r>
      <w:r w:rsidDel="00000000" w:rsidR="00000000" w:rsidRPr="00000000">
        <w:rPr>
          <w:rFonts w:ascii="Arial" w:cs="Arial" w:eastAsia="Arial" w:hAnsi="Arial"/>
          <w:i w:val="1"/>
          <w:sz w:val="24"/>
          <w:szCs w:val="24"/>
          <w:rtl w:val="0"/>
        </w:rPr>
        <w:t xml:space="preserve">Secuencia didáctica aplicada</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41">
      <w:pPr>
        <w:spacing w:line="360" w:lineRule="auto"/>
        <w:rPr>
          <w:rFonts w:ascii="Arial" w:cs="Arial" w:eastAsia="Arial" w:hAnsi="Arial"/>
          <w:b w:val="1"/>
          <w:sz w:val="20"/>
          <w:szCs w:val="20"/>
        </w:rPr>
      </w:pPr>
      <w:r w:rsidDel="00000000" w:rsidR="00000000" w:rsidRPr="00000000">
        <w:rPr>
          <w:rtl w:val="0"/>
        </w:rPr>
      </w:r>
    </w:p>
    <w:tbl>
      <w:tblPr>
        <w:tblStyle w:val="Table1"/>
        <w:tblW w:w="8837.0" w:type="dxa"/>
        <w:jc w:val="left"/>
        <w:tblInd w:w="0.0" w:type="dxa"/>
        <w:tblBorders>
          <w:top w:color="7f7f7f" w:space="0" w:sz="4" w:val="single"/>
          <w:left w:color="95b3d7" w:space="0" w:sz="4" w:val="single"/>
          <w:bottom w:color="7f7f7f" w:space="0" w:sz="4" w:val="single"/>
          <w:right w:color="95b3d7" w:space="0" w:sz="4" w:val="single"/>
          <w:insideH w:color="95b3d7" w:space="0" w:sz="4" w:val="single"/>
          <w:insideV w:color="95b3d7" w:space="0" w:sz="4" w:val="single"/>
        </w:tblBorders>
        <w:tblLayout w:type="fixed"/>
        <w:tblLook w:val="0400"/>
      </w:tblPr>
      <w:tblGrid>
        <w:gridCol w:w="2689"/>
        <w:gridCol w:w="3118"/>
        <w:gridCol w:w="3030"/>
        <w:tblGridChange w:id="0">
          <w:tblGrid>
            <w:gridCol w:w="2689"/>
            <w:gridCol w:w="3118"/>
            <w:gridCol w:w="3030"/>
          </w:tblGrid>
        </w:tblGridChange>
      </w:tblGrid>
      <w:tr>
        <w:trPr>
          <w:trHeight w:val="263" w:hRule="atLeast"/>
        </w:trPr>
        <w:tc>
          <w:tcPr>
            <w:vMerge w:val="restart"/>
          </w:tcPr>
          <w:p w:rsidR="00000000" w:rsidDel="00000000" w:rsidP="00000000" w:rsidRDefault="00000000" w:rsidRPr="00000000" w14:paraId="00000042">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Campo de formación académica:</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Arial" w:cs="Arial" w:eastAsia="Arial" w:hAnsi="Arial"/>
                <w:color w:val="000000"/>
                <w:sz w:val="20"/>
                <w:szCs w:val="20"/>
                <w:rtl w:val="0"/>
              </w:rPr>
              <w:t xml:space="preserve">Lenguaje y comunicación</w:t>
            </w:r>
            <w:r w:rsidDel="00000000" w:rsidR="00000000" w:rsidRPr="00000000">
              <w:rPr>
                <w:rtl w:val="0"/>
              </w:rPr>
            </w:r>
          </w:p>
        </w:tc>
        <w:tc>
          <w:tcPr/>
          <w:p w:rsidR="00000000" w:rsidDel="00000000" w:rsidP="00000000" w:rsidRDefault="00000000" w:rsidRPr="00000000" w14:paraId="0000004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Organizador Curricular 1</w:t>
            </w:r>
          </w:p>
        </w:tc>
        <w:tc>
          <w:tcPr/>
          <w:p w:rsidR="00000000" w:rsidDel="00000000" w:rsidP="00000000" w:rsidRDefault="00000000" w:rsidRPr="00000000" w14:paraId="0000004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Aprendizaje esperado</w:t>
            </w:r>
          </w:p>
        </w:tc>
      </w:tr>
      <w:tr>
        <w:trPr>
          <w:trHeight w:val="284" w:hRule="atLeast"/>
        </w:trPr>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Literatura</w:t>
            </w:r>
          </w:p>
        </w:tc>
        <w:tc>
          <w:tcPr>
            <w:vMerge w:val="restart"/>
          </w:tcPr>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personajes y lugares que imagina al escuchar cuentos, fábulas, leyendas y otros relatos literarios.</w:t>
            </w:r>
          </w:p>
        </w:tc>
      </w:tr>
      <w:tr>
        <w:trPr>
          <w:trHeight w:val="284" w:hRule="atLeast"/>
        </w:trPr>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Organizador Curricular 2</w:t>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trHeight w:val="336" w:hRule="atLeast"/>
        </w:trPr>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Producción, interpretación e intercambio de narraciones</w:t>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0">
      <w:pPr>
        <w:spacing w:line="360" w:lineRule="auto"/>
        <w:rPr>
          <w:rFonts w:ascii="Arial" w:cs="Arial" w:eastAsia="Arial" w:hAnsi="Arial"/>
          <w:sz w:val="20"/>
          <w:szCs w:val="20"/>
        </w:rPr>
      </w:pPr>
      <w:r w:rsidDel="00000000" w:rsidR="00000000" w:rsidRPr="00000000">
        <w:rPr>
          <w:rtl w:val="0"/>
        </w:rPr>
      </w:r>
    </w:p>
    <w:tbl>
      <w:tblPr>
        <w:tblStyle w:val="Table2"/>
        <w:tblW w:w="8864.0" w:type="dxa"/>
        <w:jc w:val="left"/>
        <w:tblInd w:w="0.0" w:type="dxa"/>
        <w:tblBorders>
          <w:top w:color="7f7f7f" w:space="0" w:sz="4" w:val="single"/>
          <w:left w:color="95b3d7" w:space="0" w:sz="4" w:val="single"/>
          <w:bottom w:color="7f7f7f" w:space="0" w:sz="4" w:val="single"/>
          <w:right w:color="95b3d7" w:space="0" w:sz="4" w:val="single"/>
          <w:insideH w:color="95b3d7" w:space="0" w:sz="4" w:val="single"/>
          <w:insideV w:color="95b3d7" w:space="0" w:sz="4" w:val="single"/>
        </w:tblBorders>
        <w:tblLayout w:type="fixed"/>
        <w:tblLook w:val="04A0"/>
      </w:tblPr>
      <w:tblGrid>
        <w:gridCol w:w="2547"/>
        <w:gridCol w:w="1643"/>
        <w:gridCol w:w="1617"/>
        <w:gridCol w:w="1701"/>
        <w:gridCol w:w="1356"/>
        <w:tblGridChange w:id="0">
          <w:tblGrid>
            <w:gridCol w:w="2547"/>
            <w:gridCol w:w="1643"/>
            <w:gridCol w:w="1617"/>
            <w:gridCol w:w="1701"/>
            <w:gridCol w:w="1356"/>
          </w:tblGrid>
        </w:tblGridChange>
      </w:tblGrid>
      <w:tr>
        <w:tc>
          <w:tcPr/>
          <w:p w:rsidR="00000000" w:rsidDel="00000000" w:rsidP="00000000" w:rsidRDefault="00000000" w:rsidRPr="00000000" w14:paraId="00000051">
            <w:pPr>
              <w:jc w:val="center"/>
              <w:rPr>
                <w:rFonts w:ascii="Arial" w:cs="Arial" w:eastAsia="Arial" w:hAnsi="Arial"/>
                <w:b w:val="0"/>
              </w:rPr>
            </w:pPr>
            <w:r w:rsidDel="00000000" w:rsidR="00000000" w:rsidRPr="00000000">
              <w:rPr>
                <w:rFonts w:ascii="Arial" w:cs="Arial" w:eastAsia="Arial" w:hAnsi="Arial"/>
                <w:b w:val="0"/>
                <w:rtl w:val="0"/>
              </w:rPr>
              <w:t xml:space="preserve">Actividad/consignas</w:t>
            </w:r>
          </w:p>
        </w:tc>
        <w:tc>
          <w:tcPr/>
          <w:p w:rsidR="00000000" w:rsidDel="00000000" w:rsidP="00000000" w:rsidRDefault="00000000" w:rsidRPr="00000000" w14:paraId="00000052">
            <w:pPr>
              <w:jc w:val="center"/>
              <w:rPr>
                <w:rFonts w:ascii="Arial" w:cs="Arial" w:eastAsia="Arial" w:hAnsi="Arial"/>
                <w:b w:val="0"/>
              </w:rPr>
            </w:pPr>
            <w:r w:rsidDel="00000000" w:rsidR="00000000" w:rsidRPr="00000000">
              <w:rPr>
                <w:rFonts w:ascii="Arial" w:cs="Arial" w:eastAsia="Arial" w:hAnsi="Arial"/>
                <w:b w:val="0"/>
                <w:rtl w:val="0"/>
              </w:rPr>
              <w:t xml:space="preserve">Aprendizaje esperado</w:t>
            </w:r>
          </w:p>
        </w:tc>
        <w:tc>
          <w:tcPr/>
          <w:p w:rsidR="00000000" w:rsidDel="00000000" w:rsidP="00000000" w:rsidRDefault="00000000" w:rsidRPr="00000000" w14:paraId="00000053">
            <w:pPr>
              <w:jc w:val="center"/>
              <w:rPr>
                <w:rFonts w:ascii="Arial" w:cs="Arial" w:eastAsia="Arial" w:hAnsi="Arial"/>
                <w:b w:val="0"/>
              </w:rPr>
            </w:pPr>
            <w:r w:rsidDel="00000000" w:rsidR="00000000" w:rsidRPr="00000000">
              <w:rPr>
                <w:rFonts w:ascii="Arial" w:cs="Arial" w:eastAsia="Arial" w:hAnsi="Arial"/>
                <w:b w:val="0"/>
                <w:rtl w:val="0"/>
              </w:rPr>
              <w:t xml:space="preserve">Organización</w:t>
            </w:r>
          </w:p>
        </w:tc>
        <w:tc>
          <w:tcPr/>
          <w:p w:rsidR="00000000" w:rsidDel="00000000" w:rsidP="00000000" w:rsidRDefault="00000000" w:rsidRPr="00000000" w14:paraId="00000054">
            <w:pPr>
              <w:jc w:val="center"/>
              <w:rPr>
                <w:rFonts w:ascii="Arial" w:cs="Arial" w:eastAsia="Arial" w:hAnsi="Arial"/>
                <w:b w:val="0"/>
              </w:rPr>
            </w:pPr>
            <w:r w:rsidDel="00000000" w:rsidR="00000000" w:rsidRPr="00000000">
              <w:rPr>
                <w:rFonts w:ascii="Arial" w:cs="Arial" w:eastAsia="Arial" w:hAnsi="Arial"/>
                <w:b w:val="0"/>
                <w:rtl w:val="0"/>
              </w:rPr>
              <w:t xml:space="preserve">Recursos</w:t>
            </w:r>
          </w:p>
        </w:tc>
        <w:tc>
          <w:tcPr/>
          <w:p w:rsidR="00000000" w:rsidDel="00000000" w:rsidP="00000000" w:rsidRDefault="00000000" w:rsidRPr="00000000" w14:paraId="00000055">
            <w:pPr>
              <w:jc w:val="center"/>
              <w:rPr>
                <w:rFonts w:ascii="Arial" w:cs="Arial" w:eastAsia="Arial" w:hAnsi="Arial"/>
                <w:b w:val="0"/>
              </w:rPr>
            </w:pPr>
            <w:r w:rsidDel="00000000" w:rsidR="00000000" w:rsidRPr="00000000">
              <w:rPr>
                <w:rFonts w:ascii="Arial" w:cs="Arial" w:eastAsia="Arial" w:hAnsi="Arial"/>
                <w:b w:val="0"/>
                <w:rtl w:val="0"/>
              </w:rPr>
              <w:t xml:space="preserve">Día/tiempo</w:t>
            </w:r>
          </w:p>
        </w:tc>
      </w:tr>
      <w:tr>
        <w:trPr>
          <w:trHeight w:val="558" w:hRule="atLeast"/>
        </w:trPr>
        <w:tc>
          <w:tcPr/>
          <w:p w:rsidR="00000000" w:rsidDel="00000000" w:rsidP="00000000" w:rsidRDefault="00000000" w:rsidRPr="00000000" w14:paraId="00000056">
            <w:pPr>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Los reyes magos</w:t>
            </w:r>
          </w:p>
          <w:p w:rsidR="00000000" w:rsidDel="00000000" w:rsidP="00000000" w:rsidRDefault="00000000" w:rsidRPr="00000000" w14:paraId="00000057">
            <w:pPr>
              <w:jc w:val="both"/>
              <w:rPr>
                <w:rFonts w:ascii="Arial" w:cs="Arial" w:eastAsia="Arial" w:hAnsi="Arial"/>
                <w:sz w:val="20"/>
                <w:szCs w:val="20"/>
              </w:rPr>
            </w:pPr>
            <w:r w:rsidDel="00000000" w:rsidR="00000000" w:rsidRPr="00000000">
              <w:rPr>
                <w:rFonts w:ascii="Arial" w:cs="Arial" w:eastAsia="Arial" w:hAnsi="Arial"/>
                <w:b w:val="0"/>
                <w:sz w:val="20"/>
                <w:szCs w:val="20"/>
                <w:rtl w:val="0"/>
              </w:rPr>
              <w:t xml:space="preserve">Inicio: </w:t>
            </w:r>
            <w:r w:rsidDel="00000000" w:rsidR="00000000" w:rsidRPr="00000000">
              <w:rPr>
                <w:rFonts w:ascii="Arial" w:cs="Arial" w:eastAsia="Arial" w:hAnsi="Arial"/>
                <w:sz w:val="20"/>
                <w:szCs w:val="20"/>
                <w:rtl w:val="0"/>
              </w:rPr>
              <w:t xml:space="preserve">Responden a las preguntas:</w:t>
            </w:r>
          </w:p>
          <w:p w:rsidR="00000000" w:rsidDel="00000000" w:rsidP="00000000" w:rsidRDefault="00000000" w:rsidRPr="00000000" w14:paraId="0000005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¿Saben quiénes son los reyes magos?</w:t>
            </w:r>
          </w:p>
          <w:p w:rsidR="00000000" w:rsidDel="00000000" w:rsidP="00000000" w:rsidRDefault="00000000" w:rsidRPr="00000000" w14:paraId="0000005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¿Te sabes sus nombres?</w:t>
            </w:r>
          </w:p>
          <w:p w:rsidR="00000000" w:rsidDel="00000000" w:rsidP="00000000" w:rsidRDefault="00000000" w:rsidRPr="00000000" w14:paraId="0000005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¿Cuál era su misión?</w:t>
            </w:r>
          </w:p>
          <w:p w:rsidR="00000000" w:rsidDel="00000000" w:rsidP="00000000" w:rsidRDefault="00000000" w:rsidRPr="00000000" w14:paraId="0000005B">
            <w:pPr>
              <w:jc w:val="both"/>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20"/>
                <w:szCs w:val="20"/>
              </w:rPr>
            </w:pPr>
            <w:r w:rsidDel="00000000" w:rsidR="00000000" w:rsidRPr="00000000">
              <w:rPr>
                <w:rFonts w:ascii="Arial" w:cs="Arial" w:eastAsia="Arial" w:hAnsi="Arial"/>
                <w:b w:val="0"/>
                <w:sz w:val="20"/>
                <w:szCs w:val="20"/>
                <w:rtl w:val="0"/>
              </w:rPr>
              <w:t xml:space="preserve">Desarrollo:</w:t>
            </w:r>
            <w:r w:rsidDel="00000000" w:rsidR="00000000" w:rsidRPr="00000000">
              <w:rPr>
                <w:rFonts w:ascii="Arial" w:cs="Arial" w:eastAsia="Arial" w:hAnsi="Arial"/>
                <w:sz w:val="20"/>
                <w:szCs w:val="20"/>
                <w:rtl w:val="0"/>
              </w:rPr>
              <w:t xml:space="preserve"> Escuchan el cuento de los reyes magos, atentamente. Describen a cada uno de los reyes, su regalo y de donde provenían. Reciben un molde de títere de mano para dibujar y colorear a uno de ellos.</w:t>
            </w:r>
          </w:p>
          <w:p w:rsidR="00000000" w:rsidDel="00000000" w:rsidP="00000000" w:rsidRDefault="00000000" w:rsidRPr="00000000" w14:paraId="0000005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jc w:val="both"/>
              <w:rPr>
                <w:rFonts w:ascii="Arial" w:cs="Arial" w:eastAsia="Arial" w:hAnsi="Arial"/>
                <w:sz w:val="20"/>
                <w:szCs w:val="20"/>
              </w:rPr>
            </w:pPr>
            <w:r w:rsidDel="00000000" w:rsidR="00000000" w:rsidRPr="00000000">
              <w:rPr>
                <w:rFonts w:ascii="Arial" w:cs="Arial" w:eastAsia="Arial" w:hAnsi="Arial"/>
                <w:b w:val="0"/>
                <w:sz w:val="20"/>
                <w:szCs w:val="20"/>
                <w:rtl w:val="0"/>
              </w:rPr>
              <w:t xml:space="preserve">Cierre: </w:t>
            </w:r>
            <w:r w:rsidDel="00000000" w:rsidR="00000000" w:rsidRPr="00000000">
              <w:rPr>
                <w:rFonts w:ascii="Arial" w:cs="Arial" w:eastAsia="Arial" w:hAnsi="Arial"/>
                <w:sz w:val="20"/>
                <w:szCs w:val="20"/>
                <w:rtl w:val="0"/>
              </w:rPr>
              <w:t xml:space="preserve">Imaginan que pasaría si fueran un rey mago, ¿qué les gustaría regalarle al niño Jesús?, ¿les gusto el cuento?</w:t>
            </w:r>
          </w:p>
        </w:tc>
        <w:tc>
          <w:tcPr/>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t xml:space="preserve">Describe personajes y lugares que imagina al escuchar cuentos, fábulas, leyendas y otros relatos literarios.</w:t>
            </w:r>
          </w:p>
        </w:tc>
        <w:tc>
          <w:tcPr/>
          <w:p w:rsidR="00000000" w:rsidDel="00000000" w:rsidP="00000000" w:rsidRDefault="00000000" w:rsidRPr="00000000" w14:paraId="0000006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Grupal</w:t>
            </w:r>
          </w:p>
          <w:p w:rsidR="00000000" w:rsidDel="00000000" w:rsidP="00000000" w:rsidRDefault="00000000" w:rsidRPr="00000000" w14:paraId="0000006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Individual</w:t>
            </w:r>
          </w:p>
        </w:tc>
        <w:tc>
          <w:tcPr/>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Cuento de los reyes magos: </w:t>
            </w: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https://www.guiainfantil.com/articulos/navidad/cuentos/cuento-de-los-reyes-magos-de-oriente-para-ninos/</w:t>
              </w:r>
            </w:hyperlink>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Imágenes de los reyes magos</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Sus regalos</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Lamina de corona</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Grapadora</w:t>
            </w:r>
          </w:p>
        </w:tc>
        <w:tc>
          <w:tcPr/>
          <w:p w:rsidR="00000000" w:rsidDel="00000000" w:rsidP="00000000" w:rsidRDefault="00000000" w:rsidRPr="00000000" w14:paraId="0000006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JUEVES 17 DE DICIEMBRE 2020 </w:t>
            </w:r>
          </w:p>
          <w:p w:rsidR="00000000" w:rsidDel="00000000" w:rsidP="00000000" w:rsidRDefault="00000000" w:rsidRPr="00000000" w14:paraId="0000006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 minutos</w:t>
            </w:r>
          </w:p>
        </w:tc>
      </w:tr>
    </w:tbl>
    <w:p w:rsidR="00000000" w:rsidDel="00000000" w:rsidP="00000000" w:rsidRDefault="00000000" w:rsidRPr="00000000" w14:paraId="0000006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Fuente: Elaboración propia.</w:t>
      </w:r>
    </w:p>
    <w:p w:rsidR="00000000" w:rsidDel="00000000" w:rsidP="00000000" w:rsidRDefault="00000000" w:rsidRPr="00000000" w14:paraId="0000006C">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Posteriormente se diseñó una rúbrica que pudiera evaluar las habilidades creativas en los alumnos, esta comprende cuatro niveles: inicial, básico, alto y superior, teniendo un puntaje cada uno de estos niveles a fin de cuantificar la medida de los rubros. Las habilidades creativas que se consideraron para este instrumento fueron: fluidez de ideas, elaboración de las respuestas, flexibilidad del pensamiento y originalidad de las producciones. Cada indicador se presentaba con cuatro niveles de logro ya antes mencionados, en ellos se describía lo que el alumno es capaz de hacer de acuerdo con la habilidad de menor a mayor medida, sumándole un aspecto más cada vez (Tabla 2).</w:t>
      </w:r>
    </w:p>
    <w:p w:rsidR="00000000" w:rsidDel="00000000" w:rsidP="00000000" w:rsidRDefault="00000000" w:rsidRPr="00000000" w14:paraId="0000006E">
      <w:pPr>
        <w:spacing w:line="360" w:lineRule="auto"/>
        <w:jc w:val="both"/>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Tabla 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Rúbrica para evaluar habilidades creativas</w:t>
      </w:r>
    </w:p>
    <w:tbl>
      <w:tblPr>
        <w:tblStyle w:val="Table3"/>
        <w:tblW w:w="8926.000000000002" w:type="dxa"/>
        <w:jc w:val="left"/>
        <w:tblInd w:w="0.0" w:type="dxa"/>
        <w:tblBorders>
          <w:top w:color="7f7f7f" w:space="0" w:sz="4" w:val="single"/>
          <w:left w:color="95b3d7" w:space="0" w:sz="4" w:val="single"/>
          <w:bottom w:color="7f7f7f" w:space="0" w:sz="4" w:val="single"/>
          <w:right w:color="95b3d7" w:space="0" w:sz="4" w:val="single"/>
          <w:insideH w:color="95b3d7" w:space="0" w:sz="4" w:val="single"/>
          <w:insideV w:color="95b3d7" w:space="0" w:sz="4" w:val="single"/>
        </w:tblBorders>
        <w:tblLayout w:type="fixed"/>
        <w:tblLook w:val="04A0"/>
      </w:tblPr>
      <w:tblGrid>
        <w:gridCol w:w="1551"/>
        <w:gridCol w:w="1951"/>
        <w:gridCol w:w="1680"/>
        <w:gridCol w:w="1901"/>
        <w:gridCol w:w="1843"/>
        <w:tblGridChange w:id="0">
          <w:tblGrid>
            <w:gridCol w:w="1551"/>
            <w:gridCol w:w="1951"/>
            <w:gridCol w:w="1680"/>
            <w:gridCol w:w="1901"/>
            <w:gridCol w:w="1843"/>
          </w:tblGrid>
        </w:tblGridChange>
      </w:tblGrid>
      <w:tr>
        <w:trPr>
          <w:trHeight w:val="90" w:hRule="atLeast"/>
        </w:trPr>
        <w:tc>
          <w:tcPr/>
          <w:p w:rsidR="00000000" w:rsidDel="00000000" w:rsidP="00000000" w:rsidRDefault="00000000" w:rsidRPr="00000000" w14:paraId="0000006F">
            <w:pPr>
              <w:spacing w:after="160" w:line="360" w:lineRule="auto"/>
              <w:jc w:val="cente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Rubro/Nivel</w:t>
            </w:r>
          </w:p>
        </w:tc>
        <w:tc>
          <w:tcPr/>
          <w:p w:rsidR="00000000" w:rsidDel="00000000" w:rsidP="00000000" w:rsidRDefault="00000000" w:rsidRPr="00000000" w14:paraId="00000070">
            <w:pPr>
              <w:spacing w:after="160" w:line="360" w:lineRule="auto"/>
              <w:jc w:val="cente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Inicial (1)</w:t>
            </w:r>
          </w:p>
        </w:tc>
        <w:tc>
          <w:tcPr/>
          <w:p w:rsidR="00000000" w:rsidDel="00000000" w:rsidP="00000000" w:rsidRDefault="00000000" w:rsidRPr="00000000" w14:paraId="00000071">
            <w:pPr>
              <w:spacing w:after="160" w:line="360" w:lineRule="auto"/>
              <w:jc w:val="cente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Básico (2)</w:t>
            </w:r>
          </w:p>
        </w:tc>
        <w:tc>
          <w:tcPr/>
          <w:p w:rsidR="00000000" w:rsidDel="00000000" w:rsidP="00000000" w:rsidRDefault="00000000" w:rsidRPr="00000000" w14:paraId="00000072">
            <w:pPr>
              <w:spacing w:after="160" w:line="360" w:lineRule="auto"/>
              <w:jc w:val="cente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Alto (3)</w:t>
            </w:r>
          </w:p>
        </w:tc>
        <w:tc>
          <w:tcPr/>
          <w:p w:rsidR="00000000" w:rsidDel="00000000" w:rsidP="00000000" w:rsidRDefault="00000000" w:rsidRPr="00000000" w14:paraId="00000073">
            <w:pPr>
              <w:spacing w:after="160" w:line="360" w:lineRule="auto"/>
              <w:jc w:val="cente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Superior (4)</w:t>
            </w:r>
          </w:p>
        </w:tc>
      </w:tr>
      <w:tr>
        <w:trPr>
          <w:trHeight w:val="349" w:hRule="atLeast"/>
        </w:trPr>
        <w:tc>
          <w:tcPr/>
          <w:p w:rsidR="00000000" w:rsidDel="00000000" w:rsidP="00000000" w:rsidRDefault="00000000" w:rsidRPr="00000000" w14:paraId="00000074">
            <w:pPr>
              <w:spacing w:after="160" w:line="360" w:lineRule="auto"/>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Fluidez de ideas</w:t>
            </w:r>
          </w:p>
        </w:tc>
        <w:tc>
          <w:tcPr/>
          <w:p w:rsidR="00000000" w:rsidDel="00000000" w:rsidP="00000000" w:rsidRDefault="00000000" w:rsidRPr="00000000" w14:paraId="00000075">
            <w:pPr>
              <w:spacing w:after="16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muy pocas ocasiones expresa sus ideas de manera oral o gráfica, tiene escasa fluidez</w:t>
            </w:r>
          </w:p>
        </w:tc>
        <w:tc>
          <w:tcPr/>
          <w:p w:rsidR="00000000" w:rsidDel="00000000" w:rsidP="00000000" w:rsidRDefault="00000000" w:rsidRPr="00000000" w14:paraId="00000076">
            <w:pPr>
              <w:spacing w:after="16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Solo en algunas ocasiones expresa sus ideas de manera oral o gráfica, con fluidez.</w:t>
            </w:r>
          </w:p>
        </w:tc>
        <w:tc>
          <w:tcPr/>
          <w:p w:rsidR="00000000" w:rsidDel="00000000" w:rsidP="00000000" w:rsidRDefault="00000000" w:rsidRPr="00000000" w14:paraId="00000077">
            <w:pPr>
              <w:spacing w:after="16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Expresa ideas de manera oral y gráfica, tiene fluidez y extensión de palabra.</w:t>
            </w:r>
          </w:p>
        </w:tc>
        <w:tc>
          <w:tcPr/>
          <w:p w:rsidR="00000000" w:rsidDel="00000000" w:rsidP="00000000" w:rsidRDefault="00000000" w:rsidRPr="00000000" w14:paraId="00000078">
            <w:pPr>
              <w:spacing w:after="16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Expresa ágilmente ideas de manera oral o gráfica con excelente fluidez y muestra gran dominio de la palabra.</w:t>
            </w:r>
          </w:p>
        </w:tc>
      </w:tr>
      <w:tr>
        <w:trPr>
          <w:trHeight w:val="628" w:hRule="atLeast"/>
        </w:trPr>
        <w:tc>
          <w:tcPr/>
          <w:p w:rsidR="00000000" w:rsidDel="00000000" w:rsidP="00000000" w:rsidRDefault="00000000" w:rsidRPr="00000000" w14:paraId="00000079">
            <w:pPr>
              <w:spacing w:after="160" w:line="360" w:lineRule="auto"/>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Elaboración de las respuestas</w:t>
            </w:r>
          </w:p>
        </w:tc>
        <w:tc>
          <w:tcPr/>
          <w:p w:rsidR="00000000" w:rsidDel="00000000" w:rsidP="00000000" w:rsidRDefault="00000000" w:rsidRPr="00000000" w14:paraId="0000007A">
            <w:pPr>
              <w:spacing w:after="16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muestra claridad en el mensaje que desea transmitir.</w:t>
            </w:r>
          </w:p>
        </w:tc>
        <w:tc>
          <w:tcPr/>
          <w:p w:rsidR="00000000" w:rsidDel="00000000" w:rsidP="00000000" w:rsidRDefault="00000000" w:rsidRPr="00000000" w14:paraId="0000007B">
            <w:pPr>
              <w:spacing w:after="16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Muestra cierta discrepancia en el mensaje que quiere transmitir, es necesario inferir.</w:t>
            </w:r>
          </w:p>
        </w:tc>
        <w:tc>
          <w:tcPr/>
          <w:p w:rsidR="00000000" w:rsidDel="00000000" w:rsidP="00000000" w:rsidRDefault="00000000" w:rsidRPr="00000000" w14:paraId="0000007C">
            <w:pPr>
              <w:spacing w:after="16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Muestra claridad en el mensaje que se quiere transmitir, se apoya de sus saberes previos y experiencias</w:t>
            </w:r>
          </w:p>
        </w:tc>
        <w:tc>
          <w:tcPr/>
          <w:p w:rsidR="00000000" w:rsidDel="00000000" w:rsidP="00000000" w:rsidRDefault="00000000" w:rsidRPr="00000000" w14:paraId="0000007D">
            <w:pPr>
              <w:spacing w:after="16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Muestra excelente claridad en el mensaje que se desea transmitir, usa su cuerpo para apoyarse, se apoya de la gesticulación de su cara, saberes previos y/o experiencias y da ejemplos.</w:t>
            </w:r>
          </w:p>
        </w:tc>
      </w:tr>
      <w:tr>
        <w:trPr>
          <w:trHeight w:val="440" w:hRule="atLeast"/>
        </w:trPr>
        <w:tc>
          <w:tcPr/>
          <w:p w:rsidR="00000000" w:rsidDel="00000000" w:rsidP="00000000" w:rsidRDefault="00000000" w:rsidRPr="00000000" w14:paraId="0000007E">
            <w:pPr>
              <w:spacing w:after="160" w:line="360" w:lineRule="auto"/>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Flexibilidad del pensamiento</w:t>
            </w:r>
          </w:p>
        </w:tc>
        <w:tc>
          <w:tcPr/>
          <w:p w:rsidR="00000000" w:rsidDel="00000000" w:rsidP="00000000" w:rsidRDefault="00000000" w:rsidRPr="00000000" w14:paraId="0000007F">
            <w:pPr>
              <w:spacing w:after="16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muestra pensamiento crítico o reflexivo.</w:t>
            </w:r>
          </w:p>
        </w:tc>
        <w:tc>
          <w:tcPr/>
          <w:p w:rsidR="00000000" w:rsidDel="00000000" w:rsidP="00000000" w:rsidRDefault="00000000" w:rsidRPr="00000000" w14:paraId="00000080">
            <w:pPr>
              <w:spacing w:after="16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Manifiesta interés, aporta una idea o propone una forma de hacerlo.</w:t>
            </w:r>
          </w:p>
        </w:tc>
        <w:tc>
          <w:tcPr/>
          <w:p w:rsidR="00000000" w:rsidDel="00000000" w:rsidP="00000000" w:rsidRDefault="00000000" w:rsidRPr="00000000" w14:paraId="00000081">
            <w:pPr>
              <w:spacing w:after="16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Manifiesta comprensión del tema, aporta ideas o propone una forma de hacerlo y da su opinión al respecto (acuerdo o desacuerdo).</w:t>
            </w:r>
          </w:p>
        </w:tc>
        <w:tc>
          <w:tcPr/>
          <w:p w:rsidR="00000000" w:rsidDel="00000000" w:rsidP="00000000" w:rsidRDefault="00000000" w:rsidRPr="00000000" w14:paraId="00000082">
            <w:pPr>
              <w:spacing w:after="16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Manifiesta comprensión del tema, es empático, aporta ideas o propone una forma de hacerlo y da su opinión al respecto (acuerdo o desacuerdo), infiere situaciones.</w:t>
            </w:r>
          </w:p>
        </w:tc>
      </w:tr>
      <w:tr>
        <w:trPr>
          <w:trHeight w:val="258" w:hRule="atLeast"/>
        </w:trPr>
        <w:tc>
          <w:tcPr/>
          <w:p w:rsidR="00000000" w:rsidDel="00000000" w:rsidP="00000000" w:rsidRDefault="00000000" w:rsidRPr="00000000" w14:paraId="00000083">
            <w:pPr>
              <w:spacing w:after="160" w:line="360" w:lineRule="auto"/>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Originalidad de las producciones</w:t>
            </w:r>
          </w:p>
        </w:tc>
        <w:tc>
          <w:tcPr/>
          <w:p w:rsidR="00000000" w:rsidDel="00000000" w:rsidP="00000000" w:rsidRDefault="00000000" w:rsidRPr="00000000" w14:paraId="00000084">
            <w:pPr>
              <w:spacing w:after="16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participa. Sus ideas no son originales y no plantea alguna resolución.</w:t>
            </w:r>
          </w:p>
        </w:tc>
        <w:tc>
          <w:tcPr/>
          <w:p w:rsidR="00000000" w:rsidDel="00000000" w:rsidP="00000000" w:rsidRDefault="00000000" w:rsidRPr="00000000" w14:paraId="00000085">
            <w:pPr>
              <w:spacing w:after="16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Participa pasivamente, sus ideas son poco originales y más bien predecibles.</w:t>
            </w:r>
          </w:p>
        </w:tc>
        <w:tc>
          <w:tcPr/>
          <w:p w:rsidR="00000000" w:rsidDel="00000000" w:rsidP="00000000" w:rsidRDefault="00000000" w:rsidRPr="00000000" w14:paraId="00000086">
            <w:pPr>
              <w:spacing w:after="16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Participa activamente, sus ideas son originales, es espontáneo y refleja mucha imaginación.</w:t>
            </w:r>
          </w:p>
        </w:tc>
        <w:tc>
          <w:tcPr/>
          <w:p w:rsidR="00000000" w:rsidDel="00000000" w:rsidP="00000000" w:rsidRDefault="00000000" w:rsidRPr="00000000" w14:paraId="00000087">
            <w:pPr>
              <w:spacing w:after="16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Participa activamente, sus ideas son originales, es espontaneo, refleja mucha imaginación y utiliza los recursos disponibles para su elaboración.</w:t>
            </w:r>
          </w:p>
        </w:tc>
      </w:tr>
    </w:tbl>
    <w:p w:rsidR="00000000" w:rsidDel="00000000" w:rsidP="00000000" w:rsidRDefault="00000000" w:rsidRPr="00000000" w14:paraId="00000088">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Fuente: Elaboración propia.</w:t>
      </w:r>
    </w:p>
    <w:p w:rsidR="00000000" w:rsidDel="00000000" w:rsidP="00000000" w:rsidRDefault="00000000" w:rsidRPr="00000000" w14:paraId="0000008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poder ubicar a los alumnos nuevamente en un nivel de desempeño referente a la actividad propuesta, se creó la siguiente tabla, donde se puede apreciar el rango de puntuación para cada uno de los ítems y así permitir ubicarlos adecuadamente y de manera global, integrando todas las habilidades descritas cualitativamente en un solo nivel (Tabla 3).</w:t>
      </w:r>
    </w:p>
    <w:p w:rsidR="00000000" w:rsidDel="00000000" w:rsidP="00000000" w:rsidRDefault="00000000" w:rsidRPr="00000000" w14:paraId="0000008C">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Tabla 3.</w:t>
      </w:r>
      <w:r w:rsidDel="00000000" w:rsidR="00000000" w:rsidRPr="00000000">
        <w:rPr>
          <w:rFonts w:ascii="Arial" w:cs="Arial" w:eastAsia="Arial" w:hAnsi="Arial"/>
          <w:i w:val="1"/>
          <w:sz w:val="24"/>
          <w:szCs w:val="24"/>
          <w:rtl w:val="0"/>
        </w:rPr>
        <w:t xml:space="preserve"> Niveles de desempeño por puntaje.</w:t>
      </w:r>
      <w:r w:rsidDel="00000000" w:rsidR="00000000" w:rsidRPr="00000000">
        <w:rPr>
          <w:rtl w:val="0"/>
        </w:rPr>
      </w:r>
    </w:p>
    <w:tbl>
      <w:tblPr>
        <w:tblStyle w:val="Table4"/>
        <w:tblW w:w="8783.999999999998" w:type="dxa"/>
        <w:jc w:val="left"/>
        <w:tblInd w:w="0.0" w:type="dxa"/>
        <w:tblBorders>
          <w:top w:color="7f7f7f" w:space="0" w:sz="4" w:val="single"/>
          <w:left w:color="95b3d7" w:space="0" w:sz="4" w:val="single"/>
          <w:bottom w:color="7f7f7f" w:space="0" w:sz="4" w:val="single"/>
          <w:right w:color="95b3d7" w:space="0" w:sz="4" w:val="single"/>
          <w:insideH w:color="95b3d7" w:space="0" w:sz="4" w:val="single"/>
          <w:insideV w:color="95b3d7" w:space="0" w:sz="4" w:val="single"/>
        </w:tblBorders>
        <w:tblLayout w:type="fixed"/>
        <w:tblLook w:val="0420"/>
      </w:tblPr>
      <w:tblGrid>
        <w:gridCol w:w="2122"/>
        <w:gridCol w:w="2126"/>
        <w:gridCol w:w="2268"/>
        <w:gridCol w:w="2268"/>
        <w:tblGridChange w:id="0">
          <w:tblGrid>
            <w:gridCol w:w="2122"/>
            <w:gridCol w:w="2126"/>
            <w:gridCol w:w="2268"/>
            <w:gridCol w:w="2268"/>
          </w:tblGrid>
        </w:tblGridChange>
      </w:tblGrid>
      <w:tr>
        <w:trPr>
          <w:trHeight w:val="45" w:hRule="atLeast"/>
        </w:trPr>
        <w:tc>
          <w:tcPr>
            <w:gridSpan w:val="4"/>
          </w:tcPr>
          <w:p w:rsidR="00000000" w:rsidDel="00000000" w:rsidP="00000000" w:rsidRDefault="00000000" w:rsidRPr="00000000" w14:paraId="0000008E">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NIVELES DE DESEMPEÑO</w:t>
            </w:r>
          </w:p>
        </w:tc>
      </w:tr>
      <w:tr>
        <w:trPr>
          <w:trHeight w:val="597" w:hRule="atLeast"/>
        </w:trPr>
        <w:tc>
          <w:tcPr/>
          <w:p w:rsidR="00000000" w:rsidDel="00000000" w:rsidP="00000000" w:rsidRDefault="00000000" w:rsidRPr="00000000" w14:paraId="00000092">
            <w:pPr>
              <w:spacing w:line="36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(4-7)</w:t>
            </w:r>
            <w:r w:rsidDel="00000000" w:rsidR="00000000" w:rsidRPr="00000000">
              <w:rPr>
                <w:rtl w:val="0"/>
              </w:rPr>
            </w:r>
          </w:p>
          <w:p w:rsidR="00000000" w:rsidDel="00000000" w:rsidP="00000000" w:rsidRDefault="00000000" w:rsidRPr="00000000" w14:paraId="00000093">
            <w:pPr>
              <w:spacing w:line="36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INSUFICIENTE</w:t>
            </w:r>
            <w:r w:rsidDel="00000000" w:rsidR="00000000" w:rsidRPr="00000000">
              <w:rPr>
                <w:rtl w:val="0"/>
              </w:rPr>
            </w:r>
          </w:p>
        </w:tc>
        <w:tc>
          <w:tcPr/>
          <w:p w:rsidR="00000000" w:rsidDel="00000000" w:rsidP="00000000" w:rsidRDefault="00000000" w:rsidRPr="00000000" w14:paraId="00000094">
            <w:pPr>
              <w:spacing w:line="36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(8-11)</w:t>
            </w:r>
            <w:r w:rsidDel="00000000" w:rsidR="00000000" w:rsidRPr="00000000">
              <w:rPr>
                <w:rtl w:val="0"/>
              </w:rPr>
            </w:r>
          </w:p>
          <w:p w:rsidR="00000000" w:rsidDel="00000000" w:rsidP="00000000" w:rsidRDefault="00000000" w:rsidRPr="00000000" w14:paraId="00000095">
            <w:pPr>
              <w:spacing w:line="36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SUFICIENTE</w:t>
            </w:r>
            <w:r w:rsidDel="00000000" w:rsidR="00000000" w:rsidRPr="00000000">
              <w:rPr>
                <w:rtl w:val="0"/>
              </w:rPr>
            </w:r>
          </w:p>
        </w:tc>
        <w:tc>
          <w:tcPr/>
          <w:p w:rsidR="00000000" w:rsidDel="00000000" w:rsidP="00000000" w:rsidRDefault="00000000" w:rsidRPr="00000000" w14:paraId="00000096">
            <w:pPr>
              <w:spacing w:line="36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(12-14)</w:t>
            </w:r>
            <w:r w:rsidDel="00000000" w:rsidR="00000000" w:rsidRPr="00000000">
              <w:rPr>
                <w:rtl w:val="0"/>
              </w:rPr>
            </w:r>
          </w:p>
          <w:p w:rsidR="00000000" w:rsidDel="00000000" w:rsidP="00000000" w:rsidRDefault="00000000" w:rsidRPr="00000000" w14:paraId="00000097">
            <w:pPr>
              <w:spacing w:line="36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EFICIENTE</w:t>
            </w:r>
            <w:r w:rsidDel="00000000" w:rsidR="00000000" w:rsidRPr="00000000">
              <w:rPr>
                <w:rtl w:val="0"/>
              </w:rPr>
            </w:r>
          </w:p>
        </w:tc>
        <w:tc>
          <w:tcPr/>
          <w:p w:rsidR="00000000" w:rsidDel="00000000" w:rsidP="00000000" w:rsidRDefault="00000000" w:rsidRPr="00000000" w14:paraId="00000098">
            <w:pP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(15-16)</w:t>
            </w:r>
          </w:p>
          <w:p w:rsidR="00000000" w:rsidDel="00000000" w:rsidP="00000000" w:rsidRDefault="00000000" w:rsidRPr="00000000" w14:paraId="00000099">
            <w:pPr>
              <w:spacing w:line="36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ÓPTIMO</w:t>
            </w:r>
            <w:r w:rsidDel="00000000" w:rsidR="00000000" w:rsidRPr="00000000">
              <w:rPr>
                <w:rtl w:val="0"/>
              </w:rPr>
            </w:r>
          </w:p>
        </w:tc>
      </w:tr>
      <w:tr>
        <w:trPr>
          <w:trHeight w:val="899" w:hRule="atLeast"/>
        </w:trPr>
        <w:tc>
          <w:tcPr/>
          <w:p w:rsidR="00000000" w:rsidDel="00000000" w:rsidP="00000000" w:rsidRDefault="00000000" w:rsidRPr="00000000" w14:paraId="0000009A">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cumple con el objetivo o quedó inconcluso.</w:t>
            </w:r>
          </w:p>
          <w:p w:rsidR="00000000" w:rsidDel="00000000" w:rsidP="00000000" w:rsidRDefault="00000000" w:rsidRPr="00000000" w14:paraId="0000009B">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muy pocas ocasiones expresa sus ideas de manera oral o gráfica, tiene escasa fluidez. No muestra claridad en el mensaje que desea transmitir. No muestra pensamiento crítico o reflexivo. No participa. Sus ideas no son originales y no plantea alguna resolución</w:t>
            </w:r>
          </w:p>
        </w:tc>
        <w:tc>
          <w:tcPr/>
          <w:p w:rsidR="00000000" w:rsidDel="00000000" w:rsidP="00000000" w:rsidRDefault="00000000" w:rsidRPr="00000000" w14:paraId="0000009C">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Debe mejorar; el trabajo realizado fue regular.</w:t>
            </w:r>
          </w:p>
          <w:p w:rsidR="00000000" w:rsidDel="00000000" w:rsidP="00000000" w:rsidRDefault="00000000" w:rsidRPr="00000000" w14:paraId="0000009D">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Solo en algunas ocasiones expresa sus ideas de manera oral o gráfica, con fluidez. Muestra cierta discrepancia en el mensaje que quiere transmitir, es necesario inferir. Manifiesta interés, aporta una idea o propone una forma de hacerlo. Participa pasivamente, sus ideas son poco originales y más bien predecibles</w:t>
            </w:r>
          </w:p>
        </w:tc>
        <w:tc>
          <w:tcPr/>
          <w:p w:rsidR="00000000" w:rsidDel="00000000" w:rsidP="00000000" w:rsidRDefault="00000000" w:rsidRPr="00000000" w14:paraId="0000009E">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Efectuó un trabajo satisfactorio.</w:t>
            </w:r>
          </w:p>
          <w:p w:rsidR="00000000" w:rsidDel="00000000" w:rsidP="00000000" w:rsidRDefault="00000000" w:rsidRPr="00000000" w14:paraId="0000009F">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Expresa ideas de manera oral y gráfica, tiene fluidez y extensión de palabra. Muestra claridad en el mensaje que se quiere transmitir, se apoya de sus saberes previos y experiencias. Manifiesta comprensión del tema, aporta ideas o propone una forma de hacerlo y da su opinión al respecto (acuerdo o desacuerdo). Participa activamente, sus ideas son originales, es espontáneo y refleja mucha imaginación.</w:t>
            </w:r>
          </w:p>
        </w:tc>
        <w:tc>
          <w:tcPr/>
          <w:p w:rsidR="00000000" w:rsidDel="00000000" w:rsidP="00000000" w:rsidRDefault="00000000" w:rsidRPr="00000000" w14:paraId="000000A0">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Realizó un excelente trabajo.</w:t>
            </w:r>
          </w:p>
          <w:p w:rsidR="00000000" w:rsidDel="00000000" w:rsidP="00000000" w:rsidRDefault="00000000" w:rsidRPr="00000000" w14:paraId="000000A1">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Expresa ágilmente ideas de manera oral o gráfica con excelente fluidez y muestra gran dominio de la palabra. Muestra excelente claridad en el mensaje que se desea transmitir, usa su cuerpo para apoyarse, se apoya de la gesticulación de su cara, saberes previos y/o experiencias y da ejemplos. Manifiesta comprensión del tema, es empático, aporta ideas o propone una forma de hacerlo y da su opinión al respecto (acuerdo o desacuerdo), infiere situaciones. Participa activamente, sus ideas son originales, es espontaneo, refleja mucha imaginación y utiliza los recursos disponibles para su elaboración.</w:t>
            </w:r>
          </w:p>
        </w:tc>
      </w:tr>
    </w:tbl>
    <w:p w:rsidR="00000000" w:rsidDel="00000000" w:rsidP="00000000" w:rsidRDefault="00000000" w:rsidRPr="00000000" w14:paraId="000000A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Fuente: Elaboración propia.</w:t>
      </w:r>
    </w:p>
    <w:p w:rsidR="00000000" w:rsidDel="00000000" w:rsidP="00000000" w:rsidRDefault="00000000" w:rsidRPr="00000000" w14:paraId="000000A4">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aplicar la secuencia didáctica propuesta, mediante la observación y los instrumentos señalados anteriormente, los alumnos arrojaron los siguientes datos (Tabla 4).</w:t>
      </w:r>
    </w:p>
    <w:p w:rsidR="00000000" w:rsidDel="00000000" w:rsidP="00000000" w:rsidRDefault="00000000" w:rsidRPr="00000000" w14:paraId="000000A6">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Tabla 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Resultados de los alumnos</w:t>
      </w:r>
      <w:r w:rsidDel="00000000" w:rsidR="00000000" w:rsidRPr="00000000">
        <w:rPr>
          <w:rtl w:val="0"/>
        </w:rPr>
      </w:r>
    </w:p>
    <w:tbl>
      <w:tblPr>
        <w:tblStyle w:val="Table5"/>
        <w:tblW w:w="9368.999999999998" w:type="dxa"/>
        <w:jc w:val="left"/>
        <w:tblInd w:w="0.0" w:type="dxa"/>
        <w:tblBorders>
          <w:top w:color="7f7f7f" w:space="0" w:sz="4" w:val="single"/>
          <w:left w:color="95b3d7" w:space="0" w:sz="4" w:val="single"/>
          <w:bottom w:color="7f7f7f" w:space="0" w:sz="4" w:val="single"/>
          <w:right w:color="95b3d7" w:space="0" w:sz="4" w:val="single"/>
          <w:insideH w:color="95b3d7" w:space="0" w:sz="4" w:val="single"/>
          <w:insideV w:color="95b3d7" w:space="0" w:sz="4" w:val="single"/>
        </w:tblBorders>
        <w:tblLayout w:type="fixed"/>
        <w:tblLook w:val="0420"/>
      </w:tblPr>
      <w:tblGrid>
        <w:gridCol w:w="1184"/>
        <w:gridCol w:w="424"/>
        <w:gridCol w:w="424"/>
        <w:gridCol w:w="424"/>
        <w:gridCol w:w="424"/>
        <w:gridCol w:w="424"/>
        <w:gridCol w:w="424"/>
        <w:gridCol w:w="424"/>
        <w:gridCol w:w="424"/>
        <w:gridCol w:w="443"/>
        <w:gridCol w:w="443"/>
        <w:gridCol w:w="443"/>
        <w:gridCol w:w="443"/>
        <w:gridCol w:w="466"/>
        <w:gridCol w:w="465"/>
        <w:gridCol w:w="465"/>
        <w:gridCol w:w="468"/>
        <w:gridCol w:w="1157"/>
        <w:tblGridChange w:id="0">
          <w:tblGrid>
            <w:gridCol w:w="1184"/>
            <w:gridCol w:w="424"/>
            <w:gridCol w:w="424"/>
            <w:gridCol w:w="424"/>
            <w:gridCol w:w="424"/>
            <w:gridCol w:w="424"/>
            <w:gridCol w:w="424"/>
            <w:gridCol w:w="424"/>
            <w:gridCol w:w="424"/>
            <w:gridCol w:w="443"/>
            <w:gridCol w:w="443"/>
            <w:gridCol w:w="443"/>
            <w:gridCol w:w="443"/>
            <w:gridCol w:w="466"/>
            <w:gridCol w:w="465"/>
            <w:gridCol w:w="465"/>
            <w:gridCol w:w="468"/>
            <w:gridCol w:w="1157"/>
          </w:tblGrid>
        </w:tblGridChange>
      </w:tblGrid>
      <w:tr>
        <w:trPr>
          <w:trHeight w:val="355" w:hRule="atLeast"/>
        </w:trPr>
        <w:tc>
          <w:tcPr/>
          <w:p w:rsidR="00000000" w:rsidDel="00000000" w:rsidP="00000000" w:rsidRDefault="00000000" w:rsidRPr="00000000" w14:paraId="000000A8">
            <w:pPr>
              <w:spacing w:line="360" w:lineRule="auto"/>
              <w:jc w:val="both"/>
              <w:rPr>
                <w:rFonts w:ascii="Arial" w:cs="Arial" w:eastAsia="Arial" w:hAnsi="Arial"/>
                <w:sz w:val="20"/>
                <w:szCs w:val="20"/>
              </w:rPr>
            </w:pPr>
            <w:r w:rsidDel="00000000" w:rsidR="00000000" w:rsidRPr="00000000">
              <w:rPr>
                <w:rtl w:val="0"/>
              </w:rPr>
            </w:r>
          </w:p>
        </w:tc>
        <w:tc>
          <w:tcPr>
            <w:gridSpan w:val="16"/>
          </w:tcPr>
          <w:p w:rsidR="00000000" w:rsidDel="00000000" w:rsidP="00000000" w:rsidRDefault="00000000" w:rsidRPr="00000000" w14:paraId="000000A9">
            <w:pPr>
              <w:spacing w:line="360" w:lineRule="auto"/>
              <w:jc w:val="center"/>
              <w:rPr>
                <w:rFonts w:ascii="Arial" w:cs="Arial" w:eastAsia="Arial" w:hAnsi="Arial"/>
                <w:sz w:val="20"/>
                <w:szCs w:val="20"/>
              </w:rPr>
            </w:pPr>
            <w:r w:rsidDel="00000000" w:rsidR="00000000" w:rsidRPr="00000000">
              <w:rPr>
                <w:rFonts w:ascii="Arial" w:cs="Arial" w:eastAsia="Arial" w:hAnsi="Arial"/>
                <w:b w:val="0"/>
                <w:sz w:val="20"/>
                <w:szCs w:val="20"/>
                <w:rtl w:val="0"/>
              </w:rPr>
              <w:t xml:space="preserve">INDICADORES</w:t>
            </w:r>
            <w:r w:rsidDel="00000000" w:rsidR="00000000" w:rsidRPr="00000000">
              <w:rPr>
                <w:rtl w:val="0"/>
              </w:rPr>
            </w:r>
          </w:p>
        </w:tc>
        <w:tc>
          <w:tcPr/>
          <w:p w:rsidR="00000000" w:rsidDel="00000000" w:rsidP="00000000" w:rsidRDefault="00000000" w:rsidRPr="00000000" w14:paraId="000000B9">
            <w:pPr>
              <w:spacing w:line="360" w:lineRule="auto"/>
              <w:jc w:val="both"/>
              <w:rPr>
                <w:rFonts w:ascii="Arial" w:cs="Arial" w:eastAsia="Arial" w:hAnsi="Arial"/>
                <w:sz w:val="20"/>
                <w:szCs w:val="20"/>
              </w:rPr>
            </w:pPr>
            <w:r w:rsidDel="00000000" w:rsidR="00000000" w:rsidRPr="00000000">
              <w:rPr>
                <w:rtl w:val="0"/>
              </w:rPr>
            </w:r>
          </w:p>
        </w:tc>
      </w:tr>
      <w:tr>
        <w:trPr>
          <w:trHeight w:val="1334" w:hRule="atLeast"/>
        </w:trPr>
        <w:tc>
          <w:tcPr/>
          <w:p w:rsidR="00000000" w:rsidDel="00000000" w:rsidP="00000000" w:rsidRDefault="00000000" w:rsidRPr="00000000" w14:paraId="000000BA">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Alumno</w:t>
            </w:r>
          </w:p>
        </w:tc>
        <w:tc>
          <w:tcPr>
            <w:gridSpan w:val="4"/>
          </w:tcPr>
          <w:p w:rsidR="00000000" w:rsidDel="00000000" w:rsidP="00000000" w:rsidRDefault="00000000" w:rsidRPr="00000000" w14:paraId="000000BB">
            <w:pP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Fluidez de ideas</w:t>
            </w:r>
          </w:p>
        </w:tc>
        <w:tc>
          <w:tcPr>
            <w:gridSpan w:val="4"/>
          </w:tcPr>
          <w:p w:rsidR="00000000" w:rsidDel="00000000" w:rsidP="00000000" w:rsidRDefault="00000000" w:rsidRPr="00000000" w14:paraId="000000BF">
            <w:pP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Elaboración de las respuestas</w:t>
            </w:r>
          </w:p>
        </w:tc>
        <w:tc>
          <w:tcPr>
            <w:gridSpan w:val="4"/>
          </w:tcPr>
          <w:p w:rsidR="00000000" w:rsidDel="00000000" w:rsidP="00000000" w:rsidRDefault="00000000" w:rsidRPr="00000000" w14:paraId="000000C3">
            <w:pP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Flexibilidad del pensamiento</w:t>
            </w:r>
          </w:p>
        </w:tc>
        <w:tc>
          <w:tcPr>
            <w:gridSpan w:val="4"/>
          </w:tcPr>
          <w:p w:rsidR="00000000" w:rsidDel="00000000" w:rsidP="00000000" w:rsidRDefault="00000000" w:rsidRPr="00000000" w14:paraId="000000C7">
            <w:pP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Originalidad de las producciones</w:t>
            </w:r>
          </w:p>
        </w:tc>
        <w:tc>
          <w:tcPr/>
          <w:p w:rsidR="00000000" w:rsidDel="00000000" w:rsidP="00000000" w:rsidRDefault="00000000" w:rsidRPr="00000000" w14:paraId="000000CB">
            <w:pP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Puntaje total</w:t>
            </w:r>
          </w:p>
        </w:tc>
      </w:tr>
      <w:tr>
        <w:trPr>
          <w:trHeight w:val="1987" w:hRule="atLeast"/>
        </w:trPr>
        <w:tc>
          <w:tcPr/>
          <w:p w:rsidR="00000000" w:rsidDel="00000000" w:rsidP="00000000" w:rsidRDefault="00000000" w:rsidRPr="00000000" w14:paraId="000000CC">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Alumno 1</w:t>
            </w:r>
          </w:p>
        </w:tc>
        <w:tc>
          <w:tcPr/>
          <w:p w:rsidR="00000000" w:rsidDel="00000000" w:rsidP="00000000" w:rsidRDefault="00000000" w:rsidRPr="00000000" w14:paraId="000000CD">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CE">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eeece1" w:val="clear"/>
          </w:tcPr>
          <w:p w:rsidR="00000000" w:rsidDel="00000000" w:rsidP="00000000" w:rsidRDefault="00000000" w:rsidRPr="00000000" w14:paraId="000000CF">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p w:rsidR="00000000" w:rsidDel="00000000" w:rsidP="00000000" w:rsidRDefault="00000000" w:rsidRPr="00000000" w14:paraId="000000D0">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0D1">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D2">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eeece1" w:val="clear"/>
          </w:tcPr>
          <w:p w:rsidR="00000000" w:rsidDel="00000000" w:rsidP="00000000" w:rsidRDefault="00000000" w:rsidRPr="00000000" w14:paraId="000000D3">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p w:rsidR="00000000" w:rsidDel="00000000" w:rsidP="00000000" w:rsidRDefault="00000000" w:rsidRPr="00000000" w14:paraId="000000D4">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0D5">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D6">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eeece1" w:val="clear"/>
          </w:tcPr>
          <w:p w:rsidR="00000000" w:rsidDel="00000000" w:rsidP="00000000" w:rsidRDefault="00000000" w:rsidRPr="00000000" w14:paraId="000000D7">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p w:rsidR="00000000" w:rsidDel="00000000" w:rsidP="00000000" w:rsidRDefault="00000000" w:rsidRPr="00000000" w14:paraId="000000D8">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0D9">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DA">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eeece1" w:val="clear"/>
          </w:tcPr>
          <w:p w:rsidR="00000000" w:rsidDel="00000000" w:rsidP="00000000" w:rsidRDefault="00000000" w:rsidRPr="00000000" w14:paraId="000000DB">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p w:rsidR="00000000" w:rsidDel="00000000" w:rsidP="00000000" w:rsidRDefault="00000000" w:rsidRPr="00000000" w14:paraId="000000DC">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shd w:fill="eeece1" w:val="clear"/>
          </w:tcPr>
          <w:p w:rsidR="00000000" w:rsidDel="00000000" w:rsidP="00000000" w:rsidRDefault="00000000" w:rsidRPr="00000000" w14:paraId="000000DD">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r>
      <w:tr>
        <w:trPr>
          <w:trHeight w:val="1709" w:hRule="atLeast"/>
        </w:trPr>
        <w:tc>
          <w:tcPr/>
          <w:p w:rsidR="00000000" w:rsidDel="00000000" w:rsidP="00000000" w:rsidRDefault="00000000" w:rsidRPr="00000000" w14:paraId="000000DE">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Alumno 2 </w:t>
            </w:r>
          </w:p>
        </w:tc>
        <w:tc>
          <w:tcPr/>
          <w:p w:rsidR="00000000" w:rsidDel="00000000" w:rsidP="00000000" w:rsidRDefault="00000000" w:rsidRPr="00000000" w14:paraId="000000DF">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E0">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eeece1" w:val="clear"/>
          </w:tcPr>
          <w:p w:rsidR="00000000" w:rsidDel="00000000" w:rsidP="00000000" w:rsidRDefault="00000000" w:rsidRPr="00000000" w14:paraId="000000E1">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p w:rsidR="00000000" w:rsidDel="00000000" w:rsidP="00000000" w:rsidRDefault="00000000" w:rsidRPr="00000000" w14:paraId="000000E2">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0E3">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E4">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eeece1" w:val="clear"/>
          </w:tcPr>
          <w:p w:rsidR="00000000" w:rsidDel="00000000" w:rsidP="00000000" w:rsidRDefault="00000000" w:rsidRPr="00000000" w14:paraId="000000E5">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p w:rsidR="00000000" w:rsidDel="00000000" w:rsidP="00000000" w:rsidRDefault="00000000" w:rsidRPr="00000000" w14:paraId="000000E6">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0E7">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E8">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eeece1" w:val="clear"/>
          </w:tcPr>
          <w:p w:rsidR="00000000" w:rsidDel="00000000" w:rsidP="00000000" w:rsidRDefault="00000000" w:rsidRPr="00000000" w14:paraId="000000E9">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p w:rsidR="00000000" w:rsidDel="00000000" w:rsidP="00000000" w:rsidRDefault="00000000" w:rsidRPr="00000000" w14:paraId="000000EA">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0EB">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eeece1" w:val="clear"/>
          </w:tcPr>
          <w:p w:rsidR="00000000" w:rsidDel="00000000" w:rsidP="00000000" w:rsidRDefault="00000000" w:rsidRPr="00000000" w14:paraId="000000EC">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w:t>
            </w:r>
          </w:p>
        </w:tc>
        <w:tc>
          <w:tcPr/>
          <w:p w:rsidR="00000000" w:rsidDel="00000000" w:rsidP="00000000" w:rsidRDefault="00000000" w:rsidRPr="00000000" w14:paraId="000000ED">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0EE">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shd w:fill="eeece1" w:val="clear"/>
          </w:tcPr>
          <w:p w:rsidR="00000000" w:rsidDel="00000000" w:rsidP="00000000" w:rsidRDefault="00000000" w:rsidRPr="00000000" w14:paraId="000000EF">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r>
    </w:tbl>
    <w:p w:rsidR="00000000" w:rsidDel="00000000" w:rsidP="00000000" w:rsidRDefault="00000000" w:rsidRPr="00000000" w14:paraId="000000F0">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Fuente: Elaboración propia.</w:t>
      </w:r>
    </w:p>
    <w:p w:rsidR="00000000" w:rsidDel="00000000" w:rsidP="00000000" w:rsidRDefault="00000000" w:rsidRPr="00000000" w14:paraId="000000F2">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última década se insiste en que la creatividad no es sólo cuestión de aptitudes, sino que se trata más bien de una disposición, que tiene que ver más con factores motivacionales y de personalidad. Incluye por tanto aspectos cognitivos, rasgos de personalidad, intereses y motivaciones (Perkins, 1993). Al hablar de creatividad en la Educación preescolar, es indispensable recordar la importancia de estos años de formación, porque la calidad de los años iniciales es importante para el desarrollo de la creatividad, ya que es el momento donde el niño acumula el capital creativo que utilizará el resto de la vida (Gardner, 1998). La creatividad en los primeros años de Educación preescolar es aquella que contribuye al fortalecimiento del pensamiento divergente que motiva a su vez un amplio número de variables, tales como la fluidez de ideas, la flexibilidad del pensamiento, la originalidad de las producciones, la elaboración de las respuestas, el uso de detalles creativos tanto en actividades verbales y gráficas, ya que la creatividad se desarrolla en campos de dominio específicos (Barraca y Artola, 2004, p. 78).</w:t>
      </w:r>
    </w:p>
    <w:p w:rsidR="00000000" w:rsidDel="00000000" w:rsidP="00000000" w:rsidRDefault="00000000" w:rsidRPr="00000000" w14:paraId="000000F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poder argumentar los resultados de los alumnos, fue indispensable el diario de campo donde se anotaron todos los aspectos relevantes durante la intervención, es por ello por lo que a continuación se describen las actitudes y acciones de cada uno de los alumnos, que pudieron evidenciar estas habilidades dentro de la actividad.</w:t>
      </w:r>
    </w:p>
    <w:p w:rsidR="00000000" w:rsidDel="00000000" w:rsidP="00000000" w:rsidRDefault="00000000" w:rsidRPr="00000000" w14:paraId="000000F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alumno 1 se encuentra en un </w:t>
      </w:r>
      <w:r w:rsidDel="00000000" w:rsidR="00000000" w:rsidRPr="00000000">
        <w:rPr>
          <w:rFonts w:ascii="Arial" w:cs="Arial" w:eastAsia="Arial" w:hAnsi="Arial"/>
          <w:b w:val="1"/>
          <w:sz w:val="24"/>
          <w:szCs w:val="24"/>
          <w:rtl w:val="0"/>
        </w:rPr>
        <w:t xml:space="preserve">nivel eficiente</w:t>
      </w:r>
      <w:r w:rsidDel="00000000" w:rsidR="00000000" w:rsidRPr="00000000">
        <w:rPr>
          <w:rFonts w:ascii="Arial" w:cs="Arial" w:eastAsia="Arial" w:hAnsi="Arial"/>
          <w:sz w:val="24"/>
          <w:szCs w:val="24"/>
          <w:rtl w:val="0"/>
        </w:rPr>
        <w:t xml:space="preserve"> dentro de los niveles de desempeño de la actividad. De inicio se mostró algo inquieta e impaciente, se trataron de rescatar algunos saberes previos sobre ¿Quiénes son los reyes magos?, ¿Saben sus nombres?, ¿Conocen la historia?, a las cuales contestó con sinceridad y de manera inmediata. Al comenzar la lectura se distraía con las siluetas de los personajes que se presentaron y no estaba quieta sobre su lugar. Se daban frases para inferir, pausas y preguntas para confirmar la comprensión. Aunque parecía no prestar atención, al momento de preguntar algún aspecto importante dentro del cuento, respondía correctamente, infería, imaginaba y expresaba sus ideas. Dentro del desarrollo mostró creatividad para decorar una corona de rey con los diferentes materiales que se presentaron, era paciente, dedicada y cuidaba los detalles. Hacia comentarios sobre como la iba a realizar y que ella quería ponérsela, le daba ideas a su compañero sobre como decorarla. Al finalizar se planteó la pregunta: Si fueras uno de los reyes magos ¿Qué regalo le darías al niño rey?, ella elaboró su respuesta contestando que le gustaría darle un juguete de un rey y un trineo. Conforme iba expresando esto, se le iban sumando más objetos. Al principio fue difícil expresarse, pues parecía que tenía la idea en su cabeza, pero no podía verbalizarla, utilizaba sus manos para hacer ademanes y poder comunicarse, esto ocurrió solo un momento después de intervenir e inferir ella pudo finalmente darse a entender.</w:t>
      </w:r>
    </w:p>
    <w:p w:rsidR="00000000" w:rsidDel="00000000" w:rsidP="00000000" w:rsidRDefault="00000000" w:rsidRPr="00000000" w14:paraId="000000F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otro lado, el alumno 2 se encuentra en un </w:t>
      </w:r>
      <w:r w:rsidDel="00000000" w:rsidR="00000000" w:rsidRPr="00000000">
        <w:rPr>
          <w:rFonts w:ascii="Arial" w:cs="Arial" w:eastAsia="Arial" w:hAnsi="Arial"/>
          <w:b w:val="1"/>
          <w:sz w:val="24"/>
          <w:szCs w:val="24"/>
          <w:rtl w:val="0"/>
        </w:rPr>
        <w:t xml:space="preserve">nivel suficiente</w:t>
      </w:r>
      <w:r w:rsidDel="00000000" w:rsidR="00000000" w:rsidRPr="00000000">
        <w:rPr>
          <w:rFonts w:ascii="Arial" w:cs="Arial" w:eastAsia="Arial" w:hAnsi="Arial"/>
          <w:b w:val="1"/>
          <w:sz w:val="24"/>
          <w:szCs w:val="24"/>
          <w:u w:val="single"/>
          <w:rtl w:val="0"/>
        </w:rPr>
        <w:t xml:space="preserve"> </w:t>
      </w:r>
      <w:r w:rsidDel="00000000" w:rsidR="00000000" w:rsidRPr="00000000">
        <w:rPr>
          <w:rFonts w:ascii="Arial" w:cs="Arial" w:eastAsia="Arial" w:hAnsi="Arial"/>
          <w:sz w:val="24"/>
          <w:szCs w:val="24"/>
          <w:rtl w:val="0"/>
        </w:rPr>
        <w:t xml:space="preserve">dentro de los niveles de desempeño de la actividad. Al inicio se mostró atento y quieto para comenzar la actividad, contestó de forma inmediata las preguntas que se hicieron para rescatar los saberes previos. Durante la lectura del cuento se mostró en silencio e interesado, pero al finalizar y preguntar sobre el cuento se mantuvo callado y expresaba poco sus ideas. Se dejaba guiar por las respuestas que escuchaba para recordar y responder. Dentro del desarrollo mostró creatividad para decorar su corona con diferentes materiales, pero mostraba interés por como la realizaba su compañera. Fue ágil para terminar, manejaba los materiales sin tanta precisión y cuidado, pero aun así reflejaba creatividad en su producción. Al finalizar se planteó la pregunta: Si fueras rey mago ¿Qué regalo le darías al niño rey? De primer momento contestó que le gustaría darle dinero. Su respuesta fue corta y pase a preguntar a su compañera, después de esto, el expresó algunas cosas más como: juguetes, cubrebocas y un pino de navidad. </w:t>
      </w:r>
    </w:p>
    <w:p w:rsidR="00000000" w:rsidDel="00000000" w:rsidP="00000000" w:rsidRDefault="00000000" w:rsidRPr="00000000" w14:paraId="000000F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 la intervención que se realizó como docente en formación, se diseñó una actividad para favorecer el aprendizaje esperado seleccionado, el cuento se utilizó como medio y vehículo de aprendizaje, no como relleno ni actividad alternativa, siendo este el objetivo general de esta investigación. Durante el proceso de lectura se tomaron en cuenta diferentes aspectos y estrategias en la narración, como: no mantener siempre la misma intensidad de voz, utilizar gestos y movimientos, hacer partícipes a los niños en momentos concretos de la narración, mostrar a los personajes hechos con marionetas cuando estos se nombren, cuestionar sobre el cuento y dar frases para que puedan inferir sobre lo que ocurrirá.</w:t>
      </w:r>
    </w:p>
    <w:p w:rsidR="00000000" w:rsidDel="00000000" w:rsidP="00000000" w:rsidRDefault="00000000" w:rsidRPr="00000000" w14:paraId="000000F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literatura en la primera infancia son todas aquellas creaciones en las que se manifiesta el arte de jugar y de representar la experiencia a través de la lengua; no se restringe exclusivamente a la lengua escrita, pues involucra todas las construcciones de lenguaje — oral, escrito, pictórico— que se plasman, unas veces en los libros y otras veces en la tradición oral como los arrullos, rondas, canciones, coplas, cuentos, juegos corporales, juegos de palabras, relatos, cuentos y leyendas que hacen parte de la herencia cultural en la que es posible participar, desde la primera infancia, de la interculturalidad y del diálogo de saberes. La literatura y su conexión con la creatividad se definen en la medida que la literatura infantil posibilita en los niños la interacción con los diversos lenguajes y expresiones, y ofrece un contacto con la forma y sonoridad de la lengua, al tiempo que le permite estimular al niño a contar, cantar, crear, expresar y jugar con su lengua, sin imponerles un significado único, aportando así a la flexibilidad y riqueza de su pensamiento (Sánchez, Morales y Rodríguez, 2017)</w:t>
      </w:r>
    </w:p>
    <w:p w:rsidR="00000000" w:rsidDel="00000000" w:rsidP="00000000" w:rsidRDefault="00000000" w:rsidRPr="00000000" w14:paraId="000000F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objetivos de esta investigación están encaminados a descubrir cuales son los beneficios de la literatura infantil con relación a la creatividad y reconocer el papel que tienen educadoras y padres de familia para propiciar estos espacios con los alumnos. Con los resultados arrojados en la rúbrica se han evidenciado las capacidades que despierta una actividad a partir de la lectura de cuentos. Con ello se pretende plantear nuevas estrategias y técnicas que nos ayuden como profesionales a seguir impulsando experiencias de calidad y cada vez mejorar nuestro diseño de secuencias didácticas en relación y en pro de la literatura infantil. </w:t>
      </w:r>
    </w:p>
    <w:p w:rsidR="00000000" w:rsidDel="00000000" w:rsidP="00000000" w:rsidRDefault="00000000" w:rsidRPr="00000000" w14:paraId="000000F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Conclusiones</w:t>
      </w:r>
    </w:p>
    <w:p w:rsidR="00000000" w:rsidDel="00000000" w:rsidP="00000000" w:rsidRDefault="00000000" w:rsidRPr="00000000" w14:paraId="000000F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Esta investigación ha permitido ver la literatura como una gran oportunidad de aprendizaje en los alumnos, siendo el principal objetivo de esta, ha brindado una visión diferente a lo que se solía hacer frente a los alumnos con respecto a la lectura de cuentos, pero sin olvidar que existe una amplia gama de actividades que podemos plantear con los diferentes géneros de la literatura infantil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green"/>
          <w:rtl w:val="0"/>
        </w:rPr>
        <w:t xml:space="preserve">Las habilidades reflejadas en los alumnos, sus actitudes y capacidades de expresión, permiten al docente medir o determinar el nivel de logro según lo que se observa y se vive con ellos en el momento de interacción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cyan"/>
          <w:rtl w:val="0"/>
        </w:rPr>
        <w:t xml:space="preserve">es aquí donde los instrumentos de evaluación toman un sentido de mejora y acción para reforzar estas habilidades en ellos, siempre buscando hacer un triángulo de apoyo entre docente, padres de familia y alumnos.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La literatura en la primera infancia son todas aquellas creaciones en las que se manifiesta el arte de jugar y de representar la experiencia a través de la lengua; no se restringe exclusivamente a la lengua escrita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green"/>
          <w:rtl w:val="0"/>
        </w:rPr>
        <w:t xml:space="preserve">pues involucra todas las construcciones de lenguaje - oral, escrito, pictórico- que se plasman, unas veces en los libros y otras veces en la tradición oral como los arrullos, rondas, canciones, coplas, cuentos, juegos corporales, juegos de palabras, relatos, cuentos y leyendas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que hacen parte de la herencia cultural en la que es posible participar, desde la primera infancia, de la interculturalidad y del diálogo de saberes (MEN, 2014c, p.16).</w:t>
      </w:r>
      <w:r w:rsidDel="00000000" w:rsidR="00000000" w:rsidRPr="00000000">
        <w:rPr>
          <w:rtl w:val="0"/>
        </w:rPr>
      </w:r>
    </w:p>
    <w:p w:rsidR="00000000" w:rsidDel="00000000" w:rsidP="00000000" w:rsidRDefault="00000000" w:rsidRPr="00000000" w14:paraId="000000F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Uno de los principales hallazgos de esta investigación es que, a través de la rúbrica, la cual esta basada en los indicadores que nos pueden dar la pauta de una manifestación creativa se pudo detectar en que medida los alumnos poseen estas habilidades mediante una sencilla actividad.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green"/>
          <w:rtl w:val="0"/>
        </w:rPr>
        <w:t xml:space="preserve">La eficiencia del alumno 1 en casi todos los rubros han permitido saber cuánta creatividad posee.</w:t>
      </w:r>
      <w:r w:rsidDel="00000000" w:rsidR="00000000" w:rsidRPr="00000000">
        <w:rPr>
          <w:rtl w:val="0"/>
        </w:rPr>
      </w:r>
    </w:p>
    <w:p w:rsidR="00000000" w:rsidDel="00000000" w:rsidP="00000000" w:rsidRDefault="00000000" w:rsidRPr="00000000" w14:paraId="000000F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Siendo uno de los objetivos reconocer el papel de la educadora y padres de familia en el proceso de lectura, así como implementar las estrategias adecuadas para una mejor intervención, ha permitido reflexionar sobre lo que se realizó para determinar los resultados y lo que falta por mejorar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green"/>
          <w:rtl w:val="0"/>
        </w:rPr>
        <w:t xml:space="preserve">La intervención que se dio en el proceso de la investigación pudo ser mejor.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El trabajo de mediador definitivamente es un punto clave para despertar en los niños el interés y dar esos primeros acercamientos con la lectura. Se conoce como mediador de lectura al adulto que facilita este acercamiento del niño al libro y crea un momento de lectura acogedor y gratificante (Riquelme y Munita, 2012).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cyan"/>
          <w:rtl w:val="0"/>
        </w:rPr>
        <w:t xml:space="preserve">En consecuencia, estratégicamente contar cuentos es conectar al narrador con el cuento, al narrador con los niños, y finalmente a los niños con la historia, este proceso tiene como objetivo la conexión del niño con el relato y esto se logra gracias a la capacidad del mediador para transmitir los sentimientos y atmosferas emocionales propias de la narración, permitiendo así la exploración de estos mundos narrados al niño que escucha.</w:t>
      </w:r>
      <w:r w:rsidDel="00000000" w:rsidR="00000000" w:rsidRPr="00000000">
        <w:rPr>
          <w:rtl w:val="0"/>
        </w:rPr>
      </w:r>
    </w:p>
    <w:p w:rsidR="00000000" w:rsidDel="00000000" w:rsidP="00000000" w:rsidRDefault="00000000" w:rsidRPr="00000000" w14:paraId="00000100">
      <w:pPr>
        <w:spacing w:line="360" w:lineRule="auto"/>
        <w:jc w:val="both"/>
        <w:rPr>
          <w:rFonts w:ascii="Arial" w:cs="Arial" w:eastAsia="Arial" w:hAnsi="Arial"/>
          <w:sz w:val="24"/>
          <w:szCs w:val="24"/>
          <w:highlight w:val="cyan"/>
        </w:rPr>
      </w:pPr>
      <w:r w:rsidDel="00000000" w:rsidR="00000000" w:rsidRPr="00000000">
        <w:rPr>
          <w:rFonts w:ascii="Arial" w:cs="Arial" w:eastAsia="Arial" w:hAnsi="Arial"/>
          <w:sz w:val="24"/>
          <w:szCs w:val="24"/>
          <w:highlight w:val="cyan"/>
          <w:rtl w:val="0"/>
        </w:rPr>
        <w:t xml:space="preserve">En la búsqueda de estrategias para mejorar la lectura mediada tanto docentes como padres de familia, esta lectura se puede complementar con componentes propios del lenguaje no verbal y paraverbal.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green"/>
          <w:rtl w:val="0"/>
        </w:rPr>
        <w:t xml:space="preserve">En este último, la entonación, el tono y ritmo adecuados serán determinantes para canalizar en forma verosímil y atractiva la trama de la narración, también la expresión corporal es una excelente manera de regular las acciones del relato y los estados emocionales que este transmite: el significado expresivo de los gestos y movimientos convierten al mediador en un puente de acceso a la historia.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Por otro lado, el uso de recursos como teatrinos, marionetas y títeres hace un momento más divertido donde la imaginación no tendrá límites.</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0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El trabajo de un mediador no se construye de la noche a la mañana si no que se debe trabajar y realizar con mucha entrega y pasión, siendo el ejemplo de lectores que queremos ver en los alumnos.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green"/>
          <w:rtl w:val="0"/>
        </w:rPr>
        <w:t xml:space="preserve">Es importante recordar que el diseño de actividades en el aula a partir de una lectura no solo radica en hacer una serie de preguntas sobre los personajes o de que se trató, si no profundizar diferentes aspectos de esta y proponer actividades que exploten habilidades creativas como la dramatización, cambios en la historia y personajes, la exploración natural, los valores, juegos y cantos, la memoria, la lógica-matemática, etc. Como se trató de llevar a cabo la actividad propuesta.</w:t>
      </w:r>
      <w:r w:rsidDel="00000000" w:rsidR="00000000" w:rsidRPr="00000000">
        <w:rPr>
          <w:rtl w:val="0"/>
        </w:rPr>
      </w:r>
    </w:p>
    <w:p w:rsidR="00000000" w:rsidDel="00000000" w:rsidP="00000000" w:rsidRDefault="00000000" w:rsidRPr="00000000" w14:paraId="0000010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propuestas y recomendaciones de mejora en esta investigación se concluyen de la siguiente forma:</w:t>
      </w:r>
    </w:p>
    <w:p w:rsidR="00000000" w:rsidDel="00000000" w:rsidP="00000000" w:rsidRDefault="00000000" w:rsidRPr="00000000" w14:paraId="0000010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sz w:val="24"/>
          <w:szCs w:val="24"/>
          <w:highlight w:val="cyan"/>
          <w:rtl w:val="0"/>
        </w:rPr>
        <w:t xml:space="preserve">El primero se refiere a la acción del docente en el aula trabajando con una orientación centrada en el aprendizaje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green"/>
          <w:rtl w:val="0"/>
        </w:rPr>
        <w:t xml:space="preserve">haciendo uso de metodologías de enseñanza que concuerden con lo que se quiere lograr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(que propicien la participación e implicación de los alumnos y su aprendizaje profundo) y de procedimientos de evaluación formativos.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w:t>
      </w:r>
      <w:r w:rsidDel="00000000" w:rsidR="00000000" w:rsidRPr="00000000">
        <w:rPr>
          <w:rFonts w:ascii="Arial" w:cs="Arial" w:eastAsia="Arial" w:hAnsi="Arial"/>
          <w:sz w:val="24"/>
          <w:szCs w:val="24"/>
          <w:highlight w:val="cyan"/>
          <w:rtl w:val="0"/>
        </w:rPr>
        <w:t xml:space="preserve">Seguir monitoreando las habilidades creativas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green"/>
          <w:rtl w:val="0"/>
        </w:rPr>
        <w:t xml:space="preserve">en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green"/>
          <w:rtl w:val="0"/>
        </w:rPr>
        <w:t xml:space="preserve">los alumnos a partir de la toma de acciones para mejorar los espacios de lectura en el aula y el diseño de actividades significativas para ellos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cyan"/>
          <w:rtl w:val="0"/>
        </w:rPr>
        <w:t xml:space="preserve">Así como la orientación a padres de familia para darle seguimiento en casa.</w:t>
      </w:r>
      <w:r w:rsidDel="00000000" w:rsidR="00000000" w:rsidRPr="00000000">
        <w:rPr>
          <w:rtl w:val="0"/>
        </w:rPr>
      </w:r>
    </w:p>
    <w:p w:rsidR="00000000" w:rsidDel="00000000" w:rsidP="00000000" w:rsidRDefault="00000000" w:rsidRPr="00000000" w14:paraId="0000010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La buena docencia se basa en diseñar entornos de aprendizaje de calidad, en diseñar actividades de aprendizaje, enseñanza y evaluación “auténticas” y complejas, que faciliten el aprendizaje eficaz, constructivo y profundo de los alumnos.</w:t>
      </w:r>
      <w:r w:rsidDel="00000000" w:rsidR="00000000" w:rsidRPr="00000000">
        <w:rPr>
          <w:rtl w:val="0"/>
        </w:rPr>
      </w:r>
    </w:p>
    <w:p w:rsidR="00000000" w:rsidDel="00000000" w:rsidP="00000000" w:rsidRDefault="00000000" w:rsidRPr="00000000" w14:paraId="0000010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La literatura y su conexión con la creatividad se definen en la medida que la literatura infantil posibilita en los niños la interacción con los diversos lenguajes y expresiones, y ofrece un contacto con la forma y sonoridad de la lengua, al tiempo que le permite estimular al niño a contar, cantar, crear, expresar y jugar con su lengua, sin imponerles un significado único, aportando así a la flexibilidad y riqueza de su pensamiento.</w:t>
      </w:r>
      <w:r w:rsidDel="00000000" w:rsidR="00000000" w:rsidRPr="00000000">
        <w:rPr>
          <w:rtl w:val="0"/>
        </w:rPr>
      </w:r>
    </w:p>
    <w:p w:rsidR="00000000" w:rsidDel="00000000" w:rsidP="00000000" w:rsidRDefault="00000000" w:rsidRPr="00000000" w14:paraId="00000107">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E">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Referencias</w:t>
      </w:r>
    </w:p>
    <w:p w:rsidR="00000000" w:rsidDel="00000000" w:rsidP="00000000" w:rsidRDefault="00000000" w:rsidRPr="00000000" w14:paraId="0000010F">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b w:val="1"/>
          <w:color w:val="000000"/>
          <w:sz w:val="24"/>
          <w:szCs w:val="24"/>
        </w:rPr>
      </w:pPr>
      <w:r w:rsidDel="00000000" w:rsidR="00000000" w:rsidRPr="00000000">
        <w:rPr>
          <w:rFonts w:ascii="Arial" w:cs="Arial" w:eastAsia="Arial" w:hAnsi="Arial"/>
          <w:color w:val="000000"/>
          <w:sz w:val="24"/>
          <w:szCs w:val="24"/>
          <w:highlight w:val="white"/>
          <w:rtl w:val="0"/>
        </w:rPr>
        <w:t xml:space="preserve">Álvarez, J. L. y Jurgenson, G. (2003). </w:t>
      </w:r>
      <w:r w:rsidDel="00000000" w:rsidR="00000000" w:rsidRPr="00000000">
        <w:rPr>
          <w:rFonts w:ascii="Arial" w:cs="Arial" w:eastAsia="Arial" w:hAnsi="Arial"/>
          <w:i w:val="1"/>
          <w:color w:val="000000"/>
          <w:sz w:val="24"/>
          <w:szCs w:val="24"/>
          <w:highlight w:val="white"/>
          <w:rtl w:val="0"/>
        </w:rPr>
        <w:t xml:space="preserve">Cómo hacer investigación cualitativa: fundamentos y metodología</w:t>
      </w:r>
      <w:r w:rsidDel="00000000" w:rsidR="00000000" w:rsidRPr="00000000">
        <w:rPr>
          <w:rFonts w:ascii="Arial" w:cs="Arial" w:eastAsia="Arial" w:hAnsi="Arial"/>
          <w:color w:val="000000"/>
          <w:sz w:val="24"/>
          <w:szCs w:val="24"/>
          <w:highlight w:val="white"/>
          <w:rtl w:val="0"/>
        </w:rPr>
        <w:t xml:space="preserve">. Paidós.</w:t>
      </w:r>
      <w:r w:rsidDel="00000000" w:rsidR="00000000" w:rsidRPr="00000000">
        <w:rPr>
          <w:rtl w:val="0"/>
        </w:rPr>
      </w:r>
    </w:p>
    <w:p w:rsidR="00000000" w:rsidDel="00000000" w:rsidP="00000000" w:rsidRDefault="00000000" w:rsidRPr="00000000" w14:paraId="000001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Barraca, J. y Artola, T. (2004). La identificación de alumnos con altas capacidades a través de la EDAC.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eduPsyké,</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3(1), 3-18.</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1">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b w:val="1"/>
          <w:color w:val="000000"/>
          <w:sz w:val="24"/>
          <w:szCs w:val="24"/>
        </w:rPr>
      </w:pPr>
      <w:r w:rsidDel="00000000" w:rsidR="00000000" w:rsidRPr="00000000">
        <w:rPr>
          <w:rFonts w:ascii="Arial" w:cs="Arial" w:eastAsia="Arial" w:hAnsi="Arial"/>
          <w:color w:val="000000"/>
          <w:sz w:val="24"/>
          <w:szCs w:val="24"/>
          <w:highlight w:val="white"/>
          <w:rtl w:val="0"/>
        </w:rPr>
        <w:t xml:space="preserve">Bisquerra, A. R., (2009). </w:t>
      </w:r>
      <w:r w:rsidDel="00000000" w:rsidR="00000000" w:rsidRPr="00000000">
        <w:rPr>
          <w:rFonts w:ascii="Arial" w:cs="Arial" w:eastAsia="Arial" w:hAnsi="Arial"/>
          <w:i w:val="1"/>
          <w:color w:val="000000"/>
          <w:sz w:val="24"/>
          <w:szCs w:val="24"/>
          <w:highlight w:val="white"/>
          <w:rtl w:val="0"/>
        </w:rPr>
        <w:t xml:space="preserve">Metodología de la investigación educativa</w:t>
      </w:r>
      <w:r w:rsidDel="00000000" w:rsidR="00000000" w:rsidRPr="00000000">
        <w:rPr>
          <w:rFonts w:ascii="Arial" w:cs="Arial" w:eastAsia="Arial" w:hAnsi="Arial"/>
          <w:color w:val="000000"/>
          <w:sz w:val="24"/>
          <w:szCs w:val="24"/>
          <w:highlight w:val="white"/>
          <w:rtl w:val="0"/>
        </w:rPr>
        <w:t xml:space="preserve">. Editorial La Muralla.</w:t>
      </w:r>
      <w:r w:rsidDel="00000000" w:rsidR="00000000" w:rsidRPr="00000000">
        <w:rPr>
          <w:rtl w:val="0"/>
        </w:rPr>
      </w:r>
    </w:p>
    <w:p w:rsidR="00000000" w:rsidDel="00000000" w:rsidP="00000000" w:rsidRDefault="00000000" w:rsidRPr="00000000" w14:paraId="00000112">
      <w:pPr>
        <w:numPr>
          <w:ilvl w:val="0"/>
          <w:numId w:val="4"/>
        </w:numPr>
        <w:pBdr>
          <w:top w:space="0" w:sz="0" w:val="nil"/>
          <w:left w:space="0" w:sz="0" w:val="nil"/>
          <w:bottom w:space="0" w:sz="0" w:val="nil"/>
          <w:right w:space="0" w:sz="0" w:val="nil"/>
          <w:between w:space="0" w:sz="0" w:val="nil"/>
        </w:pBdr>
        <w:spacing w:after="0"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Calles, J. (2005). LA LITERATURA INFANTIL DESARROLLA LA FUNCIÓN IMAGINATIVA DEL LENGUAJE. </w:t>
      </w:r>
      <w:r w:rsidDel="00000000" w:rsidR="00000000" w:rsidRPr="00000000">
        <w:rPr>
          <w:rFonts w:ascii="Arial" w:cs="Arial" w:eastAsia="Arial" w:hAnsi="Arial"/>
          <w:i w:val="1"/>
          <w:color w:val="000000"/>
          <w:sz w:val="24"/>
          <w:szCs w:val="24"/>
          <w:rtl w:val="0"/>
        </w:rPr>
        <w:t xml:space="preserve">Revista de Educación Laurus</w:t>
      </w:r>
      <w:r w:rsidDel="00000000" w:rsidR="00000000" w:rsidRPr="00000000">
        <w:rPr>
          <w:rFonts w:ascii="Arial" w:cs="Arial" w:eastAsia="Arial" w:hAnsi="Arial"/>
          <w:color w:val="000000"/>
          <w:sz w:val="24"/>
          <w:szCs w:val="24"/>
          <w:rtl w:val="0"/>
        </w:rPr>
        <w:t xml:space="preserve">, 11(20),144-155. Disponible en:   </w:t>
      </w:r>
      <w:hyperlink r:id="rId8">
        <w:r w:rsidDel="00000000" w:rsidR="00000000" w:rsidRPr="00000000">
          <w:rPr>
            <w:rFonts w:ascii="Arial" w:cs="Arial" w:eastAsia="Arial" w:hAnsi="Arial"/>
            <w:color w:val="0563c1"/>
            <w:sz w:val="24"/>
            <w:szCs w:val="24"/>
            <w:u w:val="single"/>
            <w:rtl w:val="0"/>
          </w:rPr>
          <w:t xml:space="preserve">https://www.redalyc.org/articulo.oa?id=76111209</w:t>
        </w:r>
      </w:hyperlink>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113">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i w:val="1"/>
          <w:color w:val="000000"/>
          <w:sz w:val="32"/>
          <w:szCs w:val="32"/>
        </w:rPr>
      </w:pPr>
      <w:r w:rsidDel="00000000" w:rsidR="00000000" w:rsidRPr="00000000">
        <w:rPr>
          <w:rFonts w:ascii="Arial" w:cs="Arial" w:eastAsia="Arial" w:hAnsi="Arial"/>
          <w:color w:val="000000"/>
          <w:sz w:val="24"/>
          <w:szCs w:val="24"/>
          <w:highlight w:val="white"/>
          <w:rtl w:val="0"/>
        </w:rPr>
        <w:t xml:space="preserve">Cano, E. (2015). Las rúbricas como instrumento de evaluación de competencias en educación superior: ¿uso o abuso?. </w:t>
      </w:r>
      <w:r w:rsidDel="00000000" w:rsidR="00000000" w:rsidRPr="00000000">
        <w:rPr>
          <w:rFonts w:ascii="Arial" w:cs="Arial" w:eastAsia="Arial" w:hAnsi="Arial"/>
          <w:i w:val="1"/>
          <w:color w:val="000000"/>
          <w:sz w:val="24"/>
          <w:szCs w:val="24"/>
          <w:highlight w:val="white"/>
          <w:rtl w:val="0"/>
        </w:rPr>
        <w:t xml:space="preserve">Profesorado. Revista de currículum y formación de profesorado</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i w:val="1"/>
          <w:color w:val="000000"/>
          <w:sz w:val="24"/>
          <w:szCs w:val="24"/>
          <w:highlight w:val="white"/>
          <w:rtl w:val="0"/>
        </w:rPr>
        <w:t xml:space="preserve">19</w:t>
      </w:r>
      <w:r w:rsidDel="00000000" w:rsidR="00000000" w:rsidRPr="00000000">
        <w:rPr>
          <w:rFonts w:ascii="Arial" w:cs="Arial" w:eastAsia="Arial" w:hAnsi="Arial"/>
          <w:color w:val="000000"/>
          <w:sz w:val="24"/>
          <w:szCs w:val="24"/>
          <w:highlight w:val="white"/>
          <w:rtl w:val="0"/>
        </w:rPr>
        <w:t xml:space="preserve">(2), 265-280. Disponible en: </w:t>
      </w:r>
      <w:hyperlink r:id="rId9">
        <w:r w:rsidDel="00000000" w:rsidR="00000000" w:rsidRPr="00000000">
          <w:rPr>
            <w:rFonts w:ascii="Arial" w:cs="Arial" w:eastAsia="Arial" w:hAnsi="Arial"/>
            <w:color w:val="0563c1"/>
            <w:sz w:val="24"/>
            <w:szCs w:val="24"/>
            <w:highlight w:val="white"/>
            <w:u w:val="single"/>
            <w:rtl w:val="0"/>
          </w:rPr>
          <w:t xml:space="preserve">https://www.redalyc.org/articulo.oa?id=56741181017</w:t>
        </w:r>
      </w:hyperlink>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1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Gardner, H. (1998).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Mentes creativas: una anatomía de la creatividad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Paidós.</w:t>
      </w:r>
    </w:p>
    <w:p w:rsidR="00000000" w:rsidDel="00000000" w:rsidP="00000000" w:rsidRDefault="00000000" w:rsidRPr="00000000" w14:paraId="00000115">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Gutiérrez Sebastián, R. (2017). M</w:t>
      </w:r>
      <w:r w:rsidDel="00000000" w:rsidR="00000000" w:rsidRPr="00000000">
        <w:rPr>
          <w:rFonts w:ascii="Arial" w:cs="Arial" w:eastAsia="Arial" w:hAnsi="Arial"/>
          <w:i w:val="1"/>
          <w:color w:val="000000"/>
          <w:sz w:val="24"/>
          <w:szCs w:val="24"/>
          <w:rtl w:val="0"/>
        </w:rPr>
        <w:t xml:space="preserve">anual de Literatura Infantil y Educación Literaria.</w:t>
      </w:r>
      <w:r w:rsidDel="00000000" w:rsidR="00000000" w:rsidRPr="00000000">
        <w:rPr>
          <w:rFonts w:ascii="Arial" w:cs="Arial" w:eastAsia="Arial" w:hAnsi="Arial"/>
          <w:color w:val="000000"/>
          <w:sz w:val="24"/>
          <w:szCs w:val="24"/>
          <w:rtl w:val="0"/>
        </w:rPr>
        <w:t xml:space="preserve"> Editorial de la Universidad Cantabria.</w:t>
      </w:r>
      <w:r w:rsidDel="00000000" w:rsidR="00000000" w:rsidRPr="00000000">
        <w:rPr>
          <w:rtl w:val="0"/>
        </w:rPr>
      </w:r>
    </w:p>
    <w:p w:rsidR="00000000" w:rsidDel="00000000" w:rsidP="00000000" w:rsidRDefault="00000000" w:rsidRPr="00000000" w14:paraId="00000116">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sz w:val="24"/>
          <w:szCs w:val="24"/>
        </w:rPr>
      </w:pPr>
      <w:r w:rsidDel="00000000" w:rsidR="00000000" w:rsidRPr="00000000">
        <w:rPr>
          <w:rFonts w:ascii="Open Sans" w:cs="Open Sans" w:eastAsia="Open Sans" w:hAnsi="Open Sans"/>
          <w:sz w:val="24"/>
          <w:szCs w:val="24"/>
          <w:highlight w:val="white"/>
          <w:rtl w:val="0"/>
        </w:rPr>
        <w:t xml:space="preserve">MEN. (2014c). </w:t>
      </w:r>
      <w:r w:rsidDel="00000000" w:rsidR="00000000" w:rsidRPr="00000000">
        <w:rPr>
          <w:rFonts w:ascii="Open Sans" w:cs="Open Sans" w:eastAsia="Open Sans" w:hAnsi="Open Sans"/>
          <w:i w:val="1"/>
          <w:sz w:val="24"/>
          <w:szCs w:val="24"/>
          <w:highlight w:val="white"/>
          <w:rtl w:val="0"/>
        </w:rPr>
        <w:t xml:space="preserve">La literatura en la educación inicial</w:t>
      </w:r>
      <w:r w:rsidDel="00000000" w:rsidR="00000000" w:rsidRPr="00000000">
        <w:rPr>
          <w:rFonts w:ascii="Open Sans" w:cs="Open Sans" w:eastAsia="Open Sans" w:hAnsi="Open Sans"/>
          <w:sz w:val="24"/>
          <w:szCs w:val="24"/>
          <w:highlight w:val="white"/>
          <w:rtl w:val="0"/>
        </w:rPr>
        <w:t xml:space="preserve">. Recuperado de </w:t>
      </w:r>
      <w:r w:rsidDel="00000000" w:rsidR="00000000" w:rsidRPr="00000000">
        <w:rPr>
          <w:rFonts w:ascii="Open Sans" w:cs="Open Sans" w:eastAsia="Open Sans" w:hAnsi="Open Sans"/>
          <w:color w:val="0070c0"/>
          <w:sz w:val="24"/>
          <w:szCs w:val="24"/>
          <w:highlight w:val="white"/>
          <w:u w:val="single"/>
          <w:rtl w:val="0"/>
        </w:rPr>
        <w:t xml:space="preserve">http://www.colombiaaprende. edu.co/html/familia/1597/articles-341487_doc23.pdf</w:t>
      </w:r>
      <w:r w:rsidDel="00000000" w:rsidR="00000000" w:rsidRPr="00000000">
        <w:rPr>
          <w:color w:val="0070c0"/>
          <w:sz w:val="24"/>
          <w:szCs w:val="24"/>
          <w:rtl w:val="0"/>
        </w:rPr>
        <w:t xml:space="preserve"> </w:t>
      </w:r>
      <w:r w:rsidDel="00000000" w:rsidR="00000000" w:rsidRPr="00000000">
        <w:rPr>
          <w:rtl w:val="0"/>
        </w:rPr>
      </w:r>
    </w:p>
    <w:p w:rsidR="00000000" w:rsidDel="00000000" w:rsidP="00000000" w:rsidRDefault="00000000" w:rsidRPr="00000000" w14:paraId="00000117">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rFonts w:ascii="Arial" w:cs="Arial" w:eastAsia="Arial" w:hAnsi="Arial"/>
          <w:color w:val="000000"/>
          <w:sz w:val="24"/>
          <w:szCs w:val="24"/>
          <w:highlight w:val="white"/>
          <w:rtl w:val="0"/>
        </w:rPr>
        <w:t xml:space="preserve">Obando, L. A. V. (1993). El diario de campo. </w:t>
      </w:r>
      <w:r w:rsidDel="00000000" w:rsidR="00000000" w:rsidRPr="00000000">
        <w:rPr>
          <w:rFonts w:ascii="Arial" w:cs="Arial" w:eastAsia="Arial" w:hAnsi="Arial"/>
          <w:i w:val="1"/>
          <w:color w:val="000000"/>
          <w:sz w:val="24"/>
          <w:szCs w:val="24"/>
          <w:highlight w:val="white"/>
          <w:rtl w:val="0"/>
        </w:rPr>
        <w:t xml:space="preserve">Revista Trabajo Social</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i w:val="1"/>
          <w:color w:val="000000"/>
          <w:sz w:val="24"/>
          <w:szCs w:val="24"/>
          <w:highlight w:val="white"/>
          <w:rtl w:val="0"/>
        </w:rPr>
        <w:t xml:space="preserve">18</w:t>
      </w:r>
      <w:r w:rsidDel="00000000" w:rsidR="00000000" w:rsidRPr="00000000">
        <w:rPr>
          <w:rFonts w:ascii="Arial" w:cs="Arial" w:eastAsia="Arial" w:hAnsi="Arial"/>
          <w:color w:val="000000"/>
          <w:sz w:val="24"/>
          <w:szCs w:val="24"/>
          <w:highlight w:val="white"/>
          <w:rtl w:val="0"/>
        </w:rPr>
        <w:t xml:space="preserve">(39), 308-319. Disponible en: </w:t>
      </w:r>
      <w:hyperlink r:id="rId10">
        <w:r w:rsidDel="00000000" w:rsidR="00000000" w:rsidRPr="00000000">
          <w:rPr>
            <w:rFonts w:ascii="Arial" w:cs="Arial" w:eastAsia="Arial" w:hAnsi="Arial"/>
            <w:color w:val="0563c1"/>
            <w:sz w:val="24"/>
            <w:szCs w:val="24"/>
            <w:highlight w:val="white"/>
            <w:u w:val="single"/>
            <w:rtl w:val="0"/>
          </w:rPr>
          <w:t xml:space="preserve">https://www.binasss.sa.cr/revistas/ts/v18n391993/art1.pdf</w:t>
        </w:r>
      </w:hyperlink>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1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Perkins, D. N. (1993). La creatividad y su desarrollo: una aproximación disposicional. </w:t>
      </w:r>
      <w:r w:rsidDel="00000000" w:rsidR="00000000" w:rsidRPr="00000000">
        <w:rPr>
          <w:rFonts w:ascii="Arial" w:cs="Arial" w:eastAsia="Arial" w:hAnsi="Arial"/>
          <w:b w:val="0"/>
          <w:i w:val="1"/>
          <w:smallCaps w:val="0"/>
          <w:strike w:val="0"/>
          <w:color w:val="222222"/>
          <w:sz w:val="24"/>
          <w:szCs w:val="24"/>
          <w:highlight w:val="white"/>
          <w:u w:val="none"/>
          <w:vertAlign w:val="baseline"/>
          <w:rtl w:val="0"/>
        </w:rPr>
        <w:t xml:space="preserve">Intervención Psicopedagógica</w:t>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 91-107.</w:t>
      </w:r>
      <w:r w:rsidDel="00000000" w:rsidR="00000000" w:rsidRPr="00000000">
        <w:rPr>
          <w:rtl w:val="0"/>
        </w:rPr>
      </w:r>
    </w:p>
    <w:p w:rsidR="00000000" w:rsidDel="00000000" w:rsidP="00000000" w:rsidRDefault="00000000" w:rsidRPr="00000000" w14:paraId="00000119">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Rodríguez, L. I. (1991). </w:t>
      </w:r>
      <w:r w:rsidDel="00000000" w:rsidR="00000000" w:rsidRPr="00000000">
        <w:rPr>
          <w:rFonts w:ascii="Arial" w:cs="Arial" w:eastAsia="Arial" w:hAnsi="Arial"/>
          <w:i w:val="1"/>
          <w:color w:val="000000"/>
          <w:sz w:val="24"/>
          <w:szCs w:val="24"/>
          <w:rtl w:val="0"/>
        </w:rPr>
        <w:t xml:space="preserve">Procesos retóricos y literarios en cuentos escritos por niños</w:t>
      </w:r>
      <w:r w:rsidDel="00000000" w:rsidR="00000000" w:rsidRPr="00000000">
        <w:rPr>
          <w:rFonts w:ascii="Arial" w:cs="Arial" w:eastAsia="Arial" w:hAnsi="Arial"/>
          <w:color w:val="000000"/>
          <w:sz w:val="24"/>
          <w:szCs w:val="24"/>
          <w:rtl w:val="0"/>
        </w:rPr>
        <w:t xml:space="preserve">. Ediciones La Casa de Bello.</w:t>
      </w:r>
      <w:r w:rsidDel="00000000" w:rsidR="00000000" w:rsidRPr="00000000">
        <w:rPr>
          <w:rtl w:val="0"/>
        </w:rPr>
      </w:r>
    </w:p>
    <w:p w:rsidR="00000000" w:rsidDel="00000000" w:rsidP="00000000" w:rsidRDefault="00000000" w:rsidRPr="00000000" w14:paraId="0000011A">
      <w:pPr>
        <w:numPr>
          <w:ilvl w:val="0"/>
          <w:numId w:val="4"/>
        </w:numPr>
        <w:spacing w:after="0" w:line="360" w:lineRule="auto"/>
        <w:ind w:left="720" w:hanging="360"/>
        <w:jc w:val="both"/>
        <w:rPr>
          <w:sz w:val="24"/>
          <w:szCs w:val="24"/>
        </w:rPr>
      </w:pPr>
      <w:r w:rsidDel="00000000" w:rsidR="00000000" w:rsidRPr="00000000">
        <w:rPr>
          <w:rFonts w:ascii="Arial" w:cs="Arial" w:eastAsia="Arial" w:hAnsi="Arial"/>
          <w:sz w:val="24"/>
          <w:szCs w:val="24"/>
          <w:rtl w:val="0"/>
        </w:rPr>
        <w:t xml:space="preserve">Sánchez, M., Morales, M., y Rodríguez, M. (2017). Fortalecimiento de la creatividad en la educación preescolar orientado por estrategias pedagógicas basadas en el arte y la literatura infantil</w:t>
      </w: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Zona Próxima</w:t>
      </w:r>
      <w:r w:rsidDel="00000000" w:rsidR="00000000" w:rsidRPr="00000000">
        <w:rPr>
          <w:rFonts w:ascii="Arial" w:cs="Arial" w:eastAsia="Arial" w:hAnsi="Arial"/>
          <w:sz w:val="24"/>
          <w:szCs w:val="24"/>
          <w:rtl w:val="0"/>
        </w:rPr>
        <w:t xml:space="preserve">, (26),61-81. </w:t>
      </w:r>
    </w:p>
    <w:p w:rsidR="00000000" w:rsidDel="00000000" w:rsidP="00000000" w:rsidRDefault="00000000" w:rsidRPr="00000000" w14:paraId="0000011B">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SEP. (2018) </w:t>
      </w:r>
      <w:r w:rsidDel="00000000" w:rsidR="00000000" w:rsidRPr="00000000">
        <w:rPr>
          <w:rFonts w:ascii="Arial" w:cs="Arial" w:eastAsia="Arial" w:hAnsi="Arial"/>
          <w:i w:val="1"/>
          <w:color w:val="000000"/>
          <w:sz w:val="24"/>
          <w:szCs w:val="24"/>
          <w:rtl w:val="0"/>
        </w:rPr>
        <w:t xml:space="preserve">Programa de estudios. Aprendizajes Clave para la educación integral: educación preescolar</w:t>
      </w:r>
      <w:r w:rsidDel="00000000" w:rsidR="00000000" w:rsidRPr="00000000">
        <w:rPr>
          <w:rFonts w:ascii="Arial" w:cs="Arial" w:eastAsia="Arial" w:hAnsi="Arial"/>
          <w:color w:val="000000"/>
          <w:sz w:val="24"/>
          <w:szCs w:val="24"/>
          <w:rtl w:val="0"/>
        </w:rPr>
        <w:t xml:space="preserve">. Secretaría de Educación Pública.</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line="360"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D">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rPr>
          <w:sz w:val="24"/>
          <w:szCs w:val="24"/>
        </w:rPr>
      </w:pPr>
      <w:r w:rsidDel="00000000" w:rsidR="00000000" w:rsidRPr="00000000">
        <w:rPr>
          <w:rtl w:val="0"/>
        </w:rPr>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rtl w:val="0"/>
        </w:rPr>
      </w:r>
    </w:p>
    <w:p w:rsidR="00000000" w:rsidDel="00000000" w:rsidP="00000000" w:rsidRDefault="00000000" w:rsidRPr="00000000" w14:paraId="00000121">
      <w:pPr>
        <w:rPr>
          <w:sz w:val="24"/>
          <w:szCs w:val="24"/>
        </w:rPr>
      </w:pPr>
      <w:r w:rsidDel="00000000" w:rsidR="00000000" w:rsidRPr="00000000">
        <w:rPr>
          <w:rtl w:val="0"/>
        </w:rPr>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rPr>
          <w:sz w:val="24"/>
          <w:szCs w:val="24"/>
        </w:rPr>
      </w:pPr>
      <w:r w:rsidDel="00000000" w:rsidR="00000000" w:rsidRPr="00000000">
        <w:rPr>
          <w:rtl w:val="0"/>
        </w:rPr>
      </w:r>
    </w:p>
    <w:p w:rsidR="00000000" w:rsidDel="00000000" w:rsidP="00000000" w:rsidRDefault="00000000" w:rsidRPr="00000000" w14:paraId="00000124">
      <w:pPr>
        <w:rPr>
          <w:sz w:val="24"/>
          <w:szCs w:val="24"/>
        </w:rPr>
      </w:pPr>
      <w:r w:rsidDel="00000000" w:rsidR="00000000" w:rsidRPr="00000000">
        <w:rPr>
          <w:rtl w:val="0"/>
        </w:rPr>
      </w:r>
    </w:p>
    <w:p w:rsidR="00000000" w:rsidDel="00000000" w:rsidP="00000000" w:rsidRDefault="00000000" w:rsidRPr="00000000" w14:paraId="00000125">
      <w:pPr>
        <w:rPr>
          <w:sz w:val="24"/>
          <w:szCs w:val="24"/>
        </w:rPr>
      </w:pPr>
      <w:r w:rsidDel="00000000" w:rsidR="00000000" w:rsidRPr="00000000">
        <w:rPr>
          <w:rtl w:val="0"/>
        </w:rPr>
      </w:r>
    </w:p>
    <w:p w:rsidR="00000000" w:rsidDel="00000000" w:rsidP="00000000" w:rsidRDefault="00000000" w:rsidRPr="00000000" w14:paraId="00000126">
      <w:pPr>
        <w:rPr>
          <w:sz w:val="24"/>
          <w:szCs w:val="24"/>
        </w:rPr>
      </w:pP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rtl w:val="0"/>
        </w:rPr>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rPr>
          <w:sz w:val="24"/>
          <w:szCs w:val="24"/>
        </w:rPr>
      </w:pPr>
      <w:r w:rsidDel="00000000" w:rsidR="00000000" w:rsidRPr="00000000">
        <w:rPr>
          <w:rtl w:val="0"/>
        </w:rPr>
      </w:r>
    </w:p>
    <w:p w:rsidR="00000000" w:rsidDel="00000000" w:rsidP="00000000" w:rsidRDefault="00000000" w:rsidRPr="00000000" w14:paraId="0000012A">
      <w:pPr>
        <w:rPr>
          <w:sz w:val="24"/>
          <w:szCs w:val="24"/>
        </w:rPr>
      </w:pPr>
      <w:r w:rsidDel="00000000" w:rsidR="00000000" w:rsidRPr="00000000">
        <w:rPr>
          <w:rtl w:val="0"/>
        </w:rPr>
      </w:r>
    </w:p>
    <w:p w:rsidR="00000000" w:rsidDel="00000000" w:rsidP="00000000" w:rsidRDefault="00000000" w:rsidRPr="00000000" w14:paraId="0000012B">
      <w:pPr>
        <w:rPr>
          <w:sz w:val="24"/>
          <w:szCs w:val="24"/>
        </w:rPr>
      </w:pPr>
      <w:r w:rsidDel="00000000" w:rsidR="00000000" w:rsidRPr="00000000">
        <w:rPr>
          <w:rtl w:val="0"/>
        </w:rPr>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sz w:val="24"/>
          <w:szCs w:val="24"/>
        </w:rPr>
      </w:pPr>
      <w:r w:rsidDel="00000000" w:rsidR="00000000" w:rsidRPr="00000000">
        <w:rPr>
          <w:rtl w:val="0"/>
        </w:rPr>
      </w:r>
    </w:p>
    <w:p w:rsidR="00000000" w:rsidDel="00000000" w:rsidP="00000000" w:rsidRDefault="00000000" w:rsidRPr="00000000" w14:paraId="0000012E">
      <w:pPr>
        <w:rPr>
          <w:sz w:val="24"/>
          <w:szCs w:val="24"/>
        </w:rPr>
      </w:pPr>
      <w:r w:rsidDel="00000000" w:rsidR="00000000" w:rsidRPr="00000000">
        <w:rPr>
          <w:rtl w:val="0"/>
        </w:rPr>
      </w:r>
    </w:p>
    <w:p w:rsidR="00000000" w:rsidDel="00000000" w:rsidP="00000000" w:rsidRDefault="00000000" w:rsidRPr="00000000" w14:paraId="0000012F">
      <w:pPr>
        <w:rPr>
          <w:sz w:val="24"/>
          <w:szCs w:val="24"/>
        </w:rPr>
      </w:pPr>
      <w:r w:rsidDel="00000000" w:rsidR="00000000" w:rsidRPr="00000000">
        <w:rPr>
          <w:rtl w:val="0"/>
        </w:rPr>
      </w:r>
    </w:p>
    <w:p w:rsidR="00000000" w:rsidDel="00000000" w:rsidP="00000000" w:rsidRDefault="00000000" w:rsidRPr="00000000" w14:paraId="00000130">
      <w:pPr>
        <w:rPr>
          <w:sz w:val="24"/>
          <w:szCs w:val="24"/>
        </w:rPr>
      </w:pPr>
      <w:r w:rsidDel="00000000" w:rsidR="00000000" w:rsidRPr="00000000">
        <w:rPr>
          <w:rtl w:val="0"/>
        </w:rPr>
      </w:r>
    </w:p>
    <w:p w:rsidR="00000000" w:rsidDel="00000000" w:rsidP="00000000" w:rsidRDefault="00000000" w:rsidRPr="00000000" w14:paraId="00000131">
      <w:pPr>
        <w:rPr>
          <w:sz w:val="24"/>
          <w:szCs w:val="24"/>
        </w:rPr>
      </w:pPr>
      <w:r w:rsidDel="00000000" w:rsidR="00000000" w:rsidRPr="00000000">
        <w:rPr>
          <w:rtl w:val="0"/>
        </w:rPr>
      </w:r>
    </w:p>
    <w:p w:rsidR="00000000" w:rsidDel="00000000" w:rsidP="00000000" w:rsidRDefault="00000000" w:rsidRPr="00000000" w14:paraId="00000132">
      <w:pPr>
        <w:rPr>
          <w:sz w:val="24"/>
          <w:szCs w:val="24"/>
        </w:rPr>
      </w:pPr>
      <w:r w:rsidDel="00000000" w:rsidR="00000000" w:rsidRPr="00000000">
        <w:rPr>
          <w:rtl w:val="0"/>
        </w:rPr>
      </w:r>
    </w:p>
    <w:p w:rsidR="00000000" w:rsidDel="00000000" w:rsidP="00000000" w:rsidRDefault="00000000" w:rsidRPr="00000000" w14:paraId="00000133">
      <w:pPr>
        <w:rPr>
          <w:rFonts w:ascii="Arial" w:cs="Arial" w:eastAsia="Arial" w:hAnsi="Arial"/>
          <w:sz w:val="24"/>
          <w:szCs w:val="24"/>
        </w:rPr>
      </w:pPr>
      <w:r w:rsidDel="00000000" w:rsidR="00000000" w:rsidRPr="00000000">
        <w:rPr>
          <w:rtl w:val="0"/>
        </w:rPr>
      </w:r>
    </w:p>
    <w:tbl>
      <w:tblPr>
        <w:tblStyle w:val="Table6"/>
        <w:tblW w:w="883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3118"/>
        <w:gridCol w:w="3030"/>
        <w:tblGridChange w:id="0">
          <w:tblGrid>
            <w:gridCol w:w="2689"/>
            <w:gridCol w:w="3118"/>
            <w:gridCol w:w="3030"/>
          </w:tblGrid>
        </w:tblGridChange>
      </w:tblGrid>
      <w:tr>
        <w:trPr>
          <w:trHeight w:val="263" w:hRule="atLeast"/>
        </w:trPr>
        <w:tc>
          <w:tcPr>
            <w:vMerge w:val="restart"/>
          </w:tcPr>
          <w:p w:rsidR="00000000" w:rsidDel="00000000" w:rsidP="00000000" w:rsidRDefault="00000000" w:rsidRPr="00000000" w14:paraId="00000134">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Campo de formación académica:</w:t>
            </w:r>
          </w:p>
          <w:p w:rsidR="00000000" w:rsidDel="00000000" w:rsidP="00000000" w:rsidRDefault="00000000" w:rsidRPr="00000000" w14:paraId="00000135">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36">
            <w:pPr>
              <w:numPr>
                <w:ilvl w:val="0"/>
                <w:numId w:val="2"/>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Arial" w:cs="Arial" w:eastAsia="Arial" w:hAnsi="Arial"/>
                <w:color w:val="000000"/>
                <w:sz w:val="20"/>
                <w:szCs w:val="20"/>
                <w:rtl w:val="0"/>
              </w:rPr>
              <w:t xml:space="preserve">Lenguaje y comunicación</w:t>
            </w:r>
            <w:r w:rsidDel="00000000" w:rsidR="00000000" w:rsidRPr="00000000">
              <w:rPr>
                <w:rtl w:val="0"/>
              </w:rPr>
            </w:r>
          </w:p>
        </w:tc>
        <w:tc>
          <w:tcPr>
            <w:shd w:fill="dbe5f1" w:val="clear"/>
            <w:vAlign w:val="center"/>
          </w:tcPr>
          <w:p w:rsidR="00000000" w:rsidDel="00000000" w:rsidP="00000000" w:rsidRDefault="00000000" w:rsidRPr="00000000" w14:paraId="0000013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Organizador Curricular 1</w:t>
            </w:r>
          </w:p>
        </w:tc>
        <w:tc>
          <w:tcPr>
            <w:shd w:fill="dbe5f1" w:val="clear"/>
            <w:vAlign w:val="center"/>
          </w:tcPr>
          <w:p w:rsidR="00000000" w:rsidDel="00000000" w:rsidP="00000000" w:rsidRDefault="00000000" w:rsidRPr="00000000" w14:paraId="0000013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Aprendizaje esperado</w:t>
            </w:r>
          </w:p>
        </w:tc>
      </w:tr>
      <w:tr>
        <w:trPr>
          <w:trHeight w:val="284" w:hRule="atLeast"/>
        </w:trPr>
        <w:tc>
          <w:tcPr>
            <w:vMerge w:val="continue"/>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3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Literatura</w:t>
            </w:r>
          </w:p>
        </w:tc>
        <w:tc>
          <w:tcPr>
            <w:vMerge w:val="restart"/>
            <w:vAlign w:val="center"/>
          </w:tcPr>
          <w:p w:rsidR="00000000" w:rsidDel="00000000" w:rsidP="00000000" w:rsidRDefault="00000000" w:rsidRPr="00000000" w14:paraId="000001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personajes y lugares que imagina al escuchar cuentos, fábulas, leyendas y otros relatos literarios.</w:t>
            </w:r>
          </w:p>
        </w:tc>
      </w:tr>
      <w:tr>
        <w:trPr>
          <w:trHeight w:val="284" w:hRule="atLeast"/>
        </w:trPr>
        <w:tc>
          <w:tcPr>
            <w:vMerge w:val="continue"/>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dbe5f1" w:val="clear"/>
            <w:vAlign w:val="center"/>
          </w:tcPr>
          <w:p w:rsidR="00000000" w:rsidDel="00000000" w:rsidP="00000000" w:rsidRDefault="00000000" w:rsidRPr="00000000" w14:paraId="0000013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Organizador Curricular 2</w:t>
            </w:r>
          </w:p>
        </w:tc>
        <w:tc>
          <w:tcPr>
            <w:vMerge w:val="continue"/>
            <w:vAlign w:val="center"/>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trHeight w:val="336" w:hRule="atLeast"/>
        </w:trPr>
        <w:tc>
          <w:tcPr>
            <w:vMerge w:val="continue"/>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4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Producción, interpretación e intercambio de narraciones</w:t>
            </w:r>
          </w:p>
        </w:tc>
        <w:tc>
          <w:tcPr>
            <w:vMerge w:val="continue"/>
            <w:vAlign w:val="center"/>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42">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3">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spacing w:line="360" w:lineRule="auto"/>
        <w:rPr>
          <w:rFonts w:ascii="Arial" w:cs="Arial" w:eastAsia="Arial" w:hAnsi="Arial"/>
          <w:sz w:val="20"/>
          <w:szCs w:val="20"/>
        </w:rPr>
      </w:pPr>
      <w:r w:rsidDel="00000000" w:rsidR="00000000" w:rsidRPr="00000000">
        <w:rPr>
          <w:rtl w:val="0"/>
        </w:rPr>
      </w:r>
    </w:p>
    <w:tbl>
      <w:tblPr>
        <w:tblStyle w:val="Table7"/>
        <w:tblW w:w="8864.0" w:type="dxa"/>
        <w:jc w:val="left"/>
        <w:tblInd w:w="0.0" w:type="dxa"/>
        <w:tblBorders>
          <w:top w:color="7f7f7f" w:space="0" w:sz="4" w:val="single"/>
          <w:left w:color="95b3d7" w:space="0" w:sz="4" w:val="single"/>
          <w:bottom w:color="7f7f7f" w:space="0" w:sz="4" w:val="single"/>
          <w:right w:color="95b3d7" w:space="0" w:sz="4" w:val="single"/>
          <w:insideH w:color="95b3d7" w:space="0" w:sz="4" w:val="single"/>
          <w:insideV w:color="95b3d7" w:space="0" w:sz="4" w:val="single"/>
        </w:tblBorders>
        <w:tblLayout w:type="fixed"/>
        <w:tblLook w:val="0400"/>
      </w:tblPr>
      <w:tblGrid>
        <w:gridCol w:w="2547"/>
        <w:gridCol w:w="1643"/>
        <w:gridCol w:w="1617"/>
        <w:gridCol w:w="1701"/>
        <w:gridCol w:w="1356"/>
        <w:tblGridChange w:id="0">
          <w:tblGrid>
            <w:gridCol w:w="2547"/>
            <w:gridCol w:w="1643"/>
            <w:gridCol w:w="1617"/>
            <w:gridCol w:w="1701"/>
            <w:gridCol w:w="1356"/>
          </w:tblGrid>
        </w:tblGridChange>
      </w:tblGrid>
      <w:tr>
        <w:tc>
          <w:tcPr>
            <w:shd w:fill="dbe5f1" w:val="clear"/>
          </w:tcPr>
          <w:p w:rsidR="00000000" w:rsidDel="00000000" w:rsidP="00000000" w:rsidRDefault="00000000" w:rsidRPr="00000000" w14:paraId="00000145">
            <w:pPr>
              <w:jc w:val="center"/>
              <w:rPr>
                <w:rFonts w:ascii="Arial" w:cs="Arial" w:eastAsia="Arial" w:hAnsi="Arial"/>
                <w:b w:val="1"/>
              </w:rPr>
            </w:pPr>
            <w:r w:rsidDel="00000000" w:rsidR="00000000" w:rsidRPr="00000000">
              <w:rPr>
                <w:rFonts w:ascii="Arial" w:cs="Arial" w:eastAsia="Arial" w:hAnsi="Arial"/>
                <w:b w:val="1"/>
                <w:rtl w:val="0"/>
              </w:rPr>
              <w:t xml:space="preserve">Actividad/consignas</w:t>
            </w:r>
          </w:p>
        </w:tc>
        <w:tc>
          <w:tcPr>
            <w:shd w:fill="dbe5f1" w:val="clear"/>
          </w:tcPr>
          <w:p w:rsidR="00000000" w:rsidDel="00000000" w:rsidP="00000000" w:rsidRDefault="00000000" w:rsidRPr="00000000" w14:paraId="00000146">
            <w:pPr>
              <w:jc w:val="center"/>
              <w:rPr>
                <w:rFonts w:ascii="Arial" w:cs="Arial" w:eastAsia="Arial" w:hAnsi="Arial"/>
                <w:b w:val="1"/>
              </w:rPr>
            </w:pPr>
            <w:r w:rsidDel="00000000" w:rsidR="00000000" w:rsidRPr="00000000">
              <w:rPr>
                <w:rFonts w:ascii="Arial" w:cs="Arial" w:eastAsia="Arial" w:hAnsi="Arial"/>
                <w:b w:val="1"/>
                <w:rtl w:val="0"/>
              </w:rPr>
              <w:t xml:space="preserve">Aprendizaje esperado</w:t>
            </w:r>
          </w:p>
        </w:tc>
        <w:tc>
          <w:tcPr>
            <w:shd w:fill="dbe5f1" w:val="clear"/>
          </w:tcPr>
          <w:p w:rsidR="00000000" w:rsidDel="00000000" w:rsidP="00000000" w:rsidRDefault="00000000" w:rsidRPr="00000000" w14:paraId="00000147">
            <w:pPr>
              <w:jc w:val="center"/>
              <w:rPr>
                <w:rFonts w:ascii="Arial" w:cs="Arial" w:eastAsia="Arial" w:hAnsi="Arial"/>
                <w:b w:val="1"/>
              </w:rPr>
            </w:pPr>
            <w:r w:rsidDel="00000000" w:rsidR="00000000" w:rsidRPr="00000000">
              <w:rPr>
                <w:rFonts w:ascii="Arial" w:cs="Arial" w:eastAsia="Arial" w:hAnsi="Arial"/>
                <w:b w:val="1"/>
                <w:rtl w:val="0"/>
              </w:rPr>
              <w:t xml:space="preserve">Organización</w:t>
            </w:r>
          </w:p>
        </w:tc>
        <w:tc>
          <w:tcPr>
            <w:shd w:fill="dbe5f1" w:val="clear"/>
          </w:tcPr>
          <w:p w:rsidR="00000000" w:rsidDel="00000000" w:rsidP="00000000" w:rsidRDefault="00000000" w:rsidRPr="00000000" w14:paraId="00000148">
            <w:pPr>
              <w:jc w:val="center"/>
              <w:rPr>
                <w:rFonts w:ascii="Arial" w:cs="Arial" w:eastAsia="Arial" w:hAnsi="Arial"/>
                <w:b w:val="1"/>
              </w:rPr>
            </w:pPr>
            <w:r w:rsidDel="00000000" w:rsidR="00000000" w:rsidRPr="00000000">
              <w:rPr>
                <w:rFonts w:ascii="Arial" w:cs="Arial" w:eastAsia="Arial" w:hAnsi="Arial"/>
                <w:b w:val="1"/>
                <w:rtl w:val="0"/>
              </w:rPr>
              <w:t xml:space="preserve">Recursos</w:t>
            </w:r>
          </w:p>
        </w:tc>
        <w:tc>
          <w:tcPr>
            <w:shd w:fill="dbe5f1" w:val="clear"/>
          </w:tcPr>
          <w:p w:rsidR="00000000" w:rsidDel="00000000" w:rsidP="00000000" w:rsidRDefault="00000000" w:rsidRPr="00000000" w14:paraId="00000149">
            <w:pPr>
              <w:jc w:val="center"/>
              <w:rPr>
                <w:rFonts w:ascii="Arial" w:cs="Arial" w:eastAsia="Arial" w:hAnsi="Arial"/>
                <w:b w:val="1"/>
              </w:rPr>
            </w:pPr>
            <w:r w:rsidDel="00000000" w:rsidR="00000000" w:rsidRPr="00000000">
              <w:rPr>
                <w:rFonts w:ascii="Arial" w:cs="Arial" w:eastAsia="Arial" w:hAnsi="Arial"/>
                <w:b w:val="1"/>
                <w:rtl w:val="0"/>
              </w:rPr>
              <w:t xml:space="preserve">Día/tiempo</w:t>
            </w:r>
          </w:p>
        </w:tc>
      </w:tr>
      <w:tr>
        <w:trPr>
          <w:trHeight w:val="558" w:hRule="atLeast"/>
        </w:trPr>
        <w:tc>
          <w:tcPr/>
          <w:p w:rsidR="00000000" w:rsidDel="00000000" w:rsidP="00000000" w:rsidRDefault="00000000" w:rsidRPr="00000000" w14:paraId="0000014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Los reyes magos</w:t>
            </w:r>
          </w:p>
          <w:p w:rsidR="00000000" w:rsidDel="00000000" w:rsidP="00000000" w:rsidRDefault="00000000" w:rsidRPr="00000000" w14:paraId="0000014B">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Inicio: </w:t>
            </w:r>
            <w:r w:rsidDel="00000000" w:rsidR="00000000" w:rsidRPr="00000000">
              <w:rPr>
                <w:rFonts w:ascii="Arial" w:cs="Arial" w:eastAsia="Arial" w:hAnsi="Arial"/>
                <w:sz w:val="20"/>
                <w:szCs w:val="20"/>
                <w:rtl w:val="0"/>
              </w:rPr>
              <w:t xml:space="preserve">Responden a las preguntas:</w:t>
            </w:r>
          </w:p>
          <w:p w:rsidR="00000000" w:rsidDel="00000000" w:rsidP="00000000" w:rsidRDefault="00000000" w:rsidRPr="00000000" w14:paraId="0000014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¿Saben quiénes son los reyes magos?</w:t>
            </w:r>
          </w:p>
          <w:p w:rsidR="00000000" w:rsidDel="00000000" w:rsidP="00000000" w:rsidRDefault="00000000" w:rsidRPr="00000000" w14:paraId="0000014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¿Te sabes sus nombres?</w:t>
            </w:r>
          </w:p>
          <w:p w:rsidR="00000000" w:rsidDel="00000000" w:rsidP="00000000" w:rsidRDefault="00000000" w:rsidRPr="00000000" w14:paraId="0000014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¿Cuál era su misión?</w:t>
            </w:r>
          </w:p>
          <w:p w:rsidR="00000000" w:rsidDel="00000000" w:rsidP="00000000" w:rsidRDefault="00000000" w:rsidRPr="00000000" w14:paraId="0000014F">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0">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Desarrollo:</w:t>
            </w:r>
            <w:r w:rsidDel="00000000" w:rsidR="00000000" w:rsidRPr="00000000">
              <w:rPr>
                <w:rFonts w:ascii="Arial" w:cs="Arial" w:eastAsia="Arial" w:hAnsi="Arial"/>
                <w:sz w:val="20"/>
                <w:szCs w:val="20"/>
                <w:rtl w:val="0"/>
              </w:rPr>
              <w:t xml:space="preserve"> Escuchan el cuento de los reyes magos, atentamente. Describen a cada uno de los reyes, su regalo y de donde provenían. Reciben un molde de títere de mano para dibujar y colorear a uno de ellos.</w:t>
            </w:r>
          </w:p>
          <w:p w:rsidR="00000000" w:rsidDel="00000000" w:rsidP="00000000" w:rsidRDefault="00000000" w:rsidRPr="00000000" w14:paraId="0000015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Cierre: </w:t>
            </w:r>
            <w:r w:rsidDel="00000000" w:rsidR="00000000" w:rsidRPr="00000000">
              <w:rPr>
                <w:rFonts w:ascii="Arial" w:cs="Arial" w:eastAsia="Arial" w:hAnsi="Arial"/>
                <w:sz w:val="20"/>
                <w:szCs w:val="20"/>
                <w:rtl w:val="0"/>
              </w:rPr>
              <w:t xml:space="preserve">Imaginan que pasaría si fueran un rey mago, ¿qué les gustaría regalarle al niño Jesús?, ¿les gusto el cuento?</w:t>
            </w:r>
          </w:p>
        </w:tc>
        <w:tc>
          <w:tcPr/>
          <w:p w:rsidR="00000000" w:rsidDel="00000000" w:rsidP="00000000" w:rsidRDefault="00000000" w:rsidRPr="00000000" w14:paraId="00000153">
            <w:pPr>
              <w:rPr>
                <w:rFonts w:ascii="Arial" w:cs="Arial" w:eastAsia="Arial" w:hAnsi="Arial"/>
                <w:sz w:val="20"/>
                <w:szCs w:val="20"/>
              </w:rPr>
            </w:pPr>
            <w:r w:rsidDel="00000000" w:rsidR="00000000" w:rsidRPr="00000000">
              <w:rPr>
                <w:rFonts w:ascii="Arial" w:cs="Arial" w:eastAsia="Arial" w:hAnsi="Arial"/>
                <w:sz w:val="20"/>
                <w:szCs w:val="20"/>
                <w:rtl w:val="0"/>
              </w:rPr>
              <w:t xml:space="preserve">Describe personajes y lugares que imagina al escuchar cuentos, fábulas, leyendas y otros relatos literarios.</w:t>
            </w:r>
          </w:p>
        </w:tc>
        <w:tc>
          <w:tcPr/>
          <w:p w:rsidR="00000000" w:rsidDel="00000000" w:rsidP="00000000" w:rsidRDefault="00000000" w:rsidRPr="00000000" w14:paraId="0000015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Grupal</w:t>
            </w:r>
          </w:p>
          <w:p w:rsidR="00000000" w:rsidDel="00000000" w:rsidP="00000000" w:rsidRDefault="00000000" w:rsidRPr="00000000" w14:paraId="0000015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Individual</w:t>
            </w:r>
          </w:p>
        </w:tc>
        <w:tc>
          <w:tcPr/>
          <w:p w:rsidR="00000000" w:rsidDel="00000000" w:rsidP="00000000" w:rsidRDefault="00000000" w:rsidRPr="00000000" w14:paraId="000001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Cuento de los reyes magos: </w:t>
            </w:r>
            <w:hyperlink r:id="rId1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https://www.guiainfantil.com/articulos/navidad/cuentos/cuento-de-los-reyes-magos-de-oriente-para-ninos/</w:t>
              </w:r>
            </w:hyperlink>
            <w:r w:rsidDel="00000000" w:rsidR="00000000" w:rsidRPr="00000000">
              <w:rPr>
                <w:rtl w:val="0"/>
              </w:rPr>
            </w:r>
          </w:p>
          <w:p w:rsidR="00000000" w:rsidDel="00000000" w:rsidP="00000000" w:rsidRDefault="00000000" w:rsidRPr="00000000" w14:paraId="000001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Imágenes de los reyes magos</w:t>
            </w:r>
          </w:p>
          <w:p w:rsidR="00000000" w:rsidDel="00000000" w:rsidP="00000000" w:rsidRDefault="00000000" w:rsidRPr="00000000" w14:paraId="000001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Sus regalos</w:t>
            </w:r>
          </w:p>
          <w:p w:rsidR="00000000" w:rsidDel="00000000" w:rsidP="00000000" w:rsidRDefault="00000000" w:rsidRPr="00000000" w14:paraId="000001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Lamina de corona</w:t>
            </w:r>
          </w:p>
          <w:p w:rsidR="00000000" w:rsidDel="00000000" w:rsidP="00000000" w:rsidRDefault="00000000" w:rsidRPr="00000000" w14:paraId="000001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Grapadora</w:t>
            </w:r>
          </w:p>
        </w:tc>
        <w:tc>
          <w:tcPr/>
          <w:p w:rsidR="00000000" w:rsidDel="00000000" w:rsidP="00000000" w:rsidRDefault="00000000" w:rsidRPr="00000000" w14:paraId="0000015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JUEVES 17 DE DICIEMBRE 2020 </w:t>
            </w:r>
          </w:p>
          <w:p w:rsidR="00000000" w:rsidDel="00000000" w:rsidP="00000000" w:rsidRDefault="00000000" w:rsidRPr="00000000" w14:paraId="0000015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 minutos</w:t>
            </w:r>
          </w:p>
        </w:tc>
      </w:tr>
    </w:tbl>
    <w:p w:rsidR="00000000" w:rsidDel="00000000" w:rsidP="00000000" w:rsidRDefault="00000000" w:rsidRPr="00000000" w14:paraId="0000015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F">
      <w:pPr>
        <w:rPr>
          <w:sz w:val="24"/>
          <w:szCs w:val="24"/>
        </w:rPr>
      </w:pPr>
      <w:r w:rsidDel="00000000" w:rsidR="00000000" w:rsidRPr="00000000">
        <w:rPr>
          <w:rtl w:val="0"/>
        </w:rPr>
      </w:r>
    </w:p>
    <w:p w:rsidR="00000000" w:rsidDel="00000000" w:rsidP="00000000" w:rsidRDefault="00000000" w:rsidRPr="00000000" w14:paraId="00000160">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Rúbrica UNIDAD II</w:t>
      </w:r>
    </w:p>
    <w:p w:rsidR="00000000" w:rsidDel="00000000" w:rsidP="00000000" w:rsidRDefault="00000000" w:rsidRPr="00000000" w14:paraId="0000016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Rúbrica 1</w:t>
      </w:r>
    </w:p>
    <w:tbl>
      <w:tblPr>
        <w:tblStyle w:val="Table8"/>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1"/>
        <w:gridCol w:w="1471"/>
        <w:gridCol w:w="2943"/>
        <w:gridCol w:w="2943"/>
        <w:tblGridChange w:id="0">
          <w:tblGrid>
            <w:gridCol w:w="1471"/>
            <w:gridCol w:w="1471"/>
            <w:gridCol w:w="2943"/>
            <w:gridCol w:w="2943"/>
          </w:tblGrid>
        </w:tblGridChange>
      </w:tblGrid>
      <w:tr>
        <w:tc>
          <w:tcPr>
            <w:gridSpan w:val="4"/>
          </w:tcPr>
          <w:p w:rsidR="00000000" w:rsidDel="00000000" w:rsidP="00000000" w:rsidRDefault="00000000" w:rsidRPr="00000000" w14:paraId="00000162">
            <w:pPr>
              <w:jc w:val="center"/>
              <w:rPr>
                <w:rFonts w:ascii="Arial" w:cs="Arial" w:eastAsia="Arial" w:hAnsi="Arial"/>
              </w:rPr>
            </w:pPr>
            <w:r w:rsidDel="00000000" w:rsidR="00000000" w:rsidRPr="00000000">
              <w:rPr>
                <w:rFonts w:ascii="Arial" w:cs="Arial" w:eastAsia="Arial" w:hAnsi="Arial"/>
                <w:rtl w:val="0"/>
              </w:rPr>
              <w:t xml:space="preserve">Trabajos escritos/evidencias</w:t>
            </w:r>
          </w:p>
        </w:tc>
      </w:tr>
      <w:tr>
        <w:tc>
          <w:tcPr/>
          <w:p w:rsidR="00000000" w:rsidDel="00000000" w:rsidP="00000000" w:rsidRDefault="00000000" w:rsidRPr="00000000" w14:paraId="00000166">
            <w:pPr>
              <w:jc w:val="both"/>
              <w:rPr>
                <w:rFonts w:ascii="Arial" w:cs="Arial" w:eastAsia="Arial" w:hAnsi="Arial"/>
              </w:rPr>
            </w:pPr>
            <w:r w:rsidDel="00000000" w:rsidR="00000000" w:rsidRPr="00000000">
              <w:rPr>
                <w:rFonts w:ascii="Arial" w:cs="Arial" w:eastAsia="Arial" w:hAnsi="Arial"/>
                <w:rtl w:val="0"/>
              </w:rPr>
              <w:t xml:space="preserve">Competencia a evaluar</w:t>
            </w:r>
          </w:p>
        </w:tc>
        <w:tc>
          <w:tcPr/>
          <w:p w:rsidR="00000000" w:rsidDel="00000000" w:rsidP="00000000" w:rsidRDefault="00000000" w:rsidRPr="00000000" w14:paraId="00000167">
            <w:pPr>
              <w:jc w:val="both"/>
              <w:rPr>
                <w:rFonts w:ascii="Arial" w:cs="Arial" w:eastAsia="Arial" w:hAnsi="Arial"/>
              </w:rPr>
            </w:pPr>
            <w:r w:rsidDel="00000000" w:rsidR="00000000" w:rsidRPr="00000000">
              <w:rPr>
                <w:rFonts w:ascii="Arial" w:cs="Arial" w:eastAsia="Arial" w:hAnsi="Arial"/>
                <w:rtl w:val="0"/>
              </w:rPr>
              <w:t xml:space="preserve">Unidad de competencia a evaluar</w:t>
            </w:r>
          </w:p>
        </w:tc>
        <w:tc>
          <w:tcPr/>
          <w:p w:rsidR="00000000" w:rsidDel="00000000" w:rsidP="00000000" w:rsidRDefault="00000000" w:rsidRPr="00000000" w14:paraId="00000168">
            <w:pPr>
              <w:jc w:val="both"/>
              <w:rPr>
                <w:rFonts w:ascii="Arial" w:cs="Arial" w:eastAsia="Arial" w:hAnsi="Arial"/>
              </w:rPr>
            </w:pPr>
            <w:r w:rsidDel="00000000" w:rsidR="00000000" w:rsidRPr="00000000">
              <w:rPr>
                <w:rFonts w:ascii="Arial" w:cs="Arial" w:eastAsia="Arial" w:hAnsi="Arial"/>
                <w:rtl w:val="0"/>
              </w:rPr>
              <w:t xml:space="preserve">Criterios de calidad</w:t>
            </w:r>
          </w:p>
        </w:tc>
        <w:tc>
          <w:tcPr/>
          <w:p w:rsidR="00000000" w:rsidDel="00000000" w:rsidP="00000000" w:rsidRDefault="00000000" w:rsidRPr="00000000" w14:paraId="00000169">
            <w:pPr>
              <w:jc w:val="both"/>
              <w:rPr>
                <w:rFonts w:ascii="Arial" w:cs="Arial" w:eastAsia="Arial" w:hAnsi="Arial"/>
              </w:rPr>
            </w:pPr>
            <w:r w:rsidDel="00000000" w:rsidR="00000000" w:rsidRPr="00000000">
              <w:rPr>
                <w:rFonts w:ascii="Arial" w:cs="Arial" w:eastAsia="Arial" w:hAnsi="Arial"/>
                <w:rtl w:val="0"/>
              </w:rPr>
              <w:t xml:space="preserve">Puntuación</w:t>
            </w:r>
          </w:p>
        </w:tc>
      </w:tr>
      <w:tr>
        <w:tc>
          <w:tcPr/>
          <w:p w:rsidR="00000000" w:rsidDel="00000000" w:rsidP="00000000" w:rsidRDefault="00000000" w:rsidRPr="00000000" w14:paraId="0000016A">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6B">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6C">
            <w:pPr>
              <w:jc w:val="both"/>
              <w:rPr>
                <w:rFonts w:ascii="Arial" w:cs="Arial" w:eastAsia="Arial" w:hAnsi="Arial"/>
              </w:rPr>
            </w:pPr>
            <w:r w:rsidDel="00000000" w:rsidR="00000000" w:rsidRPr="00000000">
              <w:rPr>
                <w:rFonts w:ascii="Arial" w:cs="Arial" w:eastAsia="Arial" w:hAnsi="Arial"/>
                <w:rtl w:val="0"/>
              </w:rPr>
              <w:t xml:space="preserve">1.Presentación</w:t>
            </w:r>
          </w:p>
          <w:p w:rsidR="00000000" w:rsidDel="00000000" w:rsidP="00000000" w:rsidRDefault="00000000" w:rsidRPr="00000000" w14:paraId="0000016D">
            <w:pPr>
              <w:jc w:val="both"/>
              <w:rPr>
                <w:rFonts w:ascii="Arial" w:cs="Arial" w:eastAsia="Arial" w:hAnsi="Arial"/>
              </w:rPr>
            </w:pPr>
            <w:r w:rsidDel="00000000" w:rsidR="00000000" w:rsidRPr="00000000">
              <w:rPr>
                <w:rFonts w:ascii="Arial" w:cs="Arial" w:eastAsia="Arial" w:hAnsi="Arial"/>
                <w:rtl w:val="0"/>
              </w:rPr>
              <w:t xml:space="preserve">2.Dominio de contenidos específicos</w:t>
            </w:r>
          </w:p>
          <w:p w:rsidR="00000000" w:rsidDel="00000000" w:rsidP="00000000" w:rsidRDefault="00000000" w:rsidRPr="00000000" w14:paraId="0000016E">
            <w:pPr>
              <w:jc w:val="both"/>
              <w:rPr>
                <w:rFonts w:ascii="Arial" w:cs="Arial" w:eastAsia="Arial" w:hAnsi="Arial"/>
              </w:rPr>
            </w:pPr>
            <w:r w:rsidDel="00000000" w:rsidR="00000000" w:rsidRPr="00000000">
              <w:rPr>
                <w:rFonts w:ascii="Arial" w:cs="Arial" w:eastAsia="Arial" w:hAnsi="Arial"/>
                <w:rtl w:val="0"/>
              </w:rPr>
              <w:t xml:space="preserve">3.Expresión escrita</w:t>
            </w:r>
          </w:p>
          <w:p w:rsidR="00000000" w:rsidDel="00000000" w:rsidP="00000000" w:rsidRDefault="00000000" w:rsidRPr="00000000" w14:paraId="0000016F">
            <w:pPr>
              <w:jc w:val="both"/>
              <w:rPr>
                <w:rFonts w:ascii="Arial" w:cs="Arial" w:eastAsia="Arial" w:hAnsi="Arial"/>
              </w:rPr>
            </w:pPr>
            <w:r w:rsidDel="00000000" w:rsidR="00000000" w:rsidRPr="00000000">
              <w:rPr>
                <w:rFonts w:ascii="Arial" w:cs="Arial" w:eastAsia="Arial" w:hAnsi="Arial"/>
                <w:rtl w:val="0"/>
              </w:rPr>
              <w:t xml:space="preserve">4.Grestión de la información</w:t>
            </w:r>
          </w:p>
          <w:p w:rsidR="00000000" w:rsidDel="00000000" w:rsidP="00000000" w:rsidRDefault="00000000" w:rsidRPr="00000000" w14:paraId="00000170">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1">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72">
      <w:pPr>
        <w:jc w:val="both"/>
        <w:rPr>
          <w:rFonts w:ascii="Arial" w:cs="Arial" w:eastAsia="Arial" w:hAnsi="Arial"/>
        </w:rPr>
      </w:pPr>
      <w:r w:rsidDel="00000000" w:rsidR="00000000" w:rsidRPr="00000000">
        <w:rPr>
          <w:rtl w:val="0"/>
        </w:rPr>
      </w:r>
    </w:p>
    <w:p w:rsidR="00000000" w:rsidDel="00000000" w:rsidP="00000000" w:rsidRDefault="00000000" w:rsidRPr="00000000" w14:paraId="00000173">
      <w:pPr>
        <w:jc w:val="both"/>
        <w:rPr>
          <w:rFonts w:ascii="Arial" w:cs="Arial" w:eastAsia="Arial" w:hAnsi="Arial"/>
        </w:rPr>
      </w:pPr>
      <w:r w:rsidDel="00000000" w:rsidR="00000000" w:rsidRPr="00000000">
        <w:rPr>
          <w:rFonts w:ascii="Arial" w:cs="Arial" w:eastAsia="Arial" w:hAnsi="Arial"/>
          <w:rtl w:val="0"/>
        </w:rPr>
        <w:t xml:space="preserve">Rúbrica 2</w:t>
      </w:r>
    </w:p>
    <w:tbl>
      <w:tblPr>
        <w:tblStyle w:val="Table9"/>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992"/>
        <w:gridCol w:w="1134"/>
        <w:gridCol w:w="1559"/>
        <w:gridCol w:w="1276"/>
        <w:gridCol w:w="1276"/>
        <w:gridCol w:w="1134"/>
        <w:gridCol w:w="611"/>
        <w:tblGridChange w:id="0">
          <w:tblGrid>
            <w:gridCol w:w="846"/>
            <w:gridCol w:w="992"/>
            <w:gridCol w:w="1134"/>
            <w:gridCol w:w="1559"/>
            <w:gridCol w:w="1276"/>
            <w:gridCol w:w="1276"/>
            <w:gridCol w:w="1134"/>
            <w:gridCol w:w="611"/>
          </w:tblGrid>
        </w:tblGridChange>
      </w:tblGrid>
      <w:tr>
        <w:tc>
          <w:tcPr>
            <w:gridSpan w:val="8"/>
          </w:tcPr>
          <w:p w:rsidR="00000000" w:rsidDel="00000000" w:rsidP="00000000" w:rsidRDefault="00000000" w:rsidRPr="00000000" w14:paraId="00000174">
            <w:pPr>
              <w:jc w:val="center"/>
              <w:rPr>
                <w:rFonts w:ascii="Arial" w:cs="Arial" w:eastAsia="Arial" w:hAnsi="Arial"/>
              </w:rPr>
            </w:pPr>
            <w:r w:rsidDel="00000000" w:rsidR="00000000" w:rsidRPr="00000000">
              <w:rPr>
                <w:rFonts w:ascii="Arial" w:cs="Arial" w:eastAsia="Arial" w:hAnsi="Arial"/>
                <w:rtl w:val="0"/>
              </w:rPr>
              <w:t xml:space="preserve">Trabajos escritos /evidencias</w:t>
            </w:r>
          </w:p>
        </w:tc>
      </w:tr>
      <w:tr>
        <w:trPr>
          <w:trHeight w:val="390" w:hRule="atLeast"/>
        </w:trPr>
        <w:tc>
          <w:tcPr>
            <w:vMerge w:val="restart"/>
          </w:tcPr>
          <w:p w:rsidR="00000000" w:rsidDel="00000000" w:rsidP="00000000" w:rsidRDefault="00000000" w:rsidRPr="00000000" w14:paraId="0000017C">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Compe</w:t>
            </w:r>
          </w:p>
          <w:p w:rsidR="00000000" w:rsidDel="00000000" w:rsidP="00000000" w:rsidRDefault="00000000" w:rsidRPr="00000000" w14:paraId="0000017D">
            <w:pPr>
              <w:jc w:val="center"/>
              <w:rPr>
                <w:rFonts w:ascii="Arial" w:cs="Arial" w:eastAsia="Arial" w:hAnsi="Arial"/>
              </w:rPr>
            </w:pPr>
            <w:r w:rsidDel="00000000" w:rsidR="00000000" w:rsidRPr="00000000">
              <w:rPr>
                <w:rFonts w:ascii="Arial" w:cs="Arial" w:eastAsia="Arial" w:hAnsi="Arial"/>
                <w:sz w:val="16"/>
                <w:szCs w:val="16"/>
                <w:rtl w:val="0"/>
              </w:rPr>
              <w:t xml:space="preserve">tencia</w:t>
            </w:r>
            <w:r w:rsidDel="00000000" w:rsidR="00000000" w:rsidRPr="00000000">
              <w:rPr>
                <w:rtl w:val="0"/>
              </w:rPr>
            </w:r>
          </w:p>
        </w:tc>
        <w:tc>
          <w:tcPr>
            <w:vMerge w:val="restart"/>
          </w:tcPr>
          <w:p w:rsidR="00000000" w:rsidDel="00000000" w:rsidP="00000000" w:rsidRDefault="00000000" w:rsidRPr="00000000" w14:paraId="0000017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Unidad</w:t>
            </w:r>
          </w:p>
          <w:p w:rsidR="00000000" w:rsidDel="00000000" w:rsidP="00000000" w:rsidRDefault="00000000" w:rsidRPr="00000000" w14:paraId="0000017F">
            <w:pPr>
              <w:jc w:val="center"/>
              <w:rPr>
                <w:rFonts w:ascii="Arial" w:cs="Arial" w:eastAsia="Arial" w:hAnsi="Arial"/>
              </w:rPr>
            </w:pPr>
            <w:r w:rsidDel="00000000" w:rsidR="00000000" w:rsidRPr="00000000">
              <w:rPr>
                <w:rFonts w:ascii="Arial" w:cs="Arial" w:eastAsia="Arial" w:hAnsi="Arial"/>
                <w:sz w:val="18"/>
                <w:szCs w:val="18"/>
                <w:rtl w:val="0"/>
              </w:rPr>
              <w:t xml:space="preserve">de </w:t>
            </w:r>
            <w:r w:rsidDel="00000000" w:rsidR="00000000" w:rsidRPr="00000000">
              <w:rPr>
                <w:rFonts w:ascii="Arial" w:cs="Arial" w:eastAsia="Arial" w:hAnsi="Arial"/>
                <w:sz w:val="16"/>
                <w:szCs w:val="16"/>
                <w:rtl w:val="0"/>
              </w:rPr>
              <w:t xml:space="preserve">compe-tencia</w:t>
            </w:r>
            <w:r w:rsidDel="00000000" w:rsidR="00000000" w:rsidRPr="00000000">
              <w:rPr>
                <w:rtl w:val="0"/>
              </w:rPr>
            </w:r>
          </w:p>
        </w:tc>
        <w:tc>
          <w:tcPr>
            <w:vMerge w:val="restart"/>
          </w:tcPr>
          <w:p w:rsidR="00000000" w:rsidDel="00000000" w:rsidP="00000000" w:rsidRDefault="00000000" w:rsidRPr="00000000" w14:paraId="00000180">
            <w:pPr>
              <w:jc w:val="center"/>
              <w:rPr>
                <w:rFonts w:ascii="Arial" w:cs="Arial" w:eastAsia="Arial" w:hAnsi="Arial"/>
              </w:rPr>
            </w:pPr>
            <w:r w:rsidDel="00000000" w:rsidR="00000000" w:rsidRPr="00000000">
              <w:rPr>
                <w:rFonts w:ascii="Arial" w:cs="Arial" w:eastAsia="Arial" w:hAnsi="Arial"/>
                <w:sz w:val="20"/>
                <w:szCs w:val="20"/>
                <w:rtl w:val="0"/>
              </w:rPr>
              <w:t xml:space="preserve">Criterios de calidad</w:t>
            </w:r>
            <w:r w:rsidDel="00000000" w:rsidR="00000000" w:rsidRPr="00000000">
              <w:rPr>
                <w:rtl w:val="0"/>
              </w:rPr>
            </w:r>
          </w:p>
        </w:tc>
        <w:tc>
          <w:tcPr>
            <w:gridSpan w:val="5"/>
          </w:tcPr>
          <w:p w:rsidR="00000000" w:rsidDel="00000000" w:rsidP="00000000" w:rsidRDefault="00000000" w:rsidRPr="00000000" w14:paraId="00000181">
            <w:pPr>
              <w:jc w:val="center"/>
              <w:rPr>
                <w:rFonts w:ascii="Arial" w:cs="Arial" w:eastAsia="Arial" w:hAnsi="Arial"/>
              </w:rPr>
            </w:pPr>
            <w:r w:rsidDel="00000000" w:rsidR="00000000" w:rsidRPr="00000000">
              <w:rPr>
                <w:rFonts w:ascii="Arial" w:cs="Arial" w:eastAsia="Arial" w:hAnsi="Arial"/>
                <w:rtl w:val="0"/>
              </w:rPr>
              <w:t xml:space="preserve">Nivel de logro</w:t>
            </w:r>
          </w:p>
        </w:tc>
      </w:tr>
      <w:tr>
        <w:trPr>
          <w:trHeight w:val="390" w:hRule="atLeast"/>
        </w:trPr>
        <w:tc>
          <w:tcPr>
            <w:vMerge w:val="continue"/>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89">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Estratégico/ Competente</w:t>
            </w:r>
          </w:p>
          <w:p w:rsidR="00000000" w:rsidDel="00000000" w:rsidP="00000000" w:rsidRDefault="00000000" w:rsidRPr="00000000" w14:paraId="0000018A">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8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Autónomo/ Satisfactorio</w:t>
            </w:r>
          </w:p>
          <w:p w:rsidR="00000000" w:rsidDel="00000000" w:rsidP="00000000" w:rsidRDefault="00000000" w:rsidRPr="00000000" w14:paraId="0000018C">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8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Resolutivo/</w:t>
            </w:r>
          </w:p>
          <w:p w:rsidR="00000000" w:rsidDel="00000000" w:rsidP="00000000" w:rsidRDefault="00000000" w:rsidRPr="00000000" w14:paraId="0000018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suficiente</w:t>
            </w:r>
          </w:p>
          <w:p w:rsidR="00000000" w:rsidDel="00000000" w:rsidP="00000000" w:rsidRDefault="00000000" w:rsidRPr="00000000" w14:paraId="0000018F">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9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Receptivo/</w:t>
            </w:r>
          </w:p>
          <w:p w:rsidR="00000000" w:rsidDel="00000000" w:rsidP="00000000" w:rsidRDefault="00000000" w:rsidRPr="00000000" w14:paraId="0000019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regular</w:t>
            </w:r>
          </w:p>
        </w:tc>
        <w:tc>
          <w:tcPr/>
          <w:p w:rsidR="00000000" w:rsidDel="00000000" w:rsidP="00000000" w:rsidRDefault="00000000" w:rsidRPr="00000000" w14:paraId="00000192">
            <w:pPr>
              <w:jc w:val="center"/>
              <w:rPr>
                <w:rFonts w:ascii="Arial" w:cs="Arial" w:eastAsia="Arial" w:hAnsi="Arial"/>
              </w:rPr>
            </w:pPr>
            <w:r w:rsidDel="00000000" w:rsidR="00000000" w:rsidRPr="00000000">
              <w:rPr>
                <w:rFonts w:ascii="Arial" w:cs="Arial" w:eastAsia="Arial" w:hAnsi="Arial"/>
                <w:sz w:val="16"/>
                <w:szCs w:val="16"/>
                <w:rtl w:val="0"/>
              </w:rPr>
              <w:t xml:space="preserve">Puntos</w:t>
            </w:r>
            <w:r w:rsidDel="00000000" w:rsidR="00000000" w:rsidRPr="00000000">
              <w:rPr>
                <w:rtl w:val="0"/>
              </w:rPr>
            </w:r>
          </w:p>
        </w:tc>
      </w:tr>
      <w:tr>
        <w:trPr>
          <w:trHeight w:val="1883" w:hRule="atLeast"/>
        </w:trPr>
        <w:tc>
          <w:tcPr>
            <w:vMerge w:val="restart"/>
          </w:tcPr>
          <w:p w:rsidR="00000000" w:rsidDel="00000000" w:rsidP="00000000" w:rsidRDefault="00000000" w:rsidRPr="00000000" w14:paraId="00000193">
            <w:pPr>
              <w:jc w:val="both"/>
              <w:rPr>
                <w:rFonts w:ascii="Arial" w:cs="Arial" w:eastAsia="Arial" w:hAnsi="Arial"/>
              </w:rPr>
            </w:pPr>
            <w:r w:rsidDel="00000000" w:rsidR="00000000" w:rsidRPr="00000000">
              <w:rPr>
                <w:rtl w:val="0"/>
              </w:rPr>
            </w:r>
          </w:p>
        </w:tc>
        <w:tc>
          <w:tcPr>
            <w:vMerge w:val="restart"/>
          </w:tcPr>
          <w:p w:rsidR="00000000" w:rsidDel="00000000" w:rsidP="00000000" w:rsidRDefault="00000000" w:rsidRPr="00000000" w14:paraId="00000194">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95">
            <w:pPr>
              <w:jc w:val="both"/>
              <w:rPr>
                <w:rFonts w:ascii="Arial" w:cs="Arial" w:eastAsia="Arial" w:hAnsi="Arial"/>
              </w:rPr>
            </w:pPr>
            <w:r w:rsidDel="00000000" w:rsidR="00000000" w:rsidRPr="00000000">
              <w:rPr>
                <w:rtl w:val="0"/>
              </w:rPr>
            </w:r>
          </w:p>
          <w:p w:rsidR="00000000" w:rsidDel="00000000" w:rsidP="00000000" w:rsidRDefault="00000000" w:rsidRPr="00000000" w14:paraId="00000196">
            <w:pPr>
              <w:jc w:val="both"/>
              <w:rPr>
                <w:rFonts w:ascii="Arial" w:cs="Arial" w:eastAsia="Arial" w:hAnsi="Arial"/>
              </w:rPr>
            </w:pPr>
            <w:r w:rsidDel="00000000" w:rsidR="00000000" w:rsidRPr="00000000">
              <w:rPr>
                <w:rtl w:val="0"/>
              </w:rPr>
            </w:r>
          </w:p>
          <w:p w:rsidR="00000000" w:rsidDel="00000000" w:rsidP="00000000" w:rsidRDefault="00000000" w:rsidRPr="00000000" w14:paraId="00000197">
            <w:pPr>
              <w:jc w:val="both"/>
              <w:rPr>
                <w:rFonts w:ascii="Arial" w:cs="Arial" w:eastAsia="Arial" w:hAnsi="Arial"/>
              </w:rPr>
            </w:pPr>
            <w:r w:rsidDel="00000000" w:rsidR="00000000" w:rsidRPr="00000000">
              <w:rPr>
                <w:rFonts w:ascii="Arial" w:cs="Arial" w:eastAsia="Arial" w:hAnsi="Arial"/>
                <w:rtl w:val="0"/>
              </w:rPr>
              <w:t xml:space="preserve">1.Presentación</w:t>
            </w:r>
          </w:p>
          <w:p w:rsidR="00000000" w:rsidDel="00000000" w:rsidP="00000000" w:rsidRDefault="00000000" w:rsidRPr="00000000" w14:paraId="00000198">
            <w:pPr>
              <w:jc w:val="both"/>
              <w:rPr>
                <w:rFonts w:ascii="Arial" w:cs="Arial" w:eastAsia="Arial" w:hAnsi="Arial"/>
              </w:rPr>
            </w:pPr>
            <w:r w:rsidDel="00000000" w:rsidR="00000000" w:rsidRPr="00000000">
              <w:rPr>
                <w:rtl w:val="0"/>
              </w:rPr>
            </w:r>
          </w:p>
          <w:p w:rsidR="00000000" w:rsidDel="00000000" w:rsidP="00000000" w:rsidRDefault="00000000" w:rsidRPr="00000000" w14:paraId="00000199">
            <w:pPr>
              <w:jc w:val="both"/>
              <w:rPr>
                <w:rFonts w:ascii="Arial" w:cs="Arial" w:eastAsia="Arial" w:hAnsi="Arial"/>
              </w:rPr>
            </w:pPr>
            <w:r w:rsidDel="00000000" w:rsidR="00000000" w:rsidRPr="00000000">
              <w:rPr>
                <w:rtl w:val="0"/>
              </w:rPr>
            </w:r>
          </w:p>
          <w:p w:rsidR="00000000" w:rsidDel="00000000" w:rsidP="00000000" w:rsidRDefault="00000000" w:rsidRPr="00000000" w14:paraId="0000019A">
            <w:pPr>
              <w:jc w:val="both"/>
              <w:rPr>
                <w:rFonts w:ascii="Arial" w:cs="Arial" w:eastAsia="Arial" w:hAnsi="Arial"/>
              </w:rPr>
            </w:pPr>
            <w:r w:rsidDel="00000000" w:rsidR="00000000" w:rsidRPr="00000000">
              <w:rPr>
                <w:rtl w:val="0"/>
              </w:rPr>
            </w:r>
          </w:p>
          <w:p w:rsidR="00000000" w:rsidDel="00000000" w:rsidP="00000000" w:rsidRDefault="00000000" w:rsidRPr="00000000" w14:paraId="0000019B">
            <w:pPr>
              <w:jc w:val="both"/>
              <w:rPr>
                <w:rFonts w:ascii="Arial" w:cs="Arial" w:eastAsia="Arial" w:hAnsi="Arial"/>
              </w:rPr>
            </w:pPr>
            <w:r w:rsidDel="00000000" w:rsidR="00000000" w:rsidRPr="00000000">
              <w:rPr>
                <w:rtl w:val="0"/>
              </w:rPr>
            </w:r>
          </w:p>
          <w:p w:rsidR="00000000" w:rsidDel="00000000" w:rsidP="00000000" w:rsidRDefault="00000000" w:rsidRPr="00000000" w14:paraId="0000019C">
            <w:pPr>
              <w:jc w:val="both"/>
              <w:rPr>
                <w:rFonts w:ascii="Arial" w:cs="Arial" w:eastAsia="Arial" w:hAnsi="Arial"/>
              </w:rPr>
            </w:pPr>
            <w:r w:rsidDel="00000000" w:rsidR="00000000" w:rsidRPr="00000000">
              <w:rPr>
                <w:rtl w:val="0"/>
              </w:rPr>
            </w:r>
          </w:p>
          <w:p w:rsidR="00000000" w:rsidDel="00000000" w:rsidP="00000000" w:rsidRDefault="00000000" w:rsidRPr="00000000" w14:paraId="0000019D">
            <w:pPr>
              <w:jc w:val="both"/>
              <w:rPr>
                <w:rFonts w:ascii="Arial" w:cs="Arial" w:eastAsia="Arial" w:hAnsi="Arial"/>
              </w:rPr>
            </w:pPr>
            <w:r w:rsidDel="00000000" w:rsidR="00000000" w:rsidRPr="00000000">
              <w:rPr>
                <w:rtl w:val="0"/>
              </w:rPr>
            </w:r>
          </w:p>
          <w:p w:rsidR="00000000" w:rsidDel="00000000" w:rsidP="00000000" w:rsidRDefault="00000000" w:rsidRPr="00000000" w14:paraId="0000019E">
            <w:pPr>
              <w:jc w:val="both"/>
              <w:rPr>
                <w:rFonts w:ascii="Arial" w:cs="Arial" w:eastAsia="Arial" w:hAnsi="Arial"/>
              </w:rPr>
            </w:pPr>
            <w:r w:rsidDel="00000000" w:rsidR="00000000" w:rsidRPr="00000000">
              <w:rPr>
                <w:rtl w:val="0"/>
              </w:rPr>
            </w:r>
          </w:p>
          <w:p w:rsidR="00000000" w:rsidDel="00000000" w:rsidP="00000000" w:rsidRDefault="00000000" w:rsidRPr="00000000" w14:paraId="0000019F">
            <w:pPr>
              <w:jc w:val="both"/>
              <w:rPr>
                <w:rFonts w:ascii="Arial" w:cs="Arial" w:eastAsia="Arial" w:hAnsi="Arial"/>
              </w:rPr>
            </w:pPr>
            <w:r w:rsidDel="00000000" w:rsidR="00000000" w:rsidRPr="00000000">
              <w:rPr>
                <w:rtl w:val="0"/>
              </w:rPr>
            </w:r>
          </w:p>
          <w:p w:rsidR="00000000" w:rsidDel="00000000" w:rsidP="00000000" w:rsidRDefault="00000000" w:rsidRPr="00000000" w14:paraId="000001A0">
            <w:pPr>
              <w:jc w:val="both"/>
              <w:rPr>
                <w:rFonts w:ascii="Arial" w:cs="Arial" w:eastAsia="Arial" w:hAnsi="Arial"/>
              </w:rPr>
            </w:pPr>
            <w:r w:rsidDel="00000000" w:rsidR="00000000" w:rsidRPr="00000000">
              <w:rPr>
                <w:rtl w:val="0"/>
              </w:rPr>
            </w:r>
          </w:p>
          <w:p w:rsidR="00000000" w:rsidDel="00000000" w:rsidP="00000000" w:rsidRDefault="00000000" w:rsidRPr="00000000" w14:paraId="000001A1">
            <w:pPr>
              <w:jc w:val="both"/>
              <w:rPr>
                <w:rFonts w:ascii="Arial" w:cs="Arial" w:eastAsia="Arial" w:hAnsi="Arial"/>
              </w:rPr>
            </w:pPr>
            <w:r w:rsidDel="00000000" w:rsidR="00000000" w:rsidRPr="00000000">
              <w:rPr>
                <w:rtl w:val="0"/>
              </w:rPr>
            </w:r>
          </w:p>
          <w:p w:rsidR="00000000" w:rsidDel="00000000" w:rsidP="00000000" w:rsidRDefault="00000000" w:rsidRPr="00000000" w14:paraId="000001A2">
            <w:pPr>
              <w:jc w:val="both"/>
              <w:rPr>
                <w:rFonts w:ascii="Arial" w:cs="Arial" w:eastAsia="Arial" w:hAnsi="Arial"/>
              </w:rPr>
            </w:pPr>
            <w:r w:rsidDel="00000000" w:rsidR="00000000" w:rsidRPr="00000000">
              <w:rPr>
                <w:rtl w:val="0"/>
              </w:rPr>
            </w:r>
          </w:p>
          <w:p w:rsidR="00000000" w:rsidDel="00000000" w:rsidP="00000000" w:rsidRDefault="00000000" w:rsidRPr="00000000" w14:paraId="000001A3">
            <w:pPr>
              <w:jc w:val="both"/>
              <w:rPr>
                <w:rFonts w:ascii="Arial" w:cs="Arial" w:eastAsia="Arial" w:hAnsi="Arial"/>
              </w:rPr>
            </w:pPr>
            <w:r w:rsidDel="00000000" w:rsidR="00000000" w:rsidRPr="00000000">
              <w:rPr>
                <w:rtl w:val="0"/>
              </w:rPr>
            </w:r>
          </w:p>
          <w:p w:rsidR="00000000" w:rsidDel="00000000" w:rsidP="00000000" w:rsidRDefault="00000000" w:rsidRPr="00000000" w14:paraId="000001A4">
            <w:pPr>
              <w:jc w:val="both"/>
              <w:rPr>
                <w:rFonts w:ascii="Arial" w:cs="Arial" w:eastAsia="Arial" w:hAnsi="Arial"/>
              </w:rPr>
            </w:pPr>
            <w:r w:rsidDel="00000000" w:rsidR="00000000" w:rsidRPr="00000000">
              <w:rPr>
                <w:rtl w:val="0"/>
              </w:rPr>
            </w:r>
          </w:p>
          <w:p w:rsidR="00000000" w:rsidDel="00000000" w:rsidP="00000000" w:rsidRDefault="00000000" w:rsidRPr="00000000" w14:paraId="000001A5">
            <w:pPr>
              <w:jc w:val="both"/>
              <w:rPr>
                <w:rFonts w:ascii="Arial" w:cs="Arial" w:eastAsia="Arial" w:hAnsi="Arial"/>
              </w:rPr>
            </w:pPr>
            <w:r w:rsidDel="00000000" w:rsidR="00000000" w:rsidRPr="00000000">
              <w:rPr>
                <w:rtl w:val="0"/>
              </w:rPr>
            </w:r>
          </w:p>
          <w:p w:rsidR="00000000" w:rsidDel="00000000" w:rsidP="00000000" w:rsidRDefault="00000000" w:rsidRPr="00000000" w14:paraId="000001A6">
            <w:pPr>
              <w:jc w:val="both"/>
              <w:rPr>
                <w:rFonts w:ascii="Arial" w:cs="Arial" w:eastAsia="Arial" w:hAnsi="Arial"/>
              </w:rPr>
            </w:pPr>
            <w:r w:rsidDel="00000000" w:rsidR="00000000" w:rsidRPr="00000000">
              <w:rPr>
                <w:rtl w:val="0"/>
              </w:rPr>
            </w:r>
          </w:p>
          <w:p w:rsidR="00000000" w:rsidDel="00000000" w:rsidP="00000000" w:rsidRDefault="00000000" w:rsidRPr="00000000" w14:paraId="000001A7">
            <w:pPr>
              <w:jc w:val="both"/>
              <w:rPr>
                <w:rFonts w:ascii="Arial" w:cs="Arial" w:eastAsia="Arial" w:hAnsi="Arial"/>
              </w:rPr>
            </w:pPr>
            <w:r w:rsidDel="00000000" w:rsidR="00000000" w:rsidRPr="00000000">
              <w:rPr>
                <w:rtl w:val="0"/>
              </w:rPr>
            </w:r>
          </w:p>
          <w:p w:rsidR="00000000" w:rsidDel="00000000" w:rsidP="00000000" w:rsidRDefault="00000000" w:rsidRPr="00000000" w14:paraId="000001A8">
            <w:pPr>
              <w:jc w:val="both"/>
              <w:rPr>
                <w:rFonts w:ascii="Arial" w:cs="Arial" w:eastAsia="Arial" w:hAnsi="Arial"/>
              </w:rPr>
            </w:pPr>
            <w:r w:rsidDel="00000000" w:rsidR="00000000" w:rsidRPr="00000000">
              <w:rPr>
                <w:rtl w:val="0"/>
              </w:rPr>
            </w:r>
          </w:p>
          <w:p w:rsidR="00000000" w:rsidDel="00000000" w:rsidP="00000000" w:rsidRDefault="00000000" w:rsidRPr="00000000" w14:paraId="000001A9">
            <w:pPr>
              <w:jc w:val="both"/>
              <w:rPr>
                <w:rFonts w:ascii="Arial" w:cs="Arial" w:eastAsia="Arial" w:hAnsi="Arial"/>
              </w:rPr>
            </w:pPr>
            <w:r w:rsidDel="00000000" w:rsidR="00000000" w:rsidRPr="00000000">
              <w:rPr>
                <w:rtl w:val="0"/>
              </w:rPr>
            </w:r>
          </w:p>
          <w:p w:rsidR="00000000" w:rsidDel="00000000" w:rsidP="00000000" w:rsidRDefault="00000000" w:rsidRPr="00000000" w14:paraId="000001AA">
            <w:pPr>
              <w:jc w:val="both"/>
              <w:rPr>
                <w:rFonts w:ascii="Arial" w:cs="Arial" w:eastAsia="Arial" w:hAnsi="Arial"/>
              </w:rPr>
            </w:pPr>
            <w:r w:rsidDel="00000000" w:rsidR="00000000" w:rsidRPr="00000000">
              <w:rPr>
                <w:rtl w:val="0"/>
              </w:rPr>
            </w:r>
          </w:p>
          <w:p w:rsidR="00000000" w:rsidDel="00000000" w:rsidP="00000000" w:rsidRDefault="00000000" w:rsidRPr="00000000" w14:paraId="000001A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C">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A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escritas</w:t>
            </w:r>
          </w:p>
          <w:p w:rsidR="00000000" w:rsidDel="00000000" w:rsidP="00000000" w:rsidRDefault="00000000" w:rsidRPr="00000000" w14:paraId="000001A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se    presentan    </w:t>
            </w:r>
          </w:p>
          <w:p w:rsidR="00000000" w:rsidDel="00000000" w:rsidP="00000000" w:rsidRDefault="00000000" w:rsidRPr="00000000" w14:paraId="000001A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muy    bien</w:t>
            </w:r>
          </w:p>
          <w:p w:rsidR="00000000" w:rsidDel="00000000" w:rsidP="00000000" w:rsidRDefault="00000000" w:rsidRPr="00000000" w14:paraId="000001B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estructuradas,    </w:t>
            </w:r>
          </w:p>
          <w:p w:rsidR="00000000" w:rsidDel="00000000" w:rsidP="00000000" w:rsidRDefault="00000000" w:rsidRPr="00000000" w14:paraId="000001B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    alta    </w:t>
            </w:r>
          </w:p>
          <w:p w:rsidR="00000000" w:rsidDel="00000000" w:rsidP="00000000" w:rsidRDefault="00000000" w:rsidRPr="00000000" w14:paraId="000001B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claridad    </w:t>
            </w:r>
          </w:p>
          <w:p w:rsidR="00000000" w:rsidDel="00000000" w:rsidP="00000000" w:rsidRDefault="00000000" w:rsidRPr="00000000" w14:paraId="000001B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expositiva,    </w:t>
            </w:r>
          </w:p>
          <w:p w:rsidR="00000000" w:rsidDel="00000000" w:rsidP="00000000" w:rsidRDefault="00000000" w:rsidRPr="00000000" w14:paraId="000001B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gran    dominio    </w:t>
            </w:r>
          </w:p>
          <w:p w:rsidR="00000000" w:rsidDel="00000000" w:rsidP="00000000" w:rsidRDefault="00000000" w:rsidRPr="00000000" w14:paraId="000001B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del    lenguaje    y    </w:t>
            </w:r>
          </w:p>
          <w:p w:rsidR="00000000" w:rsidDel="00000000" w:rsidP="00000000" w:rsidRDefault="00000000" w:rsidRPr="00000000" w14:paraId="000001B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utilización    de    </w:t>
            </w:r>
          </w:p>
          <w:p w:rsidR="00000000" w:rsidDel="00000000" w:rsidP="00000000" w:rsidRDefault="00000000" w:rsidRPr="00000000" w14:paraId="000001B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vocabulario    </w:t>
            </w:r>
          </w:p>
          <w:p w:rsidR="00000000" w:rsidDel="00000000" w:rsidP="00000000" w:rsidRDefault="00000000" w:rsidRPr="00000000" w14:paraId="000001B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técnico    y    </w:t>
            </w:r>
          </w:p>
          <w:p w:rsidR="00000000" w:rsidDel="00000000" w:rsidP="00000000" w:rsidRDefault="00000000" w:rsidRPr="00000000" w14:paraId="000001B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preciso.    </w:t>
            </w:r>
          </w:p>
          <w:p w:rsidR="00000000" w:rsidDel="00000000" w:rsidP="00000000" w:rsidRDefault="00000000" w:rsidRPr="00000000" w14:paraId="000001B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Existe</w:t>
            </w:r>
          </w:p>
          <w:p w:rsidR="00000000" w:rsidDel="00000000" w:rsidP="00000000" w:rsidRDefault="00000000" w:rsidRPr="00000000" w14:paraId="000001B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elevada    </w:t>
            </w:r>
          </w:p>
          <w:p w:rsidR="00000000" w:rsidDel="00000000" w:rsidP="00000000" w:rsidRDefault="00000000" w:rsidRPr="00000000" w14:paraId="000001B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capacidad    de    </w:t>
            </w:r>
          </w:p>
          <w:p w:rsidR="00000000" w:rsidDel="00000000" w:rsidP="00000000" w:rsidRDefault="00000000" w:rsidRPr="00000000" w14:paraId="000001B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análisis    y    </w:t>
            </w:r>
          </w:p>
          <w:p w:rsidR="00000000" w:rsidDel="00000000" w:rsidP="00000000" w:rsidRDefault="00000000" w:rsidRPr="00000000" w14:paraId="000001B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síntesis,  así    </w:t>
            </w:r>
          </w:p>
          <w:p w:rsidR="00000000" w:rsidDel="00000000" w:rsidP="00000000" w:rsidRDefault="00000000" w:rsidRPr="00000000" w14:paraId="000001B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como    </w:t>
            </w:r>
          </w:p>
          <w:p w:rsidR="00000000" w:rsidDel="00000000" w:rsidP="00000000" w:rsidRDefault="00000000" w:rsidRPr="00000000" w14:paraId="000001C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corrección    </w:t>
            </w:r>
          </w:p>
          <w:p w:rsidR="00000000" w:rsidDel="00000000" w:rsidP="00000000" w:rsidRDefault="00000000" w:rsidRPr="00000000" w14:paraId="000001C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ortográfica    y    </w:t>
            </w:r>
          </w:p>
          <w:p w:rsidR="00000000" w:rsidDel="00000000" w:rsidP="00000000" w:rsidRDefault="00000000" w:rsidRPr="00000000" w14:paraId="000001C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gramatical.  </w:t>
            </w:r>
          </w:p>
          <w:p w:rsidR="00000000" w:rsidDel="00000000" w:rsidP="00000000" w:rsidRDefault="00000000" w:rsidRPr="00000000" w14:paraId="000001C3">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C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escritas</w:t>
            </w:r>
          </w:p>
          <w:p w:rsidR="00000000" w:rsidDel="00000000" w:rsidP="00000000" w:rsidRDefault="00000000" w:rsidRPr="00000000" w14:paraId="000001C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están    </w:t>
            </w:r>
          </w:p>
          <w:p w:rsidR="00000000" w:rsidDel="00000000" w:rsidP="00000000" w:rsidRDefault="00000000" w:rsidRPr="00000000" w14:paraId="000001C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bastante    </w:t>
            </w:r>
          </w:p>
          <w:p w:rsidR="00000000" w:rsidDel="00000000" w:rsidP="00000000" w:rsidRDefault="00000000" w:rsidRPr="00000000" w14:paraId="000001C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estructurad</w:t>
            </w:r>
          </w:p>
          <w:p w:rsidR="00000000" w:rsidDel="00000000" w:rsidP="00000000" w:rsidRDefault="00000000" w:rsidRPr="00000000" w14:paraId="000001C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as,    </w:t>
            </w:r>
          </w:p>
          <w:p w:rsidR="00000000" w:rsidDel="00000000" w:rsidP="00000000" w:rsidRDefault="00000000" w:rsidRPr="00000000" w14:paraId="000001C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    suficiente        </w:t>
            </w:r>
          </w:p>
          <w:p w:rsidR="00000000" w:rsidDel="00000000" w:rsidP="00000000" w:rsidRDefault="00000000" w:rsidRPr="00000000" w14:paraId="000001C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claridad    </w:t>
            </w:r>
          </w:p>
          <w:p w:rsidR="00000000" w:rsidDel="00000000" w:rsidP="00000000" w:rsidRDefault="00000000" w:rsidRPr="00000000" w14:paraId="000001C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expositiva,    </w:t>
            </w:r>
          </w:p>
          <w:p w:rsidR="00000000" w:rsidDel="00000000" w:rsidP="00000000" w:rsidRDefault="00000000" w:rsidRPr="00000000" w14:paraId="000001C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dominio    del    </w:t>
            </w:r>
          </w:p>
          <w:p w:rsidR="00000000" w:rsidDel="00000000" w:rsidP="00000000" w:rsidRDefault="00000000" w:rsidRPr="00000000" w14:paraId="000001C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lenguaje  y,    a    </w:t>
            </w:r>
          </w:p>
          <w:p w:rsidR="00000000" w:rsidDel="00000000" w:rsidP="00000000" w:rsidRDefault="00000000" w:rsidRPr="00000000" w14:paraId="000001C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menudo,    </w:t>
            </w:r>
          </w:p>
          <w:p w:rsidR="00000000" w:rsidDel="00000000" w:rsidP="00000000" w:rsidRDefault="00000000" w:rsidRPr="00000000" w14:paraId="000001C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utilización    de    </w:t>
            </w:r>
          </w:p>
          <w:p w:rsidR="00000000" w:rsidDel="00000000" w:rsidP="00000000" w:rsidRDefault="00000000" w:rsidRPr="00000000" w14:paraId="000001D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vocabulario    </w:t>
            </w:r>
          </w:p>
          <w:p w:rsidR="00000000" w:rsidDel="00000000" w:rsidP="00000000" w:rsidRDefault="00000000" w:rsidRPr="00000000" w14:paraId="000001D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técnico    y    </w:t>
            </w:r>
          </w:p>
          <w:p w:rsidR="00000000" w:rsidDel="00000000" w:rsidP="00000000" w:rsidRDefault="00000000" w:rsidRPr="00000000" w14:paraId="000001D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preciso.    </w:t>
            </w:r>
          </w:p>
          <w:p w:rsidR="00000000" w:rsidDel="00000000" w:rsidP="00000000" w:rsidRDefault="00000000" w:rsidRPr="00000000" w14:paraId="000001D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Existe</w:t>
            </w:r>
          </w:p>
          <w:p w:rsidR="00000000" w:rsidDel="00000000" w:rsidP="00000000" w:rsidRDefault="00000000" w:rsidRPr="00000000" w14:paraId="000001D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bastante    </w:t>
            </w:r>
          </w:p>
          <w:p w:rsidR="00000000" w:rsidDel="00000000" w:rsidP="00000000" w:rsidRDefault="00000000" w:rsidRPr="00000000" w14:paraId="000001D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capacidad    de    </w:t>
            </w:r>
          </w:p>
          <w:p w:rsidR="00000000" w:rsidDel="00000000" w:rsidP="00000000" w:rsidRDefault="00000000" w:rsidRPr="00000000" w14:paraId="000001D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análisis    y    </w:t>
            </w:r>
          </w:p>
          <w:p w:rsidR="00000000" w:rsidDel="00000000" w:rsidP="00000000" w:rsidRDefault="00000000" w:rsidRPr="00000000" w14:paraId="000001D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síntesis,    así    </w:t>
            </w:r>
          </w:p>
          <w:p w:rsidR="00000000" w:rsidDel="00000000" w:rsidP="00000000" w:rsidRDefault="00000000" w:rsidRPr="00000000" w14:paraId="000001D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como    </w:t>
            </w:r>
          </w:p>
          <w:p w:rsidR="00000000" w:rsidDel="00000000" w:rsidP="00000000" w:rsidRDefault="00000000" w:rsidRPr="00000000" w14:paraId="000001D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corrección    </w:t>
            </w:r>
          </w:p>
          <w:p w:rsidR="00000000" w:rsidDel="00000000" w:rsidP="00000000" w:rsidRDefault="00000000" w:rsidRPr="00000000" w14:paraId="000001D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ortográfica    y    </w:t>
            </w:r>
          </w:p>
          <w:p w:rsidR="00000000" w:rsidDel="00000000" w:rsidP="00000000" w:rsidRDefault="00000000" w:rsidRPr="00000000" w14:paraId="000001D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gramatical.   </w:t>
            </w:r>
          </w:p>
          <w:p w:rsidR="00000000" w:rsidDel="00000000" w:rsidP="00000000" w:rsidRDefault="00000000" w:rsidRPr="00000000" w14:paraId="000001DC">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D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escritas</w:t>
            </w:r>
          </w:p>
          <w:p w:rsidR="00000000" w:rsidDel="00000000" w:rsidP="00000000" w:rsidRDefault="00000000" w:rsidRPr="00000000" w14:paraId="000001D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están    poco    </w:t>
            </w:r>
          </w:p>
          <w:p w:rsidR="00000000" w:rsidDel="00000000" w:rsidP="00000000" w:rsidRDefault="00000000" w:rsidRPr="00000000" w14:paraId="000001D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estructuradas</w:t>
            </w:r>
          </w:p>
          <w:p w:rsidR="00000000" w:rsidDel="00000000" w:rsidP="00000000" w:rsidRDefault="00000000" w:rsidRPr="00000000" w14:paraId="000001E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1E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    moderada    </w:t>
            </w:r>
          </w:p>
          <w:p w:rsidR="00000000" w:rsidDel="00000000" w:rsidP="00000000" w:rsidRDefault="00000000" w:rsidRPr="00000000" w14:paraId="000001E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claridad    </w:t>
            </w:r>
          </w:p>
          <w:p w:rsidR="00000000" w:rsidDel="00000000" w:rsidP="00000000" w:rsidRDefault="00000000" w:rsidRPr="00000000" w14:paraId="000001E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expositiva,    </w:t>
            </w:r>
          </w:p>
          <w:p w:rsidR="00000000" w:rsidDel="00000000" w:rsidP="00000000" w:rsidRDefault="00000000" w:rsidRPr="00000000" w14:paraId="000001E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poco</w:t>
            </w:r>
          </w:p>
          <w:p w:rsidR="00000000" w:rsidDel="00000000" w:rsidP="00000000" w:rsidRDefault="00000000" w:rsidRPr="00000000" w14:paraId="000001E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dominio    </w:t>
            </w:r>
          </w:p>
          <w:p w:rsidR="00000000" w:rsidDel="00000000" w:rsidP="00000000" w:rsidRDefault="00000000" w:rsidRPr="00000000" w14:paraId="000001E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del lenguaje,    y    </w:t>
            </w:r>
          </w:p>
          <w:p w:rsidR="00000000" w:rsidDel="00000000" w:rsidP="00000000" w:rsidRDefault="00000000" w:rsidRPr="00000000" w14:paraId="000001E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vocabulario    </w:t>
            </w:r>
          </w:p>
          <w:p w:rsidR="00000000" w:rsidDel="00000000" w:rsidP="00000000" w:rsidRDefault="00000000" w:rsidRPr="00000000" w14:paraId="000001E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técnico    y    </w:t>
            </w:r>
          </w:p>
          <w:p w:rsidR="00000000" w:rsidDel="00000000" w:rsidP="00000000" w:rsidRDefault="00000000" w:rsidRPr="00000000" w14:paraId="000001E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preciso.    Se    </w:t>
            </w:r>
          </w:p>
          <w:p w:rsidR="00000000" w:rsidDel="00000000" w:rsidP="00000000" w:rsidRDefault="00000000" w:rsidRPr="00000000" w14:paraId="000001E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aprecia    </w:t>
            </w:r>
          </w:p>
          <w:p w:rsidR="00000000" w:rsidDel="00000000" w:rsidP="00000000" w:rsidRDefault="00000000" w:rsidRPr="00000000" w14:paraId="000001E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suficiente    </w:t>
            </w:r>
          </w:p>
          <w:p w:rsidR="00000000" w:rsidDel="00000000" w:rsidP="00000000" w:rsidRDefault="00000000" w:rsidRPr="00000000" w14:paraId="000001E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capacidad    de    </w:t>
            </w:r>
          </w:p>
          <w:p w:rsidR="00000000" w:rsidDel="00000000" w:rsidP="00000000" w:rsidRDefault="00000000" w:rsidRPr="00000000" w14:paraId="000001E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análisis    y    </w:t>
            </w:r>
          </w:p>
          <w:p w:rsidR="00000000" w:rsidDel="00000000" w:rsidP="00000000" w:rsidRDefault="00000000" w:rsidRPr="00000000" w14:paraId="000001E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síntesis    y    hay    </w:t>
            </w:r>
          </w:p>
          <w:p w:rsidR="00000000" w:rsidDel="00000000" w:rsidP="00000000" w:rsidRDefault="00000000" w:rsidRPr="00000000" w14:paraId="000001E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una    o    dos    </w:t>
            </w:r>
          </w:p>
          <w:p w:rsidR="00000000" w:rsidDel="00000000" w:rsidP="00000000" w:rsidRDefault="00000000" w:rsidRPr="00000000" w14:paraId="000001F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incorrecciones    </w:t>
            </w:r>
          </w:p>
          <w:p w:rsidR="00000000" w:rsidDel="00000000" w:rsidP="00000000" w:rsidRDefault="00000000" w:rsidRPr="00000000" w14:paraId="000001F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ortográficas    o    </w:t>
            </w:r>
          </w:p>
          <w:p w:rsidR="00000000" w:rsidDel="00000000" w:rsidP="00000000" w:rsidRDefault="00000000" w:rsidRPr="00000000" w14:paraId="000001F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gramaticales,    </w:t>
            </w:r>
          </w:p>
          <w:p w:rsidR="00000000" w:rsidDel="00000000" w:rsidP="00000000" w:rsidRDefault="00000000" w:rsidRPr="00000000" w14:paraId="000001F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poco    </w:t>
            </w:r>
          </w:p>
          <w:p w:rsidR="00000000" w:rsidDel="00000000" w:rsidP="00000000" w:rsidRDefault="00000000" w:rsidRPr="00000000" w14:paraId="000001F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relevantes.    </w:t>
            </w:r>
          </w:p>
          <w:p w:rsidR="00000000" w:rsidDel="00000000" w:rsidP="00000000" w:rsidRDefault="00000000" w:rsidRPr="00000000" w14:paraId="000001F5">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F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w:t>
            </w:r>
          </w:p>
          <w:p w:rsidR="00000000" w:rsidDel="00000000" w:rsidP="00000000" w:rsidRDefault="00000000" w:rsidRPr="00000000" w14:paraId="000001F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carecen    de    </w:t>
            </w:r>
          </w:p>
          <w:p w:rsidR="00000000" w:rsidDel="00000000" w:rsidP="00000000" w:rsidRDefault="00000000" w:rsidRPr="00000000" w14:paraId="000001F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w:t>
            </w:r>
          </w:p>
          <w:p w:rsidR="00000000" w:rsidDel="00000000" w:rsidP="00000000" w:rsidRDefault="00000000" w:rsidRPr="00000000" w14:paraId="000001F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tructuración</w:t>
            </w:r>
          </w:p>
          <w:p w:rsidR="00000000" w:rsidDel="00000000" w:rsidP="00000000" w:rsidRDefault="00000000" w:rsidRPr="00000000" w14:paraId="000001F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    no    se    domina    </w:t>
            </w:r>
          </w:p>
          <w:p w:rsidR="00000000" w:rsidDel="00000000" w:rsidP="00000000" w:rsidRDefault="00000000" w:rsidRPr="00000000" w14:paraId="000001F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el    lenguaje    y    el    </w:t>
            </w:r>
          </w:p>
          <w:p w:rsidR="00000000" w:rsidDel="00000000" w:rsidP="00000000" w:rsidRDefault="00000000" w:rsidRPr="00000000" w14:paraId="000001F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vocabulario    es    </w:t>
            </w:r>
          </w:p>
          <w:p w:rsidR="00000000" w:rsidDel="00000000" w:rsidP="00000000" w:rsidRDefault="00000000" w:rsidRPr="00000000" w14:paraId="000001F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poco    técnico    y    </w:t>
            </w:r>
          </w:p>
          <w:p w:rsidR="00000000" w:rsidDel="00000000" w:rsidP="00000000" w:rsidRDefault="00000000" w:rsidRPr="00000000" w14:paraId="000001F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preciso.    Hay    </w:t>
            </w:r>
          </w:p>
          <w:p w:rsidR="00000000" w:rsidDel="00000000" w:rsidP="00000000" w:rsidRDefault="00000000" w:rsidRPr="00000000" w14:paraId="000001F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escasa    </w:t>
            </w:r>
          </w:p>
          <w:p w:rsidR="00000000" w:rsidDel="00000000" w:rsidP="00000000" w:rsidRDefault="00000000" w:rsidRPr="00000000" w14:paraId="0000020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capacidad    de    </w:t>
            </w:r>
          </w:p>
          <w:p w:rsidR="00000000" w:rsidDel="00000000" w:rsidP="00000000" w:rsidRDefault="00000000" w:rsidRPr="00000000" w14:paraId="0000020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análisis    y    </w:t>
            </w:r>
          </w:p>
          <w:p w:rsidR="00000000" w:rsidDel="00000000" w:rsidP="00000000" w:rsidRDefault="00000000" w:rsidRPr="00000000" w14:paraId="0000020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síntesis    y    más    </w:t>
            </w:r>
          </w:p>
          <w:p w:rsidR="00000000" w:rsidDel="00000000" w:rsidP="00000000" w:rsidRDefault="00000000" w:rsidRPr="00000000" w14:paraId="0000020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    dos    </w:t>
            </w:r>
          </w:p>
          <w:p w:rsidR="00000000" w:rsidDel="00000000" w:rsidP="00000000" w:rsidRDefault="00000000" w:rsidRPr="00000000" w14:paraId="0000020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incorrecciones        </w:t>
            </w:r>
          </w:p>
          <w:p w:rsidR="00000000" w:rsidDel="00000000" w:rsidP="00000000" w:rsidRDefault="00000000" w:rsidRPr="00000000" w14:paraId="0000020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ortográficas    o    </w:t>
            </w:r>
          </w:p>
          <w:p w:rsidR="00000000" w:rsidDel="00000000" w:rsidP="00000000" w:rsidRDefault="00000000" w:rsidRPr="00000000" w14:paraId="0000020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gramaticales.</w:t>
            </w:r>
          </w:p>
          <w:p w:rsidR="00000000" w:rsidDel="00000000" w:rsidP="00000000" w:rsidRDefault="00000000" w:rsidRPr="00000000" w14:paraId="00000207">
            <w:pPr>
              <w:shd w:fill="ffffff" w:val="clear"/>
              <w:rPr>
                <w:rFonts w:ascii="Arial" w:cs="Arial" w:eastAsia="Arial" w:hAnsi="Arial"/>
                <w:sz w:val="18"/>
                <w:szCs w:val="18"/>
              </w:rPr>
            </w:pPr>
            <w:r w:rsidDel="00000000" w:rsidR="00000000" w:rsidRPr="00000000">
              <w:rPr>
                <w:rtl w:val="0"/>
              </w:rPr>
            </w:r>
          </w:p>
        </w:tc>
        <w:tc>
          <w:tcPr>
            <w:vMerge w:val="restart"/>
          </w:tcPr>
          <w:p w:rsidR="00000000" w:rsidDel="00000000" w:rsidP="00000000" w:rsidRDefault="00000000" w:rsidRPr="00000000" w14:paraId="00000208">
            <w:pPr>
              <w:jc w:val="both"/>
              <w:rPr>
                <w:rFonts w:ascii="Arial" w:cs="Arial" w:eastAsia="Arial" w:hAnsi="Arial"/>
              </w:rPr>
            </w:pPr>
            <w:r w:rsidDel="00000000" w:rsidR="00000000" w:rsidRPr="00000000">
              <w:rPr>
                <w:rtl w:val="0"/>
              </w:rPr>
            </w:r>
          </w:p>
        </w:tc>
      </w:tr>
      <w:tr>
        <w:trPr>
          <w:trHeight w:val="1670" w:hRule="atLeast"/>
        </w:trPr>
        <w:tc>
          <w:tcPr>
            <w:vMerge w:val="continue"/>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20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2.Dominio de contenidos específicos</w:t>
            </w:r>
          </w:p>
          <w:p w:rsidR="00000000" w:rsidDel="00000000" w:rsidP="00000000" w:rsidRDefault="00000000" w:rsidRPr="00000000" w14:paraId="0000020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E">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0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w:t>
            </w:r>
          </w:p>
          <w:p w:rsidR="00000000" w:rsidDel="00000000" w:rsidP="00000000" w:rsidRDefault="00000000" w:rsidRPr="00000000" w14:paraId="0000021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son    realizadas    </w:t>
            </w:r>
          </w:p>
          <w:p w:rsidR="00000000" w:rsidDel="00000000" w:rsidP="00000000" w:rsidRDefault="00000000" w:rsidRPr="00000000" w14:paraId="0000021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    total    </w:t>
            </w:r>
          </w:p>
          <w:p w:rsidR="00000000" w:rsidDel="00000000" w:rsidP="00000000" w:rsidRDefault="00000000" w:rsidRPr="00000000" w14:paraId="0000021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dominio    y    </w:t>
            </w:r>
          </w:p>
          <w:p w:rsidR="00000000" w:rsidDel="00000000" w:rsidP="00000000" w:rsidRDefault="00000000" w:rsidRPr="00000000" w14:paraId="0000021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precisión    de    su    </w:t>
            </w:r>
          </w:p>
          <w:p w:rsidR="00000000" w:rsidDel="00000000" w:rsidP="00000000" w:rsidRDefault="00000000" w:rsidRPr="00000000" w14:paraId="0000021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contenido,    </w:t>
            </w:r>
          </w:p>
          <w:p w:rsidR="00000000" w:rsidDel="00000000" w:rsidP="00000000" w:rsidRDefault="00000000" w:rsidRPr="00000000" w14:paraId="0000021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se    </w:t>
            </w:r>
          </w:p>
          <w:p w:rsidR="00000000" w:rsidDel="00000000" w:rsidP="00000000" w:rsidRDefault="00000000" w:rsidRPr="00000000" w14:paraId="0000021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utiliza    </w:t>
            </w:r>
          </w:p>
          <w:p w:rsidR="00000000" w:rsidDel="00000000" w:rsidP="00000000" w:rsidRDefault="00000000" w:rsidRPr="00000000" w14:paraId="0000021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correctamente    </w:t>
            </w:r>
          </w:p>
          <w:p w:rsidR="00000000" w:rsidDel="00000000" w:rsidP="00000000" w:rsidRDefault="00000000" w:rsidRPr="00000000" w14:paraId="0000021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toda    la    </w:t>
            </w:r>
          </w:p>
          <w:p w:rsidR="00000000" w:rsidDel="00000000" w:rsidP="00000000" w:rsidRDefault="00000000" w:rsidRPr="00000000" w14:paraId="0000021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terminología,</w:t>
            </w:r>
          </w:p>
          <w:p w:rsidR="00000000" w:rsidDel="00000000" w:rsidP="00000000" w:rsidRDefault="00000000" w:rsidRPr="00000000" w14:paraId="0000021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ideas    están    </w:t>
            </w:r>
          </w:p>
          <w:p w:rsidR="00000000" w:rsidDel="00000000" w:rsidP="00000000" w:rsidRDefault="00000000" w:rsidRPr="00000000" w14:paraId="0000021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muy    bien    </w:t>
            </w:r>
          </w:p>
          <w:p w:rsidR="00000000" w:rsidDel="00000000" w:rsidP="00000000" w:rsidRDefault="00000000" w:rsidRPr="00000000" w14:paraId="0000021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fundamenta</w:t>
            </w:r>
          </w:p>
          <w:p w:rsidR="00000000" w:rsidDel="00000000" w:rsidP="00000000" w:rsidRDefault="00000000" w:rsidRPr="00000000" w14:paraId="0000021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-das    y    se    ha    </w:t>
            </w:r>
          </w:p>
          <w:p w:rsidR="00000000" w:rsidDel="00000000" w:rsidP="00000000" w:rsidRDefault="00000000" w:rsidRPr="00000000" w14:paraId="0000021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realizado    de    </w:t>
            </w:r>
          </w:p>
          <w:p w:rsidR="00000000" w:rsidDel="00000000" w:rsidP="00000000" w:rsidRDefault="00000000" w:rsidRPr="00000000" w14:paraId="0000021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acuerdo        con    </w:t>
            </w:r>
          </w:p>
          <w:p w:rsidR="00000000" w:rsidDel="00000000" w:rsidP="00000000" w:rsidRDefault="00000000" w:rsidRPr="00000000" w14:paraId="0000022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los    reque</w:t>
            </w:r>
          </w:p>
          <w:p w:rsidR="00000000" w:rsidDel="00000000" w:rsidP="00000000" w:rsidRDefault="00000000" w:rsidRPr="00000000" w14:paraId="0000022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r w:rsidDel="00000000" w:rsidR="00000000" w:rsidRPr="00000000">
              <w:rPr>
                <w:rFonts w:ascii="Cambria Math" w:cs="Cambria Math" w:eastAsia="Cambria Math" w:hAnsi="Cambria Math"/>
                <w:sz w:val="18"/>
                <w:szCs w:val="18"/>
                <w:rtl w:val="0"/>
              </w:rPr>
              <w:t xml:space="preserve">‐</w:t>
            </w:r>
            <w:r w:rsidDel="00000000" w:rsidR="00000000" w:rsidRPr="00000000">
              <w:rPr>
                <w:rtl w:val="0"/>
              </w:rPr>
            </w:r>
          </w:p>
          <w:p w:rsidR="00000000" w:rsidDel="00000000" w:rsidP="00000000" w:rsidRDefault="00000000" w:rsidRPr="00000000" w14:paraId="0000022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rimientos    de    </w:t>
            </w:r>
          </w:p>
          <w:p w:rsidR="00000000" w:rsidDel="00000000" w:rsidP="00000000" w:rsidRDefault="00000000" w:rsidRPr="00000000" w14:paraId="0000022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ejecución    de    las    </w:t>
            </w:r>
          </w:p>
          <w:p w:rsidR="00000000" w:rsidDel="00000000" w:rsidP="00000000" w:rsidRDefault="00000000" w:rsidRPr="00000000" w14:paraId="0000022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mismas    </w:t>
            </w:r>
          </w:p>
          <w:p w:rsidR="00000000" w:rsidDel="00000000" w:rsidP="00000000" w:rsidRDefault="00000000" w:rsidRPr="00000000" w14:paraId="0000022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explicitados    en    </w:t>
            </w:r>
          </w:p>
          <w:p w:rsidR="00000000" w:rsidDel="00000000" w:rsidP="00000000" w:rsidRDefault="00000000" w:rsidRPr="00000000" w14:paraId="0000022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    guía    docente    </w:t>
            </w:r>
          </w:p>
          <w:p w:rsidR="00000000" w:rsidDel="00000000" w:rsidP="00000000" w:rsidRDefault="00000000" w:rsidRPr="00000000" w14:paraId="0000022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y    explicados    en    </w:t>
            </w:r>
          </w:p>
          <w:p w:rsidR="00000000" w:rsidDel="00000000" w:rsidP="00000000" w:rsidRDefault="00000000" w:rsidRPr="00000000" w14:paraId="0000022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clase</w:t>
            </w:r>
          </w:p>
          <w:p w:rsidR="00000000" w:rsidDel="00000000" w:rsidP="00000000" w:rsidRDefault="00000000" w:rsidRPr="00000000" w14:paraId="00000229">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2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w:t>
            </w:r>
          </w:p>
          <w:p w:rsidR="00000000" w:rsidDel="00000000" w:rsidP="00000000" w:rsidRDefault="00000000" w:rsidRPr="00000000" w14:paraId="0000022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son    realizadas    </w:t>
            </w:r>
          </w:p>
          <w:p w:rsidR="00000000" w:rsidDel="00000000" w:rsidP="00000000" w:rsidRDefault="00000000" w:rsidRPr="00000000" w14:paraId="0000022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    utilización    </w:t>
            </w:r>
          </w:p>
          <w:p w:rsidR="00000000" w:rsidDel="00000000" w:rsidP="00000000" w:rsidRDefault="00000000" w:rsidRPr="00000000" w14:paraId="0000022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correcta    de    la    </w:t>
            </w:r>
          </w:p>
          <w:p w:rsidR="00000000" w:rsidDel="00000000" w:rsidP="00000000" w:rsidRDefault="00000000" w:rsidRPr="00000000" w14:paraId="0000022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mayor    parte        de    </w:t>
            </w:r>
          </w:p>
          <w:p w:rsidR="00000000" w:rsidDel="00000000" w:rsidP="00000000" w:rsidRDefault="00000000" w:rsidRPr="00000000" w14:paraId="0000022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    terminología.</w:t>
            </w:r>
          </w:p>
          <w:p w:rsidR="00000000" w:rsidDel="00000000" w:rsidP="00000000" w:rsidRDefault="00000000" w:rsidRPr="00000000" w14:paraId="0000023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Aunque    con    </w:t>
            </w:r>
          </w:p>
          <w:p w:rsidR="00000000" w:rsidDel="00000000" w:rsidP="00000000" w:rsidRDefault="00000000" w:rsidRPr="00000000" w14:paraId="0000023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dominio    de    su    </w:t>
            </w:r>
          </w:p>
          <w:p w:rsidR="00000000" w:rsidDel="00000000" w:rsidP="00000000" w:rsidRDefault="00000000" w:rsidRPr="00000000" w14:paraId="0000023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contenido    y    </w:t>
            </w:r>
          </w:p>
          <w:p w:rsidR="00000000" w:rsidDel="00000000" w:rsidP="00000000" w:rsidRDefault="00000000" w:rsidRPr="00000000" w14:paraId="0000023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fundamentan</w:t>
            </w:r>
          </w:p>
          <w:p w:rsidR="00000000" w:rsidDel="00000000" w:rsidP="00000000" w:rsidRDefault="00000000" w:rsidRPr="00000000" w14:paraId="0000023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-do    las    ideas,    </w:t>
            </w:r>
          </w:p>
          <w:p w:rsidR="00000000" w:rsidDel="00000000" w:rsidP="00000000" w:rsidRDefault="00000000" w:rsidRPr="00000000" w14:paraId="0000023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necesita</w:t>
            </w:r>
          </w:p>
          <w:p w:rsidR="00000000" w:rsidDel="00000000" w:rsidP="00000000" w:rsidRDefault="00000000" w:rsidRPr="00000000" w14:paraId="0000023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n    </w:t>
            </w:r>
          </w:p>
          <w:p w:rsidR="00000000" w:rsidDel="00000000" w:rsidP="00000000" w:rsidRDefault="00000000" w:rsidRPr="00000000" w14:paraId="0000023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ampliar    o    </w:t>
            </w:r>
          </w:p>
          <w:p w:rsidR="00000000" w:rsidDel="00000000" w:rsidP="00000000" w:rsidRDefault="00000000" w:rsidRPr="00000000" w14:paraId="0000023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corregir    uno    o    </w:t>
            </w:r>
          </w:p>
          <w:p w:rsidR="00000000" w:rsidDel="00000000" w:rsidP="00000000" w:rsidRDefault="00000000" w:rsidRPr="00000000" w14:paraId="0000023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dos    aspectos    </w:t>
            </w:r>
          </w:p>
          <w:p w:rsidR="00000000" w:rsidDel="00000000" w:rsidP="00000000" w:rsidRDefault="00000000" w:rsidRPr="00000000" w14:paraId="0000023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poco    </w:t>
            </w:r>
          </w:p>
          <w:p w:rsidR="00000000" w:rsidDel="00000000" w:rsidP="00000000" w:rsidRDefault="00000000" w:rsidRPr="00000000" w14:paraId="0000023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relevantes,    de    </w:t>
            </w:r>
          </w:p>
          <w:p w:rsidR="00000000" w:rsidDel="00000000" w:rsidP="00000000" w:rsidRDefault="00000000" w:rsidRPr="00000000" w14:paraId="0000023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acuerdo        con    </w:t>
            </w:r>
          </w:p>
          <w:p w:rsidR="00000000" w:rsidDel="00000000" w:rsidP="00000000" w:rsidRDefault="00000000" w:rsidRPr="00000000" w14:paraId="0000023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los    reque</w:t>
            </w:r>
          </w:p>
          <w:p w:rsidR="00000000" w:rsidDel="00000000" w:rsidP="00000000" w:rsidRDefault="00000000" w:rsidRPr="00000000" w14:paraId="0000023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-rimientos    de    </w:t>
            </w:r>
          </w:p>
          <w:p w:rsidR="00000000" w:rsidDel="00000000" w:rsidP="00000000" w:rsidRDefault="00000000" w:rsidRPr="00000000" w14:paraId="0000023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ejecución    de    las    </w:t>
            </w:r>
          </w:p>
          <w:p w:rsidR="00000000" w:rsidDel="00000000" w:rsidP="00000000" w:rsidRDefault="00000000" w:rsidRPr="00000000" w14:paraId="0000024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mismas</w:t>
            </w:r>
          </w:p>
          <w:p w:rsidR="00000000" w:rsidDel="00000000" w:rsidP="00000000" w:rsidRDefault="00000000" w:rsidRPr="00000000" w14:paraId="00000241">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4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w:t>
            </w:r>
          </w:p>
          <w:p w:rsidR="00000000" w:rsidDel="00000000" w:rsidP="00000000" w:rsidRDefault="00000000" w:rsidRPr="00000000" w14:paraId="0000024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son    realizadas    </w:t>
            </w:r>
          </w:p>
          <w:p w:rsidR="00000000" w:rsidDel="00000000" w:rsidP="00000000" w:rsidRDefault="00000000" w:rsidRPr="00000000" w14:paraId="0000024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    moderado    </w:t>
            </w:r>
          </w:p>
          <w:p w:rsidR="00000000" w:rsidDel="00000000" w:rsidP="00000000" w:rsidRDefault="00000000" w:rsidRPr="00000000" w14:paraId="0000024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dominio    de    su    </w:t>
            </w:r>
          </w:p>
          <w:p w:rsidR="00000000" w:rsidDel="00000000" w:rsidP="00000000" w:rsidRDefault="00000000" w:rsidRPr="00000000" w14:paraId="0000024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contenido    </w:t>
            </w:r>
          </w:p>
          <w:p w:rsidR="00000000" w:rsidDel="00000000" w:rsidP="00000000" w:rsidRDefault="00000000" w:rsidRPr="00000000" w14:paraId="0000024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y    </w:t>
            </w:r>
          </w:p>
          <w:p w:rsidR="00000000" w:rsidDel="00000000" w:rsidP="00000000" w:rsidRDefault="00000000" w:rsidRPr="00000000" w14:paraId="0000024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solo    parte    de    la    </w:t>
            </w:r>
          </w:p>
          <w:p w:rsidR="00000000" w:rsidDel="00000000" w:rsidP="00000000" w:rsidRDefault="00000000" w:rsidRPr="00000000" w14:paraId="0000024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terminología    </w:t>
            </w:r>
          </w:p>
          <w:p w:rsidR="00000000" w:rsidDel="00000000" w:rsidP="00000000" w:rsidRDefault="00000000" w:rsidRPr="00000000" w14:paraId="0000024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utilizada    es    </w:t>
            </w:r>
          </w:p>
          <w:p w:rsidR="00000000" w:rsidDel="00000000" w:rsidP="00000000" w:rsidRDefault="00000000" w:rsidRPr="00000000" w14:paraId="0000024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correcta.    Se    </w:t>
            </w:r>
          </w:p>
          <w:p w:rsidR="00000000" w:rsidDel="00000000" w:rsidP="00000000" w:rsidRDefault="00000000" w:rsidRPr="00000000" w14:paraId="0000024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fundamentan</w:t>
            </w:r>
          </w:p>
          <w:p w:rsidR="00000000" w:rsidDel="00000000" w:rsidP="00000000" w:rsidRDefault="00000000" w:rsidRPr="00000000" w14:paraId="0000024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    forma    </w:t>
            </w:r>
          </w:p>
          <w:p w:rsidR="00000000" w:rsidDel="00000000" w:rsidP="00000000" w:rsidRDefault="00000000" w:rsidRPr="00000000" w14:paraId="0000024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suficiente    las    </w:t>
            </w:r>
          </w:p>
          <w:p w:rsidR="00000000" w:rsidDel="00000000" w:rsidP="00000000" w:rsidRDefault="00000000" w:rsidRPr="00000000" w14:paraId="0000024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ideas,    pero    se    </w:t>
            </w:r>
          </w:p>
          <w:p w:rsidR="00000000" w:rsidDel="00000000" w:rsidP="00000000" w:rsidRDefault="00000000" w:rsidRPr="00000000" w14:paraId="0000025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necesita    </w:t>
            </w:r>
          </w:p>
          <w:p w:rsidR="00000000" w:rsidDel="00000000" w:rsidP="00000000" w:rsidRDefault="00000000" w:rsidRPr="00000000" w14:paraId="0000025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ampliar    o    </w:t>
            </w:r>
          </w:p>
          <w:p w:rsidR="00000000" w:rsidDel="00000000" w:rsidP="00000000" w:rsidRDefault="00000000" w:rsidRPr="00000000" w14:paraId="0000025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corregir    un    </w:t>
            </w:r>
          </w:p>
          <w:p w:rsidR="00000000" w:rsidDel="00000000" w:rsidP="00000000" w:rsidRDefault="00000000" w:rsidRPr="00000000" w14:paraId="0000025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aspecto    </w:t>
            </w:r>
          </w:p>
          <w:p w:rsidR="00000000" w:rsidDel="00000000" w:rsidP="00000000" w:rsidRDefault="00000000" w:rsidRPr="00000000" w14:paraId="0000025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relevante    o    tres    </w:t>
            </w:r>
          </w:p>
          <w:p w:rsidR="00000000" w:rsidDel="00000000" w:rsidP="00000000" w:rsidRDefault="00000000" w:rsidRPr="00000000" w14:paraId="0000025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o    cuatro    poco    </w:t>
            </w:r>
          </w:p>
          <w:p w:rsidR="00000000" w:rsidDel="00000000" w:rsidP="00000000" w:rsidRDefault="00000000" w:rsidRPr="00000000" w14:paraId="0000025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relevantes,    de    </w:t>
            </w:r>
          </w:p>
          <w:p w:rsidR="00000000" w:rsidDel="00000000" w:rsidP="00000000" w:rsidRDefault="00000000" w:rsidRPr="00000000" w14:paraId="0000025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acuerdo    con    los    </w:t>
            </w:r>
          </w:p>
          <w:p w:rsidR="00000000" w:rsidDel="00000000" w:rsidP="00000000" w:rsidRDefault="00000000" w:rsidRPr="00000000" w14:paraId="0000025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requerimien</w:t>
            </w:r>
          </w:p>
          <w:p w:rsidR="00000000" w:rsidDel="00000000" w:rsidP="00000000" w:rsidRDefault="00000000" w:rsidRPr="00000000" w14:paraId="0000025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-tos    de    </w:t>
            </w:r>
          </w:p>
          <w:p w:rsidR="00000000" w:rsidDel="00000000" w:rsidP="00000000" w:rsidRDefault="00000000" w:rsidRPr="00000000" w14:paraId="0000025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ejecución    de    las    </w:t>
            </w:r>
          </w:p>
          <w:p w:rsidR="00000000" w:rsidDel="00000000" w:rsidP="00000000" w:rsidRDefault="00000000" w:rsidRPr="00000000" w14:paraId="0000025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mismas</w:t>
            </w:r>
          </w:p>
          <w:p w:rsidR="00000000" w:rsidDel="00000000" w:rsidP="00000000" w:rsidRDefault="00000000" w:rsidRPr="00000000" w14:paraId="0000025C">
            <w:pPr>
              <w:shd w:fill="ffffff" w:val="clea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5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No    se    aprecia    </w:t>
            </w:r>
          </w:p>
          <w:p w:rsidR="00000000" w:rsidDel="00000000" w:rsidP="00000000" w:rsidRDefault="00000000" w:rsidRPr="00000000" w14:paraId="0000025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dominio    del    </w:t>
            </w:r>
          </w:p>
          <w:p w:rsidR="00000000" w:rsidDel="00000000" w:rsidP="00000000" w:rsidRDefault="00000000" w:rsidRPr="00000000" w14:paraId="0000025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contenido    de    </w:t>
            </w:r>
          </w:p>
          <w:p w:rsidR="00000000" w:rsidDel="00000000" w:rsidP="00000000" w:rsidRDefault="00000000" w:rsidRPr="00000000" w14:paraId="0000026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w:t>
            </w:r>
          </w:p>
          <w:p w:rsidR="00000000" w:rsidDel="00000000" w:rsidP="00000000" w:rsidRDefault="00000000" w:rsidRPr="00000000" w14:paraId="0000026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    </w:t>
            </w:r>
          </w:p>
          <w:p w:rsidR="00000000" w:rsidDel="00000000" w:rsidP="00000000" w:rsidRDefault="00000000" w:rsidRPr="00000000" w14:paraId="0000026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terminología</w:t>
            </w:r>
          </w:p>
          <w:p w:rsidR="00000000" w:rsidDel="00000000" w:rsidP="00000000" w:rsidRDefault="00000000" w:rsidRPr="00000000" w14:paraId="0000026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    incorrecta    y    las    </w:t>
            </w:r>
          </w:p>
          <w:p w:rsidR="00000000" w:rsidDel="00000000" w:rsidP="00000000" w:rsidRDefault="00000000" w:rsidRPr="00000000" w14:paraId="0000026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ideas    se    </w:t>
            </w:r>
          </w:p>
          <w:p w:rsidR="00000000" w:rsidDel="00000000" w:rsidP="00000000" w:rsidRDefault="00000000" w:rsidRPr="00000000" w14:paraId="0000026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fundamentan    </w:t>
            </w:r>
          </w:p>
          <w:p w:rsidR="00000000" w:rsidDel="00000000" w:rsidP="00000000" w:rsidRDefault="00000000" w:rsidRPr="00000000" w14:paraId="0000026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muy    poco    o    </w:t>
            </w:r>
          </w:p>
          <w:p w:rsidR="00000000" w:rsidDel="00000000" w:rsidP="00000000" w:rsidRDefault="00000000" w:rsidRPr="00000000" w14:paraId="0000026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nada.    Es    </w:t>
            </w:r>
          </w:p>
          <w:p w:rsidR="00000000" w:rsidDel="00000000" w:rsidP="00000000" w:rsidRDefault="00000000" w:rsidRPr="00000000" w14:paraId="0000026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necesario    </w:t>
            </w:r>
          </w:p>
          <w:p w:rsidR="00000000" w:rsidDel="00000000" w:rsidP="00000000" w:rsidRDefault="00000000" w:rsidRPr="00000000" w14:paraId="0000026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ampliar    o    </w:t>
            </w:r>
          </w:p>
          <w:p w:rsidR="00000000" w:rsidDel="00000000" w:rsidP="00000000" w:rsidRDefault="00000000" w:rsidRPr="00000000" w14:paraId="0000026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corregir    más    de    </w:t>
            </w:r>
          </w:p>
          <w:p w:rsidR="00000000" w:rsidDel="00000000" w:rsidP="00000000" w:rsidRDefault="00000000" w:rsidRPr="00000000" w14:paraId="0000026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cuatro    </w:t>
            </w:r>
          </w:p>
          <w:p w:rsidR="00000000" w:rsidDel="00000000" w:rsidP="00000000" w:rsidRDefault="00000000" w:rsidRPr="00000000" w14:paraId="0000026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aspectos    poco    </w:t>
            </w:r>
          </w:p>
          <w:p w:rsidR="00000000" w:rsidDel="00000000" w:rsidP="00000000" w:rsidRDefault="00000000" w:rsidRPr="00000000" w14:paraId="0000026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relevantes    o    </w:t>
            </w:r>
          </w:p>
          <w:p w:rsidR="00000000" w:rsidDel="00000000" w:rsidP="00000000" w:rsidRDefault="00000000" w:rsidRPr="00000000" w14:paraId="0000026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más    de    dos    </w:t>
            </w:r>
          </w:p>
          <w:p w:rsidR="00000000" w:rsidDel="00000000" w:rsidP="00000000" w:rsidRDefault="00000000" w:rsidRPr="00000000" w14:paraId="0000026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relevantes,    de    </w:t>
            </w:r>
          </w:p>
          <w:p w:rsidR="00000000" w:rsidDel="00000000" w:rsidP="00000000" w:rsidRDefault="00000000" w:rsidRPr="00000000" w14:paraId="0000027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acuerdo    con    los    </w:t>
            </w:r>
          </w:p>
          <w:p w:rsidR="00000000" w:rsidDel="00000000" w:rsidP="00000000" w:rsidRDefault="00000000" w:rsidRPr="00000000" w14:paraId="0000027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requerimien</w:t>
            </w:r>
          </w:p>
          <w:p w:rsidR="00000000" w:rsidDel="00000000" w:rsidP="00000000" w:rsidRDefault="00000000" w:rsidRPr="00000000" w14:paraId="0000027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-tos    de    </w:t>
            </w:r>
          </w:p>
          <w:p w:rsidR="00000000" w:rsidDel="00000000" w:rsidP="00000000" w:rsidRDefault="00000000" w:rsidRPr="00000000" w14:paraId="0000027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ejecución    de    las    </w:t>
            </w:r>
          </w:p>
          <w:p w:rsidR="00000000" w:rsidDel="00000000" w:rsidP="00000000" w:rsidRDefault="00000000" w:rsidRPr="00000000" w14:paraId="0000027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mismas.    </w:t>
            </w:r>
          </w:p>
          <w:p w:rsidR="00000000" w:rsidDel="00000000" w:rsidP="00000000" w:rsidRDefault="00000000" w:rsidRPr="00000000" w14:paraId="00000275">
            <w:pPr>
              <w:shd w:fill="ffffff"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76">
            <w:pPr>
              <w:jc w:val="both"/>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trHeight w:val="1670" w:hRule="atLeast"/>
        </w:trPr>
        <w:tc>
          <w:tcPr>
            <w:vMerge w:val="continue"/>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7A">
            <w:pPr>
              <w:jc w:val="both"/>
              <w:rPr>
                <w:rFonts w:ascii="Arial" w:cs="Arial" w:eastAsia="Arial" w:hAnsi="Arial"/>
              </w:rPr>
            </w:pPr>
            <w:r w:rsidDel="00000000" w:rsidR="00000000" w:rsidRPr="00000000">
              <w:rPr>
                <w:rtl w:val="0"/>
              </w:rPr>
            </w:r>
          </w:p>
          <w:p w:rsidR="00000000" w:rsidDel="00000000" w:rsidP="00000000" w:rsidRDefault="00000000" w:rsidRPr="00000000" w14:paraId="0000027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3.Expresión escrita</w:t>
            </w:r>
          </w:p>
          <w:p w:rsidR="00000000" w:rsidDel="00000000" w:rsidP="00000000" w:rsidRDefault="00000000" w:rsidRPr="00000000" w14:paraId="0000027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D">
            <w:pPr>
              <w:rPr>
                <w:rFonts w:ascii="Arial" w:cs="Arial" w:eastAsia="Arial" w:hAnsi="Arial"/>
              </w:rPr>
            </w:pPr>
            <w:r w:rsidDel="00000000" w:rsidR="00000000" w:rsidRPr="00000000">
              <w:rPr>
                <w:rtl w:val="0"/>
              </w:rPr>
            </w:r>
          </w:p>
        </w:tc>
        <w:tc>
          <w:tcPr/>
          <w:p w:rsidR="00000000" w:rsidDel="00000000" w:rsidP="00000000" w:rsidRDefault="00000000" w:rsidRPr="00000000" w14:paraId="0000027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están realizadas    </w:t>
            </w:r>
          </w:p>
          <w:p w:rsidR="00000000" w:rsidDel="00000000" w:rsidP="00000000" w:rsidRDefault="00000000" w:rsidRPr="00000000" w14:paraId="0000027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    mucha    </w:t>
            </w:r>
          </w:p>
          <w:p w:rsidR="00000000" w:rsidDel="00000000" w:rsidP="00000000" w:rsidRDefault="00000000" w:rsidRPr="00000000" w14:paraId="0000028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creatividad    e    </w:t>
            </w:r>
          </w:p>
          <w:p w:rsidR="00000000" w:rsidDel="00000000" w:rsidP="00000000" w:rsidRDefault="00000000" w:rsidRPr="00000000" w14:paraId="0000028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introducen    altas    </w:t>
            </w:r>
          </w:p>
          <w:p w:rsidR="00000000" w:rsidDel="00000000" w:rsidP="00000000" w:rsidRDefault="00000000" w:rsidRPr="00000000" w14:paraId="0000028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cotas    de    </w:t>
            </w:r>
          </w:p>
          <w:p w:rsidR="00000000" w:rsidDel="00000000" w:rsidP="00000000" w:rsidRDefault="00000000" w:rsidRPr="00000000" w14:paraId="0000028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innovación    </w:t>
            </w:r>
          </w:p>
          <w:p w:rsidR="00000000" w:rsidDel="00000000" w:rsidP="00000000" w:rsidRDefault="00000000" w:rsidRPr="00000000" w14:paraId="0000028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que    </w:t>
            </w:r>
          </w:p>
          <w:p w:rsidR="00000000" w:rsidDel="00000000" w:rsidP="00000000" w:rsidRDefault="00000000" w:rsidRPr="00000000" w14:paraId="0000028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hacen    muy    </w:t>
            </w:r>
          </w:p>
          <w:p w:rsidR="00000000" w:rsidDel="00000000" w:rsidP="00000000" w:rsidRDefault="00000000" w:rsidRPr="00000000" w14:paraId="0000028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origin</w:t>
            </w:r>
          </w:p>
          <w:p w:rsidR="00000000" w:rsidDel="00000000" w:rsidP="00000000" w:rsidRDefault="00000000" w:rsidRPr="00000000" w14:paraId="0000028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ales.    Son</w:t>
            </w:r>
          </w:p>
          <w:p w:rsidR="00000000" w:rsidDel="00000000" w:rsidP="00000000" w:rsidRDefault="00000000" w:rsidRPr="00000000" w14:paraId="0000028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abordadas    con    </w:t>
            </w:r>
          </w:p>
          <w:p w:rsidR="00000000" w:rsidDel="00000000" w:rsidP="00000000" w:rsidRDefault="00000000" w:rsidRPr="00000000" w14:paraId="0000028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alto    espíritu    </w:t>
            </w:r>
          </w:p>
          <w:p w:rsidR="00000000" w:rsidDel="00000000" w:rsidP="00000000" w:rsidRDefault="00000000" w:rsidRPr="00000000" w14:paraId="0000028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crítico    </w:t>
            </w:r>
          </w:p>
          <w:p w:rsidR="00000000" w:rsidDel="00000000" w:rsidP="00000000" w:rsidRDefault="00000000" w:rsidRPr="00000000" w14:paraId="0000028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constructivo</w:t>
            </w:r>
          </w:p>
          <w:p w:rsidR="00000000" w:rsidDel="00000000" w:rsidP="00000000" w:rsidRDefault="00000000" w:rsidRPr="00000000" w14:paraId="0000028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    sin    </w:t>
            </w:r>
          </w:p>
          <w:p w:rsidR="00000000" w:rsidDel="00000000" w:rsidP="00000000" w:rsidRDefault="00000000" w:rsidRPr="00000000" w14:paraId="0000028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dejar    de    partir        </w:t>
            </w:r>
          </w:p>
          <w:p w:rsidR="00000000" w:rsidDel="00000000" w:rsidP="00000000" w:rsidRDefault="00000000" w:rsidRPr="00000000" w14:paraId="0000028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    fundamenta</w:t>
            </w:r>
          </w:p>
          <w:p w:rsidR="00000000" w:rsidDel="00000000" w:rsidP="00000000" w:rsidRDefault="00000000" w:rsidRPr="00000000" w14:paraId="0000028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-ción    teórica    y    </w:t>
            </w:r>
          </w:p>
          <w:p w:rsidR="00000000" w:rsidDel="00000000" w:rsidP="00000000" w:rsidRDefault="00000000" w:rsidRPr="00000000" w14:paraId="0000029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metodológica.</w:t>
            </w:r>
          </w:p>
          <w:p w:rsidR="00000000" w:rsidDel="00000000" w:rsidP="00000000" w:rsidRDefault="00000000" w:rsidRPr="00000000" w14:paraId="00000291">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9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w:t>
            </w:r>
          </w:p>
          <w:p w:rsidR="00000000" w:rsidDel="00000000" w:rsidP="00000000" w:rsidRDefault="00000000" w:rsidRPr="00000000" w14:paraId="0000029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están    realizadas    </w:t>
            </w:r>
          </w:p>
          <w:p w:rsidR="00000000" w:rsidDel="00000000" w:rsidP="00000000" w:rsidRDefault="00000000" w:rsidRPr="00000000" w14:paraId="0000029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    bastante    </w:t>
            </w:r>
          </w:p>
          <w:p w:rsidR="00000000" w:rsidDel="00000000" w:rsidP="00000000" w:rsidRDefault="00000000" w:rsidRPr="00000000" w14:paraId="0000029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creatividad    e    </w:t>
            </w:r>
          </w:p>
          <w:p w:rsidR="00000000" w:rsidDel="00000000" w:rsidP="00000000" w:rsidRDefault="00000000" w:rsidRPr="00000000" w14:paraId="0000029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introducen    </w:t>
            </w:r>
          </w:p>
          <w:p w:rsidR="00000000" w:rsidDel="00000000" w:rsidP="00000000" w:rsidRDefault="00000000" w:rsidRPr="00000000" w14:paraId="0000029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varios    detalles    </w:t>
            </w:r>
          </w:p>
          <w:p w:rsidR="00000000" w:rsidDel="00000000" w:rsidP="00000000" w:rsidRDefault="00000000" w:rsidRPr="00000000" w14:paraId="0000029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innovadores    que    </w:t>
            </w:r>
          </w:p>
          <w:p w:rsidR="00000000" w:rsidDel="00000000" w:rsidP="00000000" w:rsidRDefault="00000000" w:rsidRPr="00000000" w14:paraId="0000029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hac</w:t>
            </w:r>
          </w:p>
          <w:p w:rsidR="00000000" w:rsidDel="00000000" w:rsidP="00000000" w:rsidRDefault="00000000" w:rsidRPr="00000000" w14:paraId="0000029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en    </w:t>
            </w:r>
          </w:p>
          <w:p w:rsidR="00000000" w:rsidDel="00000000" w:rsidP="00000000" w:rsidRDefault="00000000" w:rsidRPr="00000000" w14:paraId="0000029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originales</w:t>
            </w:r>
          </w:p>
          <w:p w:rsidR="00000000" w:rsidDel="00000000" w:rsidP="00000000" w:rsidRDefault="00000000" w:rsidRPr="00000000" w14:paraId="0000029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    Son    </w:t>
            </w:r>
          </w:p>
          <w:p w:rsidR="00000000" w:rsidDel="00000000" w:rsidP="00000000" w:rsidRDefault="00000000" w:rsidRPr="00000000" w14:paraId="0000029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abordadas    con    </w:t>
            </w:r>
          </w:p>
          <w:p w:rsidR="00000000" w:rsidDel="00000000" w:rsidP="00000000" w:rsidRDefault="00000000" w:rsidRPr="00000000" w14:paraId="0000029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espíritu    crítico    </w:t>
            </w:r>
          </w:p>
          <w:p w:rsidR="00000000" w:rsidDel="00000000" w:rsidP="00000000" w:rsidRDefault="00000000" w:rsidRPr="00000000" w14:paraId="0000029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constructivo</w:t>
            </w:r>
          </w:p>
          <w:p w:rsidR="00000000" w:rsidDel="00000000" w:rsidP="00000000" w:rsidRDefault="00000000" w:rsidRPr="00000000" w14:paraId="000002A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    sin    </w:t>
            </w:r>
          </w:p>
          <w:p w:rsidR="00000000" w:rsidDel="00000000" w:rsidP="00000000" w:rsidRDefault="00000000" w:rsidRPr="00000000" w14:paraId="000002A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dejar    de    partir    </w:t>
            </w:r>
          </w:p>
          <w:p w:rsidR="00000000" w:rsidDel="00000000" w:rsidP="00000000" w:rsidRDefault="00000000" w:rsidRPr="00000000" w14:paraId="000002A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    fundamenta</w:t>
            </w:r>
          </w:p>
          <w:p w:rsidR="00000000" w:rsidDel="00000000" w:rsidP="00000000" w:rsidRDefault="00000000" w:rsidRPr="00000000" w14:paraId="000002A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-ción    teórica    y    </w:t>
            </w:r>
          </w:p>
          <w:p w:rsidR="00000000" w:rsidDel="00000000" w:rsidP="00000000" w:rsidRDefault="00000000" w:rsidRPr="00000000" w14:paraId="000002A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metodológica.   </w:t>
            </w:r>
          </w:p>
          <w:p w:rsidR="00000000" w:rsidDel="00000000" w:rsidP="00000000" w:rsidRDefault="00000000" w:rsidRPr="00000000" w14:paraId="000002A5">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A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w:t>
            </w:r>
          </w:p>
          <w:p w:rsidR="00000000" w:rsidDel="00000000" w:rsidP="00000000" w:rsidRDefault="00000000" w:rsidRPr="00000000" w14:paraId="000002A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están    realizadas    </w:t>
            </w:r>
          </w:p>
          <w:p w:rsidR="00000000" w:rsidDel="00000000" w:rsidP="00000000" w:rsidRDefault="00000000" w:rsidRPr="00000000" w14:paraId="000002A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    suficiente    </w:t>
            </w:r>
          </w:p>
          <w:p w:rsidR="00000000" w:rsidDel="00000000" w:rsidP="00000000" w:rsidRDefault="00000000" w:rsidRPr="00000000" w14:paraId="000002A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creatividad    e    </w:t>
            </w:r>
          </w:p>
          <w:p w:rsidR="00000000" w:rsidDel="00000000" w:rsidP="00000000" w:rsidRDefault="00000000" w:rsidRPr="00000000" w14:paraId="000002A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introducen    </w:t>
            </w:r>
          </w:p>
          <w:p w:rsidR="00000000" w:rsidDel="00000000" w:rsidP="00000000" w:rsidRDefault="00000000" w:rsidRPr="00000000" w14:paraId="000002A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algunos    detalles    </w:t>
            </w:r>
          </w:p>
          <w:p w:rsidR="00000000" w:rsidDel="00000000" w:rsidP="00000000" w:rsidRDefault="00000000" w:rsidRPr="00000000" w14:paraId="000002A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innovadores    que    </w:t>
            </w:r>
          </w:p>
          <w:p w:rsidR="00000000" w:rsidDel="00000000" w:rsidP="00000000" w:rsidRDefault="00000000" w:rsidRPr="00000000" w14:paraId="000002A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hacen    algo    </w:t>
            </w:r>
          </w:p>
          <w:p w:rsidR="00000000" w:rsidDel="00000000" w:rsidP="00000000" w:rsidRDefault="00000000" w:rsidRPr="00000000" w14:paraId="000002A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originale</w:t>
            </w:r>
          </w:p>
          <w:p w:rsidR="00000000" w:rsidDel="00000000" w:rsidP="00000000" w:rsidRDefault="00000000" w:rsidRPr="00000000" w14:paraId="000002A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    Son    </w:t>
            </w:r>
          </w:p>
          <w:p w:rsidR="00000000" w:rsidDel="00000000" w:rsidP="00000000" w:rsidRDefault="00000000" w:rsidRPr="00000000" w14:paraId="000002B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abordadas    con    </w:t>
            </w:r>
          </w:p>
          <w:p w:rsidR="00000000" w:rsidDel="00000000" w:rsidP="00000000" w:rsidRDefault="00000000" w:rsidRPr="00000000" w14:paraId="000002B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algo    de    espíritu    </w:t>
            </w:r>
          </w:p>
          <w:p w:rsidR="00000000" w:rsidDel="00000000" w:rsidP="00000000" w:rsidRDefault="00000000" w:rsidRPr="00000000" w14:paraId="000002B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constructivo</w:t>
            </w:r>
          </w:p>
          <w:p w:rsidR="00000000" w:rsidDel="00000000" w:rsidP="00000000" w:rsidRDefault="00000000" w:rsidRPr="00000000" w14:paraId="000002B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    sin    </w:t>
            </w:r>
          </w:p>
          <w:p w:rsidR="00000000" w:rsidDel="00000000" w:rsidP="00000000" w:rsidRDefault="00000000" w:rsidRPr="00000000" w14:paraId="000002B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dejar    de    partir        </w:t>
            </w:r>
          </w:p>
          <w:p w:rsidR="00000000" w:rsidDel="00000000" w:rsidP="00000000" w:rsidRDefault="00000000" w:rsidRPr="00000000" w14:paraId="000002B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    una    </w:t>
            </w:r>
          </w:p>
          <w:p w:rsidR="00000000" w:rsidDel="00000000" w:rsidP="00000000" w:rsidRDefault="00000000" w:rsidRPr="00000000" w14:paraId="000002B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fundamentación    </w:t>
            </w:r>
          </w:p>
          <w:p w:rsidR="00000000" w:rsidDel="00000000" w:rsidP="00000000" w:rsidRDefault="00000000" w:rsidRPr="00000000" w14:paraId="000002B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teórica    y    </w:t>
            </w:r>
          </w:p>
          <w:p w:rsidR="00000000" w:rsidDel="00000000" w:rsidP="00000000" w:rsidRDefault="00000000" w:rsidRPr="00000000" w14:paraId="000002B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metodológica. </w:t>
            </w:r>
          </w:p>
          <w:p w:rsidR="00000000" w:rsidDel="00000000" w:rsidP="00000000" w:rsidRDefault="00000000" w:rsidRPr="00000000" w14:paraId="000002B9">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B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w:t>
            </w:r>
          </w:p>
          <w:p w:rsidR="00000000" w:rsidDel="00000000" w:rsidP="00000000" w:rsidRDefault="00000000" w:rsidRPr="00000000" w14:paraId="000002B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carecen    de    </w:t>
            </w:r>
          </w:p>
          <w:p w:rsidR="00000000" w:rsidDel="00000000" w:rsidP="00000000" w:rsidRDefault="00000000" w:rsidRPr="00000000" w14:paraId="000002B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creatividad,    no    </w:t>
            </w:r>
          </w:p>
          <w:p w:rsidR="00000000" w:rsidDel="00000000" w:rsidP="00000000" w:rsidRDefault="00000000" w:rsidRPr="00000000" w14:paraId="000002B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poseen    detalles    </w:t>
            </w:r>
          </w:p>
          <w:p w:rsidR="00000000" w:rsidDel="00000000" w:rsidP="00000000" w:rsidRDefault="00000000" w:rsidRPr="00000000" w14:paraId="000002B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innovadores    y,    </w:t>
            </w:r>
          </w:p>
          <w:p w:rsidR="00000000" w:rsidDel="00000000" w:rsidP="00000000" w:rsidRDefault="00000000" w:rsidRPr="00000000" w14:paraId="000002B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por    lo    tanto,    no    </w:t>
            </w:r>
          </w:p>
          <w:p w:rsidR="00000000" w:rsidDel="00000000" w:rsidP="00000000" w:rsidRDefault="00000000" w:rsidRPr="00000000" w14:paraId="000002C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son    nada    </w:t>
            </w:r>
          </w:p>
          <w:p w:rsidR="00000000" w:rsidDel="00000000" w:rsidP="00000000" w:rsidRDefault="00000000" w:rsidRPr="00000000" w14:paraId="000002C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originales.    Se    </w:t>
            </w:r>
          </w:p>
          <w:p w:rsidR="00000000" w:rsidDel="00000000" w:rsidP="00000000" w:rsidRDefault="00000000" w:rsidRPr="00000000" w14:paraId="000002C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limitan    a    </w:t>
            </w:r>
          </w:p>
          <w:p w:rsidR="00000000" w:rsidDel="00000000" w:rsidP="00000000" w:rsidRDefault="00000000" w:rsidRPr="00000000" w14:paraId="000002C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reproducir    lo</w:t>
            </w:r>
          </w:p>
          <w:p w:rsidR="00000000" w:rsidDel="00000000" w:rsidP="00000000" w:rsidRDefault="00000000" w:rsidRPr="00000000" w14:paraId="000002C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explicado    en    </w:t>
            </w:r>
          </w:p>
          <w:p w:rsidR="00000000" w:rsidDel="00000000" w:rsidP="00000000" w:rsidRDefault="00000000" w:rsidRPr="00000000" w14:paraId="000002C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clase.   </w:t>
            </w:r>
          </w:p>
          <w:p w:rsidR="00000000" w:rsidDel="00000000" w:rsidP="00000000" w:rsidRDefault="00000000" w:rsidRPr="00000000" w14:paraId="000002C6">
            <w:pPr>
              <w:jc w:val="both"/>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trHeight w:val="1670" w:hRule="atLeast"/>
        </w:trPr>
        <w:tc>
          <w:tcPr>
            <w:vMerge w:val="continue"/>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C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Gestión de la información</w:t>
            </w:r>
          </w:p>
          <w:p w:rsidR="00000000" w:rsidDel="00000000" w:rsidP="00000000" w:rsidRDefault="00000000" w:rsidRPr="00000000" w14:paraId="000002C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C">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CD">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Todas    las    citas    </w:t>
            </w:r>
          </w:p>
          <w:p w:rsidR="00000000" w:rsidDel="00000000" w:rsidP="00000000" w:rsidRDefault="00000000" w:rsidRPr="00000000" w14:paraId="000002CE">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en    el    texto        y    las    </w:t>
            </w:r>
          </w:p>
          <w:p w:rsidR="00000000" w:rsidDel="00000000" w:rsidP="00000000" w:rsidRDefault="00000000" w:rsidRPr="00000000" w14:paraId="000002CF">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referencias    </w:t>
            </w:r>
          </w:p>
          <w:p w:rsidR="00000000" w:rsidDel="00000000" w:rsidP="00000000" w:rsidRDefault="00000000" w:rsidRPr="00000000" w14:paraId="000002D0">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bibliográficas    </w:t>
            </w:r>
          </w:p>
          <w:p w:rsidR="00000000" w:rsidDel="00000000" w:rsidP="00000000" w:rsidRDefault="00000000" w:rsidRPr="00000000" w14:paraId="000002D1">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son        muy    </w:t>
            </w:r>
          </w:p>
          <w:p w:rsidR="00000000" w:rsidDel="00000000" w:rsidP="00000000" w:rsidRDefault="00000000" w:rsidRPr="00000000" w14:paraId="000002D2">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relevantes,    </w:t>
            </w:r>
          </w:p>
          <w:p w:rsidR="00000000" w:rsidDel="00000000" w:rsidP="00000000" w:rsidRDefault="00000000" w:rsidRPr="00000000" w14:paraId="000002D3">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actuales    </w:t>
            </w:r>
          </w:p>
          <w:p w:rsidR="00000000" w:rsidDel="00000000" w:rsidP="00000000" w:rsidRDefault="00000000" w:rsidRPr="00000000" w14:paraId="000002D4">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D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    mayoría    de    </w:t>
            </w:r>
          </w:p>
          <w:p w:rsidR="00000000" w:rsidDel="00000000" w:rsidP="00000000" w:rsidRDefault="00000000" w:rsidRPr="00000000" w14:paraId="000002D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citas    en    el    </w:t>
            </w:r>
          </w:p>
          <w:p w:rsidR="00000000" w:rsidDel="00000000" w:rsidP="00000000" w:rsidRDefault="00000000" w:rsidRPr="00000000" w14:paraId="000002D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texto        y    las    </w:t>
            </w:r>
          </w:p>
          <w:p w:rsidR="00000000" w:rsidDel="00000000" w:rsidP="00000000" w:rsidRDefault="00000000" w:rsidRPr="00000000" w14:paraId="000002D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referencias    </w:t>
            </w:r>
          </w:p>
          <w:p w:rsidR="00000000" w:rsidDel="00000000" w:rsidP="00000000" w:rsidRDefault="00000000" w:rsidRPr="00000000" w14:paraId="000002D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bibliográficas    </w:t>
            </w:r>
          </w:p>
          <w:p w:rsidR="00000000" w:rsidDel="00000000" w:rsidP="00000000" w:rsidRDefault="00000000" w:rsidRPr="00000000" w14:paraId="000002D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son        relevantes</w:t>
            </w:r>
          </w:p>
          <w:p w:rsidR="00000000" w:rsidDel="00000000" w:rsidP="00000000" w:rsidRDefault="00000000" w:rsidRPr="00000000" w14:paraId="000002D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    actuales    </w:t>
            </w:r>
          </w:p>
          <w:p w:rsidR="00000000" w:rsidDel="00000000" w:rsidP="00000000" w:rsidRDefault="00000000" w:rsidRPr="00000000" w14:paraId="000002DC">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DD">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Solo    algunas    </w:t>
            </w:r>
          </w:p>
          <w:p w:rsidR="00000000" w:rsidDel="00000000" w:rsidP="00000000" w:rsidRDefault="00000000" w:rsidRPr="00000000" w14:paraId="000002DE">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citas    en    el    texto        </w:t>
            </w:r>
          </w:p>
          <w:p w:rsidR="00000000" w:rsidDel="00000000" w:rsidP="00000000" w:rsidRDefault="00000000" w:rsidRPr="00000000" w14:paraId="000002DF">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y    las    referencias    </w:t>
            </w:r>
          </w:p>
          <w:p w:rsidR="00000000" w:rsidDel="00000000" w:rsidP="00000000" w:rsidRDefault="00000000" w:rsidRPr="00000000" w14:paraId="000002E0">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bibliográficas    </w:t>
            </w:r>
          </w:p>
          <w:p w:rsidR="00000000" w:rsidDel="00000000" w:rsidP="00000000" w:rsidRDefault="00000000" w:rsidRPr="00000000" w14:paraId="000002E1">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son        relevantes,    </w:t>
            </w:r>
          </w:p>
          <w:p w:rsidR="00000000" w:rsidDel="00000000" w:rsidP="00000000" w:rsidRDefault="00000000" w:rsidRPr="00000000" w14:paraId="000002E2">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actuales    </w:t>
            </w:r>
          </w:p>
          <w:p w:rsidR="00000000" w:rsidDel="00000000" w:rsidP="00000000" w:rsidRDefault="00000000" w:rsidRPr="00000000" w14:paraId="000002E3">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E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Ninguna    o    casi    </w:t>
            </w:r>
          </w:p>
          <w:p w:rsidR="00000000" w:rsidDel="00000000" w:rsidP="00000000" w:rsidRDefault="00000000" w:rsidRPr="00000000" w14:paraId="000002E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ninguna    de</w:t>
            </w:r>
          </w:p>
          <w:p w:rsidR="00000000" w:rsidDel="00000000" w:rsidP="00000000" w:rsidRDefault="00000000" w:rsidRPr="00000000" w14:paraId="000002E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w:t>
            </w:r>
          </w:p>
          <w:p w:rsidR="00000000" w:rsidDel="00000000" w:rsidP="00000000" w:rsidRDefault="00000000" w:rsidRPr="00000000" w14:paraId="000002E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citas    y    </w:t>
            </w:r>
          </w:p>
          <w:p w:rsidR="00000000" w:rsidDel="00000000" w:rsidP="00000000" w:rsidRDefault="00000000" w:rsidRPr="00000000" w14:paraId="000002E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referencias    son    </w:t>
            </w:r>
          </w:p>
          <w:p w:rsidR="00000000" w:rsidDel="00000000" w:rsidP="00000000" w:rsidRDefault="00000000" w:rsidRPr="00000000" w14:paraId="000002E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actuales,    ni    </w:t>
            </w:r>
          </w:p>
          <w:p w:rsidR="00000000" w:rsidDel="00000000" w:rsidP="00000000" w:rsidRDefault="00000000" w:rsidRPr="00000000" w14:paraId="000002E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relevantes</w:t>
            </w:r>
          </w:p>
          <w:p w:rsidR="00000000" w:rsidDel="00000000" w:rsidP="00000000" w:rsidRDefault="00000000" w:rsidRPr="00000000" w14:paraId="000002EB">
            <w:pPr>
              <w:jc w:val="both"/>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c>
          <w:tcPr>
            <w:gridSpan w:val="2"/>
          </w:tcPr>
          <w:p w:rsidR="00000000" w:rsidDel="00000000" w:rsidP="00000000" w:rsidRDefault="00000000" w:rsidRPr="00000000" w14:paraId="000002ED">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EF">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F0">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F1">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F2">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F3">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F4">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2F5">
      <w:pPr>
        <w:jc w:val="both"/>
        <w:rPr>
          <w:rFonts w:ascii="Arial" w:cs="Arial" w:eastAsia="Arial" w:hAnsi="Arial"/>
        </w:rPr>
      </w:pPr>
      <w:r w:rsidDel="00000000" w:rsidR="00000000" w:rsidRPr="00000000">
        <w:rPr>
          <w:rtl w:val="0"/>
        </w:rPr>
      </w:r>
    </w:p>
    <w:p w:rsidR="00000000" w:rsidDel="00000000" w:rsidP="00000000" w:rsidRDefault="00000000" w:rsidRPr="00000000" w14:paraId="000002F6">
      <w:pPr>
        <w:rPr>
          <w:rFonts w:ascii="Arial" w:cs="Arial" w:eastAsia="Arial" w:hAnsi="Arial"/>
          <w:sz w:val="24"/>
          <w:szCs w:val="24"/>
        </w:rPr>
      </w:pPr>
      <w:r w:rsidDel="00000000" w:rsidR="00000000" w:rsidRPr="00000000">
        <w:rPr>
          <w:rtl w:val="0"/>
        </w:rPr>
      </w:r>
    </w:p>
    <w:sectPr>
      <w:pgSz w:h="15840" w:w="12240" w:orient="portrait"/>
      <w:pgMar w:bottom="1701" w:top="1701"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Open Sans"/>
  <w:font w:name="Cambria Math"/>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uiainfantil.com/articulos/navidad/cuentos/cuento-de-los-reyes-magos-de-oriente-para-ninos/" TargetMode="External"/><Relationship Id="rId10" Type="http://schemas.openxmlformats.org/officeDocument/2006/relationships/hyperlink" Target="https://www.binasss.sa.cr/revistas/ts/v18n391993/art1.pdf" TargetMode="External"/><Relationship Id="rId9" Type="http://schemas.openxmlformats.org/officeDocument/2006/relationships/hyperlink" Target="https://www.redalyc.org/articulo.oa?id=56741181017"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uiainfantil.com/articulos/navidad/cuentos/cuento-de-los-reyes-magos-de-oriente-para-ninos/" TargetMode="External"/><Relationship Id="rId8" Type="http://schemas.openxmlformats.org/officeDocument/2006/relationships/hyperlink" Target="https://www.redalyc.org/articulo.oa?id=76111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