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3B11" w:rsidRPr="000F38C1" w:rsidRDefault="004A3B11" w:rsidP="004A3B11">
      <w:pPr>
        <w:jc w:val="center"/>
        <w:rPr>
          <w:rFonts w:ascii="Arial" w:hAnsi="Arial" w:cs="Arial"/>
          <w:b/>
          <w:sz w:val="24"/>
          <w:szCs w:val="24"/>
        </w:rPr>
      </w:pPr>
      <w:r w:rsidRPr="000F38C1">
        <w:rPr>
          <w:rFonts w:ascii="Arial" w:hAnsi="Arial" w:cs="Arial"/>
          <w:b/>
          <w:sz w:val="24"/>
          <w:szCs w:val="24"/>
        </w:rPr>
        <w:t>Escuela Normal de Educación Preescolar del Estado de Coahuila</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2020 – 2021</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Licenciatura en Educación Preescolar</w:t>
      </w:r>
    </w:p>
    <w:p w:rsidR="004A3B11" w:rsidRPr="000F38C1" w:rsidRDefault="004A3B11" w:rsidP="004A3B11">
      <w:pPr>
        <w:jc w:val="center"/>
        <w:rPr>
          <w:rFonts w:ascii="Arial" w:hAnsi="Arial" w:cs="Arial"/>
          <w:sz w:val="24"/>
          <w:szCs w:val="24"/>
        </w:rPr>
      </w:pPr>
      <w:r w:rsidRPr="000F38C1">
        <w:rPr>
          <w:rFonts w:ascii="Arial" w:hAnsi="Arial" w:cs="Arial"/>
          <w:noProof/>
          <w:sz w:val="24"/>
          <w:szCs w:val="24"/>
          <w:lang w:eastAsia="es-MX"/>
        </w:rPr>
        <w:drawing>
          <wp:inline distT="0" distB="0" distL="0" distR="0">
            <wp:extent cx="695325" cy="853028"/>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704480" cy="864260"/>
                    </a:xfrm>
                    <a:prstGeom prst="rect">
                      <a:avLst/>
                    </a:prstGeom>
                  </pic:spPr>
                </pic:pic>
              </a:graphicData>
            </a:graphic>
          </wp:inline>
        </w:drawing>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3° “A”</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Curso: Estrategias de expresión corporal y danza en preescolar</w:t>
      </w:r>
    </w:p>
    <w:p w:rsidR="004A3B11" w:rsidRPr="000F38C1" w:rsidRDefault="004A3B11" w:rsidP="004A3B11">
      <w:pPr>
        <w:jc w:val="center"/>
        <w:rPr>
          <w:rFonts w:ascii="Arial" w:hAnsi="Arial" w:cs="Arial"/>
          <w:b/>
          <w:sz w:val="24"/>
          <w:szCs w:val="24"/>
        </w:rPr>
      </w:pPr>
      <w:r w:rsidRPr="000F38C1">
        <w:rPr>
          <w:rFonts w:ascii="Arial" w:hAnsi="Arial" w:cs="Arial"/>
          <w:b/>
          <w:sz w:val="24"/>
          <w:szCs w:val="24"/>
        </w:rPr>
        <w:t>Maestro: Manuel Federico Rodríguez Aguilar</w:t>
      </w:r>
    </w:p>
    <w:p w:rsidR="004A3B11" w:rsidRPr="000F38C1" w:rsidRDefault="000F38C1" w:rsidP="000F38C1">
      <w:pPr>
        <w:jc w:val="center"/>
        <w:rPr>
          <w:rFonts w:ascii="Arial" w:hAnsi="Arial" w:cs="Arial"/>
          <w:b/>
          <w:sz w:val="24"/>
          <w:szCs w:val="24"/>
        </w:rPr>
      </w:pPr>
      <w:r w:rsidRPr="000F38C1">
        <w:rPr>
          <w:rFonts w:ascii="Arial" w:hAnsi="Arial" w:cs="Arial"/>
          <w:b/>
          <w:sz w:val="24"/>
          <w:szCs w:val="24"/>
        </w:rPr>
        <w:t>Evidencia Integradora</w:t>
      </w:r>
    </w:p>
    <w:p w:rsidR="004A3B11" w:rsidRPr="000F38C1" w:rsidRDefault="004A3B11" w:rsidP="000F38C1">
      <w:pPr>
        <w:jc w:val="center"/>
        <w:rPr>
          <w:rFonts w:ascii="Arial" w:hAnsi="Arial" w:cs="Arial"/>
          <w:b/>
          <w:sz w:val="24"/>
          <w:szCs w:val="24"/>
        </w:rPr>
      </w:pPr>
      <w:r w:rsidRPr="000F38C1">
        <w:rPr>
          <w:rFonts w:ascii="Arial" w:hAnsi="Arial" w:cs="Arial"/>
          <w:b/>
          <w:sz w:val="24"/>
          <w:szCs w:val="24"/>
        </w:rPr>
        <w:t>Competencia</w:t>
      </w:r>
      <w:r w:rsidR="000F38C1" w:rsidRPr="000F38C1">
        <w:rPr>
          <w:rFonts w:ascii="Arial" w:hAnsi="Arial" w:cs="Arial"/>
          <w:b/>
          <w:sz w:val="24"/>
          <w:szCs w:val="24"/>
        </w:rPr>
        <w:t>s Profesionales</w:t>
      </w:r>
      <w:r w:rsidRPr="000F38C1">
        <w:rPr>
          <w:rFonts w:ascii="Arial" w:hAnsi="Arial" w:cs="Arial"/>
          <w:b/>
          <w:sz w:val="24"/>
          <w:szCs w:val="24"/>
        </w:rPr>
        <w:t>:</w:t>
      </w:r>
    </w:p>
    <w:p w:rsidR="000F38C1" w:rsidRPr="000F38C1" w:rsidRDefault="000F38C1" w:rsidP="000F38C1">
      <w:pPr>
        <w:rPr>
          <w:rFonts w:ascii="Arial" w:hAnsi="Arial" w:cs="Arial"/>
          <w:szCs w:val="24"/>
        </w:rPr>
      </w:pPr>
      <w:r w:rsidRPr="000F38C1">
        <w:rPr>
          <w:rFonts w:ascii="Arial" w:hAnsi="Arial" w:cs="Arial"/>
          <w:szCs w:val="24"/>
        </w:rPr>
        <w:t>• Detecta los procesos de aprendizaje de sus alumnos para favorecer su desarrollo cognitivo y socioemocional.</w:t>
      </w:r>
    </w:p>
    <w:p w:rsidR="000F38C1" w:rsidRPr="000F38C1" w:rsidRDefault="000F38C1" w:rsidP="000F38C1">
      <w:pPr>
        <w:rPr>
          <w:rFonts w:ascii="Arial" w:hAnsi="Arial" w:cs="Arial"/>
          <w:szCs w:val="24"/>
        </w:rPr>
      </w:pPr>
      <w:r w:rsidRPr="000F38C1">
        <w:rPr>
          <w:rFonts w:ascii="Arial" w:hAnsi="Arial" w:cs="Arial"/>
          <w:szCs w:val="24"/>
        </w:rPr>
        <w:t>• Aplica el plan y programa de estudio para alcanzar los propósitos educativos y contribuir al pleno desenvolvimiento de las capacidades de sus alumnos.</w:t>
      </w:r>
    </w:p>
    <w:p w:rsidR="000F38C1" w:rsidRPr="000F38C1" w:rsidRDefault="000F38C1" w:rsidP="000F38C1">
      <w:pPr>
        <w:rPr>
          <w:rFonts w:ascii="Arial" w:hAnsi="Arial" w:cs="Arial"/>
          <w:szCs w:val="24"/>
        </w:rPr>
      </w:pPr>
      <w:r w:rsidRPr="000F38C1">
        <w:rPr>
          <w:rFonts w:ascii="Arial" w:hAnsi="Arial" w:cs="Arial"/>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F38C1" w:rsidRPr="000F38C1" w:rsidRDefault="000F38C1" w:rsidP="000F38C1">
      <w:pPr>
        <w:rPr>
          <w:rFonts w:ascii="Arial" w:hAnsi="Arial" w:cs="Arial"/>
          <w:szCs w:val="24"/>
        </w:rPr>
      </w:pPr>
      <w:r w:rsidRPr="000F38C1">
        <w:rPr>
          <w:rFonts w:ascii="Arial" w:hAnsi="Arial" w:cs="Arial"/>
          <w:szCs w:val="24"/>
        </w:rPr>
        <w:t>• Emplea la evaluación para intervenir en los diferentes ámbitos y momentos de la tarea educativa para mejorar los aprendizajes de sus alumnos.</w:t>
      </w:r>
    </w:p>
    <w:p w:rsidR="000F38C1" w:rsidRPr="000F38C1" w:rsidRDefault="000F38C1" w:rsidP="000F38C1">
      <w:pPr>
        <w:rPr>
          <w:rFonts w:ascii="Arial" w:hAnsi="Arial" w:cs="Arial"/>
          <w:szCs w:val="24"/>
        </w:rPr>
      </w:pPr>
      <w:r w:rsidRPr="000F38C1">
        <w:rPr>
          <w:rFonts w:ascii="Arial" w:hAnsi="Arial" w:cs="Arial"/>
          <w:szCs w:val="24"/>
        </w:rPr>
        <w:t>• Integra recursos de la investigación educativa para enriquecer su práctica profesional, expresando su interés por el conocimiento, la ciencia y la mejora de la educación.</w:t>
      </w:r>
    </w:p>
    <w:p w:rsidR="000F38C1" w:rsidRDefault="000F38C1" w:rsidP="000F38C1">
      <w:pPr>
        <w:rPr>
          <w:rFonts w:ascii="Arial" w:hAnsi="Arial" w:cs="Arial"/>
          <w:szCs w:val="24"/>
        </w:rPr>
      </w:pPr>
      <w:r w:rsidRPr="000F38C1">
        <w:rPr>
          <w:rFonts w:ascii="Arial" w:hAnsi="Arial" w:cs="Arial"/>
          <w:szCs w:val="24"/>
        </w:rPr>
        <w:t>• Actúa de manera ética ante la diversidad de situaciones que se presentan en la práctica profesional.</w:t>
      </w:r>
    </w:p>
    <w:p w:rsidR="000F38C1" w:rsidRPr="000F38C1" w:rsidRDefault="000F38C1" w:rsidP="000F38C1">
      <w:pPr>
        <w:rPr>
          <w:rFonts w:ascii="Arial" w:hAnsi="Arial" w:cs="Arial"/>
          <w:b/>
          <w:szCs w:val="24"/>
        </w:rPr>
      </w:pPr>
    </w:p>
    <w:p w:rsidR="000F38C1" w:rsidRPr="000F38C1" w:rsidRDefault="000F38C1" w:rsidP="000F38C1">
      <w:pPr>
        <w:jc w:val="center"/>
        <w:rPr>
          <w:rFonts w:ascii="Arial" w:hAnsi="Arial" w:cs="Arial"/>
          <w:b/>
          <w:sz w:val="24"/>
          <w:szCs w:val="24"/>
        </w:rPr>
      </w:pPr>
      <w:r w:rsidRPr="000F38C1">
        <w:rPr>
          <w:rFonts w:ascii="Arial" w:hAnsi="Arial" w:cs="Arial"/>
          <w:b/>
          <w:sz w:val="24"/>
          <w:szCs w:val="24"/>
        </w:rPr>
        <w:t xml:space="preserve">Equipo: Mariana Guadalupe Gaona Montes, Guadalupe Lizbeth Horta Almaguer, Adanary Avigail Rodríguez Moreno, Natalia Guadalupe Torres Tovar </w:t>
      </w:r>
    </w:p>
    <w:p w:rsidR="004A3B11" w:rsidRPr="000F38C1" w:rsidRDefault="004A3B11" w:rsidP="000F38C1">
      <w:pPr>
        <w:rPr>
          <w:rFonts w:ascii="Arial" w:hAnsi="Arial" w:cs="Arial"/>
          <w:b/>
          <w:sz w:val="24"/>
          <w:szCs w:val="24"/>
        </w:rPr>
      </w:pPr>
    </w:p>
    <w:p w:rsidR="000F38C1" w:rsidRPr="000F38C1" w:rsidRDefault="004A3B11" w:rsidP="000F38C1">
      <w:pPr>
        <w:jc w:val="center"/>
        <w:rPr>
          <w:rFonts w:ascii="Arial" w:hAnsi="Arial" w:cs="Arial"/>
          <w:b/>
          <w:sz w:val="24"/>
          <w:szCs w:val="24"/>
        </w:rPr>
      </w:pPr>
      <w:r w:rsidRPr="000F38C1">
        <w:rPr>
          <w:rFonts w:ascii="Arial" w:hAnsi="Arial" w:cs="Arial"/>
          <w:b/>
          <w:sz w:val="24"/>
          <w:szCs w:val="24"/>
        </w:rPr>
        <w:t>Sal</w:t>
      </w:r>
      <w:r w:rsidR="000F38C1" w:rsidRPr="000F38C1">
        <w:rPr>
          <w:rFonts w:ascii="Arial" w:hAnsi="Arial" w:cs="Arial"/>
          <w:b/>
          <w:sz w:val="24"/>
          <w:szCs w:val="24"/>
        </w:rPr>
        <w:t>tillo Coahuila                                                                              Junio del 2021</w:t>
      </w:r>
    </w:p>
    <w:p w:rsidR="00653305" w:rsidRDefault="00653305" w:rsidP="00653305">
      <w:pPr>
        <w:rPr>
          <w:rFonts w:ascii="Arial" w:hAnsi="Arial" w:cs="Arial"/>
          <w:b/>
          <w:sz w:val="24"/>
          <w:szCs w:val="24"/>
        </w:rPr>
      </w:pPr>
    </w:p>
    <w:p w:rsidR="00954D55" w:rsidRPr="000F38C1" w:rsidRDefault="00954D55" w:rsidP="00653305">
      <w:pPr>
        <w:jc w:val="center"/>
        <w:rPr>
          <w:rFonts w:ascii="Arial" w:hAnsi="Arial" w:cs="Arial"/>
          <w:sz w:val="24"/>
          <w:szCs w:val="24"/>
        </w:rPr>
      </w:pPr>
      <w:r>
        <w:rPr>
          <w:rFonts w:ascii="Arial" w:hAnsi="Arial" w:cs="Arial"/>
          <w:b/>
          <w:sz w:val="24"/>
          <w:szCs w:val="24"/>
        </w:rPr>
        <w:lastRenderedPageBreak/>
        <w:t xml:space="preserve">Actividades </w:t>
      </w:r>
      <w:r w:rsidR="000F38C1">
        <w:rPr>
          <w:rFonts w:ascii="Arial" w:hAnsi="Arial" w:cs="Arial"/>
          <w:b/>
          <w:sz w:val="24"/>
          <w:szCs w:val="24"/>
        </w:rPr>
        <w:t>aisladas relaciona</w:t>
      </w:r>
      <w:r>
        <w:rPr>
          <w:rFonts w:ascii="Arial" w:hAnsi="Arial" w:cs="Arial"/>
          <w:b/>
          <w:sz w:val="24"/>
          <w:szCs w:val="24"/>
        </w:rPr>
        <w:t>das con el espacio, movimiento, formas básicas de locomoción y la danza.</w:t>
      </w:r>
    </w:p>
    <w:tbl>
      <w:tblPr>
        <w:tblStyle w:val="Tablaconcuadrcula1"/>
        <w:tblW w:w="5781" w:type="pct"/>
        <w:tblInd w:w="-714" w:type="dxa"/>
        <w:tblLook w:val="04A0" w:firstRow="1" w:lastRow="0" w:firstColumn="1" w:lastColumn="0" w:noHBand="0" w:noVBand="1"/>
      </w:tblPr>
      <w:tblGrid>
        <w:gridCol w:w="2095"/>
        <w:gridCol w:w="3666"/>
        <w:gridCol w:w="4446"/>
      </w:tblGrid>
      <w:tr w:rsidR="000F38C1" w:rsidRPr="00954D55" w:rsidTr="00653305">
        <w:tc>
          <w:tcPr>
            <w:tcW w:w="1026" w:type="pct"/>
            <w:vMerge w:val="restart"/>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Áreas de Desarrollo Personal y Social</w:t>
            </w:r>
          </w:p>
          <w:p w:rsidR="00954D55" w:rsidRPr="00954D55" w:rsidRDefault="00954D55" w:rsidP="00954D55">
            <w:pPr>
              <w:numPr>
                <w:ilvl w:val="0"/>
                <w:numId w:val="6"/>
              </w:numPr>
              <w:jc w:val="both"/>
              <w:rPr>
                <w:rFonts w:ascii="Arial" w:hAnsi="Arial" w:cs="Arial"/>
              </w:rPr>
            </w:pPr>
            <w:r w:rsidRPr="00954D55">
              <w:rPr>
                <w:rFonts w:ascii="Arial" w:hAnsi="Arial" w:cs="Arial"/>
              </w:rPr>
              <w:t>Artes</w:t>
            </w:r>
          </w:p>
        </w:tc>
        <w:tc>
          <w:tcPr>
            <w:tcW w:w="1796" w:type="pct"/>
            <w:shd w:val="clear" w:color="auto" w:fill="FF8F8F"/>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Organizador Curricular 1</w:t>
            </w:r>
          </w:p>
        </w:tc>
        <w:tc>
          <w:tcPr>
            <w:tcW w:w="2178" w:type="pct"/>
            <w:shd w:val="clear" w:color="auto" w:fill="FF8F8F"/>
          </w:tcPr>
          <w:p w:rsidR="00954D55" w:rsidRPr="00954D55" w:rsidRDefault="00954D55" w:rsidP="00954D55">
            <w:pPr>
              <w:jc w:val="center"/>
              <w:rPr>
                <w:rFonts w:ascii="Arial" w:hAnsi="Arial" w:cs="Arial"/>
                <w:sz w:val="24"/>
                <w:szCs w:val="24"/>
              </w:rPr>
            </w:pPr>
            <w:r w:rsidRPr="00954D55">
              <w:rPr>
                <w:rFonts w:ascii="Arial" w:hAnsi="Arial" w:cs="Arial"/>
                <w:sz w:val="24"/>
                <w:szCs w:val="24"/>
              </w:rPr>
              <w:t>Aprendizaje esperado</w:t>
            </w:r>
          </w:p>
        </w:tc>
      </w:tr>
      <w:tr w:rsidR="000F38C1" w:rsidRPr="00954D55" w:rsidTr="00653305">
        <w:tc>
          <w:tcPr>
            <w:tcW w:w="1026" w:type="pct"/>
            <w:vMerge/>
          </w:tcPr>
          <w:p w:rsidR="00954D55" w:rsidRPr="00954D55" w:rsidRDefault="00954D55" w:rsidP="00954D55">
            <w:pPr>
              <w:jc w:val="center"/>
              <w:rPr>
                <w:rFonts w:ascii="Arial" w:hAnsi="Arial" w:cs="Arial"/>
                <w:sz w:val="24"/>
                <w:szCs w:val="24"/>
              </w:rPr>
            </w:pPr>
          </w:p>
        </w:tc>
        <w:tc>
          <w:tcPr>
            <w:tcW w:w="1796" w:type="pct"/>
          </w:tcPr>
          <w:p w:rsidR="00954D55" w:rsidRPr="00954D55" w:rsidRDefault="00954D55" w:rsidP="00954D55">
            <w:pPr>
              <w:jc w:val="center"/>
              <w:rPr>
                <w:rFonts w:ascii="Arial" w:hAnsi="Arial" w:cs="Arial"/>
                <w:sz w:val="24"/>
                <w:szCs w:val="24"/>
              </w:rPr>
            </w:pPr>
            <w:r w:rsidRPr="00954D55">
              <w:rPr>
                <w:rFonts w:ascii="Arial" w:hAnsi="Arial" w:cs="Arial"/>
                <w:sz w:val="24"/>
                <w:szCs w:val="24"/>
              </w:rPr>
              <w:t>Expresión artística</w:t>
            </w:r>
          </w:p>
          <w:p w:rsidR="00954D55" w:rsidRPr="00954D55" w:rsidRDefault="00954D55" w:rsidP="00954D55">
            <w:pPr>
              <w:rPr>
                <w:rFonts w:ascii="Arial" w:hAnsi="Arial" w:cs="Arial"/>
                <w:sz w:val="24"/>
                <w:szCs w:val="24"/>
              </w:rPr>
            </w:pPr>
          </w:p>
        </w:tc>
        <w:tc>
          <w:tcPr>
            <w:tcW w:w="2178" w:type="pct"/>
            <w:vMerge w:val="restart"/>
          </w:tcPr>
          <w:p w:rsidR="00954D55" w:rsidRPr="00954D55" w:rsidRDefault="00954D55" w:rsidP="00954D55">
            <w:pPr>
              <w:pStyle w:val="Prrafodelista"/>
              <w:numPr>
                <w:ilvl w:val="0"/>
                <w:numId w:val="7"/>
              </w:numPr>
              <w:rPr>
                <w:rFonts w:ascii="Arial" w:hAnsi="Arial" w:cs="Arial"/>
                <w:sz w:val="24"/>
                <w:szCs w:val="24"/>
              </w:rPr>
            </w:pPr>
            <w:r w:rsidRPr="00954D55">
              <w:rPr>
                <w:rFonts w:ascii="Arial" w:hAnsi="Arial" w:cs="Arial"/>
                <w:sz w:val="24"/>
                <w:szCs w:val="24"/>
              </w:rPr>
              <w:t xml:space="preserve">Crea y reproduce secuencias de movimientos, gestos y posturas corporales con y sin música, individualmente y en coordinación con otros </w:t>
            </w:r>
          </w:p>
          <w:p w:rsidR="00954D55" w:rsidRPr="00954D55" w:rsidRDefault="00954D55" w:rsidP="00954D55">
            <w:pPr>
              <w:pStyle w:val="Prrafodelista"/>
              <w:numPr>
                <w:ilvl w:val="0"/>
                <w:numId w:val="7"/>
              </w:numPr>
              <w:rPr>
                <w:rFonts w:ascii="Arial" w:hAnsi="Arial" w:cs="Arial"/>
                <w:sz w:val="24"/>
                <w:szCs w:val="24"/>
              </w:rPr>
            </w:pPr>
            <w:r w:rsidRPr="00954D55">
              <w:rPr>
                <w:rFonts w:ascii="Arial" w:hAnsi="Arial" w:cs="Arial"/>
                <w:sz w:val="24"/>
                <w:szCs w:val="24"/>
              </w:rPr>
              <w:t xml:space="preserve">Baila y se mueve con música variada, coordinando secuencias de movimientos y desplazamientos. </w:t>
            </w:r>
          </w:p>
        </w:tc>
      </w:tr>
      <w:tr w:rsidR="000F38C1" w:rsidRPr="00954D55" w:rsidTr="00653305">
        <w:tc>
          <w:tcPr>
            <w:tcW w:w="1026" w:type="pct"/>
            <w:vMerge/>
          </w:tcPr>
          <w:p w:rsidR="00954D55" w:rsidRPr="00954D55" w:rsidRDefault="00954D55" w:rsidP="00954D55">
            <w:pPr>
              <w:jc w:val="center"/>
              <w:rPr>
                <w:rFonts w:ascii="Arial" w:hAnsi="Arial" w:cs="Arial"/>
                <w:sz w:val="24"/>
                <w:szCs w:val="24"/>
              </w:rPr>
            </w:pPr>
          </w:p>
        </w:tc>
        <w:tc>
          <w:tcPr>
            <w:tcW w:w="1796" w:type="pct"/>
            <w:shd w:val="clear" w:color="auto" w:fill="FF8F8F"/>
          </w:tcPr>
          <w:p w:rsidR="00954D55" w:rsidRPr="00954D55" w:rsidRDefault="00954D55" w:rsidP="00954D55">
            <w:pPr>
              <w:jc w:val="center"/>
              <w:rPr>
                <w:rFonts w:ascii="Arial" w:hAnsi="Arial" w:cs="Arial"/>
                <w:b/>
                <w:sz w:val="24"/>
                <w:szCs w:val="24"/>
              </w:rPr>
            </w:pPr>
            <w:r w:rsidRPr="00954D55">
              <w:rPr>
                <w:rFonts w:ascii="Arial" w:hAnsi="Arial" w:cs="Arial"/>
                <w:b/>
                <w:sz w:val="24"/>
                <w:szCs w:val="24"/>
              </w:rPr>
              <w:t>Organizador Curricular 2</w:t>
            </w:r>
          </w:p>
        </w:tc>
        <w:tc>
          <w:tcPr>
            <w:tcW w:w="2178" w:type="pct"/>
            <w:vMerge/>
            <w:shd w:val="clear" w:color="auto" w:fill="D9D9D9" w:themeFill="background1" w:themeFillShade="D9"/>
          </w:tcPr>
          <w:p w:rsidR="00954D55" w:rsidRPr="00954D55" w:rsidRDefault="00954D55" w:rsidP="00954D55">
            <w:pPr>
              <w:jc w:val="center"/>
              <w:rPr>
                <w:rFonts w:ascii="Arial" w:hAnsi="Arial" w:cs="Arial"/>
                <w:sz w:val="24"/>
                <w:szCs w:val="24"/>
              </w:rPr>
            </w:pPr>
          </w:p>
        </w:tc>
      </w:tr>
      <w:tr w:rsidR="000F38C1" w:rsidRPr="00954D55" w:rsidTr="00653305">
        <w:trPr>
          <w:trHeight w:val="342"/>
        </w:trPr>
        <w:tc>
          <w:tcPr>
            <w:tcW w:w="1026" w:type="pct"/>
            <w:vMerge/>
          </w:tcPr>
          <w:p w:rsidR="00954D55" w:rsidRPr="00954D55" w:rsidRDefault="00954D55" w:rsidP="00954D55">
            <w:pPr>
              <w:jc w:val="center"/>
              <w:rPr>
                <w:rFonts w:ascii="Arial" w:hAnsi="Arial" w:cs="Arial"/>
                <w:sz w:val="24"/>
                <w:szCs w:val="24"/>
              </w:rPr>
            </w:pPr>
          </w:p>
        </w:tc>
        <w:tc>
          <w:tcPr>
            <w:tcW w:w="1796" w:type="pct"/>
          </w:tcPr>
          <w:p w:rsidR="00954D55" w:rsidRPr="00954D55" w:rsidRDefault="00954D55" w:rsidP="00954D55">
            <w:pPr>
              <w:jc w:val="center"/>
              <w:rPr>
                <w:rFonts w:ascii="Arial" w:hAnsi="Arial" w:cs="Arial"/>
                <w:sz w:val="24"/>
                <w:szCs w:val="24"/>
              </w:rPr>
            </w:pPr>
            <w:r w:rsidRPr="00954D55">
              <w:rPr>
                <w:rFonts w:ascii="Arial" w:hAnsi="Arial" w:cs="Arial"/>
                <w:sz w:val="24"/>
                <w:szCs w:val="24"/>
              </w:rPr>
              <w:t>Familiarización con los elementos básicos de las artes</w:t>
            </w:r>
          </w:p>
        </w:tc>
        <w:tc>
          <w:tcPr>
            <w:tcW w:w="2178" w:type="pct"/>
            <w:vMerge/>
          </w:tcPr>
          <w:p w:rsidR="00954D55" w:rsidRPr="00954D55" w:rsidRDefault="00954D55" w:rsidP="00954D55">
            <w:pPr>
              <w:jc w:val="center"/>
              <w:rPr>
                <w:rFonts w:ascii="Arial" w:hAnsi="Arial" w:cs="Arial"/>
                <w:sz w:val="24"/>
                <w:szCs w:val="24"/>
              </w:rPr>
            </w:pPr>
          </w:p>
        </w:tc>
      </w:tr>
    </w:tbl>
    <w:tbl>
      <w:tblPr>
        <w:tblStyle w:val="Tablaconcuadrcula1"/>
        <w:tblpPr w:leftFromText="141" w:rightFromText="141" w:vertAnchor="text" w:horzAnchor="margin" w:tblpXSpec="center" w:tblpY="499"/>
        <w:tblW w:w="5698" w:type="pct"/>
        <w:tblLook w:val="04A0" w:firstRow="1" w:lastRow="0" w:firstColumn="1" w:lastColumn="0" w:noHBand="0" w:noVBand="1"/>
      </w:tblPr>
      <w:tblGrid>
        <w:gridCol w:w="2270"/>
        <w:gridCol w:w="3261"/>
        <w:gridCol w:w="4529"/>
      </w:tblGrid>
      <w:tr w:rsidR="00653305" w:rsidRPr="00954D55" w:rsidTr="00653305">
        <w:tc>
          <w:tcPr>
            <w:tcW w:w="1128" w:type="pct"/>
            <w:vMerge w:val="restart"/>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Áreas de Desarrollo Personal y Social</w:t>
            </w:r>
          </w:p>
          <w:p w:rsidR="00653305" w:rsidRPr="00954D55" w:rsidRDefault="00653305" w:rsidP="00653305">
            <w:pPr>
              <w:numPr>
                <w:ilvl w:val="0"/>
                <w:numId w:val="6"/>
              </w:numPr>
              <w:jc w:val="both"/>
              <w:rPr>
                <w:rFonts w:ascii="Arial" w:hAnsi="Arial" w:cs="Arial"/>
              </w:rPr>
            </w:pPr>
            <w:r>
              <w:rPr>
                <w:rFonts w:ascii="Arial" w:hAnsi="Arial" w:cs="Arial"/>
              </w:rPr>
              <w:t xml:space="preserve">Educación Física </w:t>
            </w:r>
          </w:p>
        </w:tc>
        <w:tc>
          <w:tcPr>
            <w:tcW w:w="1621" w:type="pct"/>
            <w:shd w:val="clear" w:color="auto" w:fill="FF8F8F"/>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Organizador Curricular 1</w:t>
            </w:r>
          </w:p>
        </w:tc>
        <w:tc>
          <w:tcPr>
            <w:tcW w:w="2251" w:type="pct"/>
            <w:shd w:val="clear" w:color="auto" w:fill="FF8F8F"/>
          </w:tcPr>
          <w:p w:rsidR="00653305" w:rsidRPr="00954D55" w:rsidRDefault="00653305" w:rsidP="00653305">
            <w:pPr>
              <w:jc w:val="center"/>
              <w:rPr>
                <w:rFonts w:ascii="Arial" w:hAnsi="Arial" w:cs="Arial"/>
                <w:sz w:val="24"/>
                <w:szCs w:val="24"/>
              </w:rPr>
            </w:pPr>
            <w:r w:rsidRPr="00954D55">
              <w:rPr>
                <w:rFonts w:ascii="Arial" w:hAnsi="Arial" w:cs="Arial"/>
                <w:sz w:val="24"/>
                <w:szCs w:val="24"/>
              </w:rPr>
              <w:t>Aprendizaje esperado</w:t>
            </w:r>
          </w:p>
        </w:tc>
      </w:tr>
      <w:tr w:rsidR="00653305" w:rsidRPr="00954D55" w:rsidTr="00653305">
        <w:tc>
          <w:tcPr>
            <w:tcW w:w="1128" w:type="pct"/>
            <w:vMerge/>
          </w:tcPr>
          <w:p w:rsidR="00653305" w:rsidRPr="00954D55" w:rsidRDefault="00653305" w:rsidP="00653305">
            <w:pPr>
              <w:jc w:val="center"/>
              <w:rPr>
                <w:rFonts w:ascii="Arial" w:hAnsi="Arial" w:cs="Arial"/>
                <w:sz w:val="24"/>
                <w:szCs w:val="24"/>
              </w:rPr>
            </w:pPr>
          </w:p>
        </w:tc>
        <w:tc>
          <w:tcPr>
            <w:tcW w:w="1621" w:type="pct"/>
          </w:tcPr>
          <w:p w:rsidR="00653305" w:rsidRPr="00954D55" w:rsidRDefault="00653305" w:rsidP="00653305">
            <w:pPr>
              <w:jc w:val="center"/>
              <w:rPr>
                <w:rFonts w:ascii="Arial" w:hAnsi="Arial" w:cs="Arial"/>
                <w:sz w:val="24"/>
                <w:szCs w:val="24"/>
              </w:rPr>
            </w:pPr>
            <w:r w:rsidRPr="00954D55">
              <w:rPr>
                <w:rFonts w:ascii="Arial" w:hAnsi="Arial" w:cs="Arial"/>
                <w:sz w:val="24"/>
                <w:szCs w:val="24"/>
              </w:rPr>
              <w:t>Competencia motriz</w:t>
            </w:r>
          </w:p>
        </w:tc>
        <w:tc>
          <w:tcPr>
            <w:tcW w:w="2251" w:type="pct"/>
            <w:vMerge w:val="restart"/>
          </w:tcPr>
          <w:p w:rsidR="00653305" w:rsidRPr="00954D55" w:rsidRDefault="00653305" w:rsidP="00653305">
            <w:pPr>
              <w:pStyle w:val="Prrafodelista"/>
              <w:numPr>
                <w:ilvl w:val="0"/>
                <w:numId w:val="7"/>
              </w:numPr>
              <w:rPr>
                <w:rFonts w:ascii="Arial" w:hAnsi="Arial" w:cs="Arial"/>
                <w:sz w:val="24"/>
                <w:szCs w:val="24"/>
              </w:rPr>
            </w:pPr>
            <w:r w:rsidRPr="00954D55">
              <w:rPr>
                <w:rFonts w:ascii="Arial" w:hAnsi="Arial" w:cs="Arial"/>
                <w:sz w:val="24"/>
                <w:szCs w:val="24"/>
              </w:rPr>
              <w:t>Realiza movimientos de locomoción, manipulación y estabilidad, por medio de juegos individuales y colectivos.</w:t>
            </w:r>
          </w:p>
        </w:tc>
      </w:tr>
      <w:tr w:rsidR="00653305" w:rsidRPr="00954D55" w:rsidTr="00653305">
        <w:tc>
          <w:tcPr>
            <w:tcW w:w="1128" w:type="pct"/>
            <w:vMerge/>
          </w:tcPr>
          <w:p w:rsidR="00653305" w:rsidRPr="00954D55" w:rsidRDefault="00653305" w:rsidP="00653305">
            <w:pPr>
              <w:jc w:val="center"/>
              <w:rPr>
                <w:rFonts w:ascii="Arial" w:hAnsi="Arial" w:cs="Arial"/>
                <w:sz w:val="24"/>
                <w:szCs w:val="24"/>
              </w:rPr>
            </w:pPr>
          </w:p>
        </w:tc>
        <w:tc>
          <w:tcPr>
            <w:tcW w:w="1621" w:type="pct"/>
            <w:shd w:val="clear" w:color="auto" w:fill="FF8F8F"/>
          </w:tcPr>
          <w:p w:rsidR="00653305" w:rsidRPr="00954D55" w:rsidRDefault="00653305" w:rsidP="00653305">
            <w:pPr>
              <w:jc w:val="center"/>
              <w:rPr>
                <w:rFonts w:ascii="Arial" w:hAnsi="Arial" w:cs="Arial"/>
                <w:b/>
                <w:sz w:val="24"/>
                <w:szCs w:val="24"/>
              </w:rPr>
            </w:pPr>
            <w:r w:rsidRPr="00954D55">
              <w:rPr>
                <w:rFonts w:ascii="Arial" w:hAnsi="Arial" w:cs="Arial"/>
                <w:b/>
                <w:sz w:val="24"/>
                <w:szCs w:val="24"/>
              </w:rPr>
              <w:t>Organizador Curricular 2</w:t>
            </w:r>
          </w:p>
        </w:tc>
        <w:tc>
          <w:tcPr>
            <w:tcW w:w="2251" w:type="pct"/>
            <w:vMerge/>
            <w:shd w:val="clear" w:color="auto" w:fill="D9D9D9" w:themeFill="background1" w:themeFillShade="D9"/>
          </w:tcPr>
          <w:p w:rsidR="00653305" w:rsidRPr="00954D55" w:rsidRDefault="00653305" w:rsidP="00653305">
            <w:pPr>
              <w:jc w:val="center"/>
              <w:rPr>
                <w:rFonts w:ascii="Arial" w:hAnsi="Arial" w:cs="Arial"/>
                <w:sz w:val="24"/>
                <w:szCs w:val="24"/>
              </w:rPr>
            </w:pPr>
          </w:p>
        </w:tc>
      </w:tr>
      <w:tr w:rsidR="00653305" w:rsidRPr="00954D55" w:rsidTr="00653305">
        <w:trPr>
          <w:trHeight w:val="342"/>
        </w:trPr>
        <w:tc>
          <w:tcPr>
            <w:tcW w:w="1128" w:type="pct"/>
            <w:vMerge/>
          </w:tcPr>
          <w:p w:rsidR="00653305" w:rsidRPr="00954D55" w:rsidRDefault="00653305" w:rsidP="00653305">
            <w:pPr>
              <w:jc w:val="center"/>
              <w:rPr>
                <w:rFonts w:ascii="Arial" w:hAnsi="Arial" w:cs="Arial"/>
                <w:sz w:val="24"/>
                <w:szCs w:val="24"/>
              </w:rPr>
            </w:pPr>
          </w:p>
        </w:tc>
        <w:tc>
          <w:tcPr>
            <w:tcW w:w="1621" w:type="pct"/>
          </w:tcPr>
          <w:p w:rsidR="00653305" w:rsidRPr="00954D55" w:rsidRDefault="00653305" w:rsidP="00653305">
            <w:pPr>
              <w:jc w:val="center"/>
              <w:rPr>
                <w:rFonts w:ascii="Arial" w:hAnsi="Arial" w:cs="Arial"/>
                <w:sz w:val="24"/>
                <w:szCs w:val="24"/>
              </w:rPr>
            </w:pPr>
            <w:r w:rsidRPr="00954D55">
              <w:rPr>
                <w:rFonts w:ascii="Arial" w:hAnsi="Arial" w:cs="Arial"/>
                <w:sz w:val="24"/>
                <w:szCs w:val="24"/>
              </w:rPr>
              <w:t>Desarrollo de la motricidad</w:t>
            </w:r>
          </w:p>
        </w:tc>
        <w:tc>
          <w:tcPr>
            <w:tcW w:w="2251" w:type="pct"/>
            <w:vMerge/>
          </w:tcPr>
          <w:p w:rsidR="00653305" w:rsidRPr="00954D55" w:rsidRDefault="00653305" w:rsidP="00653305">
            <w:pPr>
              <w:jc w:val="center"/>
              <w:rPr>
                <w:rFonts w:ascii="Arial" w:hAnsi="Arial" w:cs="Arial"/>
                <w:sz w:val="24"/>
                <w:szCs w:val="24"/>
              </w:rPr>
            </w:pPr>
          </w:p>
        </w:tc>
      </w:tr>
    </w:tbl>
    <w:p w:rsidR="00736B47" w:rsidRDefault="00736B47" w:rsidP="00736B47">
      <w:pPr>
        <w:rPr>
          <w:rFonts w:ascii="Arial" w:hAnsi="Arial" w:cs="Arial"/>
          <w:sz w:val="28"/>
        </w:rPr>
      </w:pPr>
    </w:p>
    <w:p w:rsidR="00954D55" w:rsidRPr="004A3B11" w:rsidRDefault="00954D55" w:rsidP="00736B47">
      <w:pPr>
        <w:rPr>
          <w:rFonts w:ascii="Arial" w:hAnsi="Arial" w:cs="Arial"/>
          <w:sz w:val="28"/>
        </w:rPr>
      </w:pPr>
    </w:p>
    <w:tbl>
      <w:tblPr>
        <w:tblStyle w:val="Tablaconcuadrcula"/>
        <w:tblpPr w:leftFromText="141" w:rightFromText="141" w:vertAnchor="text" w:tblpX="-866" w:tblpY="1"/>
        <w:tblOverlap w:val="never"/>
        <w:tblW w:w="10347" w:type="dxa"/>
        <w:tblLook w:val="04A0" w:firstRow="1" w:lastRow="0" w:firstColumn="1" w:lastColumn="0" w:noHBand="0" w:noVBand="1"/>
      </w:tblPr>
      <w:tblGrid>
        <w:gridCol w:w="905"/>
        <w:gridCol w:w="7611"/>
        <w:gridCol w:w="1831"/>
      </w:tblGrid>
      <w:tr w:rsidR="00736B47" w:rsidRPr="00673C78" w:rsidTr="00653305">
        <w:tc>
          <w:tcPr>
            <w:tcW w:w="905" w:type="dxa"/>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Tema</w:t>
            </w:r>
          </w:p>
        </w:tc>
        <w:tc>
          <w:tcPr>
            <w:tcW w:w="7611" w:type="dxa"/>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Actividades</w:t>
            </w:r>
          </w:p>
        </w:tc>
        <w:tc>
          <w:tcPr>
            <w:tcW w:w="1831" w:type="dxa"/>
          </w:tcPr>
          <w:p w:rsidR="00736B47" w:rsidRPr="00673C78" w:rsidRDefault="00673C78" w:rsidP="00653305">
            <w:pPr>
              <w:jc w:val="center"/>
              <w:rPr>
                <w:rFonts w:ascii="Arial" w:hAnsi="Arial" w:cs="Arial"/>
                <w:b/>
                <w:sz w:val="24"/>
                <w:szCs w:val="24"/>
              </w:rPr>
            </w:pPr>
            <w:r w:rsidRPr="00673C78">
              <w:rPr>
                <w:rFonts w:ascii="Arial" w:hAnsi="Arial" w:cs="Arial"/>
                <w:b/>
                <w:sz w:val="24"/>
                <w:szCs w:val="24"/>
              </w:rPr>
              <w:t>Recursos</w:t>
            </w:r>
          </w:p>
        </w:tc>
      </w:tr>
      <w:tr w:rsidR="00736B47" w:rsidRPr="00673C78" w:rsidTr="00653305">
        <w:trPr>
          <w:cantSplit/>
          <w:trHeight w:val="1362"/>
        </w:trPr>
        <w:tc>
          <w:tcPr>
            <w:tcW w:w="905" w:type="dxa"/>
            <w:textDirection w:val="btLr"/>
          </w:tcPr>
          <w:p w:rsidR="00954D55" w:rsidRDefault="00954D55" w:rsidP="00653305">
            <w:pPr>
              <w:ind w:left="113" w:right="113"/>
              <w:jc w:val="center"/>
              <w:rPr>
                <w:rFonts w:ascii="Arial" w:hAnsi="Arial" w:cs="Arial"/>
                <w:b/>
                <w:sz w:val="24"/>
                <w:szCs w:val="24"/>
              </w:rPr>
            </w:pPr>
          </w:p>
          <w:p w:rsidR="00736B47"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t>Espacio</w:t>
            </w:r>
          </w:p>
        </w:tc>
        <w:tc>
          <w:tcPr>
            <w:tcW w:w="7611" w:type="dxa"/>
          </w:tcPr>
          <w:p w:rsidR="00954D55" w:rsidRPr="00954D55" w:rsidRDefault="00954D55" w:rsidP="00653305">
            <w:pPr>
              <w:rPr>
                <w:rFonts w:ascii="Arial" w:hAnsi="Arial" w:cs="Arial"/>
                <w:b/>
                <w:sz w:val="24"/>
                <w:szCs w:val="24"/>
              </w:rPr>
            </w:pPr>
            <w:r w:rsidRPr="00954D55">
              <w:rPr>
                <w:rFonts w:ascii="Arial" w:hAnsi="Arial" w:cs="Arial"/>
                <w:b/>
                <w:sz w:val="24"/>
                <w:szCs w:val="24"/>
              </w:rPr>
              <w:t>Salto de obstáculos</w:t>
            </w:r>
          </w:p>
          <w:p w:rsidR="00954D55" w:rsidRPr="00954D55" w:rsidRDefault="00954D55" w:rsidP="00653305">
            <w:pPr>
              <w:rPr>
                <w:rFonts w:ascii="Arial" w:hAnsi="Arial" w:cs="Arial"/>
                <w:b/>
                <w:sz w:val="24"/>
                <w:szCs w:val="24"/>
              </w:rPr>
            </w:pPr>
            <w:r w:rsidRPr="00954D55">
              <w:rPr>
                <w:rFonts w:ascii="Arial" w:hAnsi="Arial" w:cs="Arial"/>
                <w:b/>
                <w:sz w:val="24"/>
                <w:szCs w:val="24"/>
              </w:rPr>
              <w:t>Inicio</w:t>
            </w:r>
          </w:p>
          <w:p w:rsidR="00954D55" w:rsidRPr="00954D55" w:rsidRDefault="00954D55" w:rsidP="00653305">
            <w:pPr>
              <w:rPr>
                <w:rFonts w:ascii="Arial" w:hAnsi="Arial" w:cs="Arial"/>
                <w:sz w:val="24"/>
                <w:szCs w:val="24"/>
              </w:rPr>
            </w:pPr>
            <w:r w:rsidRPr="00954D55">
              <w:rPr>
                <w:rFonts w:ascii="Arial" w:hAnsi="Arial" w:cs="Arial"/>
                <w:sz w:val="24"/>
                <w:szCs w:val="24"/>
              </w:rPr>
              <w:t>Forma un círculo y comenta con la clase que pasaría si un día despiertas y no logras ver nada.</w:t>
            </w:r>
          </w:p>
          <w:p w:rsidR="00954D55" w:rsidRPr="00954D55" w:rsidRDefault="00954D55" w:rsidP="00653305">
            <w:pPr>
              <w:rPr>
                <w:rFonts w:ascii="Arial" w:hAnsi="Arial" w:cs="Arial"/>
                <w:sz w:val="24"/>
                <w:szCs w:val="24"/>
              </w:rPr>
            </w:pPr>
            <w:r w:rsidRPr="00954D55">
              <w:rPr>
                <w:rFonts w:ascii="Arial" w:hAnsi="Arial" w:cs="Arial"/>
                <w:sz w:val="24"/>
                <w:szCs w:val="24"/>
              </w:rPr>
              <w:t>¿Qué harías?</w:t>
            </w:r>
          </w:p>
          <w:p w:rsidR="00954D55" w:rsidRPr="00954D55" w:rsidRDefault="00954D55" w:rsidP="00653305">
            <w:pPr>
              <w:rPr>
                <w:rFonts w:ascii="Arial" w:hAnsi="Arial" w:cs="Arial"/>
                <w:sz w:val="24"/>
                <w:szCs w:val="24"/>
              </w:rPr>
            </w:pPr>
            <w:r w:rsidRPr="00954D55">
              <w:rPr>
                <w:rFonts w:ascii="Arial" w:hAnsi="Arial" w:cs="Arial"/>
                <w:sz w:val="24"/>
                <w:szCs w:val="24"/>
              </w:rPr>
              <w:t>¿Qué sentirías?</w:t>
            </w:r>
          </w:p>
          <w:p w:rsidR="00954D55" w:rsidRPr="00954D55" w:rsidRDefault="00954D55" w:rsidP="00653305">
            <w:pPr>
              <w:rPr>
                <w:rFonts w:ascii="Arial" w:hAnsi="Arial" w:cs="Arial"/>
                <w:sz w:val="24"/>
                <w:szCs w:val="24"/>
              </w:rPr>
            </w:pPr>
            <w:r w:rsidRPr="00954D55">
              <w:rPr>
                <w:rFonts w:ascii="Arial" w:hAnsi="Arial" w:cs="Arial"/>
                <w:sz w:val="24"/>
                <w:szCs w:val="24"/>
              </w:rPr>
              <w:t>¿Cómo realizarías tus actividades?</w:t>
            </w:r>
          </w:p>
          <w:p w:rsidR="00954D55" w:rsidRPr="00954D55" w:rsidRDefault="00954D55" w:rsidP="00653305">
            <w:pPr>
              <w:rPr>
                <w:rFonts w:ascii="Arial" w:hAnsi="Arial" w:cs="Arial"/>
                <w:sz w:val="24"/>
                <w:szCs w:val="24"/>
              </w:rPr>
            </w:pPr>
            <w:r w:rsidRPr="00954D55">
              <w:rPr>
                <w:rFonts w:ascii="Arial" w:hAnsi="Arial" w:cs="Arial"/>
                <w:sz w:val="24"/>
                <w:szCs w:val="24"/>
              </w:rPr>
              <w:t xml:space="preserve">¿A quién le pedirías ayuda? </w:t>
            </w:r>
          </w:p>
          <w:p w:rsidR="00954D55" w:rsidRPr="00954D55" w:rsidRDefault="00954D55" w:rsidP="00653305">
            <w:pPr>
              <w:rPr>
                <w:rFonts w:ascii="Arial" w:hAnsi="Arial" w:cs="Arial"/>
                <w:b/>
                <w:sz w:val="24"/>
                <w:szCs w:val="24"/>
              </w:rPr>
            </w:pPr>
            <w:r w:rsidRPr="00954D55">
              <w:rPr>
                <w:rFonts w:ascii="Arial" w:hAnsi="Arial" w:cs="Arial"/>
                <w:b/>
                <w:sz w:val="24"/>
                <w:szCs w:val="24"/>
              </w:rPr>
              <w:t>Desarrollo</w:t>
            </w:r>
          </w:p>
          <w:p w:rsidR="00954D55" w:rsidRPr="00954D55" w:rsidRDefault="00954D55" w:rsidP="00653305">
            <w:pPr>
              <w:rPr>
                <w:rFonts w:ascii="Arial" w:hAnsi="Arial" w:cs="Arial"/>
                <w:sz w:val="24"/>
                <w:szCs w:val="24"/>
              </w:rPr>
            </w:pPr>
            <w:r w:rsidRPr="00954D55">
              <w:rPr>
                <w:rFonts w:ascii="Arial" w:hAnsi="Arial" w:cs="Arial"/>
                <w:sz w:val="24"/>
                <w:szCs w:val="24"/>
              </w:rPr>
              <w:t xml:space="preserve">Forma equipos de cuatro integrantes y seleccionen a un miembro el cual debe los ojos vendados con ayuda de un paliacate, posteriormente debe pasar un circuito de obstáculos, el resto del grupo debe dar indicaciones para evitar que choque con los objetos que impedirán que llegue a la meta. Algunas indicaciones o frases que puedes utilizar son: un paso a la derecha, un paso a la izquierda salta, agáchate, gira, camina, a un paso, a dos pasos, a tres pasos. </w:t>
            </w:r>
          </w:p>
          <w:p w:rsidR="00954D55" w:rsidRPr="00954D55" w:rsidRDefault="00954D55" w:rsidP="00653305">
            <w:pPr>
              <w:rPr>
                <w:rFonts w:ascii="Arial" w:hAnsi="Arial" w:cs="Arial"/>
                <w:b/>
                <w:sz w:val="24"/>
                <w:szCs w:val="24"/>
              </w:rPr>
            </w:pPr>
            <w:r w:rsidRPr="00954D55">
              <w:rPr>
                <w:rFonts w:ascii="Arial" w:hAnsi="Arial" w:cs="Arial"/>
                <w:b/>
                <w:sz w:val="24"/>
                <w:szCs w:val="24"/>
              </w:rPr>
              <w:t xml:space="preserve">Cierre </w:t>
            </w:r>
          </w:p>
          <w:p w:rsidR="00954D55" w:rsidRPr="00954D55" w:rsidRDefault="00954D55" w:rsidP="00653305">
            <w:pPr>
              <w:rPr>
                <w:rFonts w:ascii="Arial" w:hAnsi="Arial" w:cs="Arial"/>
                <w:sz w:val="24"/>
                <w:szCs w:val="24"/>
              </w:rPr>
            </w:pPr>
            <w:r w:rsidRPr="00954D55">
              <w:rPr>
                <w:rFonts w:ascii="Arial" w:hAnsi="Arial" w:cs="Arial"/>
                <w:sz w:val="24"/>
                <w:szCs w:val="24"/>
              </w:rPr>
              <w:t>Finalmente formen un círculo y al ritmo de la canción “busco un lugarcito” giren a la derecha o a la izquierda para lograr encontrar una silla disponible, si las sillas se encuentran ocupadas debes responder uno de los siguientes cuestionamientos:</w:t>
            </w:r>
          </w:p>
          <w:p w:rsidR="00954D55" w:rsidRPr="00954D55" w:rsidRDefault="00954D55" w:rsidP="00653305">
            <w:pPr>
              <w:rPr>
                <w:rFonts w:ascii="Arial" w:hAnsi="Arial" w:cs="Arial"/>
                <w:sz w:val="24"/>
                <w:szCs w:val="24"/>
              </w:rPr>
            </w:pPr>
            <w:r w:rsidRPr="00954D55">
              <w:rPr>
                <w:rFonts w:ascii="Arial" w:hAnsi="Arial" w:cs="Arial"/>
                <w:sz w:val="24"/>
                <w:szCs w:val="24"/>
              </w:rPr>
              <w:t>¿Te gusto la actividad?</w:t>
            </w:r>
          </w:p>
          <w:p w:rsidR="00954D55" w:rsidRPr="00954D55" w:rsidRDefault="00954D55" w:rsidP="00653305">
            <w:pPr>
              <w:rPr>
                <w:rFonts w:ascii="Arial" w:hAnsi="Arial" w:cs="Arial"/>
                <w:sz w:val="24"/>
                <w:szCs w:val="24"/>
              </w:rPr>
            </w:pPr>
            <w:r w:rsidRPr="00954D55">
              <w:rPr>
                <w:rFonts w:ascii="Arial" w:hAnsi="Arial" w:cs="Arial"/>
                <w:sz w:val="24"/>
                <w:szCs w:val="24"/>
              </w:rPr>
              <w:t>¿Fue fácil o difícil?</w:t>
            </w:r>
          </w:p>
          <w:p w:rsidR="00954D55" w:rsidRPr="00954D55" w:rsidRDefault="00954D55" w:rsidP="00653305">
            <w:pPr>
              <w:rPr>
                <w:rFonts w:ascii="Arial" w:hAnsi="Arial" w:cs="Arial"/>
                <w:sz w:val="24"/>
                <w:szCs w:val="24"/>
              </w:rPr>
            </w:pPr>
            <w:r w:rsidRPr="00954D55">
              <w:rPr>
                <w:rFonts w:ascii="Arial" w:hAnsi="Arial" w:cs="Arial"/>
                <w:sz w:val="24"/>
                <w:szCs w:val="24"/>
              </w:rPr>
              <w:t>¿Por qué?</w:t>
            </w:r>
          </w:p>
          <w:p w:rsidR="00954D55" w:rsidRPr="00954D55" w:rsidRDefault="00954D55" w:rsidP="00653305">
            <w:pPr>
              <w:rPr>
                <w:rFonts w:ascii="Arial" w:hAnsi="Arial" w:cs="Arial"/>
                <w:sz w:val="24"/>
                <w:szCs w:val="24"/>
              </w:rPr>
            </w:pPr>
            <w:r w:rsidRPr="00954D55">
              <w:rPr>
                <w:rFonts w:ascii="Arial" w:hAnsi="Arial" w:cs="Arial"/>
                <w:sz w:val="24"/>
                <w:szCs w:val="24"/>
              </w:rPr>
              <w:lastRenderedPageBreak/>
              <w:t>¿Es fácil recibir indicaciones?</w:t>
            </w:r>
          </w:p>
          <w:p w:rsidR="00954D55" w:rsidRPr="00954D55" w:rsidRDefault="00954D55" w:rsidP="00653305">
            <w:pPr>
              <w:rPr>
                <w:rFonts w:ascii="Arial" w:hAnsi="Arial" w:cs="Arial"/>
                <w:sz w:val="24"/>
                <w:szCs w:val="24"/>
              </w:rPr>
            </w:pPr>
            <w:r w:rsidRPr="00954D55">
              <w:rPr>
                <w:rFonts w:ascii="Arial" w:hAnsi="Arial" w:cs="Arial"/>
                <w:sz w:val="24"/>
                <w:szCs w:val="24"/>
              </w:rPr>
              <w:t>¿Por qué?</w:t>
            </w:r>
          </w:p>
          <w:p w:rsidR="00736B47" w:rsidRPr="00673C78" w:rsidRDefault="00954D55" w:rsidP="00653305">
            <w:pPr>
              <w:rPr>
                <w:rFonts w:ascii="Arial" w:hAnsi="Arial" w:cs="Arial"/>
                <w:sz w:val="24"/>
                <w:szCs w:val="24"/>
              </w:rPr>
            </w:pPr>
            <w:r w:rsidRPr="00954D55">
              <w:rPr>
                <w:rFonts w:ascii="Arial" w:hAnsi="Arial" w:cs="Arial"/>
                <w:sz w:val="24"/>
                <w:szCs w:val="24"/>
              </w:rPr>
              <w:t>¿Crees que sería más fácil si observaras?</w:t>
            </w:r>
          </w:p>
        </w:tc>
        <w:tc>
          <w:tcPr>
            <w:tcW w:w="1831" w:type="dxa"/>
          </w:tcPr>
          <w:p w:rsidR="00954D55" w:rsidRPr="00954D55" w:rsidRDefault="00954D55" w:rsidP="00653305">
            <w:pPr>
              <w:rPr>
                <w:rFonts w:ascii="Arial" w:hAnsi="Arial" w:cs="Arial"/>
                <w:sz w:val="24"/>
                <w:szCs w:val="24"/>
              </w:rPr>
            </w:pPr>
            <w:r w:rsidRPr="00954D55">
              <w:rPr>
                <w:rFonts w:ascii="Arial" w:hAnsi="Arial" w:cs="Arial"/>
                <w:sz w:val="24"/>
                <w:szCs w:val="24"/>
              </w:rPr>
              <w:lastRenderedPageBreak/>
              <w:t>Pelotas.</w:t>
            </w:r>
          </w:p>
          <w:p w:rsidR="00954D55" w:rsidRPr="00954D55" w:rsidRDefault="00954D55" w:rsidP="00653305">
            <w:pPr>
              <w:rPr>
                <w:rFonts w:ascii="Arial" w:hAnsi="Arial" w:cs="Arial"/>
                <w:sz w:val="24"/>
                <w:szCs w:val="24"/>
              </w:rPr>
            </w:pPr>
            <w:r w:rsidRPr="00954D55">
              <w:rPr>
                <w:rFonts w:ascii="Arial" w:hAnsi="Arial" w:cs="Arial"/>
                <w:sz w:val="24"/>
                <w:szCs w:val="24"/>
              </w:rPr>
              <w:t>Cuerdas.</w:t>
            </w:r>
          </w:p>
          <w:p w:rsidR="00954D55" w:rsidRPr="00954D55" w:rsidRDefault="00954D55" w:rsidP="00653305">
            <w:pPr>
              <w:rPr>
                <w:rFonts w:ascii="Arial" w:hAnsi="Arial" w:cs="Arial"/>
                <w:sz w:val="24"/>
                <w:szCs w:val="24"/>
              </w:rPr>
            </w:pPr>
            <w:r w:rsidRPr="00954D55">
              <w:rPr>
                <w:rFonts w:ascii="Arial" w:hAnsi="Arial" w:cs="Arial"/>
                <w:sz w:val="24"/>
                <w:szCs w:val="24"/>
              </w:rPr>
              <w:t>Cojines.</w:t>
            </w:r>
          </w:p>
          <w:p w:rsidR="00954D55" w:rsidRPr="00954D55" w:rsidRDefault="00954D55" w:rsidP="00653305">
            <w:pPr>
              <w:rPr>
                <w:rFonts w:ascii="Arial" w:hAnsi="Arial" w:cs="Arial"/>
                <w:sz w:val="24"/>
                <w:szCs w:val="24"/>
              </w:rPr>
            </w:pPr>
            <w:r w:rsidRPr="00954D55">
              <w:rPr>
                <w:rFonts w:ascii="Arial" w:hAnsi="Arial" w:cs="Arial"/>
                <w:sz w:val="24"/>
                <w:szCs w:val="24"/>
              </w:rPr>
              <w:t>Paliacates.</w:t>
            </w:r>
          </w:p>
          <w:p w:rsidR="00954D55" w:rsidRPr="00954D55" w:rsidRDefault="00954D55" w:rsidP="00653305">
            <w:pPr>
              <w:rPr>
                <w:rFonts w:ascii="Arial" w:hAnsi="Arial" w:cs="Arial"/>
                <w:sz w:val="24"/>
                <w:szCs w:val="24"/>
              </w:rPr>
            </w:pPr>
            <w:r w:rsidRPr="00954D55">
              <w:rPr>
                <w:rFonts w:ascii="Arial" w:hAnsi="Arial" w:cs="Arial"/>
                <w:sz w:val="24"/>
                <w:szCs w:val="24"/>
              </w:rPr>
              <w:t>Sillas.</w:t>
            </w:r>
          </w:p>
          <w:p w:rsidR="00954D55" w:rsidRPr="00954D55" w:rsidRDefault="00954D55" w:rsidP="00653305">
            <w:pPr>
              <w:rPr>
                <w:rFonts w:ascii="Arial" w:hAnsi="Arial" w:cs="Arial"/>
                <w:sz w:val="24"/>
                <w:szCs w:val="24"/>
              </w:rPr>
            </w:pPr>
            <w:r w:rsidRPr="00954D55">
              <w:rPr>
                <w:rFonts w:ascii="Arial" w:hAnsi="Arial" w:cs="Arial"/>
                <w:sz w:val="24"/>
                <w:szCs w:val="24"/>
              </w:rPr>
              <w:t>Bocina.</w:t>
            </w:r>
          </w:p>
          <w:p w:rsidR="00736B47" w:rsidRPr="00673C78" w:rsidRDefault="00954D55" w:rsidP="00653305">
            <w:pPr>
              <w:rPr>
                <w:rFonts w:ascii="Arial" w:hAnsi="Arial" w:cs="Arial"/>
                <w:sz w:val="24"/>
                <w:szCs w:val="24"/>
              </w:rPr>
            </w:pPr>
            <w:r w:rsidRPr="00954D55">
              <w:rPr>
                <w:rFonts w:ascii="Arial" w:hAnsi="Arial" w:cs="Arial"/>
                <w:sz w:val="24"/>
                <w:szCs w:val="24"/>
              </w:rPr>
              <w:t>Peluches.</w:t>
            </w:r>
          </w:p>
        </w:tc>
      </w:tr>
      <w:tr w:rsidR="00736B47" w:rsidRPr="00673C78" w:rsidTr="00653305">
        <w:trPr>
          <w:cantSplit/>
          <w:trHeight w:val="1134"/>
        </w:trPr>
        <w:tc>
          <w:tcPr>
            <w:tcW w:w="905" w:type="dxa"/>
            <w:textDirection w:val="btLr"/>
          </w:tcPr>
          <w:p w:rsidR="00736B47" w:rsidRPr="00673C78" w:rsidRDefault="000F38C1" w:rsidP="00653305">
            <w:pPr>
              <w:ind w:left="113" w:right="113"/>
              <w:jc w:val="center"/>
              <w:rPr>
                <w:rFonts w:ascii="Arial" w:hAnsi="Arial" w:cs="Arial"/>
                <w:b/>
                <w:sz w:val="24"/>
                <w:szCs w:val="24"/>
              </w:rPr>
            </w:pPr>
            <w:r>
              <w:rPr>
                <w:rFonts w:ascii="Arial" w:hAnsi="Arial" w:cs="Arial"/>
                <w:b/>
                <w:sz w:val="24"/>
                <w:szCs w:val="24"/>
              </w:rPr>
              <w:t xml:space="preserve"> </w:t>
            </w:r>
            <w:r w:rsidR="00673C78" w:rsidRPr="00673C78">
              <w:rPr>
                <w:rFonts w:ascii="Arial" w:hAnsi="Arial" w:cs="Arial"/>
                <w:b/>
                <w:sz w:val="24"/>
                <w:szCs w:val="24"/>
              </w:rPr>
              <w:t xml:space="preserve">Movimiento </w:t>
            </w:r>
            <w:r w:rsidR="00045021">
              <w:rPr>
                <w:rFonts w:ascii="Arial" w:hAnsi="Arial" w:cs="Arial"/>
                <w:b/>
                <w:sz w:val="24"/>
                <w:szCs w:val="24"/>
              </w:rPr>
              <w:t xml:space="preserve">y expresión corporal </w:t>
            </w:r>
          </w:p>
        </w:tc>
        <w:tc>
          <w:tcPr>
            <w:tcW w:w="7611" w:type="dxa"/>
          </w:tcPr>
          <w:p w:rsidR="00673C78" w:rsidRPr="00673C78" w:rsidRDefault="00673C78" w:rsidP="00653305">
            <w:pPr>
              <w:rPr>
                <w:rFonts w:ascii="Arial" w:hAnsi="Arial" w:cs="Arial"/>
                <w:b/>
                <w:sz w:val="24"/>
                <w:szCs w:val="24"/>
              </w:rPr>
            </w:pPr>
            <w:r w:rsidRPr="00673C78">
              <w:rPr>
                <w:rFonts w:ascii="Arial" w:hAnsi="Arial" w:cs="Arial"/>
                <w:b/>
                <w:sz w:val="24"/>
                <w:szCs w:val="24"/>
              </w:rPr>
              <w:t>El juego de imitar</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Inicio </w:t>
            </w:r>
          </w:p>
          <w:p w:rsidR="00673C78" w:rsidRPr="00673C78" w:rsidRDefault="00673C78" w:rsidP="00653305">
            <w:pPr>
              <w:rPr>
                <w:rFonts w:ascii="Arial" w:hAnsi="Arial" w:cs="Arial"/>
                <w:sz w:val="24"/>
                <w:szCs w:val="24"/>
              </w:rPr>
            </w:pPr>
            <w:r w:rsidRPr="00673C78">
              <w:rPr>
                <w:rFonts w:ascii="Arial" w:hAnsi="Arial" w:cs="Arial"/>
                <w:sz w:val="24"/>
                <w:szCs w:val="24"/>
              </w:rPr>
              <w:t>Forma con ayuda de sus compañeros una media luna y escuchan con atención las indicaciones del docente.</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Desarrollo </w:t>
            </w:r>
          </w:p>
          <w:p w:rsidR="00673C78" w:rsidRPr="00673C78" w:rsidRDefault="00673C78" w:rsidP="00653305">
            <w:pPr>
              <w:rPr>
                <w:rFonts w:ascii="Arial" w:hAnsi="Arial" w:cs="Arial"/>
                <w:sz w:val="24"/>
                <w:szCs w:val="24"/>
              </w:rPr>
            </w:pPr>
            <w:r w:rsidRPr="00673C78">
              <w:rPr>
                <w:rFonts w:ascii="Arial" w:hAnsi="Arial" w:cs="Arial"/>
                <w:sz w:val="24"/>
                <w:szCs w:val="24"/>
              </w:rPr>
              <w:t xml:space="preserve">Escoge a un compañero como pareja y se coloca enfrente de él, posteriormente escucha con atención la ronda infantil que se pondrá en el reproductor de música la cual corresponde a ¨este es el baile del movimiento ¨ tendrá que realizar los movimientos que haga su compañero según lo que vaya diciendo la canción, utilizará todo su cuerpo tal como los pies, las manos, los hombros y la cabeza. https://www.youtube.com/watch?v=nxNvVbIycPg </w:t>
            </w:r>
          </w:p>
          <w:p w:rsidR="00673C78" w:rsidRPr="00673C78" w:rsidRDefault="00673C78" w:rsidP="00653305">
            <w:pPr>
              <w:rPr>
                <w:rFonts w:ascii="Arial" w:hAnsi="Arial" w:cs="Arial"/>
                <w:b/>
                <w:sz w:val="24"/>
                <w:szCs w:val="24"/>
              </w:rPr>
            </w:pPr>
            <w:r w:rsidRPr="00673C78">
              <w:rPr>
                <w:rFonts w:ascii="Arial" w:hAnsi="Arial" w:cs="Arial"/>
                <w:b/>
                <w:sz w:val="24"/>
                <w:szCs w:val="24"/>
              </w:rPr>
              <w:t xml:space="preserve">Cierre </w:t>
            </w:r>
          </w:p>
          <w:p w:rsidR="00736B47" w:rsidRPr="00673C78" w:rsidRDefault="00673C78" w:rsidP="00653305">
            <w:pPr>
              <w:rPr>
                <w:rFonts w:ascii="Arial" w:hAnsi="Arial" w:cs="Arial"/>
                <w:sz w:val="24"/>
                <w:szCs w:val="24"/>
              </w:rPr>
            </w:pPr>
            <w:r w:rsidRPr="00673C78">
              <w:rPr>
                <w:rFonts w:ascii="Arial" w:hAnsi="Arial" w:cs="Arial"/>
                <w:sz w:val="24"/>
                <w:szCs w:val="24"/>
              </w:rPr>
              <w:t>Comenta cual fue el paso más difícil y el más fácil que realizo. Menciona su parte favorita de la actividad.</w:t>
            </w:r>
          </w:p>
        </w:tc>
        <w:tc>
          <w:tcPr>
            <w:tcW w:w="1831" w:type="dxa"/>
          </w:tcPr>
          <w:p w:rsidR="00673C78" w:rsidRDefault="00673C78" w:rsidP="00653305">
            <w:pPr>
              <w:spacing w:line="276" w:lineRule="auto"/>
              <w:rPr>
                <w:rFonts w:ascii="Arial" w:hAnsi="Arial" w:cs="Arial"/>
                <w:sz w:val="24"/>
                <w:szCs w:val="24"/>
              </w:rPr>
            </w:pPr>
            <w:r>
              <w:rPr>
                <w:rFonts w:ascii="Arial" w:hAnsi="Arial" w:cs="Arial"/>
                <w:sz w:val="24"/>
                <w:szCs w:val="24"/>
              </w:rPr>
              <w:t xml:space="preserve">Bocina </w:t>
            </w:r>
            <w:r w:rsidR="00954D55">
              <w:rPr>
                <w:rFonts w:ascii="Arial" w:hAnsi="Arial" w:cs="Arial"/>
                <w:sz w:val="24"/>
                <w:szCs w:val="24"/>
              </w:rPr>
              <w:t>–</w:t>
            </w:r>
            <w:r>
              <w:rPr>
                <w:rFonts w:ascii="Arial" w:hAnsi="Arial" w:cs="Arial"/>
                <w:sz w:val="24"/>
                <w:szCs w:val="24"/>
              </w:rPr>
              <w:t>música</w:t>
            </w:r>
          </w:p>
          <w:p w:rsidR="00736B47" w:rsidRPr="00673C78" w:rsidRDefault="00736B47" w:rsidP="00653305">
            <w:pPr>
              <w:rPr>
                <w:rFonts w:ascii="Arial" w:hAnsi="Arial" w:cs="Arial"/>
                <w:sz w:val="24"/>
                <w:szCs w:val="24"/>
              </w:rPr>
            </w:pPr>
          </w:p>
        </w:tc>
      </w:tr>
      <w:tr w:rsidR="00673C78" w:rsidRPr="00673C78" w:rsidTr="00653305">
        <w:trPr>
          <w:cantSplit/>
          <w:trHeight w:val="1134"/>
        </w:trPr>
        <w:tc>
          <w:tcPr>
            <w:tcW w:w="905" w:type="dxa"/>
            <w:textDirection w:val="btLr"/>
          </w:tcPr>
          <w:p w:rsidR="00673C78"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t>Formas básicas de locomoción</w:t>
            </w:r>
          </w:p>
        </w:tc>
        <w:tc>
          <w:tcPr>
            <w:tcW w:w="7611" w:type="dxa"/>
          </w:tcPr>
          <w:p w:rsidR="00673C78" w:rsidRPr="006E6FCE" w:rsidRDefault="006E6FCE" w:rsidP="00653305">
            <w:pPr>
              <w:rPr>
                <w:rFonts w:ascii="Arial" w:hAnsi="Arial" w:cs="Arial"/>
                <w:b/>
                <w:sz w:val="24"/>
                <w:szCs w:val="24"/>
              </w:rPr>
            </w:pPr>
            <w:r w:rsidRPr="006E6FCE">
              <w:rPr>
                <w:rFonts w:ascii="Arial" w:hAnsi="Arial" w:cs="Arial"/>
                <w:b/>
                <w:sz w:val="24"/>
                <w:szCs w:val="24"/>
              </w:rPr>
              <w:t>No te quedes atrás</w:t>
            </w:r>
          </w:p>
          <w:p w:rsidR="006E6FCE" w:rsidRPr="006E6FCE" w:rsidRDefault="006E6FCE" w:rsidP="00653305">
            <w:pPr>
              <w:rPr>
                <w:rFonts w:ascii="Arial" w:hAnsi="Arial" w:cs="Arial"/>
                <w:b/>
                <w:sz w:val="24"/>
                <w:szCs w:val="24"/>
              </w:rPr>
            </w:pPr>
            <w:r w:rsidRPr="006E6FCE">
              <w:rPr>
                <w:rFonts w:ascii="Arial" w:hAnsi="Arial" w:cs="Arial"/>
                <w:b/>
                <w:sz w:val="24"/>
                <w:szCs w:val="24"/>
              </w:rPr>
              <w:t>Inicio</w:t>
            </w:r>
          </w:p>
          <w:p w:rsidR="006E6FCE" w:rsidRPr="006E6FCE" w:rsidRDefault="006E6FCE" w:rsidP="00653305">
            <w:pPr>
              <w:rPr>
                <w:rFonts w:ascii="Arial" w:hAnsi="Arial" w:cs="Arial"/>
                <w:sz w:val="24"/>
                <w:szCs w:val="24"/>
              </w:rPr>
            </w:pPr>
            <w:r w:rsidRPr="006E6FCE">
              <w:rPr>
                <w:rFonts w:ascii="Arial" w:hAnsi="Arial" w:cs="Arial"/>
                <w:sz w:val="24"/>
                <w:szCs w:val="24"/>
              </w:rPr>
              <w:t xml:space="preserve">Escucha la indicación de la maestra para formar equipos de 6 integrantes, posteriormente se acomodan en una fila frente a las cinco llantas que también están en una fila. </w:t>
            </w:r>
          </w:p>
          <w:p w:rsidR="006E6FCE" w:rsidRPr="006E6FCE" w:rsidRDefault="006E6FCE" w:rsidP="00653305">
            <w:pPr>
              <w:rPr>
                <w:rFonts w:ascii="Arial" w:hAnsi="Arial" w:cs="Arial"/>
                <w:b/>
                <w:sz w:val="24"/>
                <w:szCs w:val="24"/>
              </w:rPr>
            </w:pPr>
            <w:r w:rsidRPr="006E6FCE">
              <w:rPr>
                <w:rFonts w:ascii="Arial" w:hAnsi="Arial" w:cs="Arial"/>
                <w:b/>
                <w:sz w:val="24"/>
                <w:szCs w:val="24"/>
              </w:rPr>
              <w:t>Desarrollo</w:t>
            </w:r>
          </w:p>
          <w:p w:rsidR="006E6FCE" w:rsidRPr="006E6FCE" w:rsidRDefault="006E6FCE" w:rsidP="00653305">
            <w:pPr>
              <w:rPr>
                <w:rFonts w:ascii="Arial" w:hAnsi="Arial" w:cs="Arial"/>
                <w:sz w:val="24"/>
                <w:szCs w:val="24"/>
              </w:rPr>
            </w:pPr>
            <w:r w:rsidRPr="006E6FCE">
              <w:rPr>
                <w:rFonts w:ascii="Arial" w:hAnsi="Arial" w:cs="Arial"/>
                <w:sz w:val="24"/>
                <w:szCs w:val="24"/>
              </w:rPr>
              <w:t xml:space="preserve">Escucha la señal y pasa saltando uno por uno las cinco llantas (saltan al ritmo de la canción “salta, salta sin </w:t>
            </w:r>
            <w:proofErr w:type="spellStart"/>
            <w:r w:rsidRPr="006E6FCE">
              <w:rPr>
                <w:rFonts w:ascii="Arial" w:hAnsi="Arial" w:cs="Arial"/>
                <w:sz w:val="24"/>
                <w:szCs w:val="24"/>
              </w:rPr>
              <w:t>parar”https</w:t>
            </w:r>
            <w:proofErr w:type="spellEnd"/>
            <w:r w:rsidRPr="006E6FCE">
              <w:rPr>
                <w:rFonts w:ascii="Arial" w:hAnsi="Arial" w:cs="Arial"/>
                <w:sz w:val="24"/>
                <w:szCs w:val="24"/>
              </w:rPr>
              <w:t>://</w:t>
            </w:r>
            <w:proofErr w:type="spellStart"/>
            <w:r w:rsidRPr="006E6FCE">
              <w:rPr>
                <w:rFonts w:ascii="Arial" w:hAnsi="Arial" w:cs="Arial"/>
                <w:sz w:val="24"/>
                <w:szCs w:val="24"/>
              </w:rPr>
              <w:t>youtu.be</w:t>
            </w:r>
            <w:proofErr w:type="spellEnd"/>
            <w:r w:rsidRPr="006E6FCE">
              <w:rPr>
                <w:rFonts w:ascii="Arial" w:hAnsi="Arial" w:cs="Arial"/>
                <w:sz w:val="24"/>
                <w:szCs w:val="24"/>
              </w:rPr>
              <w:t xml:space="preserve">/oIpPxAD1QD4). Para continuar, Tienen que esperar a que todos pasen, toman la bandera y gatean por un túnel de dos metros, al salir toman la siguiente bandera, y de nuevo en fila, cada integrante tendrá que pasar boca abajo por debajo de un listón y toma la última bandera. </w:t>
            </w:r>
          </w:p>
          <w:p w:rsidR="006E6FCE" w:rsidRPr="006E6FCE" w:rsidRDefault="006E6FCE" w:rsidP="00653305">
            <w:pPr>
              <w:rPr>
                <w:rFonts w:ascii="Arial" w:hAnsi="Arial" w:cs="Arial"/>
                <w:b/>
                <w:sz w:val="24"/>
                <w:szCs w:val="24"/>
              </w:rPr>
            </w:pPr>
            <w:r w:rsidRPr="006E6FCE">
              <w:rPr>
                <w:rFonts w:ascii="Arial" w:hAnsi="Arial" w:cs="Arial"/>
                <w:b/>
                <w:sz w:val="24"/>
                <w:szCs w:val="24"/>
              </w:rPr>
              <w:t>Cierre</w:t>
            </w:r>
          </w:p>
          <w:p w:rsidR="006E6FCE" w:rsidRPr="00673C78" w:rsidRDefault="006E6FCE" w:rsidP="00653305">
            <w:pPr>
              <w:rPr>
                <w:rFonts w:ascii="Arial" w:hAnsi="Arial" w:cs="Arial"/>
                <w:sz w:val="24"/>
                <w:szCs w:val="24"/>
              </w:rPr>
            </w:pPr>
            <w:r w:rsidRPr="006E6FCE">
              <w:rPr>
                <w:rFonts w:ascii="Arial" w:hAnsi="Arial" w:cs="Arial"/>
                <w:sz w:val="24"/>
                <w:szCs w:val="24"/>
              </w:rPr>
              <w:t>Gana el equipo que entregue las tres banderas y el que esté completo. Finalmente comentan grupalmente: ¿Fue difícil?, ¿De qué manera pasaron las llantas?, ¿De qué manera pasaron el túnel?, ¿Les gustó la actividad?</w:t>
            </w:r>
          </w:p>
        </w:tc>
        <w:tc>
          <w:tcPr>
            <w:tcW w:w="1831" w:type="dxa"/>
          </w:tcPr>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Llantas</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Banderas de color dorado</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Túnel de cartón</w:t>
            </w:r>
          </w:p>
          <w:p w:rsidR="006E6FCE" w:rsidRPr="00262DB9" w:rsidRDefault="006E6FCE" w:rsidP="00653305">
            <w:pPr>
              <w:spacing w:line="276" w:lineRule="auto"/>
              <w:rPr>
                <w:rFonts w:ascii="Arial" w:hAnsi="Arial" w:cs="Arial"/>
                <w:sz w:val="24"/>
                <w:szCs w:val="24"/>
              </w:rPr>
            </w:pPr>
            <w:r w:rsidRPr="00262DB9">
              <w:rPr>
                <w:rFonts w:ascii="Arial" w:hAnsi="Arial" w:cs="Arial"/>
                <w:sz w:val="24"/>
                <w:szCs w:val="24"/>
              </w:rPr>
              <w:t>Listón grueso</w:t>
            </w:r>
          </w:p>
          <w:p w:rsidR="00673C78" w:rsidRPr="00673C78" w:rsidRDefault="00673C78" w:rsidP="00653305">
            <w:pPr>
              <w:rPr>
                <w:rFonts w:ascii="Arial" w:hAnsi="Arial" w:cs="Arial"/>
                <w:sz w:val="24"/>
                <w:szCs w:val="24"/>
              </w:rPr>
            </w:pPr>
          </w:p>
        </w:tc>
      </w:tr>
      <w:tr w:rsidR="006E6FCE" w:rsidRPr="00673C78" w:rsidTr="00653305">
        <w:trPr>
          <w:cantSplit/>
          <w:trHeight w:val="1134"/>
        </w:trPr>
        <w:tc>
          <w:tcPr>
            <w:tcW w:w="905" w:type="dxa"/>
            <w:textDirection w:val="btLr"/>
          </w:tcPr>
          <w:p w:rsidR="006E6FCE" w:rsidRPr="00673C78" w:rsidRDefault="006E6FCE" w:rsidP="00653305">
            <w:pPr>
              <w:ind w:left="113" w:right="113"/>
              <w:jc w:val="center"/>
              <w:rPr>
                <w:rFonts w:ascii="Arial" w:hAnsi="Arial" w:cs="Arial"/>
                <w:b/>
                <w:sz w:val="24"/>
                <w:szCs w:val="24"/>
              </w:rPr>
            </w:pPr>
            <w:r>
              <w:rPr>
                <w:rFonts w:ascii="Arial" w:hAnsi="Arial" w:cs="Arial"/>
                <w:b/>
                <w:sz w:val="24"/>
                <w:szCs w:val="24"/>
              </w:rPr>
              <w:t>Motricidad fina y gruesa</w:t>
            </w:r>
          </w:p>
        </w:tc>
        <w:tc>
          <w:tcPr>
            <w:tcW w:w="7611" w:type="dxa"/>
          </w:tcPr>
          <w:p w:rsidR="006E6FCE" w:rsidRPr="006E6FCE" w:rsidRDefault="006E6FCE" w:rsidP="00653305">
            <w:pPr>
              <w:rPr>
                <w:rFonts w:ascii="Arial" w:hAnsi="Arial" w:cs="Arial"/>
                <w:b/>
                <w:sz w:val="24"/>
                <w:szCs w:val="24"/>
              </w:rPr>
            </w:pPr>
            <w:r w:rsidRPr="006E6FCE">
              <w:rPr>
                <w:rFonts w:ascii="Arial" w:hAnsi="Arial" w:cs="Arial"/>
                <w:b/>
                <w:sz w:val="24"/>
                <w:szCs w:val="24"/>
              </w:rPr>
              <w:t>Colorido disfraz</w:t>
            </w:r>
          </w:p>
          <w:p w:rsidR="006E6FCE" w:rsidRPr="006E6FCE" w:rsidRDefault="006E6FCE" w:rsidP="00653305">
            <w:pPr>
              <w:rPr>
                <w:rFonts w:ascii="Arial" w:hAnsi="Arial" w:cs="Arial"/>
                <w:b/>
                <w:sz w:val="24"/>
                <w:szCs w:val="24"/>
              </w:rPr>
            </w:pPr>
            <w:r w:rsidRPr="006E6FCE">
              <w:rPr>
                <w:rFonts w:ascii="Arial" w:hAnsi="Arial" w:cs="Arial"/>
                <w:b/>
                <w:sz w:val="24"/>
                <w:szCs w:val="24"/>
              </w:rPr>
              <w:t xml:space="preserve">Inicio </w:t>
            </w:r>
          </w:p>
          <w:p w:rsidR="006E6FCE" w:rsidRPr="006E6FCE" w:rsidRDefault="006E6FCE" w:rsidP="00653305">
            <w:pPr>
              <w:rPr>
                <w:rFonts w:ascii="Arial" w:hAnsi="Arial" w:cs="Arial"/>
                <w:sz w:val="24"/>
                <w:szCs w:val="24"/>
              </w:rPr>
            </w:pPr>
            <w:r w:rsidRPr="006E6FCE">
              <w:rPr>
                <w:rFonts w:ascii="Arial" w:hAnsi="Arial" w:cs="Arial"/>
                <w:sz w:val="24"/>
                <w:szCs w:val="24"/>
              </w:rPr>
              <w:t>Observa los elementos del disfraz, los cuales se encuentran colocados dentro de un closet pequeño. Los elementos son zapatos, peluca, camisa y nariz</w:t>
            </w:r>
            <w:r>
              <w:rPr>
                <w:rFonts w:ascii="Arial" w:hAnsi="Arial" w:cs="Arial"/>
                <w:sz w:val="24"/>
                <w:szCs w:val="24"/>
              </w:rPr>
              <w:t>.</w:t>
            </w:r>
          </w:p>
          <w:p w:rsidR="006E6FCE" w:rsidRPr="006E6FCE" w:rsidRDefault="006E6FCE" w:rsidP="00653305">
            <w:pPr>
              <w:rPr>
                <w:rFonts w:ascii="Arial" w:hAnsi="Arial" w:cs="Arial"/>
                <w:b/>
                <w:sz w:val="24"/>
                <w:szCs w:val="24"/>
              </w:rPr>
            </w:pPr>
            <w:r w:rsidRPr="006E6FCE">
              <w:rPr>
                <w:rFonts w:ascii="Arial" w:hAnsi="Arial" w:cs="Arial"/>
                <w:b/>
                <w:sz w:val="24"/>
                <w:szCs w:val="24"/>
              </w:rPr>
              <w:t>Desarrollo</w:t>
            </w:r>
          </w:p>
          <w:p w:rsidR="006E6FCE" w:rsidRPr="006E6FCE" w:rsidRDefault="006E6FCE" w:rsidP="00653305">
            <w:pPr>
              <w:rPr>
                <w:rFonts w:ascii="Arial" w:hAnsi="Arial" w:cs="Arial"/>
                <w:sz w:val="24"/>
                <w:szCs w:val="24"/>
              </w:rPr>
            </w:pPr>
            <w:r w:rsidRPr="006E6FCE">
              <w:rPr>
                <w:rFonts w:ascii="Arial" w:hAnsi="Arial" w:cs="Arial"/>
                <w:sz w:val="24"/>
                <w:szCs w:val="24"/>
              </w:rPr>
              <w:t>Muestra la motricidad fina con la que cuenta al abrocharse la camisa, al abrocharse las agujetas de los zapatos y la motricidad gruesa al colocarse la camisa, la peluca y la nariz correctamente.</w:t>
            </w:r>
          </w:p>
          <w:p w:rsidR="006E6FCE" w:rsidRPr="006E6FCE" w:rsidRDefault="006E6FCE" w:rsidP="00653305">
            <w:pPr>
              <w:rPr>
                <w:rFonts w:ascii="Arial" w:hAnsi="Arial" w:cs="Arial"/>
                <w:b/>
                <w:sz w:val="24"/>
                <w:szCs w:val="24"/>
              </w:rPr>
            </w:pPr>
            <w:r w:rsidRPr="006E6FCE">
              <w:rPr>
                <w:rFonts w:ascii="Arial" w:hAnsi="Arial" w:cs="Arial"/>
                <w:b/>
                <w:sz w:val="24"/>
                <w:szCs w:val="24"/>
              </w:rPr>
              <w:lastRenderedPageBreak/>
              <w:t>Cierre</w:t>
            </w:r>
          </w:p>
          <w:p w:rsidR="006E6FCE" w:rsidRPr="006E6FCE" w:rsidRDefault="006E6FCE" w:rsidP="00653305">
            <w:pPr>
              <w:rPr>
                <w:rFonts w:ascii="Arial" w:hAnsi="Arial" w:cs="Arial"/>
                <w:sz w:val="24"/>
                <w:szCs w:val="24"/>
              </w:rPr>
            </w:pPr>
            <w:r w:rsidRPr="006E6FCE">
              <w:rPr>
                <w:rFonts w:ascii="Arial" w:hAnsi="Arial" w:cs="Arial"/>
                <w:sz w:val="24"/>
                <w:szCs w:val="24"/>
              </w:rPr>
              <w:t>Termina el tiempo y muestra las prendas que logro colocarse, menciona cual presento un reto para él</w:t>
            </w:r>
            <w:r>
              <w:rPr>
                <w:rFonts w:ascii="Arial" w:hAnsi="Arial" w:cs="Arial"/>
                <w:sz w:val="24"/>
                <w:szCs w:val="24"/>
              </w:rPr>
              <w:t>.</w:t>
            </w:r>
          </w:p>
        </w:tc>
        <w:tc>
          <w:tcPr>
            <w:tcW w:w="1831" w:type="dxa"/>
          </w:tcPr>
          <w:p w:rsidR="006E6FCE" w:rsidRDefault="006E6FCE" w:rsidP="00653305">
            <w:pPr>
              <w:spacing w:line="276" w:lineRule="auto"/>
              <w:rPr>
                <w:rFonts w:ascii="Arial" w:hAnsi="Arial" w:cs="Arial"/>
                <w:sz w:val="24"/>
                <w:szCs w:val="24"/>
              </w:rPr>
            </w:pPr>
            <w:r w:rsidRPr="009012A1">
              <w:rPr>
                <w:rFonts w:ascii="Arial" w:hAnsi="Arial" w:cs="Arial"/>
                <w:sz w:val="24"/>
                <w:szCs w:val="24"/>
              </w:rPr>
              <w:lastRenderedPageBreak/>
              <w:t>Vestuario de payaso (Camisa, pantalón, zapatos, peluca y nariz.)</w:t>
            </w:r>
          </w:p>
          <w:p w:rsidR="006E6FCE" w:rsidRPr="00262DB9" w:rsidRDefault="006E6FCE" w:rsidP="00653305">
            <w:pPr>
              <w:spacing w:line="276" w:lineRule="auto"/>
              <w:rPr>
                <w:rFonts w:ascii="Arial" w:hAnsi="Arial" w:cs="Arial"/>
                <w:sz w:val="24"/>
                <w:szCs w:val="24"/>
              </w:rPr>
            </w:pPr>
          </w:p>
        </w:tc>
      </w:tr>
      <w:tr w:rsidR="00673C78" w:rsidRPr="00673C78" w:rsidTr="00653305">
        <w:trPr>
          <w:cantSplit/>
          <w:trHeight w:val="1134"/>
        </w:trPr>
        <w:tc>
          <w:tcPr>
            <w:tcW w:w="905" w:type="dxa"/>
            <w:textDirection w:val="btLr"/>
          </w:tcPr>
          <w:p w:rsidR="00673C78" w:rsidRPr="00673C78" w:rsidRDefault="00673C78" w:rsidP="00653305">
            <w:pPr>
              <w:ind w:left="113" w:right="113"/>
              <w:jc w:val="center"/>
              <w:rPr>
                <w:rFonts w:ascii="Arial" w:hAnsi="Arial" w:cs="Arial"/>
                <w:b/>
                <w:sz w:val="24"/>
                <w:szCs w:val="24"/>
              </w:rPr>
            </w:pPr>
            <w:r w:rsidRPr="00673C78">
              <w:rPr>
                <w:rFonts w:ascii="Arial" w:hAnsi="Arial" w:cs="Arial"/>
                <w:b/>
                <w:sz w:val="24"/>
                <w:szCs w:val="24"/>
              </w:rPr>
              <w:lastRenderedPageBreak/>
              <w:t>Danza</w:t>
            </w:r>
            <w:r w:rsidR="00045021">
              <w:rPr>
                <w:rFonts w:ascii="Arial" w:hAnsi="Arial" w:cs="Arial"/>
                <w:b/>
                <w:sz w:val="24"/>
                <w:szCs w:val="24"/>
              </w:rPr>
              <w:t xml:space="preserve"> (Baile)</w:t>
            </w:r>
          </w:p>
        </w:tc>
        <w:tc>
          <w:tcPr>
            <w:tcW w:w="7611" w:type="dxa"/>
          </w:tcPr>
          <w:p w:rsidR="00045021" w:rsidRPr="00045021" w:rsidRDefault="00045021" w:rsidP="00653305">
            <w:pPr>
              <w:rPr>
                <w:rFonts w:ascii="Arial" w:hAnsi="Arial" w:cs="Arial"/>
                <w:b/>
                <w:sz w:val="24"/>
                <w:szCs w:val="24"/>
              </w:rPr>
            </w:pPr>
            <w:r w:rsidRPr="00045021">
              <w:rPr>
                <w:rFonts w:ascii="Arial" w:hAnsi="Arial" w:cs="Arial"/>
                <w:b/>
                <w:sz w:val="24"/>
                <w:szCs w:val="24"/>
              </w:rPr>
              <w:t>Mi cuerpo bailarín</w:t>
            </w:r>
          </w:p>
          <w:p w:rsidR="00045021" w:rsidRDefault="00045021" w:rsidP="00653305">
            <w:pPr>
              <w:rPr>
                <w:rFonts w:ascii="Arial" w:hAnsi="Arial" w:cs="Arial"/>
                <w:b/>
                <w:sz w:val="24"/>
                <w:szCs w:val="24"/>
              </w:rPr>
            </w:pPr>
            <w:r w:rsidRPr="00045021">
              <w:rPr>
                <w:rFonts w:ascii="Arial" w:hAnsi="Arial" w:cs="Arial"/>
                <w:b/>
                <w:sz w:val="24"/>
                <w:szCs w:val="24"/>
              </w:rPr>
              <w:t>Inicio</w:t>
            </w:r>
          </w:p>
          <w:p w:rsidR="00045021" w:rsidRDefault="00045021" w:rsidP="00653305">
            <w:pPr>
              <w:rPr>
                <w:rFonts w:ascii="Arial" w:hAnsi="Arial" w:cs="Arial"/>
                <w:sz w:val="24"/>
                <w:szCs w:val="24"/>
              </w:rPr>
            </w:pPr>
            <w:r>
              <w:rPr>
                <w:rFonts w:ascii="Arial" w:hAnsi="Arial" w:cs="Arial"/>
                <w:sz w:val="24"/>
                <w:szCs w:val="24"/>
              </w:rPr>
              <w:t xml:space="preserve"> </w:t>
            </w:r>
            <w:r w:rsidRPr="00045021">
              <w:rPr>
                <w:rFonts w:ascii="Arial" w:hAnsi="Arial" w:cs="Arial"/>
                <w:sz w:val="24"/>
                <w:szCs w:val="24"/>
              </w:rPr>
              <w:t>Forman un círculo alrededor del salón, atienden con atención las indicaciones de la educadora practicante y guardando silencio escuch</w:t>
            </w:r>
            <w:r>
              <w:rPr>
                <w:rFonts w:ascii="Arial" w:hAnsi="Arial" w:cs="Arial"/>
                <w:sz w:val="24"/>
                <w:szCs w:val="24"/>
              </w:rPr>
              <w:t xml:space="preserve">an la canción de Navidad </w:t>
            </w:r>
            <w:proofErr w:type="spellStart"/>
            <w:r>
              <w:rPr>
                <w:rFonts w:ascii="Arial" w:hAnsi="Arial" w:cs="Arial"/>
                <w:sz w:val="24"/>
                <w:szCs w:val="24"/>
              </w:rPr>
              <w:t>Rock.</w:t>
            </w:r>
            <w:r w:rsidRPr="00045021">
              <w:rPr>
                <w:rFonts w:ascii="Arial" w:hAnsi="Arial" w:cs="Arial"/>
                <w:sz w:val="24"/>
                <w:szCs w:val="24"/>
              </w:rPr>
              <w:t>Responde</w:t>
            </w:r>
            <w:proofErr w:type="spellEnd"/>
            <w:r w:rsidRPr="00045021">
              <w:rPr>
                <w:rFonts w:ascii="Arial" w:hAnsi="Arial" w:cs="Arial"/>
                <w:sz w:val="24"/>
                <w:szCs w:val="24"/>
              </w:rPr>
              <w:t xml:space="preserve"> a las preguntas ¿Qué piensan de la canción? ¿Les gustó la canción?</w:t>
            </w:r>
          </w:p>
          <w:p w:rsidR="00045021" w:rsidRDefault="00045021" w:rsidP="00653305">
            <w:pPr>
              <w:rPr>
                <w:rFonts w:ascii="Arial" w:hAnsi="Arial" w:cs="Arial"/>
                <w:b/>
                <w:sz w:val="24"/>
                <w:szCs w:val="24"/>
              </w:rPr>
            </w:pPr>
            <w:r>
              <w:rPr>
                <w:rFonts w:ascii="Arial" w:hAnsi="Arial" w:cs="Arial"/>
                <w:b/>
                <w:sz w:val="24"/>
                <w:szCs w:val="24"/>
              </w:rPr>
              <w:t>Desarrollo</w:t>
            </w:r>
          </w:p>
          <w:p w:rsidR="00045021" w:rsidRDefault="00045021" w:rsidP="00653305">
            <w:pPr>
              <w:rPr>
                <w:rFonts w:ascii="Arial" w:hAnsi="Arial" w:cs="Arial"/>
                <w:sz w:val="24"/>
                <w:szCs w:val="24"/>
              </w:rPr>
            </w:pPr>
            <w:r w:rsidRPr="0039090C">
              <w:rPr>
                <w:rFonts w:ascii="Arial" w:hAnsi="Arial" w:cs="Arial"/>
                <w:sz w:val="24"/>
                <w:szCs w:val="24"/>
              </w:rPr>
              <w:t>-Forman un</w:t>
            </w:r>
            <w:r>
              <w:rPr>
                <w:rFonts w:ascii="Arial" w:hAnsi="Arial" w:cs="Arial"/>
                <w:sz w:val="24"/>
                <w:szCs w:val="24"/>
              </w:rPr>
              <w:t>a</w:t>
            </w:r>
            <w:r w:rsidRPr="0039090C">
              <w:rPr>
                <w:rFonts w:ascii="Arial" w:hAnsi="Arial" w:cs="Arial"/>
                <w:sz w:val="24"/>
                <w:szCs w:val="24"/>
              </w:rPr>
              <w:t xml:space="preserve"> fila dejando un espacio considerable para poder ejecutar los movimientos</w:t>
            </w:r>
            <w:r>
              <w:rPr>
                <w:rFonts w:ascii="Arial" w:hAnsi="Arial" w:cs="Arial"/>
                <w:sz w:val="24"/>
                <w:szCs w:val="24"/>
              </w:rPr>
              <w:t xml:space="preserve">, tomando los primeros pasos como un ensayo, escucha la canción y ejecuta los movimientos como se le indican. </w:t>
            </w:r>
          </w:p>
          <w:p w:rsidR="00045021" w:rsidRDefault="00045021" w:rsidP="00653305">
            <w:pPr>
              <w:rPr>
                <w:rFonts w:ascii="Arial" w:hAnsi="Arial" w:cs="Arial"/>
                <w:sz w:val="24"/>
                <w:szCs w:val="24"/>
              </w:rPr>
            </w:pPr>
            <w:r>
              <w:rPr>
                <w:rFonts w:ascii="Arial" w:hAnsi="Arial" w:cs="Arial"/>
                <w:sz w:val="24"/>
                <w:szCs w:val="24"/>
              </w:rPr>
              <w:t>Pasos (al terminar el 4 se vuelve a repetir):</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 xml:space="preserve">Firmes, al iniciar la canción aplaude y hace movimientos hacia los lados, pero solo de la cintura hacia arriba, sin moverse de lugar. </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Levanta el pie izquierdo hacia el frente, y se apoya con el otro, después abaja el pie izquierdo y levanta el derecho, así sucesivamente, manteniendo el equilibrio y moviendo su cuerpo al ritmo de la música.</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Abre un poco el compás de su cuerpo, levanta las manos y las mueve hacia los lados iniciando por el lado derecho.</w:t>
            </w:r>
          </w:p>
          <w:p w:rsidR="00045021" w:rsidRDefault="00045021" w:rsidP="00653305">
            <w:pPr>
              <w:pStyle w:val="Prrafodelista"/>
              <w:numPr>
                <w:ilvl w:val="0"/>
                <w:numId w:val="5"/>
              </w:numPr>
              <w:rPr>
                <w:rFonts w:ascii="Arial" w:hAnsi="Arial" w:cs="Arial"/>
                <w:sz w:val="24"/>
                <w:szCs w:val="24"/>
              </w:rPr>
            </w:pPr>
            <w:r>
              <w:rPr>
                <w:rFonts w:ascii="Arial" w:hAnsi="Arial" w:cs="Arial"/>
                <w:sz w:val="24"/>
                <w:szCs w:val="24"/>
              </w:rPr>
              <w:t xml:space="preserve">Realiza un salto, levanta primero el pie izquierdo y lo baja a la misma poción de firme, después con el derecho hace lo mismo, da una vuelta hacia lado izquierdo, y mueve la cabeza hacia los lados. </w:t>
            </w:r>
          </w:p>
          <w:p w:rsidR="00045021" w:rsidRPr="00045021" w:rsidRDefault="00045021" w:rsidP="00653305">
            <w:pPr>
              <w:rPr>
                <w:rFonts w:ascii="Arial" w:hAnsi="Arial" w:cs="Arial"/>
                <w:b/>
                <w:sz w:val="24"/>
                <w:szCs w:val="24"/>
              </w:rPr>
            </w:pPr>
            <w:r>
              <w:rPr>
                <w:rFonts w:ascii="Arial" w:hAnsi="Arial" w:cs="Arial"/>
                <w:sz w:val="24"/>
                <w:szCs w:val="24"/>
              </w:rPr>
              <w:t>-Recibe un gorro navideño y realiza el baile con los movimientos antes ensayados, al ritmo de la canción.</w:t>
            </w:r>
          </w:p>
          <w:p w:rsidR="00045021" w:rsidRDefault="00045021" w:rsidP="00653305">
            <w:pPr>
              <w:rPr>
                <w:rFonts w:ascii="Arial" w:hAnsi="Arial" w:cs="Arial"/>
                <w:b/>
                <w:sz w:val="24"/>
                <w:szCs w:val="24"/>
              </w:rPr>
            </w:pPr>
            <w:r w:rsidRPr="00045021">
              <w:rPr>
                <w:rFonts w:ascii="Arial" w:hAnsi="Arial" w:cs="Arial"/>
                <w:b/>
                <w:sz w:val="24"/>
                <w:szCs w:val="24"/>
              </w:rPr>
              <w:t>Cierre:</w:t>
            </w:r>
          </w:p>
          <w:p w:rsidR="00045021" w:rsidRPr="00045021" w:rsidRDefault="00045021" w:rsidP="00653305">
            <w:pPr>
              <w:rPr>
                <w:rFonts w:ascii="Arial" w:hAnsi="Arial" w:cs="Arial"/>
                <w:sz w:val="24"/>
                <w:szCs w:val="24"/>
              </w:rPr>
            </w:pPr>
            <w:r w:rsidRPr="00045021">
              <w:rPr>
                <w:rFonts w:ascii="Arial" w:hAnsi="Arial" w:cs="Arial"/>
                <w:sz w:val="24"/>
                <w:szCs w:val="24"/>
              </w:rPr>
              <w:t>Forman un circulo y se sientan en orden, responde las siguientes pregunta;</w:t>
            </w:r>
          </w:p>
          <w:p w:rsidR="00045021" w:rsidRPr="00045021" w:rsidRDefault="00045021" w:rsidP="00653305">
            <w:pPr>
              <w:rPr>
                <w:rFonts w:ascii="Arial" w:hAnsi="Arial" w:cs="Arial"/>
                <w:sz w:val="24"/>
                <w:szCs w:val="24"/>
              </w:rPr>
            </w:pPr>
            <w:r w:rsidRPr="00045021">
              <w:rPr>
                <w:rFonts w:ascii="Arial" w:hAnsi="Arial" w:cs="Arial"/>
                <w:sz w:val="24"/>
                <w:szCs w:val="24"/>
              </w:rPr>
              <w:t>- ¿Les gustó bailar?</w:t>
            </w:r>
          </w:p>
          <w:p w:rsidR="00045021" w:rsidRPr="00045021" w:rsidRDefault="00045021" w:rsidP="00653305">
            <w:pPr>
              <w:rPr>
                <w:rFonts w:ascii="Arial" w:hAnsi="Arial" w:cs="Arial"/>
                <w:sz w:val="24"/>
                <w:szCs w:val="24"/>
              </w:rPr>
            </w:pPr>
            <w:r w:rsidRPr="00045021">
              <w:rPr>
                <w:rFonts w:ascii="Arial" w:hAnsi="Arial" w:cs="Arial"/>
                <w:sz w:val="24"/>
                <w:szCs w:val="24"/>
              </w:rPr>
              <w:t xml:space="preserve">- ¿Los pasos estuvieron fáciles o difíciles? ¿Por qué? </w:t>
            </w:r>
          </w:p>
          <w:p w:rsidR="00045021" w:rsidRPr="00045021" w:rsidRDefault="00045021" w:rsidP="00653305">
            <w:pPr>
              <w:rPr>
                <w:rFonts w:ascii="Arial" w:hAnsi="Arial" w:cs="Arial"/>
                <w:sz w:val="24"/>
                <w:szCs w:val="24"/>
              </w:rPr>
            </w:pPr>
            <w:r w:rsidRPr="00045021">
              <w:rPr>
                <w:rFonts w:ascii="Arial" w:hAnsi="Arial" w:cs="Arial"/>
                <w:sz w:val="24"/>
                <w:szCs w:val="24"/>
              </w:rPr>
              <w:t>- ¿Qué movimiento les gustó más? ¿Por qué?</w:t>
            </w:r>
          </w:p>
          <w:p w:rsidR="00045021" w:rsidRPr="00045021" w:rsidRDefault="00045021" w:rsidP="00653305">
            <w:pPr>
              <w:rPr>
                <w:rFonts w:ascii="Arial" w:hAnsi="Arial" w:cs="Arial"/>
                <w:sz w:val="24"/>
                <w:szCs w:val="24"/>
              </w:rPr>
            </w:pPr>
            <w:r w:rsidRPr="00045021">
              <w:rPr>
                <w:rFonts w:ascii="Arial" w:hAnsi="Arial" w:cs="Arial"/>
                <w:sz w:val="24"/>
                <w:szCs w:val="24"/>
              </w:rPr>
              <w:t xml:space="preserve">- ¿Al momento de levantar un pie y otro se les hizo difícil? </w:t>
            </w:r>
          </w:p>
          <w:p w:rsidR="00045021" w:rsidRPr="00045021" w:rsidRDefault="00045021" w:rsidP="00653305">
            <w:pPr>
              <w:rPr>
                <w:rFonts w:ascii="Arial" w:hAnsi="Arial" w:cs="Arial"/>
                <w:sz w:val="24"/>
                <w:szCs w:val="24"/>
              </w:rPr>
            </w:pPr>
            <w:r w:rsidRPr="00045021">
              <w:rPr>
                <w:rFonts w:ascii="Arial" w:hAnsi="Arial" w:cs="Arial"/>
                <w:sz w:val="24"/>
                <w:szCs w:val="24"/>
              </w:rPr>
              <w:t>- ¿Qué paso o movimiento les gustaría cambiar? ¿Qué paso pondrían en vez de ese</w:t>
            </w:r>
          </w:p>
          <w:p w:rsidR="00673C78" w:rsidRPr="00045021" w:rsidRDefault="00045021" w:rsidP="00653305">
            <w:pPr>
              <w:rPr>
                <w:rFonts w:ascii="Arial" w:hAnsi="Arial" w:cs="Arial"/>
                <w:b/>
                <w:sz w:val="24"/>
                <w:szCs w:val="24"/>
              </w:rPr>
            </w:pPr>
            <w:r w:rsidRPr="00045021">
              <w:rPr>
                <w:rFonts w:ascii="Arial" w:hAnsi="Arial" w:cs="Arial"/>
                <w:b/>
                <w:sz w:val="24"/>
                <w:szCs w:val="24"/>
              </w:rPr>
              <w:t xml:space="preserve"> </w:t>
            </w:r>
          </w:p>
          <w:p w:rsidR="00045021" w:rsidRPr="00673C78" w:rsidRDefault="00045021" w:rsidP="00653305">
            <w:pPr>
              <w:rPr>
                <w:rFonts w:ascii="Arial" w:hAnsi="Arial" w:cs="Arial"/>
                <w:sz w:val="24"/>
                <w:szCs w:val="24"/>
              </w:rPr>
            </w:pPr>
          </w:p>
        </w:tc>
        <w:tc>
          <w:tcPr>
            <w:tcW w:w="1831" w:type="dxa"/>
          </w:tcPr>
          <w:p w:rsidR="00045021" w:rsidRPr="004D6867" w:rsidRDefault="00045021" w:rsidP="00653305">
            <w:pPr>
              <w:rPr>
                <w:rFonts w:ascii="Arial" w:hAnsi="Arial" w:cs="Arial"/>
                <w:sz w:val="24"/>
                <w:szCs w:val="24"/>
              </w:rPr>
            </w:pPr>
            <w:r w:rsidRPr="004D6867">
              <w:rPr>
                <w:rFonts w:ascii="Arial" w:hAnsi="Arial" w:cs="Arial"/>
                <w:sz w:val="24"/>
                <w:szCs w:val="24"/>
              </w:rPr>
              <w:t>Gorro navideño</w:t>
            </w:r>
          </w:p>
          <w:p w:rsidR="00045021" w:rsidRPr="004D6867" w:rsidRDefault="00045021" w:rsidP="00653305">
            <w:pPr>
              <w:rPr>
                <w:rFonts w:ascii="Arial" w:hAnsi="Arial" w:cs="Arial"/>
                <w:sz w:val="24"/>
                <w:szCs w:val="24"/>
              </w:rPr>
            </w:pPr>
            <w:r w:rsidRPr="004D6867">
              <w:rPr>
                <w:rFonts w:ascii="Arial" w:hAnsi="Arial" w:cs="Arial"/>
                <w:sz w:val="24"/>
                <w:szCs w:val="24"/>
              </w:rPr>
              <w:t>USB con la canción</w:t>
            </w:r>
          </w:p>
          <w:p w:rsidR="00045021" w:rsidRDefault="00045021" w:rsidP="00653305">
            <w:pPr>
              <w:rPr>
                <w:rFonts w:ascii="Arial" w:hAnsi="Arial" w:cs="Arial"/>
                <w:b/>
                <w:sz w:val="24"/>
                <w:szCs w:val="24"/>
              </w:rPr>
            </w:pPr>
            <w:r>
              <w:rPr>
                <w:rFonts w:ascii="Arial" w:hAnsi="Arial" w:cs="Arial"/>
                <w:sz w:val="24"/>
                <w:szCs w:val="24"/>
              </w:rPr>
              <w:t>Bocina</w:t>
            </w:r>
          </w:p>
          <w:p w:rsidR="00045021" w:rsidRDefault="00045021" w:rsidP="00653305">
            <w:pPr>
              <w:rPr>
                <w:rFonts w:ascii="Arial" w:hAnsi="Arial" w:cs="Arial"/>
                <w:b/>
                <w:sz w:val="24"/>
                <w:szCs w:val="24"/>
              </w:rPr>
            </w:pPr>
          </w:p>
          <w:p w:rsidR="00673C78" w:rsidRPr="00673C78" w:rsidRDefault="00673C78" w:rsidP="00653305">
            <w:pPr>
              <w:rPr>
                <w:rFonts w:ascii="Arial" w:hAnsi="Arial" w:cs="Arial"/>
                <w:sz w:val="24"/>
                <w:szCs w:val="24"/>
              </w:rPr>
            </w:pPr>
          </w:p>
        </w:tc>
      </w:tr>
    </w:tbl>
    <w:p w:rsidR="00954D55" w:rsidRDefault="00954D55" w:rsidP="00954D55">
      <w:pPr>
        <w:rPr>
          <w:rFonts w:ascii="Arial" w:hAnsi="Arial" w:cs="Arial"/>
          <w:sz w:val="28"/>
        </w:rPr>
      </w:pPr>
    </w:p>
    <w:p w:rsidR="000F38C1" w:rsidRDefault="000F38C1" w:rsidP="000F38C1">
      <w:pPr>
        <w:jc w:val="center"/>
        <w:rPr>
          <w:rFonts w:ascii="Arial" w:hAnsi="Arial" w:cs="Arial"/>
          <w:b/>
          <w:i/>
          <w:sz w:val="24"/>
          <w:u w:val="single"/>
        </w:rPr>
      </w:pPr>
    </w:p>
    <w:p w:rsidR="000F38C1" w:rsidRDefault="000F38C1" w:rsidP="000F38C1">
      <w:pPr>
        <w:jc w:val="center"/>
        <w:rPr>
          <w:rFonts w:ascii="Arial" w:hAnsi="Arial" w:cs="Arial"/>
          <w:b/>
          <w:i/>
          <w:sz w:val="24"/>
          <w:u w:val="single"/>
        </w:rPr>
      </w:pPr>
    </w:p>
    <w:p w:rsidR="000F38C1" w:rsidRPr="000F38C1" w:rsidRDefault="00954D55" w:rsidP="000F38C1">
      <w:pPr>
        <w:jc w:val="center"/>
        <w:rPr>
          <w:rFonts w:ascii="Arial" w:hAnsi="Arial" w:cs="Arial"/>
          <w:b/>
          <w:sz w:val="24"/>
        </w:rPr>
      </w:pPr>
      <w:r w:rsidRPr="000F38C1">
        <w:rPr>
          <w:rFonts w:ascii="Arial" w:hAnsi="Arial" w:cs="Arial"/>
          <w:b/>
          <w:i/>
          <w:sz w:val="24"/>
          <w:u w:val="single"/>
        </w:rPr>
        <w:lastRenderedPageBreak/>
        <w:t>Instrumentos de evaluación</w:t>
      </w:r>
      <w:r w:rsidR="000F38C1">
        <w:rPr>
          <w:rFonts w:ascii="Arial" w:hAnsi="Arial" w:cs="Arial"/>
          <w:b/>
          <w:sz w:val="24"/>
        </w:rPr>
        <w:t>:</w:t>
      </w:r>
    </w:p>
    <w:p w:rsidR="000F38C1" w:rsidRPr="000F38C1" w:rsidRDefault="000F38C1" w:rsidP="000F38C1">
      <w:pPr>
        <w:spacing w:line="276" w:lineRule="auto"/>
        <w:jc w:val="center"/>
        <w:rPr>
          <w:rFonts w:ascii="Arial" w:hAnsi="Arial" w:cs="Arial"/>
          <w:b/>
          <w:sz w:val="24"/>
          <w:szCs w:val="24"/>
        </w:rPr>
      </w:pPr>
      <w:r w:rsidRPr="000F38C1">
        <w:rPr>
          <w:rFonts w:ascii="Arial" w:hAnsi="Arial" w:cs="Arial"/>
          <w:b/>
          <w:sz w:val="24"/>
          <w:szCs w:val="24"/>
        </w:rPr>
        <w:t>Lista de indicadores para evaluar</w:t>
      </w:r>
    </w:p>
    <w:tbl>
      <w:tblPr>
        <w:tblStyle w:val="Tablaconcuadrcula"/>
        <w:tblW w:w="11058" w:type="dxa"/>
        <w:tblInd w:w="-998" w:type="dxa"/>
        <w:tblLook w:val="04A0" w:firstRow="1" w:lastRow="0" w:firstColumn="1" w:lastColumn="0" w:noHBand="0" w:noVBand="1"/>
      </w:tblPr>
      <w:tblGrid>
        <w:gridCol w:w="5104"/>
        <w:gridCol w:w="1559"/>
        <w:gridCol w:w="1701"/>
        <w:gridCol w:w="2694"/>
      </w:tblGrid>
      <w:tr w:rsidR="000F38C1" w:rsidRPr="000F38C1" w:rsidTr="00C83DAE">
        <w:tc>
          <w:tcPr>
            <w:tcW w:w="5104"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Indicadores</w:t>
            </w:r>
          </w:p>
        </w:tc>
        <w:tc>
          <w:tcPr>
            <w:tcW w:w="1559"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Lo hace</w:t>
            </w:r>
          </w:p>
        </w:tc>
        <w:tc>
          <w:tcPr>
            <w:tcW w:w="1701"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No lo hace</w:t>
            </w:r>
          </w:p>
        </w:tc>
        <w:tc>
          <w:tcPr>
            <w:tcW w:w="2694" w:type="dxa"/>
            <w:shd w:val="clear" w:color="auto" w:fill="00FF99"/>
          </w:tcPr>
          <w:p w:rsidR="000F38C1" w:rsidRPr="000F38C1" w:rsidRDefault="000F38C1" w:rsidP="00C83DAE">
            <w:pPr>
              <w:spacing w:line="276" w:lineRule="auto"/>
              <w:jc w:val="center"/>
              <w:rPr>
                <w:rFonts w:ascii="Arial" w:hAnsi="Arial" w:cs="Arial"/>
                <w:b/>
                <w:sz w:val="20"/>
                <w:szCs w:val="20"/>
              </w:rPr>
            </w:pPr>
            <w:r w:rsidRPr="000F38C1">
              <w:rPr>
                <w:rFonts w:ascii="Arial" w:hAnsi="Arial" w:cs="Arial"/>
                <w:b/>
                <w:sz w:val="20"/>
                <w:szCs w:val="20"/>
              </w:rPr>
              <w:t>Observaciones</w:t>
            </w:r>
          </w:p>
        </w:tc>
      </w:tr>
      <w:tr w:rsidR="000F38C1" w:rsidRPr="000F38C1" w:rsidTr="00C83DAE">
        <w:trPr>
          <w:trHeight w:val="525"/>
        </w:trPr>
        <w:tc>
          <w:tcPr>
            <w:tcW w:w="5104" w:type="dxa"/>
            <w:tcBorders>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b/>
                <w:sz w:val="20"/>
                <w:szCs w:val="20"/>
              </w:rPr>
            </w:pPr>
            <w:r w:rsidRPr="000F38C1">
              <w:rPr>
                <w:rFonts w:ascii="Arial" w:hAnsi="Arial" w:cs="Arial"/>
                <w:sz w:val="20"/>
                <w:szCs w:val="20"/>
              </w:rPr>
              <w:t>Convive sanamente con sus compañeros.</w:t>
            </w:r>
          </w:p>
        </w:tc>
        <w:tc>
          <w:tcPr>
            <w:tcW w:w="1559"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457"/>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Muestra entusiasmo por las actividades.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48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Respeta su turno.</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315"/>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Se aprecia una motricidad fina - gruesa sin problemas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20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Realiza los movimientos indicados.</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C83DAE">
        <w:trPr>
          <w:trHeight w:val="36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Tiene facilidad para moverse.</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0F38C1">
        <w:trPr>
          <w:trHeight w:val="530"/>
        </w:trPr>
        <w:tc>
          <w:tcPr>
            <w:tcW w:w="5104" w:type="dxa"/>
            <w:tcBorders>
              <w:top w:val="single" w:sz="4" w:space="0" w:color="C00000"/>
              <w:bottom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Realiza movimientos de locomoción</w:t>
            </w:r>
          </w:p>
        </w:tc>
        <w:tc>
          <w:tcPr>
            <w:tcW w:w="1559"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bottom w:val="single" w:sz="4" w:space="0" w:color="C00000"/>
            </w:tcBorders>
          </w:tcPr>
          <w:p w:rsidR="000F38C1" w:rsidRPr="000F38C1" w:rsidRDefault="000F38C1" w:rsidP="00C83DAE">
            <w:pPr>
              <w:spacing w:line="276" w:lineRule="auto"/>
              <w:jc w:val="center"/>
              <w:rPr>
                <w:rFonts w:ascii="Arial" w:hAnsi="Arial" w:cs="Arial"/>
                <w:b/>
                <w:sz w:val="20"/>
                <w:szCs w:val="20"/>
              </w:rPr>
            </w:pPr>
          </w:p>
        </w:tc>
      </w:tr>
      <w:tr w:rsidR="000F38C1" w:rsidRPr="000F38C1" w:rsidTr="000F38C1">
        <w:trPr>
          <w:trHeight w:val="486"/>
        </w:trPr>
        <w:tc>
          <w:tcPr>
            <w:tcW w:w="5104" w:type="dxa"/>
            <w:tcBorders>
              <w:top w:val="single" w:sz="4" w:space="0" w:color="C00000"/>
            </w:tcBorders>
            <w:shd w:val="clear" w:color="auto" w:fill="00FF99"/>
          </w:tcPr>
          <w:p w:rsidR="000F38C1" w:rsidRPr="000F38C1" w:rsidRDefault="000F38C1" w:rsidP="000F38C1">
            <w:pPr>
              <w:pStyle w:val="Prrafodelista"/>
              <w:numPr>
                <w:ilvl w:val="0"/>
                <w:numId w:val="8"/>
              </w:numPr>
              <w:spacing w:line="276" w:lineRule="auto"/>
              <w:rPr>
                <w:rFonts w:ascii="Arial" w:hAnsi="Arial" w:cs="Arial"/>
                <w:sz w:val="20"/>
                <w:szCs w:val="20"/>
              </w:rPr>
            </w:pPr>
            <w:r w:rsidRPr="000F38C1">
              <w:rPr>
                <w:rFonts w:ascii="Arial" w:hAnsi="Arial" w:cs="Arial"/>
                <w:sz w:val="20"/>
                <w:szCs w:val="20"/>
              </w:rPr>
              <w:t xml:space="preserve">Muestra coordinación </w:t>
            </w:r>
          </w:p>
        </w:tc>
        <w:tc>
          <w:tcPr>
            <w:tcW w:w="1559"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1701"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c>
          <w:tcPr>
            <w:tcW w:w="2694" w:type="dxa"/>
            <w:tcBorders>
              <w:top w:val="single" w:sz="4" w:space="0" w:color="C00000"/>
            </w:tcBorders>
          </w:tcPr>
          <w:p w:rsidR="000F38C1" w:rsidRPr="000F38C1" w:rsidRDefault="000F38C1" w:rsidP="00C83DAE">
            <w:pPr>
              <w:spacing w:line="276" w:lineRule="auto"/>
              <w:jc w:val="center"/>
              <w:rPr>
                <w:rFonts w:ascii="Arial" w:hAnsi="Arial" w:cs="Arial"/>
                <w:b/>
                <w:sz w:val="20"/>
                <w:szCs w:val="20"/>
              </w:rPr>
            </w:pPr>
          </w:p>
        </w:tc>
      </w:tr>
    </w:tbl>
    <w:p w:rsidR="000F38C1" w:rsidRDefault="000F38C1" w:rsidP="00954D55">
      <w:pPr>
        <w:rPr>
          <w:rFonts w:ascii="Arial" w:hAnsi="Arial" w:cs="Arial"/>
          <w:b/>
          <w:sz w:val="24"/>
          <w:szCs w:val="24"/>
        </w:rPr>
      </w:pPr>
    </w:p>
    <w:p w:rsidR="000F38C1" w:rsidRDefault="000F38C1" w:rsidP="000F38C1">
      <w:pPr>
        <w:jc w:val="center"/>
        <w:rPr>
          <w:rFonts w:ascii="Arial" w:hAnsi="Arial" w:cs="Arial"/>
          <w:b/>
          <w:sz w:val="24"/>
          <w:szCs w:val="24"/>
        </w:rPr>
      </w:pPr>
      <w:r>
        <w:rPr>
          <w:rFonts w:ascii="Arial" w:hAnsi="Arial" w:cs="Arial"/>
          <w:b/>
          <w:sz w:val="24"/>
          <w:szCs w:val="24"/>
        </w:rPr>
        <w:t>Rúbrica</w:t>
      </w:r>
    </w:p>
    <w:tbl>
      <w:tblPr>
        <w:tblStyle w:val="Tablaconcuadrcula2-nfasis4"/>
        <w:tblpPr w:leftFromText="141" w:rightFromText="141" w:vertAnchor="text" w:horzAnchor="margin" w:tblpXSpec="center" w:tblpY="3"/>
        <w:tblW w:w="110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173"/>
        <w:gridCol w:w="1826"/>
        <w:gridCol w:w="1602"/>
        <w:gridCol w:w="115"/>
        <w:gridCol w:w="3119"/>
      </w:tblGrid>
      <w:tr w:rsidR="000F38C1" w:rsidRPr="000F38C1" w:rsidTr="000F3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2" w:type="dxa"/>
            <w:gridSpan w:val="6"/>
            <w:tcBorders>
              <w:top w:val="none" w:sz="0" w:space="0" w:color="auto"/>
              <w:bottom w:val="none" w:sz="0" w:space="0" w:color="auto"/>
            </w:tcBorders>
            <w:shd w:val="clear" w:color="auto" w:fill="00FF99"/>
          </w:tcPr>
          <w:p w:rsidR="000F38C1" w:rsidRPr="000F38C1" w:rsidRDefault="000F38C1" w:rsidP="000F38C1">
            <w:pPr>
              <w:tabs>
                <w:tab w:val="left" w:pos="8486"/>
              </w:tabs>
              <w:rPr>
                <w:rFonts w:ascii="Arial" w:hAnsi="Arial" w:cs="Arial"/>
                <w:b w:val="0"/>
                <w:sz w:val="20"/>
                <w:szCs w:val="20"/>
              </w:rPr>
            </w:pPr>
          </w:p>
          <w:p w:rsidR="000F38C1" w:rsidRPr="000F38C1" w:rsidRDefault="000F38C1" w:rsidP="000F38C1">
            <w:pPr>
              <w:shd w:val="clear" w:color="auto" w:fill="00FF99"/>
              <w:jc w:val="center"/>
              <w:rPr>
                <w:rFonts w:ascii="Arial" w:hAnsi="Arial" w:cs="Arial"/>
                <w:sz w:val="20"/>
                <w:szCs w:val="20"/>
              </w:rPr>
            </w:pPr>
            <w:r w:rsidRPr="000F38C1">
              <w:rPr>
                <w:rFonts w:ascii="Arial" w:hAnsi="Arial" w:cs="Arial"/>
                <w:sz w:val="20"/>
                <w:szCs w:val="20"/>
              </w:rPr>
              <w:t>Rúbrica para evaluar niveles de desempeño</w:t>
            </w:r>
          </w:p>
          <w:p w:rsidR="000F38C1" w:rsidRPr="000F38C1" w:rsidRDefault="000F38C1" w:rsidP="000F38C1">
            <w:pPr>
              <w:shd w:val="clear" w:color="auto" w:fill="00FF99"/>
              <w:rPr>
                <w:rFonts w:ascii="Arial" w:hAnsi="Arial" w:cs="Arial"/>
                <w:sz w:val="20"/>
                <w:szCs w:val="20"/>
              </w:rPr>
            </w:pPr>
            <w:r w:rsidRPr="000F38C1">
              <w:rPr>
                <w:rFonts w:ascii="Arial" w:hAnsi="Arial" w:cs="Arial"/>
                <w:sz w:val="20"/>
                <w:szCs w:val="20"/>
              </w:rPr>
              <w:t>Nombre del alumno:</w:t>
            </w:r>
          </w:p>
          <w:p w:rsidR="000F38C1" w:rsidRPr="000F38C1" w:rsidRDefault="000F38C1" w:rsidP="000F38C1">
            <w:pPr>
              <w:rPr>
                <w:rFonts w:ascii="Arial" w:hAnsi="Arial" w:cs="Arial"/>
                <w:sz w:val="20"/>
                <w:szCs w:val="20"/>
              </w:rPr>
            </w:pPr>
          </w:p>
        </w:tc>
      </w:tr>
      <w:tr w:rsidR="000F38C1" w:rsidRPr="000F38C1" w:rsidTr="000F38C1">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217" w:type="dxa"/>
            <w:vMerge w:val="restart"/>
            <w:shd w:val="clear" w:color="auto" w:fill="00FF99"/>
          </w:tcPr>
          <w:p w:rsidR="000F38C1" w:rsidRPr="000F38C1" w:rsidRDefault="000F38C1" w:rsidP="000F38C1">
            <w:pPr>
              <w:jc w:val="center"/>
              <w:rPr>
                <w:rFonts w:ascii="Arial" w:hAnsi="Arial" w:cs="Arial"/>
                <w:sz w:val="20"/>
                <w:szCs w:val="20"/>
              </w:rPr>
            </w:pPr>
            <w:r w:rsidRPr="000F38C1">
              <w:rPr>
                <w:rFonts w:ascii="Arial" w:hAnsi="Arial" w:cs="Arial"/>
                <w:sz w:val="20"/>
                <w:szCs w:val="20"/>
              </w:rPr>
              <w:t>Aprendizaje esperado</w:t>
            </w:r>
          </w:p>
          <w:p w:rsidR="000F38C1" w:rsidRPr="000F38C1" w:rsidRDefault="000F38C1" w:rsidP="000F38C1">
            <w:pPr>
              <w:jc w:val="center"/>
              <w:rPr>
                <w:rFonts w:ascii="Arial" w:hAnsi="Arial" w:cs="Arial"/>
                <w:sz w:val="20"/>
                <w:szCs w:val="20"/>
              </w:rPr>
            </w:pPr>
          </w:p>
          <w:p w:rsidR="000F38C1" w:rsidRPr="000F38C1" w:rsidRDefault="000F38C1" w:rsidP="000F38C1">
            <w:pPr>
              <w:jc w:val="center"/>
              <w:rPr>
                <w:rFonts w:ascii="Arial" w:hAnsi="Arial" w:cs="Arial"/>
                <w:sz w:val="20"/>
                <w:szCs w:val="20"/>
              </w:rPr>
            </w:pPr>
          </w:p>
        </w:tc>
        <w:tc>
          <w:tcPr>
            <w:tcW w:w="8835" w:type="dxa"/>
            <w:gridSpan w:val="5"/>
            <w:shd w:val="clear" w:color="auto" w:fill="00FF99"/>
            <w:hideMark/>
          </w:tcPr>
          <w:p w:rsidR="000F38C1" w:rsidRPr="000F38C1" w:rsidRDefault="000F38C1" w:rsidP="000F38C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Nivel de desempeño</w:t>
            </w:r>
          </w:p>
        </w:tc>
      </w:tr>
      <w:tr w:rsidR="000F38C1" w:rsidRPr="000F38C1" w:rsidTr="000F38C1">
        <w:trPr>
          <w:trHeight w:val="492"/>
        </w:trPr>
        <w:tc>
          <w:tcPr>
            <w:cnfStyle w:val="001000000000" w:firstRow="0" w:lastRow="0" w:firstColumn="1" w:lastColumn="0" w:oddVBand="0" w:evenVBand="0" w:oddHBand="0" w:evenHBand="0" w:firstRowFirstColumn="0" w:firstRowLastColumn="0" w:lastRowFirstColumn="0" w:lastRowLastColumn="0"/>
            <w:tcW w:w="2217" w:type="dxa"/>
            <w:vMerge/>
            <w:shd w:val="clear" w:color="auto" w:fill="00FF99"/>
          </w:tcPr>
          <w:p w:rsidR="000F38C1" w:rsidRPr="000F38C1" w:rsidRDefault="000F38C1" w:rsidP="000F38C1">
            <w:pPr>
              <w:jc w:val="center"/>
              <w:rPr>
                <w:rFonts w:ascii="Arial" w:hAnsi="Arial" w:cs="Arial"/>
                <w:sz w:val="20"/>
                <w:szCs w:val="20"/>
              </w:rPr>
            </w:pPr>
          </w:p>
        </w:tc>
        <w:tc>
          <w:tcPr>
            <w:tcW w:w="2173"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Sobresaliente</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38C1">
              <w:rPr>
                <w:rFonts w:ascii="Arial" w:hAnsi="Arial" w:cs="Arial"/>
                <w:b/>
                <w:sz w:val="20"/>
                <w:szCs w:val="20"/>
              </w:rPr>
              <w:t>SS</w:t>
            </w:r>
          </w:p>
        </w:tc>
        <w:tc>
          <w:tcPr>
            <w:tcW w:w="1826"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Satisfactorio</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S</w:t>
            </w:r>
          </w:p>
        </w:tc>
        <w:tc>
          <w:tcPr>
            <w:tcW w:w="1602" w:type="dxa"/>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Básico</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B</w:t>
            </w:r>
          </w:p>
        </w:tc>
        <w:tc>
          <w:tcPr>
            <w:tcW w:w="3234" w:type="dxa"/>
            <w:gridSpan w:val="2"/>
            <w:shd w:val="clear" w:color="auto" w:fill="00FF99"/>
          </w:tcPr>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Insuficiente</w:t>
            </w:r>
          </w:p>
          <w:p w:rsidR="000F38C1" w:rsidRPr="000F38C1" w:rsidRDefault="000F38C1" w:rsidP="000F38C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F38C1">
              <w:rPr>
                <w:rFonts w:ascii="Arial" w:hAnsi="Arial" w:cs="Arial"/>
                <w:b/>
                <w:sz w:val="20"/>
                <w:szCs w:val="20"/>
              </w:rPr>
              <w:t>I</w:t>
            </w:r>
          </w:p>
        </w:tc>
      </w:tr>
      <w:tr w:rsidR="000F38C1" w:rsidRPr="000F38C1" w:rsidTr="000F38C1">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217" w:type="dxa"/>
            <w:shd w:val="clear" w:color="auto" w:fill="00FF99"/>
          </w:tcPr>
          <w:p w:rsidR="000F38C1" w:rsidRPr="000F38C1" w:rsidRDefault="000F38C1" w:rsidP="000F38C1">
            <w:pPr>
              <w:rPr>
                <w:rFonts w:ascii="Arial" w:hAnsi="Arial" w:cs="Arial"/>
                <w:sz w:val="20"/>
                <w:szCs w:val="20"/>
              </w:rPr>
            </w:pPr>
            <w:r w:rsidRPr="000F38C1">
              <w:rPr>
                <w:rFonts w:ascii="Arial" w:hAnsi="Arial" w:cs="Arial"/>
                <w:sz w:val="20"/>
                <w:szCs w:val="20"/>
              </w:rPr>
              <w:t>Baila y se mueve con música variada, coordinando secuencias de movimientos y desplazamientos.</w:t>
            </w:r>
          </w:p>
          <w:p w:rsidR="000F38C1" w:rsidRPr="000F38C1" w:rsidRDefault="000F38C1" w:rsidP="000F38C1">
            <w:pPr>
              <w:rPr>
                <w:rFonts w:ascii="Arial" w:hAnsi="Arial" w:cs="Arial"/>
                <w:sz w:val="20"/>
                <w:szCs w:val="20"/>
              </w:rPr>
            </w:pPr>
          </w:p>
          <w:p w:rsidR="000F38C1" w:rsidRPr="000F38C1" w:rsidRDefault="000F38C1" w:rsidP="000F38C1">
            <w:pPr>
              <w:rPr>
                <w:rFonts w:ascii="Arial" w:hAnsi="Arial" w:cs="Arial"/>
                <w:sz w:val="20"/>
                <w:szCs w:val="20"/>
              </w:rPr>
            </w:pPr>
          </w:p>
        </w:tc>
        <w:tc>
          <w:tcPr>
            <w:tcW w:w="2173" w:type="dxa"/>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 coordina los movimientos y tiene equilibrio. </w:t>
            </w:r>
          </w:p>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sz w:val="20"/>
                <w:szCs w:val="20"/>
              </w:rPr>
              <w:t>Participa con entusiasmo y muestra interés en la actividad.</w:t>
            </w:r>
          </w:p>
        </w:tc>
        <w:tc>
          <w:tcPr>
            <w:tcW w:w="1826" w:type="dxa"/>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 coordina los movimientos y tiene equilibrio. </w:t>
            </w:r>
          </w:p>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7" w:type="dxa"/>
            <w:gridSpan w:val="2"/>
            <w:hideMark/>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r w:rsidRPr="000F38C1">
              <w:rPr>
                <w:rFonts w:ascii="Arial" w:hAnsi="Arial" w:cs="Arial"/>
                <w:b/>
                <w:sz w:val="20"/>
                <w:szCs w:val="20"/>
              </w:rPr>
              <w:t xml:space="preserve"> </w:t>
            </w:r>
            <w:r w:rsidRPr="000F38C1">
              <w:rPr>
                <w:rFonts w:ascii="Arial" w:hAnsi="Arial" w:cs="Arial"/>
                <w:sz w:val="20"/>
                <w:szCs w:val="20"/>
              </w:rPr>
              <w:t xml:space="preserve"> respeta el tiempo para hacer los movimientos.</w:t>
            </w:r>
          </w:p>
        </w:tc>
        <w:tc>
          <w:tcPr>
            <w:tcW w:w="3119" w:type="dxa"/>
            <w:hideMark/>
          </w:tcPr>
          <w:p w:rsidR="000F38C1" w:rsidRPr="000F38C1" w:rsidRDefault="000F38C1" w:rsidP="000F38C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38C1">
              <w:rPr>
                <w:rFonts w:ascii="Arial" w:hAnsi="Arial" w:cs="Arial"/>
                <w:sz w:val="20"/>
                <w:szCs w:val="20"/>
              </w:rPr>
              <w:t xml:space="preserve">Realiza desplazamientos de acuerdo al ritmo de la música, </w:t>
            </w:r>
            <w:r w:rsidRPr="000F38C1">
              <w:rPr>
                <w:sz w:val="20"/>
                <w:szCs w:val="20"/>
              </w:rPr>
              <w:t xml:space="preserve"> </w:t>
            </w:r>
            <w:r w:rsidRPr="000F38C1">
              <w:rPr>
                <w:rFonts w:ascii="Arial" w:hAnsi="Arial" w:cs="Arial"/>
                <w:sz w:val="20"/>
                <w:szCs w:val="20"/>
              </w:rPr>
              <w:t>tiene equilibrio en cuanto a los movimientos a realizar.</w:t>
            </w:r>
          </w:p>
        </w:tc>
      </w:tr>
      <w:tr w:rsidR="000F38C1" w:rsidRPr="000F38C1" w:rsidTr="000F38C1">
        <w:trPr>
          <w:trHeight w:val="492"/>
        </w:trPr>
        <w:tc>
          <w:tcPr>
            <w:cnfStyle w:val="001000000000" w:firstRow="0" w:lastRow="0" w:firstColumn="1" w:lastColumn="0" w:oddVBand="0" w:evenVBand="0" w:oddHBand="0" w:evenHBand="0" w:firstRowFirstColumn="0" w:firstRowLastColumn="0" w:lastRowFirstColumn="0" w:lastRowLastColumn="0"/>
            <w:tcW w:w="2217" w:type="dxa"/>
            <w:shd w:val="clear" w:color="auto" w:fill="00FF99"/>
          </w:tcPr>
          <w:p w:rsidR="000F38C1" w:rsidRPr="000F38C1" w:rsidRDefault="000F38C1" w:rsidP="000F38C1">
            <w:pPr>
              <w:rPr>
                <w:rFonts w:ascii="Arial" w:hAnsi="Arial" w:cs="Arial"/>
                <w:sz w:val="20"/>
                <w:szCs w:val="20"/>
              </w:rPr>
            </w:pPr>
            <w:r w:rsidRPr="000F38C1">
              <w:rPr>
                <w:rFonts w:ascii="Arial" w:hAnsi="Arial" w:cs="Arial"/>
                <w:sz w:val="20"/>
                <w:szCs w:val="20"/>
              </w:rPr>
              <w:t>Observaciones:</w:t>
            </w:r>
          </w:p>
        </w:tc>
        <w:tc>
          <w:tcPr>
            <w:tcW w:w="8835" w:type="dxa"/>
            <w:gridSpan w:val="5"/>
            <w:shd w:val="clear" w:color="auto" w:fill="00FF99"/>
          </w:tcPr>
          <w:p w:rsidR="000F38C1" w:rsidRPr="000F38C1" w:rsidRDefault="000F38C1" w:rsidP="000F38C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954D55" w:rsidRPr="00954D55" w:rsidRDefault="00954D55" w:rsidP="00954D55">
      <w:pPr>
        <w:rPr>
          <w:rFonts w:ascii="Arial" w:hAnsi="Arial" w:cs="Arial"/>
          <w:b/>
          <w:sz w:val="28"/>
        </w:rPr>
      </w:pPr>
    </w:p>
    <w:sectPr w:rsidR="00954D55" w:rsidRPr="00954D55" w:rsidSect="00653305">
      <w:pgSz w:w="12240" w:h="15840"/>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57E"/>
    <w:multiLevelType w:val="hybridMultilevel"/>
    <w:tmpl w:val="89D88AF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475ACB"/>
    <w:multiLevelType w:val="hybridMultilevel"/>
    <w:tmpl w:val="EE0E1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FD0E5D"/>
    <w:multiLevelType w:val="hybridMultilevel"/>
    <w:tmpl w:val="9E6042D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9E797E"/>
    <w:multiLevelType w:val="hybridMultilevel"/>
    <w:tmpl w:val="90A4499A"/>
    <w:lvl w:ilvl="0" w:tplc="BA28039A">
      <w:start w:val="20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A9600D"/>
    <w:multiLevelType w:val="hybridMultilevel"/>
    <w:tmpl w:val="5284F9B0"/>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9745C2"/>
    <w:multiLevelType w:val="hybridMultilevel"/>
    <w:tmpl w:val="06DC6D1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4E3432E"/>
    <w:multiLevelType w:val="hybridMultilevel"/>
    <w:tmpl w:val="FD8A5C4A"/>
    <w:lvl w:ilvl="0" w:tplc="27927820">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A8"/>
    <w:rsid w:val="00045021"/>
    <w:rsid w:val="000F38C1"/>
    <w:rsid w:val="004A3B11"/>
    <w:rsid w:val="00653305"/>
    <w:rsid w:val="00673C78"/>
    <w:rsid w:val="006E6FCE"/>
    <w:rsid w:val="00736B47"/>
    <w:rsid w:val="008D7FD8"/>
    <w:rsid w:val="00954D55"/>
    <w:rsid w:val="00A76FA8"/>
    <w:rsid w:val="00D66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E72CA-47CE-4464-856B-431DF003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B11"/>
    <w:pPr>
      <w:ind w:left="720"/>
      <w:contextualSpacing/>
    </w:pPr>
  </w:style>
  <w:style w:type="table" w:styleId="Tablaconcuadrcula">
    <w:name w:val="Table Grid"/>
    <w:basedOn w:val="Tablanormal"/>
    <w:uiPriority w:val="39"/>
    <w:rsid w:val="004A3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5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4">
    <w:name w:val="Grid Table 2 Accent 4"/>
    <w:basedOn w:val="Tablanormal"/>
    <w:uiPriority w:val="47"/>
    <w:rsid w:val="000F38C1"/>
    <w:pPr>
      <w:spacing w:after="0" w:line="240" w:lineRule="auto"/>
    </w:pPr>
    <w:tblPr>
      <w:tblStyleRowBandSize w:val="1"/>
      <w:tblStyleColBandSize w:val="1"/>
      <w:tblInd w:w="0" w:type="nil"/>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7536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nataliagpetorres@gmail.com</cp:lastModifiedBy>
  <cp:revision>2</cp:revision>
  <dcterms:created xsi:type="dcterms:W3CDTF">2021-07-01T00:17:00Z</dcterms:created>
  <dcterms:modified xsi:type="dcterms:W3CDTF">2021-07-01T00:17:00Z</dcterms:modified>
</cp:coreProperties>
</file>