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D37B2B" w14:textId="77777777" w:rsidR="00195B9E" w:rsidRPr="00195B9E" w:rsidRDefault="00195B9E" w:rsidP="00195B9E">
      <w:pPr>
        <w:jc w:val="center"/>
        <w:rPr>
          <w:rFonts w:ascii="Arial" w:hAnsi="Arial" w:cs="Arial"/>
          <w:sz w:val="32"/>
          <w:szCs w:val="32"/>
        </w:rPr>
      </w:pPr>
      <w:r w:rsidRPr="00195B9E">
        <w:rPr>
          <w:rFonts w:ascii="Arial" w:eastAsia="Roboto" w:hAnsi="Arial" w:cs="Arial"/>
          <w:b/>
          <w:bCs/>
          <w:color w:val="000000"/>
          <w:kern w:val="24"/>
          <w:sz w:val="28"/>
          <w:szCs w:val="28"/>
        </w:rPr>
        <w:t>Escuela Normal de Educación Preescolar</w:t>
      </w:r>
    </w:p>
    <w:p w14:paraId="3228D1C7" w14:textId="77777777" w:rsidR="00195B9E" w:rsidRPr="00195B9E" w:rsidRDefault="00195B9E" w:rsidP="00195B9E">
      <w:pPr>
        <w:jc w:val="center"/>
        <w:rPr>
          <w:rFonts w:ascii="Arial" w:hAnsi="Arial" w:cs="Arial"/>
          <w:sz w:val="28"/>
          <w:szCs w:val="28"/>
        </w:rPr>
      </w:pPr>
      <w:r w:rsidRPr="00195B9E">
        <w:rPr>
          <w:rFonts w:ascii="Arial" w:eastAsia="Roboto" w:hAnsi="Arial" w:cs="Arial"/>
          <w:color w:val="000000"/>
          <w:kern w:val="24"/>
          <w:sz w:val="28"/>
          <w:szCs w:val="28"/>
        </w:rPr>
        <w:t>Licenciatura en Educación Preescolar</w:t>
      </w:r>
    </w:p>
    <w:p w14:paraId="63048666" w14:textId="0889C650" w:rsidR="00195B9E" w:rsidRPr="00195B9E" w:rsidRDefault="00195B9E" w:rsidP="00195B9E">
      <w:pPr>
        <w:jc w:val="center"/>
        <w:rPr>
          <w:rFonts w:ascii="Arial" w:eastAsia="Roboto" w:hAnsi="Arial" w:cs="Arial"/>
          <w:color w:val="000000"/>
          <w:kern w:val="24"/>
          <w:sz w:val="28"/>
          <w:szCs w:val="28"/>
        </w:rPr>
      </w:pPr>
      <w:r w:rsidRPr="00195B9E">
        <w:rPr>
          <w:rFonts w:ascii="Arial" w:eastAsia="Roboto" w:hAnsi="Arial" w:cs="Arial"/>
          <w:color w:val="000000"/>
          <w:kern w:val="24"/>
          <w:sz w:val="28"/>
          <w:szCs w:val="28"/>
        </w:rPr>
        <w:t>Ciclo escolar 2020-2021</w:t>
      </w:r>
    </w:p>
    <w:p w14:paraId="1152B728" w14:textId="0E92013A" w:rsidR="00195B9E" w:rsidRPr="00195B9E" w:rsidRDefault="00195B9E" w:rsidP="00195B9E">
      <w:pPr>
        <w:jc w:val="center"/>
        <w:rPr>
          <w:rFonts w:ascii="Arial" w:eastAsia="Roboto" w:hAnsi="Arial" w:cs="Arial"/>
          <w:color w:val="000000"/>
          <w:kern w:val="24"/>
          <w:sz w:val="28"/>
          <w:szCs w:val="28"/>
        </w:rPr>
      </w:pPr>
      <w:r w:rsidRPr="00195B9E">
        <w:rPr>
          <w:rFonts w:ascii="Arial" w:eastAsia="Roboto" w:hAnsi="Arial" w:cs="Arial"/>
          <w:color w:val="000000"/>
          <w:kern w:val="24"/>
          <w:sz w:val="28"/>
          <w:szCs w:val="28"/>
        </w:rPr>
        <w:drawing>
          <wp:inline distT="0" distB="0" distL="0" distR="0" wp14:anchorId="18A79B94" wp14:editId="4970FC75">
            <wp:extent cx="1721595" cy="1280160"/>
            <wp:effectExtent l="0" t="0" r="0" b="0"/>
            <wp:docPr id="9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30B93400-EB40-4BE5-8BA5-82137364DD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30B93400-EB40-4BE5-8BA5-82137364DD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33763" cy="128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4DF5B" w14:textId="77777777" w:rsidR="00195B9E" w:rsidRPr="00195B9E" w:rsidRDefault="00195B9E" w:rsidP="00195B9E">
      <w:pPr>
        <w:jc w:val="center"/>
        <w:rPr>
          <w:rFonts w:ascii="Arial" w:hAnsi="Arial" w:cs="Arial"/>
          <w:sz w:val="28"/>
          <w:szCs w:val="28"/>
        </w:rPr>
      </w:pPr>
      <w:r w:rsidRPr="00195B9E">
        <w:rPr>
          <w:rFonts w:ascii="Arial" w:eastAsia="Roboto" w:hAnsi="Arial" w:cs="Arial"/>
          <w:b/>
          <w:bCs/>
          <w:color w:val="000000"/>
          <w:kern w:val="24"/>
          <w:sz w:val="28"/>
          <w:szCs w:val="28"/>
        </w:rPr>
        <w:t>Curso: Estrategias de expresión corporal y danza en preescolar</w:t>
      </w:r>
    </w:p>
    <w:p w14:paraId="331979E8" w14:textId="77777777" w:rsidR="00195B9E" w:rsidRPr="00195B9E" w:rsidRDefault="00195B9E" w:rsidP="00195B9E">
      <w:pPr>
        <w:jc w:val="center"/>
        <w:rPr>
          <w:rFonts w:ascii="Arial" w:hAnsi="Arial" w:cs="Arial"/>
          <w:sz w:val="28"/>
          <w:szCs w:val="28"/>
        </w:rPr>
      </w:pPr>
      <w:r w:rsidRPr="00195B9E">
        <w:rPr>
          <w:rFonts w:ascii="Arial" w:eastAsia="Roboto" w:hAnsi="Arial" w:cs="Arial"/>
          <w:b/>
          <w:bCs/>
          <w:color w:val="000000"/>
          <w:kern w:val="24"/>
          <w:sz w:val="28"/>
          <w:szCs w:val="28"/>
        </w:rPr>
        <w:t xml:space="preserve">Maestro: </w:t>
      </w:r>
      <w:r w:rsidRPr="00195B9E">
        <w:rPr>
          <w:rFonts w:ascii="Arial" w:eastAsia="Roboto" w:hAnsi="Arial" w:cs="Arial"/>
          <w:color w:val="000000"/>
          <w:kern w:val="24"/>
          <w:sz w:val="28"/>
          <w:szCs w:val="28"/>
        </w:rPr>
        <w:t>Manuel Federico Rodríguez Aguilar</w:t>
      </w:r>
    </w:p>
    <w:p w14:paraId="6C13EE9A" w14:textId="72E2966A" w:rsidR="00195B9E" w:rsidRPr="00195B9E" w:rsidRDefault="00195B9E" w:rsidP="00195B9E">
      <w:pPr>
        <w:jc w:val="center"/>
        <w:rPr>
          <w:rFonts w:ascii="Arial" w:eastAsia="Roboto" w:hAnsi="Arial" w:cs="Arial"/>
          <w:color w:val="000000"/>
          <w:kern w:val="24"/>
          <w:sz w:val="28"/>
          <w:szCs w:val="28"/>
        </w:rPr>
      </w:pPr>
      <w:r w:rsidRPr="00195B9E">
        <w:rPr>
          <w:rFonts w:ascii="Arial" w:eastAsia="Roboto" w:hAnsi="Arial" w:cs="Arial"/>
          <w:b/>
          <w:bCs/>
          <w:color w:val="000000"/>
          <w:kern w:val="24"/>
          <w:sz w:val="28"/>
          <w:szCs w:val="28"/>
        </w:rPr>
        <w:t xml:space="preserve">Alumna: </w:t>
      </w:r>
      <w:r w:rsidRPr="00195B9E">
        <w:rPr>
          <w:rFonts w:ascii="Arial" w:eastAsia="Roboto" w:hAnsi="Arial" w:cs="Arial"/>
          <w:color w:val="000000"/>
          <w:kern w:val="24"/>
          <w:sz w:val="28"/>
          <w:szCs w:val="28"/>
        </w:rPr>
        <w:t>Aneth Giselle Saavedra Salais</w:t>
      </w:r>
    </w:p>
    <w:p w14:paraId="79B14D86" w14:textId="77777777" w:rsidR="00195B9E" w:rsidRPr="00195B9E" w:rsidRDefault="00195B9E" w:rsidP="00195B9E">
      <w:pPr>
        <w:jc w:val="center"/>
        <w:rPr>
          <w:rFonts w:ascii="Arial" w:eastAsia="Roboto" w:hAnsi="Arial" w:cs="Arial"/>
          <w:color w:val="000000"/>
          <w:kern w:val="24"/>
          <w:sz w:val="28"/>
          <w:szCs w:val="28"/>
        </w:rPr>
      </w:pPr>
    </w:p>
    <w:p w14:paraId="081D3033" w14:textId="57B3CDA0" w:rsidR="00587540" w:rsidRPr="00195B9E" w:rsidRDefault="00195B9E" w:rsidP="00587540">
      <w:pPr>
        <w:jc w:val="center"/>
        <w:rPr>
          <w:rFonts w:ascii="Arial" w:eastAsia="Roboto" w:hAnsi="Arial" w:cs="Arial"/>
          <w:b/>
          <w:bCs/>
          <w:color w:val="000000"/>
          <w:kern w:val="24"/>
          <w:sz w:val="28"/>
          <w:szCs w:val="28"/>
        </w:rPr>
      </w:pPr>
      <w:r w:rsidRPr="00195B9E">
        <w:rPr>
          <w:rFonts w:ascii="Arial" w:eastAsia="Roboto" w:hAnsi="Arial" w:cs="Arial"/>
          <w:b/>
          <w:bCs/>
          <w:color w:val="000000"/>
          <w:kern w:val="24"/>
          <w:sz w:val="28"/>
          <w:szCs w:val="28"/>
        </w:rPr>
        <w:t xml:space="preserve">Evidencia </w:t>
      </w:r>
      <w:r w:rsidRPr="00195B9E">
        <w:rPr>
          <w:rFonts w:ascii="Arial" w:eastAsia="Roboto" w:hAnsi="Arial" w:cs="Arial"/>
          <w:b/>
          <w:bCs/>
          <w:color w:val="000000"/>
          <w:kern w:val="24"/>
          <w:sz w:val="28"/>
          <w:szCs w:val="28"/>
        </w:rPr>
        <w:t>integradora</w:t>
      </w:r>
      <w:r w:rsidR="00587540">
        <w:rPr>
          <w:rFonts w:ascii="Arial" w:eastAsia="Roboto" w:hAnsi="Arial" w:cs="Arial"/>
          <w:b/>
          <w:bCs/>
          <w:color w:val="000000"/>
          <w:kern w:val="24"/>
          <w:sz w:val="28"/>
          <w:szCs w:val="28"/>
        </w:rPr>
        <w:t xml:space="preserve">: Secuencias didácticas que involucren </w:t>
      </w:r>
      <w:r w:rsidR="00587540" w:rsidRPr="00587540">
        <w:rPr>
          <w:rFonts w:ascii="Arial" w:eastAsia="Roboto" w:hAnsi="Arial" w:cs="Arial"/>
          <w:b/>
          <w:bCs/>
          <w:color w:val="000000"/>
          <w:kern w:val="24"/>
          <w:sz w:val="28"/>
          <w:szCs w:val="28"/>
        </w:rPr>
        <w:t>espacio, movimiento, formas básicas de locomoción y danza</w:t>
      </w:r>
    </w:p>
    <w:p w14:paraId="6C515AF2" w14:textId="1245D70E" w:rsidR="00195B9E" w:rsidRPr="00195B9E" w:rsidRDefault="00195B9E" w:rsidP="00195B9E">
      <w:pPr>
        <w:jc w:val="center"/>
        <w:rPr>
          <w:rFonts w:ascii="Arial" w:hAnsi="Arial" w:cs="Arial"/>
          <w:sz w:val="28"/>
          <w:szCs w:val="28"/>
        </w:rPr>
      </w:pPr>
      <w:r w:rsidRPr="00195B9E">
        <w:rPr>
          <w:rFonts w:ascii="Arial" w:eastAsia="Roboto" w:hAnsi="Arial" w:cs="Arial"/>
          <w:color w:val="000000"/>
          <w:kern w:val="24"/>
          <w:sz w:val="28"/>
          <w:szCs w:val="28"/>
        </w:rPr>
        <w:br/>
      </w:r>
      <w:r w:rsidRPr="00195B9E">
        <w:rPr>
          <w:rFonts w:ascii="Arial" w:eastAsia="Roboto" w:hAnsi="Arial" w:cs="Arial"/>
          <w:b/>
          <w:bCs/>
          <w:color w:val="000000"/>
          <w:kern w:val="24"/>
          <w:sz w:val="28"/>
          <w:szCs w:val="28"/>
        </w:rPr>
        <w:t>Competencias profesionales</w:t>
      </w:r>
    </w:p>
    <w:p w14:paraId="37F4DF4C" w14:textId="055A67A4" w:rsidR="00195B9E" w:rsidRDefault="00195B9E" w:rsidP="00195B9E">
      <w:pPr>
        <w:jc w:val="center"/>
        <w:rPr>
          <w:rFonts w:ascii="Arial" w:eastAsia="Roboto" w:hAnsi="Arial" w:cs="Arial"/>
          <w:color w:val="000000"/>
          <w:kern w:val="24"/>
          <w:sz w:val="28"/>
          <w:szCs w:val="28"/>
        </w:rPr>
      </w:pPr>
      <w:r w:rsidRPr="00195B9E">
        <w:rPr>
          <w:rFonts w:ascii="Arial" w:eastAsia="Roboto" w:hAnsi="Arial" w:cs="Arial"/>
          <w:color w:val="000000"/>
          <w:kern w:val="24"/>
          <w:sz w:val="28"/>
          <w:szCs w:val="28"/>
        </w:rPr>
        <w:t xml:space="preserve">Aplica el plan y programas de estudio para alcanzar los propósitos educativos y contribuir al pleno desenvolvimiento de las capacidades de sus alumnos. </w:t>
      </w:r>
      <w:r w:rsidRPr="00195B9E">
        <w:rPr>
          <w:rFonts w:ascii="Arial" w:eastAsia="Roboto" w:hAnsi="Arial" w:cs="Arial"/>
          <w:color w:val="000000"/>
          <w:kern w:val="24"/>
          <w:sz w:val="28"/>
          <w:szCs w:val="28"/>
        </w:rPr>
        <w:br/>
        <w:t> </w:t>
      </w:r>
      <w:r w:rsidRPr="00195B9E">
        <w:rPr>
          <w:rFonts w:ascii="Arial" w:eastAsia="Roboto" w:hAnsi="Arial" w:cs="Arial"/>
          <w:color w:val="000000"/>
          <w:kern w:val="24"/>
          <w:sz w:val="28"/>
          <w:szCs w:val="28"/>
        </w:rPr>
        <w:br/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7846C010" w14:textId="4D431C93" w:rsidR="00195B9E" w:rsidRDefault="00195B9E" w:rsidP="00195B9E">
      <w:pPr>
        <w:jc w:val="center"/>
        <w:rPr>
          <w:rFonts w:ascii="Arial" w:eastAsia="Roboto" w:hAnsi="Arial" w:cs="Arial"/>
          <w:color w:val="000000"/>
          <w:kern w:val="24"/>
          <w:sz w:val="28"/>
          <w:szCs w:val="28"/>
        </w:rPr>
      </w:pPr>
    </w:p>
    <w:p w14:paraId="22AC097F" w14:textId="5B2A67CA" w:rsidR="00195B9E" w:rsidRPr="00195B9E" w:rsidRDefault="00195B9E" w:rsidP="00195B9E">
      <w:pPr>
        <w:jc w:val="center"/>
        <w:rPr>
          <w:sz w:val="28"/>
          <w:szCs w:val="28"/>
        </w:rPr>
      </w:pPr>
      <w:r w:rsidRPr="00195B9E">
        <w:rPr>
          <w:rFonts w:ascii="Arial" w:eastAsia="Roboto" w:hAnsi="Arial" w:cs="Arial"/>
          <w:b/>
          <w:bCs/>
          <w:color w:val="000000"/>
          <w:kern w:val="24"/>
          <w:sz w:val="28"/>
          <w:szCs w:val="28"/>
        </w:rPr>
        <w:t>Fecha:</w:t>
      </w:r>
      <w:r>
        <w:rPr>
          <w:rFonts w:ascii="Arial" w:eastAsia="Roboto" w:hAnsi="Arial" w:cs="Arial"/>
          <w:color w:val="000000"/>
          <w:kern w:val="24"/>
          <w:sz w:val="28"/>
          <w:szCs w:val="28"/>
        </w:rPr>
        <w:t xml:space="preserve"> 1 de julio 2021</w:t>
      </w:r>
    </w:p>
    <w:p w14:paraId="473948DB" w14:textId="04DC9431" w:rsidR="00195B9E" w:rsidRDefault="00195B9E"/>
    <w:p w14:paraId="1D2DCD2E" w14:textId="01252C17" w:rsidR="00195B9E" w:rsidRDefault="00195B9E"/>
    <w:p w14:paraId="0A1921AF" w14:textId="012DFA51" w:rsidR="00195B9E" w:rsidRDefault="00195B9E"/>
    <w:p w14:paraId="315A4B60" w14:textId="1B404CA8" w:rsidR="00195B9E" w:rsidRPr="00587540" w:rsidRDefault="00587540" w:rsidP="00195B9E">
      <w:pPr>
        <w:spacing w:after="0" w:line="240" w:lineRule="auto"/>
        <w:rPr>
          <w:rFonts w:ascii="Century Gothic" w:hAnsi="Century Gothic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A5FF33" wp14:editId="0CC99BAE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1828800" cy="1828800"/>
                <wp:effectExtent l="0" t="0" r="0" b="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B30BC3" w14:textId="77777777" w:rsidR="00587540" w:rsidRPr="00587540" w:rsidRDefault="00587540" w:rsidP="0058754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E6CDFF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540">
                              <w:rPr>
                                <w:rFonts w:ascii="Century Gothic" w:hAnsi="Century Gothic" w:cs="Arial"/>
                                <w:b/>
                                <w:color w:val="E6CDFF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Estamos en movimiento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A5FF33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0;margin-top:14.4pt;width:2in;height:2in;z-index:25166233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" filled="f" stroked="f">
                <v:fill o:detectmouseclick="t"/>
                <v:textbox style="mso-fit-shape-to-text:t">
                  <w:txbxContent>
                    <w:p w14:paraId="57B30BC3" w14:textId="77777777" w:rsidR="00587540" w:rsidRPr="00587540" w:rsidRDefault="00587540" w:rsidP="00587540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rial"/>
                          <w:b/>
                          <w:color w:val="E6CDFF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540">
                        <w:rPr>
                          <w:rFonts w:ascii="Century Gothic" w:hAnsi="Century Gothic" w:cs="Arial"/>
                          <w:b/>
                          <w:color w:val="E6CDFF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Estamos en movimiento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5B9E" w:rsidRPr="00587540">
        <w:rPr>
          <w:rFonts w:ascii="Century Gothic" w:hAnsi="Century Gothic" w:cs="Arial"/>
          <w:b/>
        </w:rPr>
        <w:t>Nombre de la Situación Didáctica:</w:t>
      </w:r>
      <w:r w:rsidR="00195B9E" w:rsidRPr="00587540">
        <w:rPr>
          <w:rFonts w:ascii="Century Gothic" w:hAnsi="Century Gothic" w:cs="Arial"/>
        </w:rPr>
        <w:t xml:space="preserve"> </w:t>
      </w:r>
    </w:p>
    <w:p w14:paraId="5D782A4E" w14:textId="77777777" w:rsidR="00195B9E" w:rsidRPr="00587540" w:rsidRDefault="00195B9E" w:rsidP="00195B9E">
      <w:pPr>
        <w:spacing w:after="0" w:line="240" w:lineRule="auto"/>
        <w:rPr>
          <w:rFonts w:ascii="Century Gothic" w:hAnsi="Century Gothic" w:cs="Arial"/>
          <w:b/>
        </w:rPr>
      </w:pPr>
    </w:p>
    <w:p w14:paraId="65FBE426" w14:textId="77777777" w:rsidR="00195B9E" w:rsidRPr="00587540" w:rsidRDefault="00195B9E" w:rsidP="00195B9E">
      <w:pPr>
        <w:spacing w:after="0" w:line="240" w:lineRule="auto"/>
        <w:rPr>
          <w:rFonts w:ascii="Century Gothic" w:hAnsi="Century Gothic" w:cs="Arial"/>
          <w:b/>
        </w:rPr>
      </w:pPr>
      <w:r w:rsidRPr="00587540">
        <w:rPr>
          <w:rFonts w:ascii="Century Gothic" w:hAnsi="Century Gothic" w:cs="Arial"/>
          <w:b/>
        </w:rPr>
        <w:t>Propósito de la Jornada de Práctica:</w:t>
      </w:r>
    </w:p>
    <w:p w14:paraId="0B6C82A4" w14:textId="77777777" w:rsidR="00195B9E" w:rsidRPr="00587540" w:rsidRDefault="00195B9E" w:rsidP="00195B9E">
      <w:pPr>
        <w:spacing w:after="0" w:line="240" w:lineRule="auto"/>
        <w:rPr>
          <w:rFonts w:ascii="Century Gothic" w:hAnsi="Century Gothic" w:cs="Arial"/>
        </w:rPr>
      </w:pPr>
      <w:r w:rsidRPr="00587540">
        <w:rPr>
          <w:rFonts w:ascii="Century Gothic" w:hAnsi="Century Gothic" w:cs="Arial"/>
        </w:rPr>
        <w:t>Profundizar en la relación que guardan los enfoques teórico-metodológicos y didácticos de los campos de formación académica y áreas de desarrollo personal y social, con la enseñanza, el aprendizaje y los contextos socioculturales y lingüísticos donde se desarrolla la práctica, a través de la aplicación de secuencias didácticas, para poder posteriormente hacer un análisis de dicha jornada.</w:t>
      </w:r>
    </w:p>
    <w:p w14:paraId="5CDC7237" w14:textId="77777777" w:rsidR="00195B9E" w:rsidRPr="00587540" w:rsidRDefault="00195B9E" w:rsidP="00195B9E">
      <w:pPr>
        <w:spacing w:after="0" w:line="240" w:lineRule="auto"/>
        <w:rPr>
          <w:rFonts w:ascii="Century Gothic" w:hAnsi="Century Gothic" w:cs="Arial"/>
        </w:rPr>
      </w:pPr>
    </w:p>
    <w:p w14:paraId="1016A15E" w14:textId="77777777" w:rsidR="00195B9E" w:rsidRPr="00587540" w:rsidRDefault="00195B9E" w:rsidP="00195B9E">
      <w:pPr>
        <w:spacing w:after="0" w:line="240" w:lineRule="auto"/>
        <w:rPr>
          <w:rFonts w:ascii="Century Gothic" w:hAnsi="Century Gothic" w:cs="Arial"/>
          <w:b/>
        </w:rPr>
      </w:pPr>
      <w:r w:rsidRPr="00587540">
        <w:rPr>
          <w:rFonts w:ascii="Century Gothic" w:hAnsi="Century Gothic" w:cs="Arial"/>
          <w:b/>
        </w:rPr>
        <w:t>Propósito de la Situación Didáctica:</w:t>
      </w:r>
    </w:p>
    <w:p w14:paraId="40A6C150" w14:textId="02BCC795" w:rsidR="00195B9E" w:rsidRPr="00587540" w:rsidRDefault="00195B9E" w:rsidP="00195B9E">
      <w:pPr>
        <w:spacing w:after="0" w:line="240" w:lineRule="auto"/>
        <w:rPr>
          <w:rFonts w:ascii="Century Gothic" w:hAnsi="Century Gothic" w:cs="Arial"/>
        </w:rPr>
      </w:pPr>
      <w:r w:rsidRPr="00587540">
        <w:rPr>
          <w:rFonts w:ascii="Century Gothic" w:hAnsi="Century Gothic" w:cs="Arial"/>
        </w:rPr>
        <w:t xml:space="preserve">Favorecer los aprendizajes esperados, ejecutando diferentes actividades aisladas </w:t>
      </w:r>
      <w:r w:rsidR="00C20F87" w:rsidRPr="00587540">
        <w:rPr>
          <w:rFonts w:ascii="Century Gothic" w:hAnsi="Century Gothic" w:cs="Arial"/>
        </w:rPr>
        <w:t xml:space="preserve">referentes al movimiento, espacio, formas de locomoción y la danza </w:t>
      </w:r>
      <w:r w:rsidRPr="00587540">
        <w:rPr>
          <w:rFonts w:ascii="Century Gothic" w:hAnsi="Century Gothic" w:cs="Arial"/>
        </w:rPr>
        <w:t xml:space="preserve">para su cumplimiento. La estudiante normalista se adaptará a las nuevas exigencias que la situación requiere y planteará las estrategias pertinentes para llevar a cabo sus prácticas profesionales. </w:t>
      </w:r>
    </w:p>
    <w:p w14:paraId="5BE895D5" w14:textId="77777777" w:rsidR="00195B9E" w:rsidRDefault="00195B9E"/>
    <w:tbl>
      <w:tblPr>
        <w:tblStyle w:val="5"/>
        <w:tblpPr w:leftFromText="141" w:rightFromText="141" w:vertAnchor="text" w:horzAnchor="margin" w:tblpXSpec="center" w:tblpY="294"/>
        <w:tblW w:w="107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3"/>
        <w:gridCol w:w="4010"/>
        <w:gridCol w:w="3287"/>
      </w:tblGrid>
      <w:tr w:rsidR="00C20F87" w:rsidRPr="00587540" w14:paraId="7FD09742" w14:textId="77777777" w:rsidTr="00C20F87">
        <w:trPr>
          <w:trHeight w:val="225"/>
        </w:trPr>
        <w:tc>
          <w:tcPr>
            <w:tcW w:w="3403" w:type="dxa"/>
            <w:vMerge w:val="restart"/>
            <w:shd w:val="clear" w:color="auto" w:fill="FDE7F9"/>
          </w:tcPr>
          <w:p w14:paraId="64F40F5D" w14:textId="77777777" w:rsidR="00C20F87" w:rsidRPr="00587540" w:rsidRDefault="00C20F87" w:rsidP="00C20F87">
            <w:pPr>
              <w:jc w:val="center"/>
              <w:rPr>
                <w:rFonts w:ascii="Century Gothic" w:eastAsia="Arial" w:hAnsi="Century Gothic" w:cs="Arial"/>
                <w:b/>
              </w:rPr>
            </w:pPr>
            <w:r w:rsidRPr="00587540">
              <w:rPr>
                <w:rFonts w:ascii="Century Gothic" w:eastAsia="Arial" w:hAnsi="Century Gothic" w:cs="Arial"/>
                <w:b/>
              </w:rPr>
              <w:t>Área de desarrollo personal y social</w:t>
            </w:r>
          </w:p>
          <w:p w14:paraId="01FE4013" w14:textId="77777777" w:rsidR="00C20F87" w:rsidRPr="00587540" w:rsidRDefault="00C20F87" w:rsidP="00C20F87">
            <w:pPr>
              <w:pStyle w:val="Prrafodelista"/>
              <w:numPr>
                <w:ilvl w:val="0"/>
                <w:numId w:val="2"/>
              </w:numPr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  <w:color w:val="000000"/>
              </w:rPr>
              <w:t>Artes</w:t>
            </w:r>
          </w:p>
          <w:p w14:paraId="11ECD1DA" w14:textId="77777777" w:rsidR="00C20F87" w:rsidRPr="00587540" w:rsidRDefault="00C20F87" w:rsidP="00C20F87">
            <w:pPr>
              <w:ind w:left="360"/>
              <w:rPr>
                <w:rFonts w:ascii="Century Gothic" w:eastAsia="Arial" w:hAnsi="Century Gothic" w:cs="Arial"/>
              </w:rPr>
            </w:pPr>
          </w:p>
          <w:p w14:paraId="453B4D79" w14:textId="77777777" w:rsidR="00C20F87" w:rsidRPr="00587540" w:rsidRDefault="00C20F87" w:rsidP="00C20F87">
            <w:pPr>
              <w:ind w:left="360"/>
              <w:rPr>
                <w:rFonts w:ascii="Century Gothic" w:eastAsia="Arial" w:hAnsi="Century Gothic" w:cs="Arial"/>
              </w:rPr>
            </w:pPr>
          </w:p>
        </w:tc>
        <w:tc>
          <w:tcPr>
            <w:tcW w:w="4010" w:type="dxa"/>
            <w:shd w:val="clear" w:color="auto" w:fill="F2F2F2" w:themeFill="background1" w:themeFillShade="F2"/>
          </w:tcPr>
          <w:p w14:paraId="0F17EB0F" w14:textId="77777777" w:rsidR="00C20F87" w:rsidRPr="00587540" w:rsidRDefault="00C20F87" w:rsidP="00C20F87">
            <w:pPr>
              <w:jc w:val="center"/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Organizador Curricular 1</w:t>
            </w:r>
          </w:p>
        </w:tc>
        <w:tc>
          <w:tcPr>
            <w:tcW w:w="3287" w:type="dxa"/>
            <w:shd w:val="clear" w:color="auto" w:fill="F2F2F2" w:themeFill="background1" w:themeFillShade="F2"/>
          </w:tcPr>
          <w:p w14:paraId="23A15898" w14:textId="77777777" w:rsidR="00C20F87" w:rsidRPr="00587540" w:rsidRDefault="00C20F87" w:rsidP="00C20F87">
            <w:pPr>
              <w:jc w:val="center"/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Aprendizaje esperado</w:t>
            </w:r>
          </w:p>
        </w:tc>
      </w:tr>
      <w:tr w:rsidR="00C20F87" w:rsidRPr="00587540" w14:paraId="783CEDB5" w14:textId="77777777" w:rsidTr="00C20F87">
        <w:trPr>
          <w:trHeight w:val="225"/>
        </w:trPr>
        <w:tc>
          <w:tcPr>
            <w:tcW w:w="3403" w:type="dxa"/>
            <w:vMerge/>
            <w:shd w:val="clear" w:color="auto" w:fill="FDE7F9"/>
          </w:tcPr>
          <w:p w14:paraId="0047A93B" w14:textId="77777777" w:rsidR="00C20F87" w:rsidRPr="00587540" w:rsidRDefault="00C20F87" w:rsidP="00C2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Arial" w:hAnsi="Century Gothic" w:cs="Arial"/>
              </w:rPr>
            </w:pPr>
          </w:p>
        </w:tc>
        <w:tc>
          <w:tcPr>
            <w:tcW w:w="4010" w:type="dxa"/>
            <w:shd w:val="clear" w:color="auto" w:fill="FDE7F9"/>
          </w:tcPr>
          <w:p w14:paraId="5833DF6D" w14:textId="77777777" w:rsidR="00C20F87" w:rsidRPr="00587540" w:rsidRDefault="00C20F87" w:rsidP="00C20F87">
            <w:pPr>
              <w:jc w:val="center"/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 xml:space="preserve">Expresión artística </w:t>
            </w:r>
          </w:p>
        </w:tc>
        <w:tc>
          <w:tcPr>
            <w:tcW w:w="3287" w:type="dxa"/>
            <w:vMerge w:val="restart"/>
            <w:shd w:val="clear" w:color="auto" w:fill="FDE7F9"/>
          </w:tcPr>
          <w:p w14:paraId="590F2BC5" w14:textId="77777777" w:rsidR="00C20F87" w:rsidRPr="00587540" w:rsidRDefault="00C20F87" w:rsidP="00C20F87">
            <w:pPr>
              <w:pStyle w:val="Prrafodelista"/>
              <w:numPr>
                <w:ilvl w:val="0"/>
                <w:numId w:val="1"/>
              </w:numPr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Baila y se mueve con música variada, coordinando secuencias de movimientos</w:t>
            </w:r>
          </w:p>
          <w:p w14:paraId="360EFE42" w14:textId="77777777" w:rsidR="00C20F87" w:rsidRPr="00587540" w:rsidRDefault="00C20F87" w:rsidP="00C20F87">
            <w:pPr>
              <w:pStyle w:val="Prrafodelista"/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y desplazamientos</w:t>
            </w:r>
          </w:p>
        </w:tc>
      </w:tr>
      <w:tr w:rsidR="00C20F87" w:rsidRPr="00587540" w14:paraId="1C3BBF5E" w14:textId="77777777" w:rsidTr="00C20F87">
        <w:trPr>
          <w:trHeight w:val="237"/>
        </w:trPr>
        <w:tc>
          <w:tcPr>
            <w:tcW w:w="3403" w:type="dxa"/>
            <w:vMerge/>
            <w:shd w:val="clear" w:color="auto" w:fill="FDE7F9"/>
          </w:tcPr>
          <w:p w14:paraId="547840BF" w14:textId="77777777" w:rsidR="00C20F87" w:rsidRPr="00587540" w:rsidRDefault="00C20F87" w:rsidP="00C2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Arial" w:hAnsi="Century Gothic" w:cs="Arial"/>
              </w:rPr>
            </w:pPr>
          </w:p>
        </w:tc>
        <w:tc>
          <w:tcPr>
            <w:tcW w:w="4010" w:type="dxa"/>
            <w:shd w:val="clear" w:color="auto" w:fill="F2F2F2" w:themeFill="background1" w:themeFillShade="F2"/>
          </w:tcPr>
          <w:p w14:paraId="2458D34E" w14:textId="77777777" w:rsidR="00C20F87" w:rsidRPr="00587540" w:rsidRDefault="00C20F87" w:rsidP="00C20F87">
            <w:pPr>
              <w:jc w:val="center"/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Organizador Curricular 2</w:t>
            </w:r>
          </w:p>
        </w:tc>
        <w:tc>
          <w:tcPr>
            <w:tcW w:w="3287" w:type="dxa"/>
            <w:vMerge/>
            <w:shd w:val="clear" w:color="auto" w:fill="FDE7F9"/>
          </w:tcPr>
          <w:p w14:paraId="7EAF0ABC" w14:textId="77777777" w:rsidR="00C20F87" w:rsidRPr="00587540" w:rsidRDefault="00C20F87" w:rsidP="00C2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Arial" w:hAnsi="Century Gothic" w:cs="Arial"/>
              </w:rPr>
            </w:pPr>
          </w:p>
        </w:tc>
      </w:tr>
      <w:tr w:rsidR="00C20F87" w:rsidRPr="00587540" w14:paraId="159FC4DE" w14:textId="77777777" w:rsidTr="00C20F87">
        <w:trPr>
          <w:trHeight w:val="277"/>
        </w:trPr>
        <w:tc>
          <w:tcPr>
            <w:tcW w:w="3403" w:type="dxa"/>
            <w:vMerge/>
            <w:shd w:val="clear" w:color="auto" w:fill="FDE7F9"/>
          </w:tcPr>
          <w:p w14:paraId="3B29305F" w14:textId="77777777" w:rsidR="00C20F87" w:rsidRPr="00587540" w:rsidRDefault="00C20F87" w:rsidP="00C2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Arial" w:hAnsi="Century Gothic" w:cs="Arial"/>
              </w:rPr>
            </w:pPr>
          </w:p>
        </w:tc>
        <w:tc>
          <w:tcPr>
            <w:tcW w:w="4010" w:type="dxa"/>
            <w:shd w:val="clear" w:color="auto" w:fill="FDE7F9"/>
          </w:tcPr>
          <w:p w14:paraId="36318155" w14:textId="77777777" w:rsidR="00C20F87" w:rsidRPr="00587540" w:rsidRDefault="00C20F87" w:rsidP="00C20F87">
            <w:pPr>
              <w:jc w:val="center"/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Familiarización con los elementos básicos de las artes</w:t>
            </w:r>
          </w:p>
        </w:tc>
        <w:tc>
          <w:tcPr>
            <w:tcW w:w="3287" w:type="dxa"/>
            <w:vMerge/>
            <w:shd w:val="clear" w:color="auto" w:fill="FDE7F9"/>
          </w:tcPr>
          <w:p w14:paraId="243B6509" w14:textId="77777777" w:rsidR="00C20F87" w:rsidRPr="00587540" w:rsidRDefault="00C20F87" w:rsidP="00C2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Arial" w:hAnsi="Century Gothic" w:cs="Arial"/>
              </w:rPr>
            </w:pPr>
          </w:p>
        </w:tc>
      </w:tr>
      <w:tr w:rsidR="00C20F87" w:rsidRPr="00587540" w14:paraId="403641F7" w14:textId="77777777" w:rsidTr="00C20F87">
        <w:trPr>
          <w:trHeight w:val="225"/>
        </w:trPr>
        <w:tc>
          <w:tcPr>
            <w:tcW w:w="3403" w:type="dxa"/>
            <w:vMerge w:val="restart"/>
            <w:shd w:val="clear" w:color="auto" w:fill="E6F1FE"/>
          </w:tcPr>
          <w:p w14:paraId="2D502DC6" w14:textId="77777777" w:rsidR="00C20F87" w:rsidRPr="00587540" w:rsidRDefault="00C20F87" w:rsidP="00C20F87">
            <w:pPr>
              <w:jc w:val="center"/>
              <w:rPr>
                <w:rFonts w:ascii="Century Gothic" w:eastAsia="Arial" w:hAnsi="Century Gothic" w:cs="Arial"/>
                <w:b/>
              </w:rPr>
            </w:pPr>
            <w:r w:rsidRPr="00587540">
              <w:rPr>
                <w:rFonts w:ascii="Century Gothic" w:eastAsia="Arial" w:hAnsi="Century Gothic" w:cs="Arial"/>
                <w:b/>
              </w:rPr>
              <w:t>Área de desarrollo personal y social</w:t>
            </w:r>
          </w:p>
          <w:p w14:paraId="77F8D673" w14:textId="77777777" w:rsidR="00C20F87" w:rsidRPr="00587540" w:rsidRDefault="00C20F87" w:rsidP="00C20F87">
            <w:pPr>
              <w:pStyle w:val="Prrafodelista"/>
              <w:numPr>
                <w:ilvl w:val="0"/>
                <w:numId w:val="2"/>
              </w:numPr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  <w:color w:val="000000"/>
              </w:rPr>
              <w:t>Educación física</w:t>
            </w:r>
          </w:p>
          <w:p w14:paraId="2047EB98" w14:textId="77777777" w:rsidR="00C20F87" w:rsidRPr="00587540" w:rsidRDefault="00C20F87" w:rsidP="00C20F87">
            <w:pPr>
              <w:ind w:left="360"/>
              <w:rPr>
                <w:rFonts w:ascii="Century Gothic" w:eastAsia="Arial" w:hAnsi="Century Gothic" w:cs="Arial"/>
              </w:rPr>
            </w:pPr>
          </w:p>
          <w:p w14:paraId="0225FCC4" w14:textId="77777777" w:rsidR="00C20F87" w:rsidRPr="00587540" w:rsidRDefault="00C20F87" w:rsidP="00C20F87">
            <w:pPr>
              <w:ind w:left="360"/>
              <w:rPr>
                <w:rFonts w:ascii="Century Gothic" w:eastAsia="Arial" w:hAnsi="Century Gothic" w:cs="Arial"/>
              </w:rPr>
            </w:pPr>
          </w:p>
        </w:tc>
        <w:tc>
          <w:tcPr>
            <w:tcW w:w="4010" w:type="dxa"/>
            <w:shd w:val="clear" w:color="auto" w:fill="F2F2F2" w:themeFill="background1" w:themeFillShade="F2"/>
          </w:tcPr>
          <w:p w14:paraId="065E96D1" w14:textId="77777777" w:rsidR="00C20F87" w:rsidRPr="00587540" w:rsidRDefault="00C20F87" w:rsidP="00C20F87">
            <w:pPr>
              <w:jc w:val="center"/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Organizador Curricular 1</w:t>
            </w:r>
          </w:p>
        </w:tc>
        <w:tc>
          <w:tcPr>
            <w:tcW w:w="3287" w:type="dxa"/>
            <w:shd w:val="clear" w:color="auto" w:fill="F2F2F2" w:themeFill="background1" w:themeFillShade="F2"/>
          </w:tcPr>
          <w:p w14:paraId="75CC7876" w14:textId="77777777" w:rsidR="00C20F87" w:rsidRPr="00587540" w:rsidRDefault="00C20F87" w:rsidP="00C20F87">
            <w:pPr>
              <w:jc w:val="center"/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Aprendizaje esperado</w:t>
            </w:r>
          </w:p>
        </w:tc>
      </w:tr>
      <w:tr w:rsidR="00C20F87" w:rsidRPr="00587540" w14:paraId="22314085" w14:textId="77777777" w:rsidTr="00C20F87">
        <w:trPr>
          <w:trHeight w:val="225"/>
        </w:trPr>
        <w:tc>
          <w:tcPr>
            <w:tcW w:w="3403" w:type="dxa"/>
            <w:vMerge/>
            <w:shd w:val="clear" w:color="auto" w:fill="E6F1FE"/>
          </w:tcPr>
          <w:p w14:paraId="7C8D7C11" w14:textId="77777777" w:rsidR="00C20F87" w:rsidRPr="00587540" w:rsidRDefault="00C20F87" w:rsidP="00C2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Arial" w:hAnsi="Century Gothic" w:cs="Arial"/>
              </w:rPr>
            </w:pPr>
          </w:p>
        </w:tc>
        <w:tc>
          <w:tcPr>
            <w:tcW w:w="4010" w:type="dxa"/>
            <w:shd w:val="clear" w:color="auto" w:fill="E6F1FE"/>
          </w:tcPr>
          <w:p w14:paraId="5ADD8220" w14:textId="77777777" w:rsidR="00C20F87" w:rsidRPr="00587540" w:rsidRDefault="00C20F87" w:rsidP="00C20F87">
            <w:pPr>
              <w:jc w:val="center"/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Competencia motriz</w:t>
            </w:r>
          </w:p>
        </w:tc>
        <w:tc>
          <w:tcPr>
            <w:tcW w:w="3287" w:type="dxa"/>
            <w:vMerge w:val="restart"/>
            <w:shd w:val="clear" w:color="auto" w:fill="E6F1FE"/>
          </w:tcPr>
          <w:p w14:paraId="7ED5D977" w14:textId="77777777" w:rsidR="00C20F87" w:rsidRPr="00587540" w:rsidRDefault="00C20F87" w:rsidP="00C20F87">
            <w:pPr>
              <w:pStyle w:val="Prrafodelista"/>
              <w:numPr>
                <w:ilvl w:val="0"/>
                <w:numId w:val="1"/>
              </w:numPr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Realiza movimientos de locomoción, manipulación y estabilidad, por medio</w:t>
            </w:r>
          </w:p>
          <w:p w14:paraId="6D04B43F" w14:textId="77777777" w:rsidR="00C20F87" w:rsidRPr="00587540" w:rsidRDefault="00C20F87" w:rsidP="00C20F87">
            <w:pPr>
              <w:pStyle w:val="Prrafodelista"/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de juegos individuales y colectivos.</w:t>
            </w:r>
          </w:p>
          <w:p w14:paraId="6883C534" w14:textId="77777777" w:rsidR="00C20F87" w:rsidRPr="00587540" w:rsidRDefault="00C20F87" w:rsidP="00C20F87">
            <w:pPr>
              <w:pStyle w:val="Prrafodelista"/>
              <w:numPr>
                <w:ilvl w:val="0"/>
                <w:numId w:val="1"/>
              </w:numPr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 xml:space="preserve">Identifica sus posibilidades expresivas y motrices en actividades que implican organización </w:t>
            </w:r>
            <w:proofErr w:type="gramStart"/>
            <w:r w:rsidRPr="00587540">
              <w:rPr>
                <w:rFonts w:ascii="Century Gothic" w:eastAsia="Arial" w:hAnsi="Century Gothic" w:cs="Arial"/>
              </w:rPr>
              <w:t>espacio-temporal</w:t>
            </w:r>
            <w:proofErr w:type="gramEnd"/>
            <w:r w:rsidRPr="00587540">
              <w:rPr>
                <w:rFonts w:ascii="Century Gothic" w:eastAsia="Arial" w:hAnsi="Century Gothic" w:cs="Arial"/>
              </w:rPr>
              <w:t>, lateralidad, equilibrio y coordinación.</w:t>
            </w:r>
          </w:p>
        </w:tc>
      </w:tr>
      <w:tr w:rsidR="00C20F87" w:rsidRPr="00587540" w14:paraId="2E788E81" w14:textId="77777777" w:rsidTr="00C20F87">
        <w:trPr>
          <w:trHeight w:val="237"/>
        </w:trPr>
        <w:tc>
          <w:tcPr>
            <w:tcW w:w="3403" w:type="dxa"/>
            <w:vMerge/>
            <w:shd w:val="clear" w:color="auto" w:fill="E6F1FE"/>
          </w:tcPr>
          <w:p w14:paraId="568505FB" w14:textId="77777777" w:rsidR="00C20F87" w:rsidRPr="00587540" w:rsidRDefault="00C20F87" w:rsidP="00C2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Arial" w:hAnsi="Century Gothic" w:cs="Arial"/>
              </w:rPr>
            </w:pPr>
          </w:p>
        </w:tc>
        <w:tc>
          <w:tcPr>
            <w:tcW w:w="4010" w:type="dxa"/>
            <w:shd w:val="clear" w:color="auto" w:fill="F2F2F2" w:themeFill="background1" w:themeFillShade="F2"/>
          </w:tcPr>
          <w:p w14:paraId="48435BF4" w14:textId="77777777" w:rsidR="00C20F87" w:rsidRPr="00587540" w:rsidRDefault="00C20F87" w:rsidP="00C20F87">
            <w:pPr>
              <w:jc w:val="center"/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Organizador Curricular 2</w:t>
            </w:r>
          </w:p>
        </w:tc>
        <w:tc>
          <w:tcPr>
            <w:tcW w:w="3287" w:type="dxa"/>
            <w:vMerge/>
            <w:shd w:val="clear" w:color="auto" w:fill="E6F1FE"/>
          </w:tcPr>
          <w:p w14:paraId="5B2B7D73" w14:textId="77777777" w:rsidR="00C20F87" w:rsidRPr="00587540" w:rsidRDefault="00C20F87" w:rsidP="00C2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Arial" w:hAnsi="Century Gothic" w:cs="Arial"/>
              </w:rPr>
            </w:pPr>
          </w:p>
        </w:tc>
      </w:tr>
      <w:tr w:rsidR="00C20F87" w:rsidRPr="00587540" w14:paraId="39BCE692" w14:textId="77777777" w:rsidTr="00C20F87">
        <w:trPr>
          <w:trHeight w:val="277"/>
        </w:trPr>
        <w:tc>
          <w:tcPr>
            <w:tcW w:w="3403" w:type="dxa"/>
            <w:vMerge/>
            <w:shd w:val="clear" w:color="auto" w:fill="E6F1FE"/>
          </w:tcPr>
          <w:p w14:paraId="61FFA9A7" w14:textId="77777777" w:rsidR="00C20F87" w:rsidRPr="00587540" w:rsidRDefault="00C20F87" w:rsidP="00C2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Arial" w:hAnsi="Century Gothic" w:cs="Arial"/>
              </w:rPr>
            </w:pPr>
          </w:p>
        </w:tc>
        <w:tc>
          <w:tcPr>
            <w:tcW w:w="4010" w:type="dxa"/>
            <w:shd w:val="clear" w:color="auto" w:fill="E6F1FE"/>
          </w:tcPr>
          <w:p w14:paraId="281C4DC0" w14:textId="77777777" w:rsidR="00C20F87" w:rsidRPr="00587540" w:rsidRDefault="00C20F87" w:rsidP="00C20F87">
            <w:pPr>
              <w:ind w:left="360"/>
              <w:jc w:val="center"/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Desarrollo de la motricidad</w:t>
            </w:r>
          </w:p>
          <w:p w14:paraId="60DF8FAC" w14:textId="77777777" w:rsidR="00C20F87" w:rsidRPr="00587540" w:rsidRDefault="00C20F87" w:rsidP="00C20F87">
            <w:pPr>
              <w:ind w:left="360"/>
              <w:jc w:val="center"/>
              <w:rPr>
                <w:rFonts w:ascii="Century Gothic" w:eastAsia="Arial" w:hAnsi="Century Gothic" w:cs="Arial"/>
              </w:rPr>
            </w:pPr>
          </w:p>
          <w:p w14:paraId="7B9799EA" w14:textId="77777777" w:rsidR="00C20F87" w:rsidRPr="00587540" w:rsidRDefault="00C20F87" w:rsidP="00C20F87">
            <w:pPr>
              <w:ind w:left="360"/>
              <w:jc w:val="center"/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Integración de la corporeidad</w:t>
            </w:r>
          </w:p>
        </w:tc>
        <w:tc>
          <w:tcPr>
            <w:tcW w:w="3287" w:type="dxa"/>
            <w:vMerge/>
            <w:shd w:val="clear" w:color="auto" w:fill="E6F1FE"/>
          </w:tcPr>
          <w:p w14:paraId="01F89D73" w14:textId="77777777" w:rsidR="00C20F87" w:rsidRPr="00587540" w:rsidRDefault="00C20F87" w:rsidP="00C20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Arial" w:hAnsi="Century Gothic" w:cs="Arial"/>
              </w:rPr>
            </w:pPr>
          </w:p>
        </w:tc>
      </w:tr>
    </w:tbl>
    <w:p w14:paraId="69C75316" w14:textId="77777777" w:rsidR="00195B9E" w:rsidRPr="00587540" w:rsidRDefault="00195B9E">
      <w:pPr>
        <w:rPr>
          <w:rFonts w:ascii="Century Gothic" w:hAnsi="Century Gothic"/>
        </w:rPr>
      </w:pPr>
    </w:p>
    <w:tbl>
      <w:tblPr>
        <w:tblpPr w:leftFromText="141" w:rightFromText="141" w:vertAnchor="text" w:horzAnchor="margin" w:tblpXSpec="center" w:tblpY="-472"/>
        <w:tblW w:w="10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70"/>
        <w:gridCol w:w="2047"/>
        <w:gridCol w:w="1330"/>
        <w:gridCol w:w="2150"/>
        <w:gridCol w:w="1716"/>
      </w:tblGrid>
      <w:tr w:rsidR="00720D98" w:rsidRPr="00587540" w14:paraId="0E7B4876" w14:textId="77777777" w:rsidTr="00D82E1C">
        <w:trPr>
          <w:trHeight w:val="555"/>
        </w:trPr>
        <w:tc>
          <w:tcPr>
            <w:tcW w:w="3170" w:type="dxa"/>
            <w:shd w:val="clear" w:color="auto" w:fill="F2F2F2" w:themeFill="background1" w:themeFillShade="F2"/>
          </w:tcPr>
          <w:p w14:paraId="1B43E11A" w14:textId="77777777" w:rsidR="00720D98" w:rsidRPr="00587540" w:rsidRDefault="00720D98" w:rsidP="00CA4029">
            <w:pPr>
              <w:jc w:val="center"/>
              <w:rPr>
                <w:rFonts w:ascii="Century Gothic" w:eastAsia="Arial" w:hAnsi="Century Gothic" w:cs="Arial"/>
                <w:b/>
              </w:rPr>
            </w:pPr>
            <w:r w:rsidRPr="00587540">
              <w:rPr>
                <w:rFonts w:ascii="Century Gothic" w:eastAsia="Arial" w:hAnsi="Century Gothic" w:cs="Arial"/>
                <w:b/>
              </w:rPr>
              <w:lastRenderedPageBreak/>
              <w:t>Actividad/consignas</w:t>
            </w:r>
          </w:p>
        </w:tc>
        <w:tc>
          <w:tcPr>
            <w:tcW w:w="2047" w:type="dxa"/>
            <w:shd w:val="clear" w:color="auto" w:fill="F2F2F2" w:themeFill="background1" w:themeFillShade="F2"/>
          </w:tcPr>
          <w:p w14:paraId="161F6150" w14:textId="77777777" w:rsidR="00720D98" w:rsidRPr="00587540" w:rsidRDefault="00720D98" w:rsidP="00CA4029">
            <w:pPr>
              <w:jc w:val="center"/>
              <w:rPr>
                <w:rFonts w:ascii="Century Gothic" w:eastAsia="Arial" w:hAnsi="Century Gothic" w:cs="Arial"/>
                <w:b/>
              </w:rPr>
            </w:pPr>
            <w:r w:rsidRPr="00587540">
              <w:rPr>
                <w:rFonts w:ascii="Century Gothic" w:eastAsia="Arial" w:hAnsi="Century Gothic" w:cs="Arial"/>
                <w:b/>
              </w:rPr>
              <w:t>Aprendizaje esperado</w:t>
            </w:r>
          </w:p>
        </w:tc>
        <w:tc>
          <w:tcPr>
            <w:tcW w:w="1330" w:type="dxa"/>
            <w:shd w:val="clear" w:color="auto" w:fill="F2F2F2" w:themeFill="background1" w:themeFillShade="F2"/>
          </w:tcPr>
          <w:p w14:paraId="4CE4FCC0" w14:textId="77777777" w:rsidR="00720D98" w:rsidRPr="00587540" w:rsidRDefault="00720D98" w:rsidP="00CA4029">
            <w:pPr>
              <w:jc w:val="center"/>
              <w:rPr>
                <w:rFonts w:ascii="Century Gothic" w:eastAsia="Arial" w:hAnsi="Century Gothic" w:cs="Arial"/>
                <w:b/>
              </w:rPr>
            </w:pPr>
            <w:r w:rsidRPr="00587540">
              <w:rPr>
                <w:rFonts w:ascii="Century Gothic" w:eastAsia="Arial" w:hAnsi="Century Gothic" w:cs="Arial"/>
                <w:b/>
              </w:rPr>
              <w:t>Organización</w:t>
            </w:r>
          </w:p>
        </w:tc>
        <w:tc>
          <w:tcPr>
            <w:tcW w:w="2150" w:type="dxa"/>
            <w:shd w:val="clear" w:color="auto" w:fill="F2F2F2" w:themeFill="background1" w:themeFillShade="F2"/>
          </w:tcPr>
          <w:p w14:paraId="07C11E8E" w14:textId="77777777" w:rsidR="00720D98" w:rsidRPr="00587540" w:rsidRDefault="00720D98" w:rsidP="00CA4029">
            <w:pPr>
              <w:jc w:val="center"/>
              <w:rPr>
                <w:rFonts w:ascii="Century Gothic" w:eastAsia="Arial" w:hAnsi="Century Gothic" w:cs="Arial"/>
                <w:b/>
              </w:rPr>
            </w:pPr>
            <w:r w:rsidRPr="00587540">
              <w:rPr>
                <w:rFonts w:ascii="Century Gothic" w:eastAsia="Arial" w:hAnsi="Century Gothic" w:cs="Arial"/>
                <w:b/>
              </w:rPr>
              <w:t>Recursos</w:t>
            </w:r>
          </w:p>
        </w:tc>
        <w:tc>
          <w:tcPr>
            <w:tcW w:w="1716" w:type="dxa"/>
            <w:shd w:val="clear" w:color="auto" w:fill="F2F2F2" w:themeFill="background1" w:themeFillShade="F2"/>
          </w:tcPr>
          <w:p w14:paraId="16BDE808" w14:textId="77777777" w:rsidR="00720D98" w:rsidRPr="00587540" w:rsidRDefault="00720D98" w:rsidP="00CA4029">
            <w:pPr>
              <w:jc w:val="center"/>
              <w:rPr>
                <w:rFonts w:ascii="Century Gothic" w:eastAsia="Arial" w:hAnsi="Century Gothic" w:cs="Arial"/>
                <w:b/>
              </w:rPr>
            </w:pPr>
            <w:r w:rsidRPr="00587540">
              <w:rPr>
                <w:rFonts w:ascii="Century Gothic" w:eastAsia="Arial" w:hAnsi="Century Gothic" w:cs="Arial"/>
                <w:b/>
              </w:rPr>
              <w:t>Día/tiempo</w:t>
            </w:r>
          </w:p>
        </w:tc>
      </w:tr>
      <w:tr w:rsidR="00720D98" w:rsidRPr="00587540" w14:paraId="2552D9DE" w14:textId="77777777" w:rsidTr="00D82E1C">
        <w:trPr>
          <w:trHeight w:val="555"/>
        </w:trPr>
        <w:tc>
          <w:tcPr>
            <w:tcW w:w="3170" w:type="dxa"/>
            <w:shd w:val="clear" w:color="auto" w:fill="CCFFCC"/>
          </w:tcPr>
          <w:p w14:paraId="17DC704C" w14:textId="4B31E830" w:rsidR="00720D98" w:rsidRPr="00587540" w:rsidRDefault="00720D98" w:rsidP="00720D98">
            <w:pPr>
              <w:rPr>
                <w:rFonts w:ascii="Century Gothic" w:eastAsia="Arial" w:hAnsi="Century Gothic" w:cs="Arial"/>
                <w:b/>
              </w:rPr>
            </w:pPr>
            <w:r w:rsidRPr="00587540">
              <w:rPr>
                <w:rFonts w:ascii="Century Gothic" w:eastAsia="Arial" w:hAnsi="Century Gothic" w:cs="Arial"/>
                <w:b/>
              </w:rPr>
              <w:t>Gallinita ciega</w:t>
            </w:r>
          </w:p>
          <w:p w14:paraId="7ECCC549" w14:textId="77777777" w:rsidR="00720D98" w:rsidRPr="00587540" w:rsidRDefault="00720D98" w:rsidP="00720D98">
            <w:pPr>
              <w:rPr>
                <w:rFonts w:ascii="Century Gothic" w:eastAsia="Arial" w:hAnsi="Century Gothic" w:cs="Arial"/>
                <w:b/>
              </w:rPr>
            </w:pPr>
            <w:r w:rsidRPr="00587540">
              <w:rPr>
                <w:rFonts w:ascii="Century Gothic" w:eastAsia="Arial" w:hAnsi="Century Gothic" w:cs="Arial"/>
                <w:b/>
              </w:rPr>
              <w:t>Inicio:</w:t>
            </w:r>
          </w:p>
          <w:p w14:paraId="10B96BC5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Cantan la canción “El ciempiés”</w:t>
            </w:r>
          </w:p>
          <w:p w14:paraId="1BB689E8" w14:textId="54A555E6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Y realizan los movimientos que se van indicando.</w:t>
            </w:r>
          </w:p>
          <w:p w14:paraId="44D55496" w14:textId="77777777" w:rsidR="00720D98" w:rsidRPr="00587540" w:rsidRDefault="00720D98" w:rsidP="00720D98">
            <w:pPr>
              <w:rPr>
                <w:rFonts w:ascii="Century Gothic" w:eastAsia="Arial" w:hAnsi="Century Gothic" w:cs="Arial"/>
                <w:b/>
              </w:rPr>
            </w:pPr>
            <w:r w:rsidRPr="00587540">
              <w:rPr>
                <w:rFonts w:ascii="Century Gothic" w:eastAsia="Arial" w:hAnsi="Century Gothic" w:cs="Arial"/>
                <w:b/>
              </w:rPr>
              <w:t>Desarrollo:</w:t>
            </w:r>
          </w:p>
          <w:p w14:paraId="6952046C" w14:textId="65DD37F0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Forman parejas y reciben un pañuelo para que uno de los dos se vende los ojos. Pasan al patio para realizar un circuito en la cancha. Escuchan indicaciones y observan un ejemplo del orden en que se lleva a cabo la prueba. Uno de los alumnos es el guía y el otro sigue sus indicaciones sin ver.</w:t>
            </w:r>
          </w:p>
          <w:p w14:paraId="0A809BDF" w14:textId="77777777" w:rsidR="00720D98" w:rsidRPr="00587540" w:rsidRDefault="00720D98" w:rsidP="00720D98">
            <w:pPr>
              <w:rPr>
                <w:rFonts w:ascii="Century Gothic" w:eastAsia="Arial" w:hAnsi="Century Gothic" w:cs="Arial"/>
                <w:b/>
              </w:rPr>
            </w:pPr>
            <w:r w:rsidRPr="00587540">
              <w:rPr>
                <w:rFonts w:ascii="Century Gothic" w:eastAsia="Arial" w:hAnsi="Century Gothic" w:cs="Arial"/>
                <w:b/>
              </w:rPr>
              <w:t>Cierre:</w:t>
            </w:r>
          </w:p>
          <w:p w14:paraId="02E87E6D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Reflexionan las siguientes preguntas:</w:t>
            </w:r>
          </w:p>
          <w:p w14:paraId="2C46C8DB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  <w:proofErr w:type="gramStart"/>
            <w:r w:rsidRPr="00587540">
              <w:rPr>
                <w:rFonts w:ascii="Century Gothic" w:eastAsia="Arial" w:hAnsi="Century Gothic" w:cs="Arial"/>
              </w:rPr>
              <w:t>-¿</w:t>
            </w:r>
            <w:proofErr w:type="gramEnd"/>
            <w:r w:rsidRPr="00587540">
              <w:rPr>
                <w:rFonts w:ascii="Century Gothic" w:eastAsia="Arial" w:hAnsi="Century Gothic" w:cs="Arial"/>
              </w:rPr>
              <w:t>Cómo se sintieron?</w:t>
            </w:r>
          </w:p>
          <w:p w14:paraId="32944850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  <w:proofErr w:type="gramStart"/>
            <w:r w:rsidRPr="00587540">
              <w:rPr>
                <w:rFonts w:ascii="Century Gothic" w:eastAsia="Arial" w:hAnsi="Century Gothic" w:cs="Arial"/>
              </w:rPr>
              <w:t>-¿</w:t>
            </w:r>
            <w:proofErr w:type="gramEnd"/>
            <w:r w:rsidRPr="00587540">
              <w:rPr>
                <w:rFonts w:ascii="Century Gothic" w:eastAsia="Arial" w:hAnsi="Century Gothic" w:cs="Arial"/>
              </w:rPr>
              <w:t>Fue fácil seguir las indicaciones de nuestro compañero?</w:t>
            </w:r>
          </w:p>
          <w:p w14:paraId="7DA6EBDE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  <w:proofErr w:type="gramStart"/>
            <w:r w:rsidRPr="00587540">
              <w:rPr>
                <w:rFonts w:ascii="Century Gothic" w:eastAsia="Arial" w:hAnsi="Century Gothic" w:cs="Arial"/>
              </w:rPr>
              <w:t>-¿</w:t>
            </w:r>
            <w:proofErr w:type="gramEnd"/>
            <w:r w:rsidRPr="00587540">
              <w:rPr>
                <w:rFonts w:ascii="Century Gothic" w:eastAsia="Arial" w:hAnsi="Century Gothic" w:cs="Arial"/>
              </w:rPr>
              <w:t>Les gustó la actividad?</w:t>
            </w:r>
          </w:p>
          <w:p w14:paraId="30BF4BD1" w14:textId="77777777" w:rsidR="00720D98" w:rsidRPr="00587540" w:rsidRDefault="00720D98" w:rsidP="00720D98">
            <w:pPr>
              <w:jc w:val="center"/>
              <w:rPr>
                <w:rFonts w:ascii="Century Gothic" w:eastAsia="Arial" w:hAnsi="Century Gothic" w:cs="Arial"/>
                <w:b/>
              </w:rPr>
            </w:pPr>
          </w:p>
        </w:tc>
        <w:tc>
          <w:tcPr>
            <w:tcW w:w="2047" w:type="dxa"/>
            <w:shd w:val="clear" w:color="auto" w:fill="CCFFCC"/>
          </w:tcPr>
          <w:p w14:paraId="35CC5171" w14:textId="03FA87F8" w:rsidR="00720D98" w:rsidRPr="00587540" w:rsidRDefault="00C20F87" w:rsidP="00C20F87">
            <w:pPr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Identifica sus posibilidades expresivas y motrices en actividades que</w:t>
            </w:r>
            <w:r w:rsidRPr="00587540">
              <w:rPr>
                <w:rFonts w:ascii="Century Gothic" w:eastAsia="Arial" w:hAnsi="Century Gothic" w:cs="Arial"/>
              </w:rPr>
              <w:t xml:space="preserve"> </w:t>
            </w:r>
            <w:r w:rsidRPr="00587540">
              <w:rPr>
                <w:rFonts w:ascii="Century Gothic" w:eastAsia="Arial" w:hAnsi="Century Gothic" w:cs="Arial"/>
              </w:rPr>
              <w:t xml:space="preserve">implican organización </w:t>
            </w:r>
            <w:proofErr w:type="gramStart"/>
            <w:r w:rsidRPr="00587540">
              <w:rPr>
                <w:rFonts w:ascii="Century Gothic" w:eastAsia="Arial" w:hAnsi="Century Gothic" w:cs="Arial"/>
              </w:rPr>
              <w:t>espacio-temporal</w:t>
            </w:r>
            <w:proofErr w:type="gramEnd"/>
            <w:r w:rsidRPr="00587540">
              <w:rPr>
                <w:rFonts w:ascii="Century Gothic" w:eastAsia="Arial" w:hAnsi="Century Gothic" w:cs="Arial"/>
              </w:rPr>
              <w:t>, lateralidad, equilibrio y</w:t>
            </w:r>
            <w:r w:rsidRPr="00587540">
              <w:rPr>
                <w:rFonts w:ascii="Century Gothic" w:eastAsia="Arial" w:hAnsi="Century Gothic" w:cs="Arial"/>
              </w:rPr>
              <w:t xml:space="preserve"> </w:t>
            </w:r>
            <w:r w:rsidRPr="00587540">
              <w:rPr>
                <w:rFonts w:ascii="Century Gothic" w:eastAsia="Arial" w:hAnsi="Century Gothic" w:cs="Arial"/>
              </w:rPr>
              <w:t>coordinación.</w:t>
            </w:r>
          </w:p>
        </w:tc>
        <w:tc>
          <w:tcPr>
            <w:tcW w:w="1330" w:type="dxa"/>
            <w:shd w:val="clear" w:color="auto" w:fill="CCFFCC"/>
          </w:tcPr>
          <w:p w14:paraId="0F9F2B05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Grupal</w:t>
            </w:r>
          </w:p>
          <w:p w14:paraId="68421A9B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4B03AA90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66B3329F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03A9F593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2A3ECCE3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4646FB0E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2C1A12B7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Parejas</w:t>
            </w:r>
          </w:p>
          <w:p w14:paraId="7F4CCD05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40623127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12047438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4FEB5405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12032F31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1F362971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7BE0A831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74A15F53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6DD2F959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51B4B175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7A5D1E95" w14:textId="1C08C586" w:rsidR="00720D98" w:rsidRPr="00587540" w:rsidRDefault="00720D98" w:rsidP="00720D98">
            <w:pPr>
              <w:jc w:val="center"/>
              <w:rPr>
                <w:rFonts w:ascii="Century Gothic" w:eastAsia="Arial" w:hAnsi="Century Gothic" w:cs="Arial"/>
                <w:b/>
              </w:rPr>
            </w:pPr>
            <w:r w:rsidRPr="00587540">
              <w:rPr>
                <w:rFonts w:ascii="Century Gothic" w:eastAsia="Arial" w:hAnsi="Century Gothic" w:cs="Arial"/>
              </w:rPr>
              <w:t>Grupal</w:t>
            </w:r>
          </w:p>
        </w:tc>
        <w:tc>
          <w:tcPr>
            <w:tcW w:w="2150" w:type="dxa"/>
            <w:shd w:val="clear" w:color="auto" w:fill="CCFFCC"/>
          </w:tcPr>
          <w:p w14:paraId="178E6E5D" w14:textId="77777777" w:rsidR="00720D98" w:rsidRPr="00587540" w:rsidRDefault="00720D98" w:rsidP="00720D9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17"/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 xml:space="preserve">Canción: </w:t>
            </w:r>
            <w:hyperlink r:id="rId6" w:history="1">
              <w:r w:rsidRPr="00587540">
                <w:rPr>
                  <w:rStyle w:val="Hipervnculo"/>
                  <w:rFonts w:ascii="Century Gothic" w:eastAsia="Arial" w:hAnsi="Century Gothic" w:cs="Arial"/>
                </w:rPr>
                <w:t>https://www.youtube.com/watch?v=m4gg4Va3lB4</w:t>
              </w:r>
            </w:hyperlink>
            <w:r w:rsidRPr="00587540">
              <w:rPr>
                <w:rFonts w:ascii="Century Gothic" w:eastAsia="Arial" w:hAnsi="Century Gothic" w:cs="Arial"/>
              </w:rPr>
              <w:t xml:space="preserve"> </w:t>
            </w:r>
          </w:p>
          <w:p w14:paraId="4E2CA09A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211A2457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02F0E2C5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6E3845C7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7FD9D58F" w14:textId="77777777" w:rsidR="00720D98" w:rsidRPr="00587540" w:rsidRDefault="00720D98" w:rsidP="00720D9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17"/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Pañuelos para vendarse los ojos (15)</w:t>
            </w:r>
          </w:p>
          <w:p w14:paraId="62E2BFDD" w14:textId="77777777" w:rsidR="00720D98" w:rsidRPr="00587540" w:rsidRDefault="00720D98" w:rsidP="00720D9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17"/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 xml:space="preserve">Gises </w:t>
            </w:r>
          </w:p>
          <w:p w14:paraId="2FE7774C" w14:textId="77777777" w:rsidR="00720D98" w:rsidRPr="00587540" w:rsidRDefault="00720D98" w:rsidP="00720D9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17"/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Conos</w:t>
            </w:r>
          </w:p>
          <w:p w14:paraId="5DD87BAB" w14:textId="77777777" w:rsidR="00720D98" w:rsidRPr="00587540" w:rsidRDefault="00720D98" w:rsidP="00720D9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17"/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Globos</w:t>
            </w:r>
          </w:p>
          <w:p w14:paraId="550D3FE3" w14:textId="77777777" w:rsidR="00720D98" w:rsidRPr="00587540" w:rsidRDefault="00720D98" w:rsidP="00720D9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17"/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Estambre</w:t>
            </w:r>
          </w:p>
          <w:p w14:paraId="7858CF76" w14:textId="77777777" w:rsidR="00720D98" w:rsidRPr="00587540" w:rsidRDefault="00720D98" w:rsidP="00720D9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17"/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Cinta</w:t>
            </w:r>
          </w:p>
          <w:p w14:paraId="021BE692" w14:textId="77777777" w:rsidR="00720D98" w:rsidRPr="00587540" w:rsidRDefault="00720D98" w:rsidP="00720D9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17"/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Bloques</w:t>
            </w:r>
          </w:p>
          <w:p w14:paraId="03691688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71920851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616B45B8" w14:textId="77777777" w:rsidR="00720D98" w:rsidRPr="00587540" w:rsidRDefault="00720D98" w:rsidP="00720D98">
            <w:pPr>
              <w:jc w:val="center"/>
              <w:rPr>
                <w:rFonts w:ascii="Century Gothic" w:eastAsia="Arial" w:hAnsi="Century Gothic" w:cs="Arial"/>
                <w:b/>
              </w:rPr>
            </w:pPr>
          </w:p>
        </w:tc>
        <w:tc>
          <w:tcPr>
            <w:tcW w:w="1716" w:type="dxa"/>
            <w:shd w:val="clear" w:color="auto" w:fill="CCFFCC"/>
          </w:tcPr>
          <w:p w14:paraId="6B5E8CF7" w14:textId="2DA0DD56" w:rsidR="00720D98" w:rsidRPr="00587540" w:rsidRDefault="00D82E1C" w:rsidP="00D82E1C">
            <w:pPr>
              <w:rPr>
                <w:rFonts w:ascii="Century Gothic" w:eastAsia="Arial" w:hAnsi="Century Gothic" w:cs="Arial"/>
                <w:b/>
              </w:rPr>
            </w:pPr>
            <w:r w:rsidRPr="00587540">
              <w:rPr>
                <w:rFonts w:ascii="Century Gothic" w:eastAsia="Arial" w:hAnsi="Century Gothic" w:cs="Arial"/>
                <w:b/>
              </w:rPr>
              <w:t>30</w:t>
            </w:r>
            <w:r w:rsidR="00720D98" w:rsidRPr="00587540">
              <w:rPr>
                <w:rFonts w:ascii="Century Gothic" w:eastAsia="Arial" w:hAnsi="Century Gothic" w:cs="Arial"/>
                <w:b/>
              </w:rPr>
              <w:t xml:space="preserve"> minutos</w:t>
            </w:r>
          </w:p>
        </w:tc>
      </w:tr>
      <w:tr w:rsidR="00720D98" w:rsidRPr="00587540" w14:paraId="67946E6E" w14:textId="77777777" w:rsidTr="00D82E1C">
        <w:trPr>
          <w:trHeight w:val="555"/>
        </w:trPr>
        <w:tc>
          <w:tcPr>
            <w:tcW w:w="3170" w:type="dxa"/>
            <w:shd w:val="clear" w:color="auto" w:fill="DEEAF6" w:themeFill="accent5" w:themeFillTint="33"/>
          </w:tcPr>
          <w:p w14:paraId="5128041F" w14:textId="53A1E292" w:rsidR="00720D98" w:rsidRPr="00587540" w:rsidRDefault="00720D98" w:rsidP="00720D98">
            <w:pPr>
              <w:rPr>
                <w:rFonts w:ascii="Century Gothic" w:eastAsia="Arial" w:hAnsi="Century Gothic" w:cs="Arial"/>
                <w:b/>
              </w:rPr>
            </w:pPr>
            <w:r w:rsidRPr="00587540">
              <w:rPr>
                <w:rFonts w:ascii="Century Gothic" w:eastAsia="Arial" w:hAnsi="Century Gothic" w:cs="Arial"/>
                <w:b/>
              </w:rPr>
              <w:t>Rally</w:t>
            </w:r>
            <w:r w:rsidR="00D77626" w:rsidRPr="00587540">
              <w:rPr>
                <w:rFonts w:ascii="Century Gothic" w:eastAsia="Arial" w:hAnsi="Century Gothic" w:cs="Arial"/>
                <w:b/>
              </w:rPr>
              <w:t xml:space="preserve"> “Estamos en movimiento”</w:t>
            </w:r>
          </w:p>
          <w:p w14:paraId="07330A1C" w14:textId="77777777" w:rsidR="00720D98" w:rsidRPr="00587540" w:rsidRDefault="00720D98" w:rsidP="00720D98">
            <w:pPr>
              <w:rPr>
                <w:rFonts w:ascii="Century Gothic" w:eastAsia="Arial" w:hAnsi="Century Gothic" w:cs="Arial"/>
                <w:b/>
              </w:rPr>
            </w:pPr>
            <w:r w:rsidRPr="00587540">
              <w:rPr>
                <w:rFonts w:ascii="Century Gothic" w:eastAsia="Arial" w:hAnsi="Century Gothic" w:cs="Arial"/>
                <w:b/>
              </w:rPr>
              <w:t>Inicio:</w:t>
            </w:r>
          </w:p>
          <w:p w14:paraId="21EA7A29" w14:textId="028DD4E6" w:rsidR="00D77626" w:rsidRPr="00587540" w:rsidRDefault="00720D98" w:rsidP="00720D98">
            <w:pPr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 xml:space="preserve">Observan un fragmento de la película </w:t>
            </w:r>
            <w:proofErr w:type="spellStart"/>
            <w:r w:rsidRPr="00587540">
              <w:rPr>
                <w:rFonts w:ascii="Century Gothic" w:eastAsia="Arial" w:hAnsi="Century Gothic" w:cs="Arial"/>
              </w:rPr>
              <w:t>Toy</w:t>
            </w:r>
            <w:proofErr w:type="spellEnd"/>
            <w:r w:rsidRPr="00587540">
              <w:rPr>
                <w:rFonts w:ascii="Century Gothic" w:eastAsia="Arial" w:hAnsi="Century Gothic" w:cs="Arial"/>
              </w:rPr>
              <w:t xml:space="preserve"> </w:t>
            </w:r>
            <w:proofErr w:type="spellStart"/>
            <w:r w:rsidRPr="00587540">
              <w:rPr>
                <w:rFonts w:ascii="Century Gothic" w:eastAsia="Arial" w:hAnsi="Century Gothic" w:cs="Arial"/>
              </w:rPr>
              <w:t>Story</w:t>
            </w:r>
            <w:proofErr w:type="spellEnd"/>
            <w:r w:rsidRPr="00587540">
              <w:rPr>
                <w:rFonts w:ascii="Century Gothic" w:eastAsia="Arial" w:hAnsi="Century Gothic" w:cs="Arial"/>
              </w:rPr>
              <w:t xml:space="preserve"> y reconocen la importancia de organizarse y tener un </w:t>
            </w:r>
            <w:r w:rsidRPr="00587540">
              <w:rPr>
                <w:rFonts w:ascii="Century Gothic" w:eastAsia="Arial" w:hAnsi="Century Gothic" w:cs="Arial"/>
              </w:rPr>
              <w:lastRenderedPageBreak/>
              <w:t xml:space="preserve">plano para guiarse. Escuchan el planteamiento de un problema sobre </w:t>
            </w:r>
            <w:r w:rsidR="00D77626" w:rsidRPr="00587540">
              <w:rPr>
                <w:rFonts w:ascii="Century Gothic" w:eastAsia="Arial" w:hAnsi="Century Gothic" w:cs="Arial"/>
              </w:rPr>
              <w:t>unas monedas que deben recolectar.</w:t>
            </w:r>
          </w:p>
          <w:p w14:paraId="530A795B" w14:textId="77777777" w:rsidR="00720D98" w:rsidRPr="00587540" w:rsidRDefault="00720D98" w:rsidP="00720D98">
            <w:pPr>
              <w:rPr>
                <w:rFonts w:ascii="Century Gothic" w:eastAsia="Arial" w:hAnsi="Century Gothic" w:cs="Arial"/>
                <w:b/>
              </w:rPr>
            </w:pPr>
            <w:r w:rsidRPr="00587540">
              <w:rPr>
                <w:rFonts w:ascii="Century Gothic" w:eastAsia="Arial" w:hAnsi="Century Gothic" w:cs="Arial"/>
                <w:b/>
              </w:rPr>
              <w:t>Desarrollo:</w:t>
            </w:r>
          </w:p>
          <w:p w14:paraId="53DE8335" w14:textId="0CD83B96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 xml:space="preserve">Forman equipos de 6 integrantes, eligen a un líder por cada equipo y reciben un croquis del patio del jardín donde se indica el </w:t>
            </w:r>
            <w:r w:rsidR="00F37EC2" w:rsidRPr="00587540">
              <w:rPr>
                <w:rFonts w:ascii="Century Gothic" w:eastAsia="Arial" w:hAnsi="Century Gothic" w:cs="Arial"/>
              </w:rPr>
              <w:t>recorrido</w:t>
            </w:r>
            <w:r w:rsidRPr="00587540">
              <w:rPr>
                <w:rFonts w:ascii="Century Gothic" w:eastAsia="Arial" w:hAnsi="Century Gothic" w:cs="Arial"/>
              </w:rPr>
              <w:t>. Cada equipo recibe un círculo de mecate donde deben entrar todos y no separarse al ir a</w:t>
            </w:r>
            <w:r w:rsidR="00F37EC2" w:rsidRPr="00587540">
              <w:rPr>
                <w:rFonts w:ascii="Century Gothic" w:eastAsia="Arial" w:hAnsi="Century Gothic" w:cs="Arial"/>
              </w:rPr>
              <w:t xml:space="preserve"> realizar las actividades</w:t>
            </w:r>
            <w:r w:rsidRPr="00587540">
              <w:rPr>
                <w:rFonts w:ascii="Century Gothic" w:eastAsia="Arial" w:hAnsi="Century Gothic" w:cs="Arial"/>
              </w:rPr>
              <w:t>.</w:t>
            </w:r>
          </w:p>
          <w:p w14:paraId="1A5C585B" w14:textId="23A63B5C" w:rsidR="00720D98" w:rsidRPr="00587540" w:rsidRDefault="00F37EC2" w:rsidP="00720D98">
            <w:pPr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*Las actividades a desarrollar se encuentran en los anexos*</w:t>
            </w:r>
          </w:p>
          <w:p w14:paraId="63B65533" w14:textId="77777777" w:rsidR="00720D98" w:rsidRPr="00587540" w:rsidRDefault="00720D98" w:rsidP="00720D98">
            <w:pPr>
              <w:rPr>
                <w:rFonts w:ascii="Century Gothic" w:eastAsia="Arial" w:hAnsi="Century Gothic" w:cs="Arial"/>
                <w:b/>
              </w:rPr>
            </w:pPr>
            <w:r w:rsidRPr="00587540">
              <w:rPr>
                <w:rFonts w:ascii="Century Gothic" w:eastAsia="Arial" w:hAnsi="Century Gothic" w:cs="Arial"/>
                <w:b/>
              </w:rPr>
              <w:t>Cierre:</w:t>
            </w:r>
          </w:p>
          <w:p w14:paraId="64EF83EE" w14:textId="28C83501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Responden las siguientes preguntas:</w:t>
            </w:r>
          </w:p>
          <w:p w14:paraId="53A52BB5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  <w:proofErr w:type="gramStart"/>
            <w:r w:rsidRPr="00587540">
              <w:rPr>
                <w:rFonts w:ascii="Century Gothic" w:eastAsia="Arial" w:hAnsi="Century Gothic" w:cs="Arial"/>
              </w:rPr>
              <w:t>-¿</w:t>
            </w:r>
            <w:proofErr w:type="gramEnd"/>
            <w:r w:rsidRPr="00587540">
              <w:rPr>
                <w:rFonts w:ascii="Century Gothic" w:eastAsia="Arial" w:hAnsi="Century Gothic" w:cs="Arial"/>
              </w:rPr>
              <w:t>Tuvieron dificultades para seguir el croquis? ¿Cuál?</w:t>
            </w:r>
          </w:p>
          <w:p w14:paraId="028AAE54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  <w:proofErr w:type="gramStart"/>
            <w:r w:rsidRPr="00587540">
              <w:rPr>
                <w:rFonts w:ascii="Century Gothic" w:eastAsia="Arial" w:hAnsi="Century Gothic" w:cs="Arial"/>
              </w:rPr>
              <w:t>-¿</w:t>
            </w:r>
            <w:proofErr w:type="gramEnd"/>
            <w:r w:rsidRPr="00587540">
              <w:rPr>
                <w:rFonts w:ascii="Century Gothic" w:eastAsia="Arial" w:hAnsi="Century Gothic" w:cs="Arial"/>
              </w:rPr>
              <w:t>Es fácil organizarnos?</w:t>
            </w:r>
          </w:p>
          <w:p w14:paraId="07634E92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-</w:t>
            </w:r>
            <w:r w:rsidR="00D77626" w:rsidRPr="00587540">
              <w:rPr>
                <w:rFonts w:ascii="Century Gothic" w:eastAsia="Arial" w:hAnsi="Century Gothic" w:cs="Arial"/>
              </w:rPr>
              <w:t xml:space="preserve"> </w:t>
            </w:r>
            <w:r w:rsidRPr="00587540">
              <w:rPr>
                <w:rFonts w:ascii="Century Gothic" w:eastAsia="Arial" w:hAnsi="Century Gothic" w:cs="Arial"/>
              </w:rPr>
              <w:t>¿Les gustó la actividad?</w:t>
            </w:r>
          </w:p>
          <w:p w14:paraId="6A67FD66" w14:textId="1D95657E" w:rsidR="00F37EC2" w:rsidRPr="00587540" w:rsidRDefault="00F37EC2" w:rsidP="00720D98">
            <w:pPr>
              <w:rPr>
                <w:rFonts w:ascii="Century Gothic" w:eastAsia="Arial" w:hAnsi="Century Gothic" w:cs="Arial"/>
              </w:rPr>
            </w:pPr>
          </w:p>
        </w:tc>
        <w:tc>
          <w:tcPr>
            <w:tcW w:w="2047" w:type="dxa"/>
            <w:shd w:val="clear" w:color="auto" w:fill="DEEAF6" w:themeFill="accent5" w:themeFillTint="33"/>
          </w:tcPr>
          <w:p w14:paraId="7BB4ABAD" w14:textId="169BDC0B" w:rsidR="00587540" w:rsidRPr="00587540" w:rsidRDefault="00587540" w:rsidP="00587540">
            <w:pPr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lastRenderedPageBreak/>
              <w:t>Realiza movimientos de locomoción, manipulación y estabilidad, por medio</w:t>
            </w:r>
          </w:p>
          <w:p w14:paraId="32712C57" w14:textId="5D2B1869" w:rsidR="00720D98" w:rsidRPr="00587540" w:rsidRDefault="00587540" w:rsidP="00587540">
            <w:pPr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lastRenderedPageBreak/>
              <w:t>de juegos individuales y colectivos.</w:t>
            </w:r>
          </w:p>
        </w:tc>
        <w:tc>
          <w:tcPr>
            <w:tcW w:w="1330" w:type="dxa"/>
            <w:shd w:val="clear" w:color="auto" w:fill="DEEAF6" w:themeFill="accent5" w:themeFillTint="33"/>
          </w:tcPr>
          <w:p w14:paraId="4BD3E860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lastRenderedPageBreak/>
              <w:t>Grupal</w:t>
            </w:r>
          </w:p>
          <w:p w14:paraId="1B867C1A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1153A107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50554A21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7309C3DA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58AB89AA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47CD282F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248B5C5B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188268C4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5DF9EF5C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Pequeños grupos</w:t>
            </w:r>
          </w:p>
          <w:p w14:paraId="58607330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072FDF51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5296E8F6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02740A99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38C75245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51ABEDDF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4BD15575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74E66A58" w14:textId="77777777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</w:p>
          <w:p w14:paraId="3ABEC9DE" w14:textId="468AAA4E" w:rsidR="00720D98" w:rsidRPr="00587540" w:rsidRDefault="00720D98" w:rsidP="00720D98">
            <w:pPr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Grupal</w:t>
            </w:r>
          </w:p>
        </w:tc>
        <w:tc>
          <w:tcPr>
            <w:tcW w:w="2150" w:type="dxa"/>
            <w:shd w:val="clear" w:color="auto" w:fill="DEEAF6" w:themeFill="accent5" w:themeFillTint="33"/>
          </w:tcPr>
          <w:p w14:paraId="7647E422" w14:textId="0BBB1A48" w:rsidR="00720D98" w:rsidRPr="00587540" w:rsidRDefault="00720D98" w:rsidP="00F37EC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17"/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lastRenderedPageBreak/>
              <w:t xml:space="preserve">Video: </w:t>
            </w:r>
            <w:hyperlink r:id="rId7" w:history="1">
              <w:r w:rsidRPr="00587540">
                <w:rPr>
                  <w:rStyle w:val="Hipervnculo"/>
                  <w:rFonts w:ascii="Century Gothic" w:eastAsia="Arial" w:hAnsi="Century Gothic" w:cs="Arial"/>
                </w:rPr>
                <w:t>https://www.youtube.com/watch?v=ZaS_voGR8bk</w:t>
              </w:r>
            </w:hyperlink>
            <w:r w:rsidRPr="00587540">
              <w:rPr>
                <w:rFonts w:ascii="Century Gothic" w:eastAsia="Arial" w:hAnsi="Century Gothic" w:cs="Arial"/>
              </w:rPr>
              <w:t xml:space="preserve"> </w:t>
            </w:r>
          </w:p>
          <w:p w14:paraId="6B0DF1D7" w14:textId="77777777" w:rsidR="00F37EC2" w:rsidRPr="00587540" w:rsidRDefault="00720D98" w:rsidP="00F37EC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17"/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Croquis diferente para cada equipo (5)</w:t>
            </w:r>
          </w:p>
          <w:p w14:paraId="7E97452B" w14:textId="77777777" w:rsidR="00F37EC2" w:rsidRPr="00587540" w:rsidRDefault="00D77626" w:rsidP="00F37EC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17"/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lastRenderedPageBreak/>
              <w:t>Monedas de oro (de plástico), alambre</w:t>
            </w:r>
            <w:r w:rsidRPr="00587540">
              <w:rPr>
                <w:rFonts w:ascii="Century Gothic" w:eastAsia="Arial" w:hAnsi="Century Gothic" w:cs="Arial"/>
              </w:rPr>
              <w:t>.</w:t>
            </w:r>
          </w:p>
          <w:p w14:paraId="5BA524E1" w14:textId="77777777" w:rsidR="00F37EC2" w:rsidRPr="00587540" w:rsidRDefault="00F37EC2" w:rsidP="00F37EC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17"/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pelotas de plástico o de esponja, cintas adhesivas para colocar</w:t>
            </w:r>
            <w:r w:rsidRPr="00587540">
              <w:rPr>
                <w:rFonts w:ascii="Century Gothic" w:eastAsia="Arial" w:hAnsi="Century Gothic" w:cs="Arial"/>
              </w:rPr>
              <w:t xml:space="preserve"> </w:t>
            </w:r>
            <w:r w:rsidRPr="00587540">
              <w:rPr>
                <w:rFonts w:ascii="Century Gothic" w:eastAsia="Arial" w:hAnsi="Century Gothic" w:cs="Arial"/>
              </w:rPr>
              <w:t>en el suelo.</w:t>
            </w:r>
          </w:p>
          <w:p w14:paraId="21F46BE4" w14:textId="77777777" w:rsidR="00F37EC2" w:rsidRPr="00587540" w:rsidRDefault="00F37EC2" w:rsidP="00F37EC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17"/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4</w:t>
            </w:r>
            <w:r w:rsidRPr="00587540">
              <w:rPr>
                <w:rFonts w:ascii="Century Gothic" w:eastAsia="Arial" w:hAnsi="Century Gothic" w:cs="Arial"/>
              </w:rPr>
              <w:t xml:space="preserve"> </w:t>
            </w:r>
            <w:r w:rsidRPr="00587540">
              <w:rPr>
                <w:rFonts w:ascii="Century Gothic" w:eastAsia="Arial" w:hAnsi="Century Gothic" w:cs="Arial"/>
              </w:rPr>
              <w:t xml:space="preserve">albercas/botes de </w:t>
            </w:r>
            <w:r w:rsidRPr="00587540">
              <w:rPr>
                <w:rFonts w:ascii="Century Gothic" w:eastAsia="Arial" w:hAnsi="Century Gothic" w:cs="Arial"/>
              </w:rPr>
              <w:t>plástico</w:t>
            </w:r>
            <w:r w:rsidRPr="00587540">
              <w:rPr>
                <w:rFonts w:ascii="Century Gothic" w:eastAsia="Arial" w:hAnsi="Century Gothic" w:cs="Arial"/>
              </w:rPr>
              <w:t>, objetos de fomi con</w:t>
            </w:r>
            <w:r w:rsidRPr="00587540">
              <w:rPr>
                <w:rFonts w:ascii="Century Gothic" w:eastAsia="Arial" w:hAnsi="Century Gothic" w:cs="Arial"/>
              </w:rPr>
              <w:t xml:space="preserve"> imán</w:t>
            </w:r>
            <w:r w:rsidRPr="00587540">
              <w:rPr>
                <w:rFonts w:ascii="Century Gothic" w:eastAsia="Arial" w:hAnsi="Century Gothic" w:cs="Arial"/>
              </w:rPr>
              <w:t xml:space="preserve">, cañas con </w:t>
            </w:r>
            <w:r w:rsidRPr="00587540">
              <w:rPr>
                <w:rFonts w:ascii="Century Gothic" w:eastAsia="Arial" w:hAnsi="Century Gothic" w:cs="Arial"/>
              </w:rPr>
              <w:t>imán</w:t>
            </w:r>
            <w:r w:rsidRPr="00587540">
              <w:rPr>
                <w:rFonts w:ascii="Century Gothic" w:eastAsia="Arial" w:hAnsi="Century Gothic" w:cs="Arial"/>
              </w:rPr>
              <w:t>.</w:t>
            </w:r>
          </w:p>
          <w:p w14:paraId="44530F55" w14:textId="71102A20" w:rsidR="00F37EC2" w:rsidRPr="00587540" w:rsidRDefault="00F37EC2" w:rsidP="00F37EC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17"/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Balones de plástico</w:t>
            </w:r>
          </w:p>
        </w:tc>
        <w:tc>
          <w:tcPr>
            <w:tcW w:w="1716" w:type="dxa"/>
            <w:shd w:val="clear" w:color="auto" w:fill="DEEAF6" w:themeFill="accent5" w:themeFillTint="33"/>
          </w:tcPr>
          <w:p w14:paraId="418006DF" w14:textId="221E0C6D" w:rsidR="00720D98" w:rsidRPr="00587540" w:rsidRDefault="00720D98" w:rsidP="00720D98">
            <w:pPr>
              <w:rPr>
                <w:rFonts w:ascii="Century Gothic" w:eastAsia="Arial" w:hAnsi="Century Gothic" w:cs="Arial"/>
                <w:b/>
              </w:rPr>
            </w:pPr>
            <w:r w:rsidRPr="00587540">
              <w:rPr>
                <w:rFonts w:ascii="Century Gothic" w:eastAsia="Arial" w:hAnsi="Century Gothic" w:cs="Arial"/>
                <w:b/>
              </w:rPr>
              <w:lastRenderedPageBreak/>
              <w:t xml:space="preserve"> </w:t>
            </w:r>
            <w:r w:rsidR="00D82E1C" w:rsidRPr="00587540">
              <w:rPr>
                <w:rFonts w:ascii="Century Gothic" w:eastAsia="Arial" w:hAnsi="Century Gothic" w:cs="Arial"/>
                <w:b/>
              </w:rPr>
              <w:t>120 minutos</w:t>
            </w:r>
          </w:p>
        </w:tc>
      </w:tr>
      <w:tr w:rsidR="00F37EC2" w:rsidRPr="00587540" w14:paraId="74E53CCD" w14:textId="77777777" w:rsidTr="00D82E1C">
        <w:trPr>
          <w:trHeight w:val="555"/>
        </w:trPr>
        <w:tc>
          <w:tcPr>
            <w:tcW w:w="3170" w:type="dxa"/>
            <w:shd w:val="clear" w:color="auto" w:fill="E6CDFF"/>
          </w:tcPr>
          <w:p w14:paraId="256FE8B9" w14:textId="77777777" w:rsidR="00F37EC2" w:rsidRPr="00587540" w:rsidRDefault="00CA238F" w:rsidP="00720D98">
            <w:pPr>
              <w:rPr>
                <w:rFonts w:ascii="Century Gothic" w:eastAsia="Arial" w:hAnsi="Century Gothic" w:cs="Arial"/>
                <w:b/>
              </w:rPr>
            </w:pPr>
            <w:r w:rsidRPr="00587540">
              <w:rPr>
                <w:rFonts w:ascii="Century Gothic" w:eastAsia="Arial" w:hAnsi="Century Gothic" w:cs="Arial"/>
                <w:b/>
              </w:rPr>
              <w:t>Bordadoras</w:t>
            </w:r>
          </w:p>
          <w:p w14:paraId="2F84C9DA" w14:textId="418E75EC" w:rsidR="00CA238F" w:rsidRPr="00587540" w:rsidRDefault="00CA238F" w:rsidP="00720D98">
            <w:pPr>
              <w:rPr>
                <w:rFonts w:ascii="Century Gothic" w:eastAsia="Arial" w:hAnsi="Century Gothic" w:cs="Arial"/>
                <w:bCs/>
              </w:rPr>
            </w:pPr>
            <w:r w:rsidRPr="00587540">
              <w:rPr>
                <w:rFonts w:ascii="Century Gothic" w:eastAsia="Arial" w:hAnsi="Century Gothic" w:cs="Arial"/>
                <w:b/>
              </w:rPr>
              <w:t xml:space="preserve">Inicio: </w:t>
            </w:r>
            <w:r w:rsidRPr="00587540">
              <w:rPr>
                <w:rFonts w:ascii="Century Gothic" w:eastAsia="Arial" w:hAnsi="Century Gothic" w:cs="Arial"/>
                <w:bCs/>
              </w:rPr>
              <w:t xml:space="preserve">Observan algunas imágenes del vestuario de esta danza, así como algunos videos de cómo se baila. Identifican que colores hay en los vestuarios, que objetos se </w:t>
            </w:r>
            <w:r w:rsidRPr="00587540">
              <w:rPr>
                <w:rFonts w:ascii="Century Gothic" w:eastAsia="Arial" w:hAnsi="Century Gothic" w:cs="Arial"/>
                <w:bCs/>
              </w:rPr>
              <w:lastRenderedPageBreak/>
              <w:t>utilizan, que acciones se realizan en este baile.</w:t>
            </w:r>
          </w:p>
          <w:p w14:paraId="08AFD850" w14:textId="77777777" w:rsidR="00CA238F" w:rsidRPr="00587540" w:rsidRDefault="00CA238F" w:rsidP="00720D98">
            <w:pPr>
              <w:rPr>
                <w:rFonts w:ascii="Century Gothic" w:eastAsia="Arial" w:hAnsi="Century Gothic" w:cs="Arial"/>
                <w:bCs/>
              </w:rPr>
            </w:pPr>
            <w:r w:rsidRPr="00587540">
              <w:rPr>
                <w:rFonts w:ascii="Century Gothic" w:eastAsia="Arial" w:hAnsi="Century Gothic" w:cs="Arial"/>
                <w:b/>
              </w:rPr>
              <w:t>Desarrollo:</w:t>
            </w:r>
            <w:r w:rsidRPr="00587540">
              <w:rPr>
                <w:rFonts w:ascii="Century Gothic" w:eastAsia="Arial" w:hAnsi="Century Gothic" w:cs="Arial"/>
                <w:bCs/>
              </w:rPr>
              <w:t xml:space="preserve"> Comenzamos a explorar a través de un ejercicio que se llama “Juego a partir del recuerdo”, </w:t>
            </w:r>
            <w:r w:rsidRPr="00587540">
              <w:rPr>
                <w:rFonts w:ascii="Century Gothic" w:eastAsia="Arial" w:hAnsi="Century Gothic" w:cs="Arial"/>
                <w:bCs/>
              </w:rPr>
              <w:t xml:space="preserve">consiste en jugar moviéndose primero con la música y con un objeto en la mano, por ejemplo, un pañuelo. Luego se dan consignas: "hacer movimientos pequeños, hacer movimientos grandes, jugar de dos en dos, cambios de mano…", después se deja el objeto o pañuelo en un rincón y jugar imaginado que aún lo tienen. </w:t>
            </w:r>
            <w:r w:rsidRPr="00587540">
              <w:rPr>
                <w:rFonts w:ascii="Century Gothic" w:eastAsia="Arial" w:hAnsi="Century Gothic" w:cs="Arial"/>
                <w:bCs/>
              </w:rPr>
              <w:t>A partir de aquí se comienza a dar las consignas de los primeros pasos de la danza.</w:t>
            </w:r>
          </w:p>
          <w:p w14:paraId="53B6E643" w14:textId="5E8B7F05" w:rsidR="00CA238F" w:rsidRPr="00587540" w:rsidRDefault="00CA238F" w:rsidP="00720D98">
            <w:pPr>
              <w:rPr>
                <w:rFonts w:ascii="Century Gothic" w:eastAsia="Arial" w:hAnsi="Century Gothic" w:cs="Arial"/>
                <w:bCs/>
              </w:rPr>
            </w:pPr>
            <w:r w:rsidRPr="00587540">
              <w:rPr>
                <w:rFonts w:ascii="Century Gothic" w:eastAsia="Arial" w:hAnsi="Century Gothic" w:cs="Arial"/>
                <w:bCs/>
              </w:rPr>
              <w:t>Es necesario repetir y ser constantes en ensayar su coreografía.</w:t>
            </w:r>
          </w:p>
          <w:p w14:paraId="2894BE3B" w14:textId="176ED73B" w:rsidR="00CA238F" w:rsidRPr="00587540" w:rsidRDefault="00CA238F" w:rsidP="00720D98">
            <w:pPr>
              <w:rPr>
                <w:rFonts w:ascii="Century Gothic" w:eastAsia="Arial" w:hAnsi="Century Gothic" w:cs="Arial"/>
                <w:bCs/>
              </w:rPr>
            </w:pPr>
            <w:r w:rsidRPr="00587540">
              <w:rPr>
                <w:rFonts w:ascii="Century Gothic" w:eastAsia="Arial" w:hAnsi="Century Gothic" w:cs="Arial"/>
                <w:bCs/>
              </w:rPr>
              <w:t>Los vestuarios se pueden realizar con materiales reciclados.</w:t>
            </w:r>
          </w:p>
          <w:p w14:paraId="13479650" w14:textId="4EE5895F" w:rsidR="00CA238F" w:rsidRPr="00587540" w:rsidRDefault="00CA238F" w:rsidP="00720D98">
            <w:pPr>
              <w:rPr>
                <w:rFonts w:ascii="Century Gothic" w:eastAsia="Arial" w:hAnsi="Century Gothic" w:cs="Arial"/>
                <w:b/>
              </w:rPr>
            </w:pPr>
            <w:r w:rsidRPr="00587540">
              <w:rPr>
                <w:rFonts w:ascii="Century Gothic" w:eastAsia="Arial" w:hAnsi="Century Gothic" w:cs="Arial"/>
                <w:b/>
              </w:rPr>
              <w:t xml:space="preserve">Cierre: </w:t>
            </w:r>
            <w:r w:rsidRPr="00587540">
              <w:rPr>
                <w:rFonts w:ascii="Century Gothic" w:eastAsia="Arial" w:hAnsi="Century Gothic" w:cs="Arial"/>
                <w:bCs/>
              </w:rPr>
              <w:t xml:space="preserve">Realizan una pequeña presentación en clase, llevando a cabo la danza. Al final califican que equipo lo ha hecho mejor. Se reflexiona: ¿Te gusta la danza folclórica? ¿Cómo te sentiste al bailar? </w:t>
            </w:r>
            <w:r w:rsidR="00D82E1C" w:rsidRPr="00587540">
              <w:rPr>
                <w:rFonts w:ascii="Century Gothic" w:eastAsia="Arial" w:hAnsi="Century Gothic" w:cs="Arial"/>
                <w:bCs/>
              </w:rPr>
              <w:t>¿Qué te pareció más difícil?</w:t>
            </w:r>
          </w:p>
        </w:tc>
        <w:tc>
          <w:tcPr>
            <w:tcW w:w="2047" w:type="dxa"/>
            <w:shd w:val="clear" w:color="auto" w:fill="E6CDFF"/>
          </w:tcPr>
          <w:p w14:paraId="0EDD6FD4" w14:textId="77777777" w:rsidR="00D82E1C" w:rsidRPr="00587540" w:rsidRDefault="00D82E1C" w:rsidP="00D82E1C">
            <w:pPr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lastRenderedPageBreak/>
              <w:t>Baila y se mueve con música variada, coordinando secuencias de movimientos</w:t>
            </w:r>
          </w:p>
          <w:p w14:paraId="3C5E2A91" w14:textId="3848B70B" w:rsidR="00F37EC2" w:rsidRPr="00587540" w:rsidRDefault="00D82E1C" w:rsidP="00D82E1C">
            <w:pPr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y</w:t>
            </w:r>
            <w:r w:rsidRPr="00587540">
              <w:rPr>
                <w:rFonts w:ascii="Century Gothic" w:eastAsia="Arial" w:hAnsi="Century Gothic" w:cs="Arial"/>
              </w:rPr>
              <w:t xml:space="preserve"> </w:t>
            </w:r>
            <w:r w:rsidRPr="00587540">
              <w:rPr>
                <w:rFonts w:ascii="Century Gothic" w:eastAsia="Arial" w:hAnsi="Century Gothic" w:cs="Arial"/>
              </w:rPr>
              <w:t>desplazamientos</w:t>
            </w:r>
          </w:p>
        </w:tc>
        <w:tc>
          <w:tcPr>
            <w:tcW w:w="1330" w:type="dxa"/>
            <w:shd w:val="clear" w:color="auto" w:fill="E6CDFF"/>
          </w:tcPr>
          <w:p w14:paraId="5F907278" w14:textId="77777777" w:rsidR="00F37EC2" w:rsidRPr="00587540" w:rsidRDefault="00D82E1C" w:rsidP="00720D98">
            <w:pPr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Grupal</w:t>
            </w:r>
          </w:p>
          <w:p w14:paraId="46C1119F" w14:textId="77777777" w:rsidR="00D82E1C" w:rsidRPr="00587540" w:rsidRDefault="00D82E1C" w:rsidP="00720D98">
            <w:pPr>
              <w:rPr>
                <w:rFonts w:ascii="Century Gothic" w:eastAsia="Arial" w:hAnsi="Century Gothic" w:cs="Arial"/>
              </w:rPr>
            </w:pPr>
          </w:p>
          <w:p w14:paraId="2EF4BB5E" w14:textId="77777777" w:rsidR="00D82E1C" w:rsidRPr="00587540" w:rsidRDefault="00D82E1C" w:rsidP="00720D98">
            <w:pPr>
              <w:rPr>
                <w:rFonts w:ascii="Century Gothic" w:eastAsia="Arial" w:hAnsi="Century Gothic" w:cs="Arial"/>
              </w:rPr>
            </w:pPr>
          </w:p>
          <w:p w14:paraId="05469A9A" w14:textId="77777777" w:rsidR="00D82E1C" w:rsidRPr="00587540" w:rsidRDefault="00D82E1C" w:rsidP="00720D98">
            <w:pPr>
              <w:rPr>
                <w:rFonts w:ascii="Century Gothic" w:eastAsia="Arial" w:hAnsi="Century Gothic" w:cs="Arial"/>
              </w:rPr>
            </w:pPr>
          </w:p>
          <w:p w14:paraId="71DB297D" w14:textId="77777777" w:rsidR="00D82E1C" w:rsidRPr="00587540" w:rsidRDefault="00D82E1C" w:rsidP="00720D98">
            <w:pPr>
              <w:rPr>
                <w:rFonts w:ascii="Century Gothic" w:eastAsia="Arial" w:hAnsi="Century Gothic" w:cs="Arial"/>
              </w:rPr>
            </w:pPr>
          </w:p>
          <w:p w14:paraId="72E859C9" w14:textId="77777777" w:rsidR="00D82E1C" w:rsidRPr="00587540" w:rsidRDefault="00D82E1C" w:rsidP="00720D98">
            <w:pPr>
              <w:rPr>
                <w:rFonts w:ascii="Century Gothic" w:eastAsia="Arial" w:hAnsi="Century Gothic" w:cs="Arial"/>
              </w:rPr>
            </w:pPr>
          </w:p>
          <w:p w14:paraId="095A0202" w14:textId="77777777" w:rsidR="00D82E1C" w:rsidRPr="00587540" w:rsidRDefault="00D82E1C" w:rsidP="00720D98">
            <w:pPr>
              <w:rPr>
                <w:rFonts w:ascii="Century Gothic" w:eastAsia="Arial" w:hAnsi="Century Gothic" w:cs="Arial"/>
              </w:rPr>
            </w:pPr>
          </w:p>
          <w:p w14:paraId="6FC03C99" w14:textId="77777777" w:rsidR="00D82E1C" w:rsidRPr="00587540" w:rsidRDefault="00D82E1C" w:rsidP="00720D98">
            <w:pPr>
              <w:rPr>
                <w:rFonts w:ascii="Century Gothic" w:eastAsia="Arial" w:hAnsi="Century Gothic" w:cs="Arial"/>
              </w:rPr>
            </w:pPr>
          </w:p>
          <w:p w14:paraId="2C798C12" w14:textId="77777777" w:rsidR="00D82E1C" w:rsidRPr="00587540" w:rsidRDefault="00D82E1C" w:rsidP="00720D98">
            <w:pPr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Individual</w:t>
            </w:r>
          </w:p>
          <w:p w14:paraId="5A2904D9" w14:textId="77777777" w:rsidR="00D82E1C" w:rsidRPr="00587540" w:rsidRDefault="00D82E1C" w:rsidP="00720D98">
            <w:pPr>
              <w:rPr>
                <w:rFonts w:ascii="Century Gothic" w:eastAsia="Arial" w:hAnsi="Century Gothic" w:cs="Arial"/>
              </w:rPr>
            </w:pPr>
          </w:p>
          <w:p w14:paraId="48305A74" w14:textId="77777777" w:rsidR="00D82E1C" w:rsidRPr="00587540" w:rsidRDefault="00D82E1C" w:rsidP="00720D98">
            <w:pPr>
              <w:rPr>
                <w:rFonts w:ascii="Century Gothic" w:eastAsia="Arial" w:hAnsi="Century Gothic" w:cs="Arial"/>
              </w:rPr>
            </w:pPr>
          </w:p>
          <w:p w14:paraId="7869C714" w14:textId="77777777" w:rsidR="00D82E1C" w:rsidRPr="00587540" w:rsidRDefault="00D82E1C" w:rsidP="00720D98">
            <w:pPr>
              <w:rPr>
                <w:rFonts w:ascii="Century Gothic" w:eastAsia="Arial" w:hAnsi="Century Gothic" w:cs="Arial"/>
              </w:rPr>
            </w:pPr>
          </w:p>
          <w:p w14:paraId="67FAF1B8" w14:textId="77777777" w:rsidR="00D82E1C" w:rsidRPr="00587540" w:rsidRDefault="00D82E1C" w:rsidP="00720D98">
            <w:pPr>
              <w:rPr>
                <w:rFonts w:ascii="Century Gothic" w:eastAsia="Arial" w:hAnsi="Century Gothic" w:cs="Arial"/>
              </w:rPr>
            </w:pPr>
          </w:p>
          <w:p w14:paraId="34AF2840" w14:textId="77777777" w:rsidR="00D82E1C" w:rsidRPr="00587540" w:rsidRDefault="00D82E1C" w:rsidP="00720D98">
            <w:pPr>
              <w:rPr>
                <w:rFonts w:ascii="Century Gothic" w:eastAsia="Arial" w:hAnsi="Century Gothic" w:cs="Arial"/>
              </w:rPr>
            </w:pPr>
          </w:p>
          <w:p w14:paraId="4A067BD1" w14:textId="77777777" w:rsidR="00D82E1C" w:rsidRPr="00587540" w:rsidRDefault="00D82E1C" w:rsidP="00720D98">
            <w:pPr>
              <w:rPr>
                <w:rFonts w:ascii="Century Gothic" w:eastAsia="Arial" w:hAnsi="Century Gothic" w:cs="Arial"/>
              </w:rPr>
            </w:pPr>
          </w:p>
          <w:p w14:paraId="34D3CA82" w14:textId="77777777" w:rsidR="00D82E1C" w:rsidRPr="00587540" w:rsidRDefault="00D82E1C" w:rsidP="00720D98">
            <w:pPr>
              <w:rPr>
                <w:rFonts w:ascii="Century Gothic" w:eastAsia="Arial" w:hAnsi="Century Gothic" w:cs="Arial"/>
              </w:rPr>
            </w:pPr>
          </w:p>
          <w:p w14:paraId="4AFB0556" w14:textId="77777777" w:rsidR="00D82E1C" w:rsidRPr="00587540" w:rsidRDefault="00D82E1C" w:rsidP="00720D98">
            <w:pPr>
              <w:rPr>
                <w:rFonts w:ascii="Century Gothic" w:eastAsia="Arial" w:hAnsi="Century Gothic" w:cs="Arial"/>
              </w:rPr>
            </w:pPr>
          </w:p>
          <w:p w14:paraId="31E9512F" w14:textId="77777777" w:rsidR="00D82E1C" w:rsidRPr="00587540" w:rsidRDefault="00D82E1C" w:rsidP="00720D98">
            <w:pPr>
              <w:rPr>
                <w:rFonts w:ascii="Century Gothic" w:eastAsia="Arial" w:hAnsi="Century Gothic" w:cs="Arial"/>
              </w:rPr>
            </w:pPr>
          </w:p>
          <w:p w14:paraId="40B603ED" w14:textId="77777777" w:rsidR="00D82E1C" w:rsidRPr="00587540" w:rsidRDefault="00D82E1C" w:rsidP="00720D98">
            <w:pPr>
              <w:rPr>
                <w:rFonts w:ascii="Century Gothic" w:eastAsia="Arial" w:hAnsi="Century Gothic" w:cs="Arial"/>
              </w:rPr>
            </w:pPr>
          </w:p>
          <w:p w14:paraId="17E91341" w14:textId="77777777" w:rsidR="00D82E1C" w:rsidRPr="00587540" w:rsidRDefault="00D82E1C" w:rsidP="00720D98">
            <w:pPr>
              <w:rPr>
                <w:rFonts w:ascii="Century Gothic" w:eastAsia="Arial" w:hAnsi="Century Gothic" w:cs="Arial"/>
              </w:rPr>
            </w:pPr>
          </w:p>
          <w:p w14:paraId="51260C6F" w14:textId="77777777" w:rsidR="00D82E1C" w:rsidRPr="00587540" w:rsidRDefault="00D82E1C" w:rsidP="00720D98">
            <w:pPr>
              <w:rPr>
                <w:rFonts w:ascii="Century Gothic" w:eastAsia="Arial" w:hAnsi="Century Gothic" w:cs="Arial"/>
              </w:rPr>
            </w:pPr>
          </w:p>
          <w:p w14:paraId="198D36AC" w14:textId="77777777" w:rsidR="00D82E1C" w:rsidRPr="00587540" w:rsidRDefault="00D82E1C" w:rsidP="00720D98">
            <w:pPr>
              <w:rPr>
                <w:rFonts w:ascii="Century Gothic" w:eastAsia="Arial" w:hAnsi="Century Gothic" w:cs="Arial"/>
              </w:rPr>
            </w:pPr>
          </w:p>
          <w:p w14:paraId="480493DE" w14:textId="77777777" w:rsidR="00D82E1C" w:rsidRPr="00587540" w:rsidRDefault="00D82E1C" w:rsidP="00720D98">
            <w:pPr>
              <w:rPr>
                <w:rFonts w:ascii="Century Gothic" w:eastAsia="Arial" w:hAnsi="Century Gothic" w:cs="Arial"/>
              </w:rPr>
            </w:pPr>
          </w:p>
          <w:p w14:paraId="6D5313FE" w14:textId="77777777" w:rsidR="00D82E1C" w:rsidRPr="00587540" w:rsidRDefault="00D82E1C" w:rsidP="00720D98">
            <w:pPr>
              <w:rPr>
                <w:rFonts w:ascii="Century Gothic" w:eastAsia="Arial" w:hAnsi="Century Gothic" w:cs="Arial"/>
              </w:rPr>
            </w:pPr>
          </w:p>
          <w:p w14:paraId="670DEEEE" w14:textId="77777777" w:rsidR="00D82E1C" w:rsidRPr="00587540" w:rsidRDefault="00D82E1C" w:rsidP="00720D98">
            <w:pPr>
              <w:rPr>
                <w:rFonts w:ascii="Century Gothic" w:eastAsia="Arial" w:hAnsi="Century Gothic" w:cs="Arial"/>
              </w:rPr>
            </w:pPr>
          </w:p>
          <w:p w14:paraId="77B92251" w14:textId="77777777" w:rsidR="00D82E1C" w:rsidRPr="00587540" w:rsidRDefault="00D82E1C" w:rsidP="00720D98">
            <w:pPr>
              <w:rPr>
                <w:rFonts w:ascii="Century Gothic" w:eastAsia="Arial" w:hAnsi="Century Gothic" w:cs="Arial"/>
              </w:rPr>
            </w:pPr>
          </w:p>
          <w:p w14:paraId="3AF13B08" w14:textId="77777777" w:rsidR="00D82E1C" w:rsidRPr="00587540" w:rsidRDefault="00D82E1C" w:rsidP="00720D98">
            <w:pPr>
              <w:rPr>
                <w:rFonts w:ascii="Century Gothic" w:eastAsia="Arial" w:hAnsi="Century Gothic" w:cs="Arial"/>
              </w:rPr>
            </w:pPr>
          </w:p>
          <w:p w14:paraId="6952C7F2" w14:textId="77777777" w:rsidR="00D82E1C" w:rsidRPr="00587540" w:rsidRDefault="00D82E1C" w:rsidP="00720D98">
            <w:pPr>
              <w:rPr>
                <w:rFonts w:ascii="Century Gothic" w:eastAsia="Arial" w:hAnsi="Century Gothic" w:cs="Arial"/>
              </w:rPr>
            </w:pPr>
          </w:p>
          <w:p w14:paraId="0393DCAA" w14:textId="658D6369" w:rsidR="00D82E1C" w:rsidRPr="00587540" w:rsidRDefault="00D82E1C" w:rsidP="00720D98">
            <w:pPr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Pequeños grupos</w:t>
            </w:r>
          </w:p>
        </w:tc>
        <w:tc>
          <w:tcPr>
            <w:tcW w:w="2150" w:type="dxa"/>
            <w:shd w:val="clear" w:color="auto" w:fill="E6CDFF"/>
          </w:tcPr>
          <w:p w14:paraId="188216FC" w14:textId="77777777" w:rsidR="00F37EC2" w:rsidRPr="00587540" w:rsidRDefault="00D82E1C" w:rsidP="00F37EC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17"/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lastRenderedPageBreak/>
              <w:t xml:space="preserve">Video: </w:t>
            </w:r>
            <w:hyperlink r:id="rId8" w:history="1">
              <w:r w:rsidRPr="00587540">
                <w:rPr>
                  <w:rStyle w:val="Hipervnculo"/>
                  <w:rFonts w:ascii="Century Gothic" w:eastAsia="Arial" w:hAnsi="Century Gothic" w:cs="Arial"/>
                </w:rPr>
                <w:t>https://www.youtube.com/watch?v=bMyQE5E_tn4</w:t>
              </w:r>
            </w:hyperlink>
            <w:r w:rsidRPr="00587540">
              <w:rPr>
                <w:rFonts w:ascii="Century Gothic" w:eastAsia="Arial" w:hAnsi="Century Gothic" w:cs="Arial"/>
              </w:rPr>
              <w:t xml:space="preserve"> </w:t>
            </w:r>
          </w:p>
          <w:p w14:paraId="0566025A" w14:textId="77777777" w:rsidR="00D82E1C" w:rsidRPr="00587540" w:rsidRDefault="00D82E1C" w:rsidP="00F37EC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17"/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Imágenes de los vestuarios</w:t>
            </w:r>
          </w:p>
          <w:p w14:paraId="58E0BA37" w14:textId="77777777" w:rsidR="00D82E1C" w:rsidRPr="00587540" w:rsidRDefault="00D82E1C" w:rsidP="00F37EC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17"/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t>Historia del baile: origen y tradición.</w:t>
            </w:r>
          </w:p>
          <w:p w14:paraId="5260F782" w14:textId="77777777" w:rsidR="00D82E1C" w:rsidRPr="00587540" w:rsidRDefault="00D82E1C" w:rsidP="00F37EC2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17"/>
              <w:rPr>
                <w:rFonts w:ascii="Century Gothic" w:eastAsia="Arial" w:hAnsi="Century Gothic" w:cs="Arial"/>
              </w:rPr>
            </w:pPr>
            <w:r w:rsidRPr="00587540">
              <w:rPr>
                <w:rFonts w:ascii="Century Gothic" w:eastAsia="Arial" w:hAnsi="Century Gothic" w:cs="Arial"/>
              </w:rPr>
              <w:lastRenderedPageBreak/>
              <w:t>Bocina</w:t>
            </w:r>
          </w:p>
          <w:p w14:paraId="5A850D05" w14:textId="2CE7C443" w:rsidR="00D82E1C" w:rsidRPr="00587540" w:rsidRDefault="00D82E1C" w:rsidP="00587540">
            <w:pPr>
              <w:pStyle w:val="Prrafodelista"/>
              <w:spacing w:after="0" w:line="240" w:lineRule="auto"/>
              <w:ind w:left="317"/>
              <w:rPr>
                <w:rFonts w:ascii="Century Gothic" w:eastAsia="Arial" w:hAnsi="Century Gothic" w:cs="Arial"/>
              </w:rPr>
            </w:pPr>
          </w:p>
        </w:tc>
        <w:tc>
          <w:tcPr>
            <w:tcW w:w="1716" w:type="dxa"/>
            <w:shd w:val="clear" w:color="auto" w:fill="E6CDFF"/>
          </w:tcPr>
          <w:p w14:paraId="3D51598D" w14:textId="56099A4B" w:rsidR="00F37EC2" w:rsidRPr="00587540" w:rsidRDefault="00D82E1C" w:rsidP="00720D98">
            <w:pPr>
              <w:rPr>
                <w:rFonts w:ascii="Century Gothic" w:eastAsia="Arial" w:hAnsi="Century Gothic" w:cs="Arial"/>
                <w:b/>
              </w:rPr>
            </w:pPr>
            <w:r w:rsidRPr="00587540">
              <w:rPr>
                <w:rFonts w:ascii="Century Gothic" w:eastAsia="Arial" w:hAnsi="Century Gothic" w:cs="Arial"/>
                <w:b/>
              </w:rPr>
              <w:lastRenderedPageBreak/>
              <w:t xml:space="preserve">Esta actividad se puede preparar con un mes de anticipación para su presentación. Dando ensayos en la </w:t>
            </w:r>
            <w:r w:rsidRPr="00587540">
              <w:rPr>
                <w:rFonts w:ascii="Century Gothic" w:eastAsia="Arial" w:hAnsi="Century Gothic" w:cs="Arial"/>
                <w:b/>
              </w:rPr>
              <w:lastRenderedPageBreak/>
              <w:t>semana de 20 o 30 minutos.</w:t>
            </w:r>
          </w:p>
        </w:tc>
      </w:tr>
    </w:tbl>
    <w:p w14:paraId="3E6DB53B" w14:textId="7DA10FB5" w:rsidR="00195B9E" w:rsidRDefault="00195B9E"/>
    <w:p w14:paraId="414C234E" w14:textId="1E3E87CD" w:rsidR="00C20F87" w:rsidRPr="00C20F87" w:rsidRDefault="00C20F87">
      <w:pPr>
        <w:rPr>
          <w:rFonts w:ascii="Arial" w:hAnsi="Arial" w:cs="Arial"/>
          <w:b/>
          <w:bCs/>
          <w:sz w:val="24"/>
          <w:szCs w:val="24"/>
        </w:rPr>
      </w:pPr>
      <w:r w:rsidRPr="00C20F87">
        <w:rPr>
          <w:rFonts w:ascii="Arial" w:hAnsi="Arial" w:cs="Arial"/>
          <w:b/>
          <w:bCs/>
          <w:sz w:val="24"/>
          <w:szCs w:val="24"/>
        </w:rPr>
        <w:lastRenderedPageBreak/>
        <w:t>Anexos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814514C" wp14:editId="02F6EA42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5733415" cy="3277870"/>
            <wp:effectExtent l="0" t="0" r="63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3" t="20798" r="15658" b="8629"/>
                    <a:stretch/>
                  </pic:blipFill>
                  <pic:spPr bwMode="auto">
                    <a:xfrm>
                      <a:off x="0" y="0"/>
                      <a:ext cx="5733415" cy="327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BC44B" w14:textId="7308765C" w:rsidR="00C20F87" w:rsidRDefault="00C20F87">
      <w:pPr>
        <w:rPr>
          <w:rFonts w:ascii="Arial" w:hAnsi="Arial" w:cs="Arial"/>
          <w:b/>
          <w:bCs/>
          <w:sz w:val="24"/>
          <w:szCs w:val="24"/>
        </w:rPr>
      </w:pPr>
    </w:p>
    <w:p w14:paraId="26B1AA40" w14:textId="025CA8CE" w:rsidR="00C20F87" w:rsidRDefault="00C20F87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997D91C" wp14:editId="32CF723A">
            <wp:extent cx="5733826" cy="3195889"/>
            <wp:effectExtent l="0" t="0" r="635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185" t="20797" r="15652" b="9645"/>
                    <a:stretch/>
                  </pic:blipFill>
                  <pic:spPr bwMode="auto">
                    <a:xfrm>
                      <a:off x="0" y="0"/>
                      <a:ext cx="5756522" cy="3208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4A268" w14:textId="3E38525F" w:rsidR="00C20F87" w:rsidRDefault="00C20F87">
      <w:pPr>
        <w:rPr>
          <w:rFonts w:ascii="Arial" w:hAnsi="Arial" w:cs="Arial"/>
          <w:b/>
          <w:bCs/>
          <w:sz w:val="24"/>
          <w:szCs w:val="24"/>
        </w:rPr>
      </w:pPr>
    </w:p>
    <w:p w14:paraId="11BCD916" w14:textId="14E0DAEA" w:rsidR="00C20F87" w:rsidRDefault="00C20F87">
      <w:pPr>
        <w:rPr>
          <w:rFonts w:ascii="Arial" w:hAnsi="Arial" w:cs="Arial"/>
          <w:b/>
          <w:bCs/>
          <w:sz w:val="24"/>
          <w:szCs w:val="24"/>
        </w:rPr>
      </w:pPr>
    </w:p>
    <w:p w14:paraId="113B0626" w14:textId="206789B1" w:rsidR="00C20F87" w:rsidRDefault="00C20F87">
      <w:pPr>
        <w:rPr>
          <w:rFonts w:ascii="Arial" w:hAnsi="Arial" w:cs="Arial"/>
          <w:b/>
          <w:bCs/>
          <w:sz w:val="24"/>
          <w:szCs w:val="24"/>
        </w:rPr>
      </w:pPr>
    </w:p>
    <w:p w14:paraId="3F1A1362" w14:textId="66666666" w:rsidR="00C20F87" w:rsidRDefault="00C20F87">
      <w:pPr>
        <w:rPr>
          <w:rFonts w:ascii="Arial" w:hAnsi="Arial" w:cs="Arial"/>
          <w:b/>
          <w:bCs/>
          <w:sz w:val="24"/>
          <w:szCs w:val="24"/>
        </w:rPr>
      </w:pPr>
    </w:p>
    <w:p w14:paraId="0173420E" w14:textId="788FFBC2" w:rsidR="00C20F87" w:rsidRDefault="00C20F87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90AF67" wp14:editId="511325AB">
            <wp:extent cx="5835015" cy="3254145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376" t="21138" r="15839" b="9640"/>
                    <a:stretch/>
                  </pic:blipFill>
                  <pic:spPr bwMode="auto">
                    <a:xfrm>
                      <a:off x="0" y="0"/>
                      <a:ext cx="5856741" cy="3266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A3684" w14:textId="5691F5EB" w:rsidR="00C20F87" w:rsidRDefault="00C20F87">
      <w:pPr>
        <w:rPr>
          <w:rFonts w:ascii="Arial" w:hAnsi="Arial" w:cs="Arial"/>
          <w:b/>
          <w:bCs/>
          <w:sz w:val="24"/>
          <w:szCs w:val="24"/>
        </w:rPr>
      </w:pPr>
    </w:p>
    <w:p w14:paraId="38941CB3" w14:textId="387AE72A" w:rsidR="00C20F87" w:rsidRDefault="00C20F87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7D6ABFE" wp14:editId="2B94C655">
            <wp:extent cx="5835152" cy="322533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219" t="23711" r="15556" b="7250"/>
                    <a:stretch/>
                  </pic:blipFill>
                  <pic:spPr bwMode="auto">
                    <a:xfrm>
                      <a:off x="0" y="0"/>
                      <a:ext cx="5852045" cy="3234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313B1" w14:textId="37175A8C" w:rsidR="00587540" w:rsidRDefault="00587540">
      <w:pPr>
        <w:rPr>
          <w:rFonts w:ascii="Arial" w:hAnsi="Arial" w:cs="Arial"/>
          <w:b/>
          <w:bCs/>
          <w:sz w:val="24"/>
          <w:szCs w:val="24"/>
        </w:rPr>
      </w:pPr>
    </w:p>
    <w:p w14:paraId="15F98042" w14:textId="1FBA1DD3" w:rsidR="00587540" w:rsidRDefault="00587540">
      <w:pPr>
        <w:rPr>
          <w:rFonts w:ascii="Arial" w:hAnsi="Arial" w:cs="Arial"/>
          <w:b/>
          <w:bCs/>
          <w:sz w:val="24"/>
          <w:szCs w:val="24"/>
        </w:rPr>
      </w:pPr>
    </w:p>
    <w:p w14:paraId="4216E3D2" w14:textId="032EC3AA" w:rsidR="00587540" w:rsidRDefault="00587540">
      <w:pPr>
        <w:rPr>
          <w:rFonts w:ascii="Arial" w:hAnsi="Arial" w:cs="Arial"/>
          <w:b/>
          <w:bCs/>
          <w:sz w:val="24"/>
          <w:szCs w:val="24"/>
        </w:rPr>
      </w:pPr>
    </w:p>
    <w:p w14:paraId="3414F21A" w14:textId="2298A2C5" w:rsidR="00587540" w:rsidRDefault="00587540">
      <w:pPr>
        <w:rPr>
          <w:rFonts w:ascii="Arial" w:hAnsi="Arial" w:cs="Arial"/>
          <w:b/>
          <w:bCs/>
          <w:sz w:val="24"/>
          <w:szCs w:val="24"/>
        </w:rPr>
      </w:pPr>
    </w:p>
    <w:p w14:paraId="7C9DDCF6" w14:textId="77777777" w:rsidR="00587540" w:rsidRDefault="00587540" w:rsidP="0058754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Trayecto formativo de Práctica profesional</w:t>
      </w:r>
    </w:p>
    <w:p w14:paraId="4F32C2FA" w14:textId="77777777" w:rsidR="00587540" w:rsidRPr="00B808FC" w:rsidRDefault="00587540" w:rsidP="00587540">
      <w:pPr>
        <w:jc w:val="center"/>
        <w:rPr>
          <w:rFonts w:ascii="Arial Narrow" w:hAnsi="Arial Narrow"/>
          <w:b/>
          <w:bCs/>
          <w:sz w:val="24"/>
          <w:szCs w:val="24"/>
        </w:rPr>
      </w:pPr>
      <w:r w:rsidRPr="00B808FC">
        <w:rPr>
          <w:rFonts w:ascii="Arial Narrow" w:hAnsi="Arial Narrow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F4E7AEA" wp14:editId="70CE385A">
            <wp:simplePos x="0" y="0"/>
            <wp:positionH relativeFrom="leftMargin">
              <wp:posOffset>586740</wp:posOffset>
            </wp:positionH>
            <wp:positionV relativeFrom="paragraph">
              <wp:posOffset>-184150</wp:posOffset>
            </wp:positionV>
            <wp:extent cx="476250" cy="600075"/>
            <wp:effectExtent l="0" t="0" r="0" b="9525"/>
            <wp:wrapNone/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5" r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8FC">
        <w:rPr>
          <w:rFonts w:ascii="Arial Narrow" w:hAnsi="Arial Narrow"/>
          <w:b/>
          <w:bCs/>
          <w:sz w:val="24"/>
          <w:szCs w:val="24"/>
        </w:rPr>
        <w:t>ESCUELA NORMAL DE EDUCACIÓN PREESCOLAR</w:t>
      </w:r>
    </w:p>
    <w:p w14:paraId="696EC32A" w14:textId="77777777" w:rsidR="00587540" w:rsidRPr="00B808FC" w:rsidRDefault="00587540" w:rsidP="00587540">
      <w:pPr>
        <w:jc w:val="center"/>
        <w:rPr>
          <w:rFonts w:ascii="Arial Narrow" w:hAnsi="Arial Narrow"/>
          <w:b/>
          <w:bCs/>
        </w:rPr>
      </w:pPr>
      <w:r w:rsidRPr="00B808FC">
        <w:rPr>
          <w:rFonts w:ascii="Arial Narrow" w:hAnsi="Arial Narrow"/>
          <w:b/>
          <w:bCs/>
        </w:rPr>
        <w:t>INNOVACIÓN Y TRABAJO DOCENTE</w:t>
      </w:r>
    </w:p>
    <w:p w14:paraId="594213FF" w14:textId="77777777" w:rsidR="00587540" w:rsidRPr="00F913E5" w:rsidRDefault="00587540" w:rsidP="00587540">
      <w:pPr>
        <w:jc w:val="center"/>
        <w:rPr>
          <w:rFonts w:ascii="Arial Narrow" w:hAnsi="Arial Narrow" w:cs="Arial"/>
          <w:b/>
          <w:sz w:val="24"/>
          <w:szCs w:val="24"/>
        </w:rPr>
      </w:pPr>
      <w:r w:rsidRPr="00F913E5">
        <w:rPr>
          <w:rFonts w:ascii="Arial Narrow" w:hAnsi="Arial Narrow" w:cs="Arial"/>
          <w:b/>
          <w:sz w:val="24"/>
          <w:szCs w:val="24"/>
        </w:rPr>
        <w:t xml:space="preserve">Rúbrica de Planeación </w:t>
      </w:r>
    </w:p>
    <w:p w14:paraId="5706137F" w14:textId="77777777" w:rsidR="00587540" w:rsidRPr="00F913E5" w:rsidRDefault="00587540" w:rsidP="00587540">
      <w:pPr>
        <w:jc w:val="center"/>
        <w:rPr>
          <w:rFonts w:ascii="Arial Narrow" w:hAnsi="Arial Narrow" w:cs="Arial"/>
          <w:b/>
          <w:sz w:val="24"/>
          <w:szCs w:val="24"/>
        </w:rPr>
      </w:pPr>
      <w:r w:rsidRPr="00F913E5">
        <w:rPr>
          <w:rFonts w:ascii="Arial Narrow" w:hAnsi="Arial Narrow" w:cs="Arial"/>
          <w:b/>
          <w:sz w:val="24"/>
          <w:szCs w:val="24"/>
        </w:rPr>
        <w:t>CICLO ESCOLAR 2020-2021</w:t>
      </w:r>
    </w:p>
    <w:p w14:paraId="1F26E4A0" w14:textId="77777777" w:rsidR="00587540" w:rsidRPr="00F913E5" w:rsidRDefault="00587540" w:rsidP="00587540">
      <w:pPr>
        <w:jc w:val="center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Sexto</w:t>
      </w:r>
      <w:r w:rsidRPr="00F913E5">
        <w:rPr>
          <w:rFonts w:ascii="Arial Narrow" w:hAnsi="Arial Narrow" w:cs="Arial"/>
          <w:b/>
          <w:sz w:val="24"/>
          <w:szCs w:val="24"/>
        </w:rPr>
        <w:t xml:space="preserve"> Semestre </w:t>
      </w:r>
    </w:p>
    <w:tbl>
      <w:tblPr>
        <w:tblpPr w:leftFromText="141" w:rightFromText="141" w:vertAnchor="text" w:horzAnchor="margin" w:tblpY="5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6"/>
        <w:gridCol w:w="3194"/>
        <w:gridCol w:w="1638"/>
      </w:tblGrid>
      <w:tr w:rsidR="00587540" w14:paraId="18BC108B" w14:textId="77777777" w:rsidTr="00CA4029"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DA0C6" w14:textId="77777777" w:rsidR="00587540" w:rsidRDefault="00587540" w:rsidP="00CA4029">
            <w:pPr>
              <w:spacing w:line="276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Nombre de la Alumna</w:t>
            </w:r>
          </w:p>
          <w:p w14:paraId="35AD8CD2" w14:textId="77777777" w:rsidR="00587540" w:rsidRDefault="00587540" w:rsidP="00CA4029">
            <w:pPr>
              <w:spacing w:line="276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Aneth Giselle Saavedra Salais</w:t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0134D" w14:textId="77777777" w:rsidR="00587540" w:rsidRDefault="00587540" w:rsidP="00CA4029">
            <w:pPr>
              <w:spacing w:line="276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Núm. De Lista </w:t>
            </w:r>
          </w:p>
          <w:p w14:paraId="43F167F5" w14:textId="77777777" w:rsidR="00587540" w:rsidRDefault="00587540" w:rsidP="00CA4029">
            <w:pPr>
              <w:spacing w:line="276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17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E0CEE" w14:textId="77777777" w:rsidR="00587540" w:rsidRDefault="00587540" w:rsidP="00CA4029">
            <w:pPr>
              <w:spacing w:line="276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Sección</w:t>
            </w:r>
          </w:p>
          <w:p w14:paraId="44B2C1A8" w14:textId="77777777" w:rsidR="00587540" w:rsidRDefault="00587540" w:rsidP="00CA4029">
            <w:pPr>
              <w:spacing w:line="276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B</w:t>
            </w:r>
          </w:p>
        </w:tc>
      </w:tr>
      <w:tr w:rsidR="00587540" w14:paraId="7FC452A4" w14:textId="77777777" w:rsidTr="00CA4029"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3550E" w14:textId="3254B5C4" w:rsidR="00587540" w:rsidRDefault="00587540" w:rsidP="00CA4029">
            <w:pPr>
              <w:spacing w:line="276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Fecha: </w:t>
            </w:r>
          </w:p>
        </w:tc>
        <w:tc>
          <w:tcPr>
            <w:tcW w:w="27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2A22D" w14:textId="77777777" w:rsidR="00587540" w:rsidRDefault="00587540" w:rsidP="00CA4029">
            <w:pPr>
              <w:spacing w:line="276" w:lineRule="auto"/>
              <w:ind w:left="72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Periodo de práctica: </w:t>
            </w:r>
          </w:p>
        </w:tc>
      </w:tr>
    </w:tbl>
    <w:p w14:paraId="29A35A8F" w14:textId="77777777" w:rsidR="00587540" w:rsidRPr="00F913E5" w:rsidRDefault="00587540" w:rsidP="00587540">
      <w:pPr>
        <w:spacing w:before="60"/>
        <w:jc w:val="both"/>
        <w:rPr>
          <w:rFonts w:ascii="Arial Narrow" w:eastAsia="Times New Roman" w:hAnsi="Arial Narrow" w:cs="Arial"/>
          <w:color w:val="000000"/>
          <w:lang w:val="es-ES_tradnl" w:eastAsia="es-ES"/>
        </w:rPr>
      </w:pPr>
      <w:r w:rsidRPr="00F913E5">
        <w:rPr>
          <w:rFonts w:ascii="Arial Narrow" w:eastAsia="Times New Roman" w:hAnsi="Arial Narrow" w:cs="Arial"/>
          <w:color w:val="000000"/>
          <w:lang w:val="es-ES_tradnl" w:eastAsia="es-ES"/>
        </w:rPr>
        <w:t>El número 10 refiere a un nivel de desempeño competente, el 9 a satisfactorio, el 8 a suficiente, el 7 a regular, el 6 a básico y el 5 no se muestra.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3"/>
        <w:gridCol w:w="5054"/>
        <w:gridCol w:w="274"/>
        <w:gridCol w:w="277"/>
        <w:gridCol w:w="318"/>
        <w:gridCol w:w="236"/>
        <w:gridCol w:w="279"/>
        <w:gridCol w:w="486"/>
        <w:gridCol w:w="896"/>
      </w:tblGrid>
      <w:tr w:rsidR="00587540" w:rsidRPr="00B23B90" w14:paraId="1970E9EE" w14:textId="77777777" w:rsidTr="00CA4029">
        <w:trPr>
          <w:trHeight w:val="215"/>
        </w:trPr>
        <w:tc>
          <w:tcPr>
            <w:tcW w:w="574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7AD5F8E3" w14:textId="77777777" w:rsidR="00587540" w:rsidRPr="00B23B90" w:rsidRDefault="00587540" w:rsidP="00CA4029">
            <w:pPr>
              <w:spacing w:line="276" w:lineRule="auto"/>
              <w:jc w:val="both"/>
              <w:rPr>
                <w:rFonts w:ascii="Arial Narrow" w:hAnsi="Arial Narrow" w:cs="Arial"/>
                <w:b/>
              </w:rPr>
            </w:pPr>
          </w:p>
        </w:tc>
        <w:tc>
          <w:tcPr>
            <w:tcW w:w="2861" w:type="pct"/>
            <w:tcBorders>
              <w:top w:val="nil"/>
              <w:left w:val="nil"/>
            </w:tcBorders>
            <w:shd w:val="clear" w:color="auto" w:fill="auto"/>
          </w:tcPr>
          <w:p w14:paraId="7DBA0D9A" w14:textId="77777777" w:rsidR="00587540" w:rsidRPr="00B23B90" w:rsidRDefault="00587540" w:rsidP="00CA4029">
            <w:pPr>
              <w:spacing w:line="276" w:lineRule="auto"/>
              <w:jc w:val="both"/>
              <w:rPr>
                <w:rFonts w:ascii="Arial Narrow" w:hAnsi="Arial Narrow" w:cs="Arial"/>
                <w:b/>
              </w:rPr>
            </w:pPr>
          </w:p>
        </w:tc>
        <w:tc>
          <w:tcPr>
            <w:tcW w:w="1566" w:type="pct"/>
            <w:gridSpan w:val="7"/>
            <w:shd w:val="clear" w:color="auto" w:fill="D9E2F3" w:themeFill="accent1" w:themeFillTint="33"/>
            <w:vAlign w:val="center"/>
          </w:tcPr>
          <w:p w14:paraId="65A8D7EF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Nivel de desempeño</w:t>
            </w:r>
          </w:p>
        </w:tc>
      </w:tr>
      <w:tr w:rsidR="00587540" w:rsidRPr="00B23B90" w14:paraId="578902AF" w14:textId="77777777" w:rsidTr="00CA4029">
        <w:trPr>
          <w:trHeight w:val="354"/>
        </w:trPr>
        <w:tc>
          <w:tcPr>
            <w:tcW w:w="574" w:type="pct"/>
            <w:shd w:val="clear" w:color="auto" w:fill="D9E2F3" w:themeFill="accent1" w:themeFillTint="33"/>
            <w:vAlign w:val="center"/>
          </w:tcPr>
          <w:p w14:paraId="1BCB1DD7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Aspectos</w:t>
            </w:r>
          </w:p>
        </w:tc>
        <w:tc>
          <w:tcPr>
            <w:tcW w:w="2861" w:type="pct"/>
            <w:shd w:val="clear" w:color="auto" w:fill="D9E2F3" w:themeFill="accent1" w:themeFillTint="33"/>
            <w:vAlign w:val="center"/>
          </w:tcPr>
          <w:p w14:paraId="5A44746E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Indicadores:</w:t>
            </w:r>
          </w:p>
        </w:tc>
        <w:tc>
          <w:tcPr>
            <w:tcW w:w="155" w:type="pct"/>
            <w:shd w:val="clear" w:color="auto" w:fill="D9E2F3" w:themeFill="accent1" w:themeFillTint="33"/>
            <w:vAlign w:val="center"/>
          </w:tcPr>
          <w:p w14:paraId="0F338A10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5</w:t>
            </w:r>
          </w:p>
        </w:tc>
        <w:tc>
          <w:tcPr>
            <w:tcW w:w="157" w:type="pct"/>
            <w:shd w:val="clear" w:color="auto" w:fill="D9E2F3" w:themeFill="accent1" w:themeFillTint="33"/>
            <w:vAlign w:val="center"/>
          </w:tcPr>
          <w:p w14:paraId="47444315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6</w:t>
            </w:r>
          </w:p>
        </w:tc>
        <w:tc>
          <w:tcPr>
            <w:tcW w:w="180" w:type="pct"/>
            <w:shd w:val="clear" w:color="auto" w:fill="D9E2F3" w:themeFill="accent1" w:themeFillTint="33"/>
            <w:vAlign w:val="center"/>
          </w:tcPr>
          <w:p w14:paraId="20CE4A1B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7</w:t>
            </w:r>
          </w:p>
        </w:tc>
        <w:tc>
          <w:tcPr>
            <w:tcW w:w="133" w:type="pct"/>
            <w:shd w:val="clear" w:color="auto" w:fill="D9E2F3" w:themeFill="accent1" w:themeFillTint="33"/>
            <w:vAlign w:val="center"/>
          </w:tcPr>
          <w:p w14:paraId="24FDC09B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8</w:t>
            </w:r>
          </w:p>
        </w:tc>
        <w:tc>
          <w:tcPr>
            <w:tcW w:w="158" w:type="pct"/>
            <w:shd w:val="clear" w:color="auto" w:fill="D9E2F3" w:themeFill="accent1" w:themeFillTint="33"/>
            <w:vAlign w:val="center"/>
          </w:tcPr>
          <w:p w14:paraId="35D2C922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9</w:t>
            </w:r>
          </w:p>
        </w:tc>
        <w:tc>
          <w:tcPr>
            <w:tcW w:w="275" w:type="pct"/>
            <w:shd w:val="clear" w:color="auto" w:fill="D9E2F3" w:themeFill="accent1" w:themeFillTint="33"/>
            <w:vAlign w:val="center"/>
          </w:tcPr>
          <w:p w14:paraId="727AFA7C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10</w:t>
            </w:r>
          </w:p>
        </w:tc>
        <w:tc>
          <w:tcPr>
            <w:tcW w:w="507" w:type="pct"/>
            <w:shd w:val="clear" w:color="auto" w:fill="D9E2F3" w:themeFill="accent1" w:themeFillTint="33"/>
            <w:vAlign w:val="center"/>
          </w:tcPr>
          <w:p w14:paraId="72E85EC8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B23B90">
              <w:rPr>
                <w:rFonts w:ascii="Arial Narrow" w:hAnsi="Arial Narrow" w:cs="Arial"/>
                <w:b/>
                <w:sz w:val="18"/>
              </w:rPr>
              <w:t>Prom</w:t>
            </w:r>
            <w:proofErr w:type="spellEnd"/>
            <w:r>
              <w:rPr>
                <w:rFonts w:ascii="Arial Narrow" w:hAnsi="Arial Narrow" w:cs="Arial"/>
                <w:b/>
                <w:sz w:val="18"/>
              </w:rPr>
              <w:t xml:space="preserve">. </w:t>
            </w:r>
            <w:r w:rsidRPr="00B23B90">
              <w:rPr>
                <w:rFonts w:ascii="Arial Narrow" w:hAnsi="Arial Narrow" w:cs="Arial"/>
                <w:b/>
                <w:sz w:val="18"/>
              </w:rPr>
              <w:t>de</w:t>
            </w:r>
            <w:r>
              <w:rPr>
                <w:rFonts w:ascii="Arial Narrow" w:hAnsi="Arial Narrow" w:cs="Arial"/>
                <w:b/>
                <w:sz w:val="18"/>
              </w:rPr>
              <w:t>l</w:t>
            </w:r>
            <w:r w:rsidRPr="00B23B90">
              <w:rPr>
                <w:rFonts w:ascii="Arial Narrow" w:hAnsi="Arial Narrow" w:cs="Arial"/>
                <w:b/>
                <w:sz w:val="18"/>
              </w:rPr>
              <w:t xml:space="preserve"> aspecto</w:t>
            </w:r>
          </w:p>
        </w:tc>
      </w:tr>
      <w:tr w:rsidR="00587540" w:rsidRPr="00B23B90" w14:paraId="382E2951" w14:textId="77777777" w:rsidTr="00CA4029">
        <w:trPr>
          <w:trHeight w:val="215"/>
        </w:trPr>
        <w:tc>
          <w:tcPr>
            <w:tcW w:w="574" w:type="pct"/>
            <w:vMerge w:val="restart"/>
            <w:shd w:val="clear" w:color="auto" w:fill="D9E2F3" w:themeFill="accent1" w:themeFillTint="33"/>
            <w:vAlign w:val="center"/>
          </w:tcPr>
          <w:p w14:paraId="3E38E04C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b/>
                <w:lang w:eastAsia="ja-JP"/>
              </w:rPr>
            </w:pPr>
            <w:r w:rsidRPr="00B23B90">
              <w:rPr>
                <w:rFonts w:ascii="Arial Narrow" w:hAnsi="Arial Narrow" w:cs="Arial"/>
                <w:b/>
                <w:lang w:eastAsia="ja-JP"/>
              </w:rPr>
              <w:t>Estructura General</w:t>
            </w:r>
          </w:p>
        </w:tc>
        <w:tc>
          <w:tcPr>
            <w:tcW w:w="2861" w:type="pct"/>
            <w:shd w:val="clear" w:color="auto" w:fill="auto"/>
            <w:vAlign w:val="center"/>
          </w:tcPr>
          <w:p w14:paraId="27018C97" w14:textId="77777777" w:rsidR="00587540" w:rsidRPr="00B23B90" w:rsidRDefault="00587540" w:rsidP="00CA4029">
            <w:pPr>
              <w:spacing w:before="100" w:beforeAutospacing="1" w:after="100" w:afterAutospacing="1" w:line="276" w:lineRule="auto"/>
              <w:jc w:val="both"/>
              <w:rPr>
                <w:rFonts w:ascii="Arial Narrow" w:hAnsi="Arial Narrow" w:cs="Arial"/>
              </w:rPr>
            </w:pPr>
            <w:r w:rsidRPr="00B23B90">
              <w:rPr>
                <w:rFonts w:ascii="Arial Narrow" w:hAnsi="Arial Narrow" w:cs="Arial"/>
                <w:color w:val="000000"/>
              </w:rPr>
              <w:t xml:space="preserve">Expresa claramente </w:t>
            </w:r>
            <w:r>
              <w:rPr>
                <w:rFonts w:ascii="Arial Narrow" w:hAnsi="Arial Narrow" w:cs="Arial"/>
                <w:color w:val="000000"/>
              </w:rPr>
              <w:t xml:space="preserve">el </w:t>
            </w:r>
            <w:r w:rsidRPr="00B23B90">
              <w:rPr>
                <w:rFonts w:ascii="Arial Narrow" w:hAnsi="Arial Narrow" w:cs="Arial"/>
                <w:color w:val="000000"/>
              </w:rPr>
              <w:t xml:space="preserve">propósito </w:t>
            </w:r>
            <w:r>
              <w:rPr>
                <w:rFonts w:ascii="Arial Narrow" w:hAnsi="Arial Narrow" w:cs="Arial"/>
                <w:color w:val="000000"/>
              </w:rPr>
              <w:t xml:space="preserve">de la práctica docente.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017B538D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734101C4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1FEDA93A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7B81E02C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4081EA7A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530D12C6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7" w:type="pct"/>
            <w:vMerge w:val="restart"/>
          </w:tcPr>
          <w:p w14:paraId="37962892" w14:textId="77777777" w:rsidR="0058754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169F3F6F" w14:textId="77777777" w:rsidR="0058754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7651495B" w14:textId="77777777" w:rsidR="0058754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27782591" w14:textId="77777777" w:rsidR="0058754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4745E8BE" w14:textId="77777777" w:rsidR="0058754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5FFE9C49" w14:textId="77777777" w:rsidR="0058754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45BE7F80" w14:textId="77777777" w:rsidR="00587540" w:rsidRPr="00B23B90" w:rsidRDefault="00587540" w:rsidP="00CA4029">
            <w:pPr>
              <w:spacing w:line="276" w:lineRule="auto"/>
              <w:rPr>
                <w:rFonts w:ascii="Arial Narrow" w:hAnsi="Arial Narrow" w:cs="Arial"/>
                <w:lang w:eastAsia="ja-JP"/>
              </w:rPr>
            </w:pPr>
          </w:p>
        </w:tc>
      </w:tr>
      <w:tr w:rsidR="00587540" w:rsidRPr="00B23B90" w14:paraId="36B5B04F" w14:textId="77777777" w:rsidTr="00CA4029">
        <w:trPr>
          <w:trHeight w:val="227"/>
        </w:trPr>
        <w:tc>
          <w:tcPr>
            <w:tcW w:w="574" w:type="pct"/>
            <w:vMerge/>
            <w:shd w:val="clear" w:color="auto" w:fill="D9E2F3" w:themeFill="accent1" w:themeFillTint="33"/>
            <w:vAlign w:val="center"/>
          </w:tcPr>
          <w:p w14:paraId="5DF3DDC5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61" w:type="pct"/>
            <w:shd w:val="clear" w:color="auto" w:fill="auto"/>
            <w:vAlign w:val="center"/>
          </w:tcPr>
          <w:p w14:paraId="6F8FA422" w14:textId="77777777" w:rsidR="00587540" w:rsidRPr="00B23B90" w:rsidRDefault="00587540" w:rsidP="00CA40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 xml:space="preserve">Menciona los aprendizajes esperados que tratara de lograr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749896D2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1CDEFAD7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3149CA05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76D7F954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568511B6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4A05593F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7" w:type="pct"/>
            <w:vMerge/>
          </w:tcPr>
          <w:p w14:paraId="4A3D8F77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587540" w:rsidRPr="00B23B90" w14:paraId="20305C65" w14:textId="77777777" w:rsidTr="00CA4029">
        <w:trPr>
          <w:trHeight w:val="454"/>
        </w:trPr>
        <w:tc>
          <w:tcPr>
            <w:tcW w:w="574" w:type="pct"/>
            <w:vMerge/>
            <w:shd w:val="clear" w:color="auto" w:fill="D9E2F3" w:themeFill="accent1" w:themeFillTint="33"/>
            <w:vAlign w:val="center"/>
          </w:tcPr>
          <w:p w14:paraId="733985A3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61" w:type="pct"/>
            <w:shd w:val="clear" w:color="auto" w:fill="auto"/>
            <w:vAlign w:val="center"/>
          </w:tcPr>
          <w:p w14:paraId="00C8AE3D" w14:textId="77777777" w:rsidR="00587540" w:rsidRPr="00B23B90" w:rsidRDefault="00587540" w:rsidP="00CA40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 xml:space="preserve">Desglosa los campos de formación académica, áreas de desarrollo personal y social y ámbitos de la autonomía curricular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2DD0FC8E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45759560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4AF05549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0104A5BE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2A5723CB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6C04FE4F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7" w:type="pct"/>
            <w:vMerge/>
          </w:tcPr>
          <w:p w14:paraId="169D00B2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587540" w:rsidRPr="00B23B90" w14:paraId="70253037" w14:textId="77777777" w:rsidTr="00CA4029">
        <w:trPr>
          <w:trHeight w:val="342"/>
        </w:trPr>
        <w:tc>
          <w:tcPr>
            <w:tcW w:w="574" w:type="pct"/>
            <w:vMerge/>
            <w:shd w:val="clear" w:color="auto" w:fill="D9E2F3" w:themeFill="accent1" w:themeFillTint="33"/>
            <w:vAlign w:val="center"/>
          </w:tcPr>
          <w:p w14:paraId="7A555D37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61" w:type="pct"/>
            <w:shd w:val="clear" w:color="auto" w:fill="auto"/>
            <w:vAlign w:val="center"/>
          </w:tcPr>
          <w:p w14:paraId="37E5EE9B" w14:textId="77777777" w:rsidR="00587540" w:rsidRPr="00B23B90" w:rsidRDefault="00587540" w:rsidP="00CA4029">
            <w:pPr>
              <w:spacing w:line="276" w:lineRule="auto"/>
              <w:jc w:val="both"/>
              <w:rPr>
                <w:rFonts w:ascii="Arial Narrow" w:hAnsi="Arial Narrow" w:cs="Arial"/>
              </w:rPr>
            </w:pPr>
            <w:r w:rsidRPr="00B23B90">
              <w:rPr>
                <w:rFonts w:ascii="Arial Narrow" w:hAnsi="Arial Narrow" w:cs="Arial"/>
              </w:rPr>
              <w:t>Presenta la</w:t>
            </w:r>
            <w:r>
              <w:rPr>
                <w:rFonts w:ascii="Arial Narrow" w:hAnsi="Arial Narrow" w:cs="Arial"/>
              </w:rPr>
              <w:t xml:space="preserve"> </w:t>
            </w:r>
            <w:r w:rsidRPr="00B23B90">
              <w:rPr>
                <w:rFonts w:ascii="Arial Narrow" w:hAnsi="Arial Narrow" w:cs="Arial"/>
              </w:rPr>
              <w:t xml:space="preserve">evaluación por </w:t>
            </w:r>
            <w:r>
              <w:rPr>
                <w:rFonts w:ascii="Arial Narrow" w:hAnsi="Arial Narrow" w:cs="Arial"/>
              </w:rPr>
              <w:t xml:space="preserve">actividad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0AFF923E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099A1783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7784BEE6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3A9C743E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1F243D93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4C5AFC14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7" w:type="pct"/>
            <w:vMerge/>
          </w:tcPr>
          <w:p w14:paraId="598576A3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587540" w:rsidRPr="00B23B90" w14:paraId="099B7B4C" w14:textId="77777777" w:rsidTr="00CA4029">
        <w:trPr>
          <w:trHeight w:val="342"/>
        </w:trPr>
        <w:tc>
          <w:tcPr>
            <w:tcW w:w="574" w:type="pct"/>
            <w:vMerge/>
            <w:shd w:val="clear" w:color="auto" w:fill="D9E2F3" w:themeFill="accent1" w:themeFillTint="33"/>
            <w:vAlign w:val="center"/>
          </w:tcPr>
          <w:p w14:paraId="5DB7A87D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61" w:type="pct"/>
            <w:shd w:val="clear" w:color="auto" w:fill="auto"/>
            <w:vAlign w:val="center"/>
          </w:tcPr>
          <w:p w14:paraId="69C79CA6" w14:textId="77777777" w:rsidR="00587540" w:rsidRPr="00B23B90" w:rsidRDefault="00587540" w:rsidP="00CA4029">
            <w:pPr>
              <w:spacing w:line="276" w:lineRule="auto"/>
              <w:jc w:val="both"/>
              <w:rPr>
                <w:rFonts w:ascii="Arial Narrow" w:hAnsi="Arial Narrow" w:cs="Arial"/>
              </w:rPr>
            </w:pPr>
            <w:r w:rsidRPr="00B23B90">
              <w:rPr>
                <w:rFonts w:ascii="Arial Narrow" w:hAnsi="Arial Narrow" w:cs="Arial"/>
              </w:rPr>
              <w:t xml:space="preserve">Presenta la evaluación </w:t>
            </w:r>
            <w:r>
              <w:rPr>
                <w:rFonts w:ascii="Arial Narrow" w:hAnsi="Arial Narrow" w:cs="Arial"/>
              </w:rPr>
              <w:t>de la mañana de trabajo</w:t>
            </w:r>
            <w:r w:rsidRPr="00B23B90">
              <w:rPr>
                <w:rFonts w:ascii="Arial Narrow" w:hAnsi="Arial Narrow" w:cs="Arial"/>
              </w:rPr>
              <w:t>.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29D172F5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6333F4FF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5B4ACC3A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5F89B4FF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40F17201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09AF6243" w14:textId="77777777" w:rsidR="00587540" w:rsidRPr="00B23B90" w:rsidRDefault="00587540" w:rsidP="00CA4029">
            <w:pPr>
              <w:spacing w:line="276" w:lineRule="auto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7" w:type="pct"/>
            <w:vMerge/>
          </w:tcPr>
          <w:p w14:paraId="28596C46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587540" w:rsidRPr="00B23B90" w14:paraId="3E06062D" w14:textId="77777777" w:rsidTr="00CA4029">
        <w:trPr>
          <w:trHeight w:val="215"/>
        </w:trPr>
        <w:tc>
          <w:tcPr>
            <w:tcW w:w="574" w:type="pct"/>
            <w:vMerge w:val="restart"/>
            <w:shd w:val="clear" w:color="auto" w:fill="D9E2F3" w:themeFill="accent1" w:themeFillTint="33"/>
            <w:vAlign w:val="center"/>
          </w:tcPr>
          <w:p w14:paraId="2CD5B920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b/>
                <w:lang w:eastAsia="ja-JP"/>
              </w:rPr>
            </w:pPr>
            <w:r w:rsidRPr="00B23B90">
              <w:rPr>
                <w:rFonts w:ascii="Arial Narrow" w:hAnsi="Arial Narrow" w:cs="Arial"/>
                <w:b/>
                <w:lang w:eastAsia="ja-JP"/>
              </w:rPr>
              <w:t xml:space="preserve">Estructura </w:t>
            </w:r>
            <w:r>
              <w:rPr>
                <w:rFonts w:ascii="Arial Narrow" w:hAnsi="Arial Narrow" w:cs="Arial"/>
                <w:b/>
                <w:lang w:eastAsia="ja-JP"/>
              </w:rPr>
              <w:t xml:space="preserve">de la situación didáctica </w:t>
            </w:r>
          </w:p>
        </w:tc>
        <w:tc>
          <w:tcPr>
            <w:tcW w:w="2861" w:type="pct"/>
            <w:shd w:val="clear" w:color="auto" w:fill="auto"/>
            <w:vAlign w:val="center"/>
          </w:tcPr>
          <w:p w14:paraId="1E2BC20A" w14:textId="77777777" w:rsidR="00587540" w:rsidRPr="00B23B90" w:rsidRDefault="00587540" w:rsidP="00CA40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 w:rsidRPr="00B23B90">
              <w:rPr>
                <w:rFonts w:ascii="Arial Narrow" w:hAnsi="Arial Narrow" w:cs="Arial"/>
                <w:color w:val="000000"/>
              </w:rPr>
              <w:t xml:space="preserve">Registra </w:t>
            </w:r>
            <w:r>
              <w:rPr>
                <w:rFonts w:ascii="Arial Narrow" w:hAnsi="Arial Narrow" w:cs="Arial"/>
                <w:color w:val="000000"/>
              </w:rPr>
              <w:t xml:space="preserve">las actividades permanentes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0FBFC311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4AAB16F3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209C55D3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2895488F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020D65AD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57025B83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7" w:type="pct"/>
            <w:vMerge w:val="restart"/>
          </w:tcPr>
          <w:p w14:paraId="107D9D3E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587540" w:rsidRPr="00B23B90" w14:paraId="79A116EC" w14:textId="77777777" w:rsidTr="00CA4029">
        <w:trPr>
          <w:trHeight w:val="454"/>
        </w:trPr>
        <w:tc>
          <w:tcPr>
            <w:tcW w:w="574" w:type="pct"/>
            <w:vMerge/>
            <w:shd w:val="clear" w:color="auto" w:fill="D9E2F3" w:themeFill="accent1" w:themeFillTint="33"/>
            <w:vAlign w:val="center"/>
          </w:tcPr>
          <w:p w14:paraId="0827BE19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61" w:type="pct"/>
            <w:shd w:val="clear" w:color="auto" w:fill="auto"/>
            <w:vAlign w:val="center"/>
          </w:tcPr>
          <w:p w14:paraId="77B47F13" w14:textId="77777777" w:rsidR="00587540" w:rsidRPr="00B23B90" w:rsidRDefault="00587540" w:rsidP="00CA40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 xml:space="preserve">Las actividades de la secuencia o situaciones didácticas están diseñadas con congruencia y conlleva a un aprendizaje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627BEC5E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4727C4B7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5BB26FE7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677BDF6F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1637A275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6F602304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7" w:type="pct"/>
            <w:vMerge/>
          </w:tcPr>
          <w:p w14:paraId="562C395A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587540" w:rsidRPr="00B23B90" w14:paraId="535C35DD" w14:textId="77777777" w:rsidTr="00CA4029">
        <w:trPr>
          <w:trHeight w:val="443"/>
        </w:trPr>
        <w:tc>
          <w:tcPr>
            <w:tcW w:w="574" w:type="pct"/>
            <w:vMerge/>
            <w:shd w:val="clear" w:color="auto" w:fill="D9E2F3" w:themeFill="accent1" w:themeFillTint="33"/>
            <w:vAlign w:val="center"/>
          </w:tcPr>
          <w:p w14:paraId="33F944C9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61" w:type="pct"/>
            <w:shd w:val="clear" w:color="auto" w:fill="auto"/>
            <w:vAlign w:val="center"/>
          </w:tcPr>
          <w:p w14:paraId="7CD09FF8" w14:textId="77777777" w:rsidR="00587540" w:rsidRPr="00B23B90" w:rsidRDefault="00587540" w:rsidP="00CA40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 xml:space="preserve">Contiene los 3 momentos (inicio, desarrollo y cierre) dentro de situación didáctica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6A95DBD6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121F8C91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5F6058C3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0E3A12A0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64E9392C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62433DE6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7" w:type="pct"/>
            <w:vMerge/>
          </w:tcPr>
          <w:p w14:paraId="48AA967E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587540" w:rsidRPr="00B23B90" w14:paraId="605A70DE" w14:textId="77777777" w:rsidTr="00CA4029">
        <w:trPr>
          <w:trHeight w:val="454"/>
        </w:trPr>
        <w:tc>
          <w:tcPr>
            <w:tcW w:w="574" w:type="pct"/>
            <w:vMerge/>
            <w:shd w:val="clear" w:color="auto" w:fill="D9E2F3" w:themeFill="accent1" w:themeFillTint="33"/>
            <w:vAlign w:val="center"/>
          </w:tcPr>
          <w:p w14:paraId="138B542D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61" w:type="pct"/>
            <w:shd w:val="clear" w:color="auto" w:fill="auto"/>
            <w:vAlign w:val="center"/>
          </w:tcPr>
          <w:p w14:paraId="6329039C" w14:textId="77777777" w:rsidR="00587540" w:rsidRPr="00B23B90" w:rsidRDefault="00587540" w:rsidP="00CA40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>Contiene los 3 momentos (inicio, desarrollo y cierre) cada una de las actividades a desarrollar durante la mañana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377C5987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3883726D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25C98608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3F27B0DB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70B89420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74179645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7" w:type="pct"/>
            <w:vMerge/>
          </w:tcPr>
          <w:p w14:paraId="47ECBEA4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587540" w:rsidRPr="00B23B90" w14:paraId="7E941A9B" w14:textId="77777777" w:rsidTr="00CA4029">
        <w:trPr>
          <w:trHeight w:val="227"/>
        </w:trPr>
        <w:tc>
          <w:tcPr>
            <w:tcW w:w="574" w:type="pct"/>
            <w:vMerge/>
            <w:shd w:val="clear" w:color="auto" w:fill="D9E2F3" w:themeFill="accent1" w:themeFillTint="33"/>
            <w:vAlign w:val="center"/>
          </w:tcPr>
          <w:p w14:paraId="08A8E5F2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61" w:type="pct"/>
            <w:shd w:val="clear" w:color="auto" w:fill="auto"/>
            <w:vAlign w:val="center"/>
          </w:tcPr>
          <w:p w14:paraId="528A1A9A" w14:textId="77777777" w:rsidR="00587540" w:rsidRPr="00B23B90" w:rsidRDefault="00587540" w:rsidP="00CA40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 w:rsidRPr="00B23B90">
              <w:rPr>
                <w:rFonts w:ascii="Arial Narrow" w:hAnsi="Arial Narrow" w:cs="Arial"/>
                <w:color w:val="000000"/>
              </w:rPr>
              <w:t>Expresa los criterios de desempeño de las evidencias de aprendizaje.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172B6DCC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781FFB81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7E00803E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7444B871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0B64B2E0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312EFD8A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7" w:type="pct"/>
            <w:vMerge/>
          </w:tcPr>
          <w:p w14:paraId="72C15984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587540" w:rsidRPr="00B23B90" w14:paraId="169D5B37" w14:textId="77777777" w:rsidTr="00CA4029">
        <w:trPr>
          <w:trHeight w:val="215"/>
        </w:trPr>
        <w:tc>
          <w:tcPr>
            <w:tcW w:w="574" w:type="pct"/>
            <w:vMerge/>
            <w:shd w:val="clear" w:color="auto" w:fill="D9E2F3" w:themeFill="accent1" w:themeFillTint="33"/>
            <w:vAlign w:val="center"/>
          </w:tcPr>
          <w:p w14:paraId="12CD9DAE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61" w:type="pct"/>
            <w:shd w:val="clear" w:color="auto" w:fill="auto"/>
            <w:vAlign w:val="center"/>
          </w:tcPr>
          <w:p w14:paraId="7526C8F1" w14:textId="77777777" w:rsidR="00587540" w:rsidRPr="00B23B90" w:rsidRDefault="00587540" w:rsidP="00CA40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 w:rsidRPr="00B23B90">
              <w:rPr>
                <w:rFonts w:ascii="Arial Narrow" w:hAnsi="Arial Narrow" w:cs="Arial"/>
                <w:color w:val="000000"/>
              </w:rPr>
              <w:t xml:space="preserve">Presenta los recursos materiales y </w:t>
            </w:r>
            <w:r>
              <w:rPr>
                <w:rFonts w:ascii="Arial Narrow" w:hAnsi="Arial Narrow" w:cs="Arial"/>
                <w:color w:val="000000"/>
              </w:rPr>
              <w:t>espacios a utilizar durante el día</w:t>
            </w:r>
            <w:r w:rsidRPr="00B23B90">
              <w:rPr>
                <w:rFonts w:ascii="Arial Narrow" w:hAnsi="Arial Narrow" w:cs="Arial"/>
                <w:color w:val="000000"/>
              </w:rPr>
              <w:t>.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6BF7B03F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183153E8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  <w:shd w:val="clear" w:color="auto" w:fill="auto"/>
            <w:vAlign w:val="center"/>
          </w:tcPr>
          <w:p w14:paraId="376C97DD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</w:tcPr>
          <w:p w14:paraId="5C0AD60C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26C25F41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09CD12BD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7" w:type="pct"/>
            <w:vMerge/>
          </w:tcPr>
          <w:p w14:paraId="1B549323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</w:tbl>
    <w:p w14:paraId="2DC11AFB" w14:textId="77777777" w:rsidR="00587540" w:rsidRPr="00B23B90" w:rsidRDefault="00587540" w:rsidP="00587540">
      <w:pPr>
        <w:rPr>
          <w:rFonts w:ascii="Arial Narrow" w:hAnsi="Arial Narrow"/>
        </w:rPr>
      </w:pPr>
    </w:p>
    <w:tbl>
      <w:tblPr>
        <w:tblW w:w="4985" w:type="pct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655"/>
        <w:gridCol w:w="317"/>
        <w:gridCol w:w="317"/>
        <w:gridCol w:w="317"/>
        <w:gridCol w:w="317"/>
        <w:gridCol w:w="317"/>
        <w:gridCol w:w="408"/>
        <w:gridCol w:w="9"/>
        <w:gridCol w:w="791"/>
      </w:tblGrid>
      <w:tr w:rsidR="00587540" w:rsidRPr="00B23B90" w14:paraId="0D9E91D8" w14:textId="77777777" w:rsidTr="00CA4029">
        <w:trPr>
          <w:trHeight w:val="332"/>
        </w:trPr>
        <w:tc>
          <w:tcPr>
            <w:tcW w:w="751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6434EC64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663" w:type="pct"/>
            <w:tcBorders>
              <w:top w:val="nil"/>
              <w:left w:val="nil"/>
            </w:tcBorders>
            <w:shd w:val="clear" w:color="auto" w:fill="auto"/>
          </w:tcPr>
          <w:p w14:paraId="5D5DB708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586" w:type="pct"/>
            <w:gridSpan w:val="8"/>
            <w:shd w:val="clear" w:color="auto" w:fill="D9E2F3" w:themeFill="accent1" w:themeFillTint="33"/>
            <w:vAlign w:val="center"/>
          </w:tcPr>
          <w:p w14:paraId="6F438DA9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Nivel de desempeño</w:t>
            </w:r>
          </w:p>
        </w:tc>
      </w:tr>
      <w:tr w:rsidR="00587540" w:rsidRPr="00B23B90" w14:paraId="27DE537F" w14:textId="77777777" w:rsidTr="00CA4029">
        <w:trPr>
          <w:trHeight w:val="332"/>
        </w:trPr>
        <w:tc>
          <w:tcPr>
            <w:tcW w:w="751" w:type="pct"/>
            <w:shd w:val="clear" w:color="auto" w:fill="D9E2F3" w:themeFill="accent1" w:themeFillTint="33"/>
            <w:vAlign w:val="center"/>
          </w:tcPr>
          <w:p w14:paraId="174DD247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Aspectos</w:t>
            </w:r>
          </w:p>
        </w:tc>
        <w:tc>
          <w:tcPr>
            <w:tcW w:w="2663" w:type="pct"/>
            <w:shd w:val="clear" w:color="auto" w:fill="D9E2F3" w:themeFill="accent1" w:themeFillTint="33"/>
            <w:vAlign w:val="center"/>
          </w:tcPr>
          <w:p w14:paraId="1F88BA39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Indicadores:</w:t>
            </w:r>
          </w:p>
        </w:tc>
        <w:tc>
          <w:tcPr>
            <w:tcW w:w="160" w:type="pct"/>
            <w:shd w:val="clear" w:color="auto" w:fill="D9E2F3" w:themeFill="accent1" w:themeFillTint="33"/>
            <w:vAlign w:val="center"/>
          </w:tcPr>
          <w:p w14:paraId="5B5CDAAC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5</w:t>
            </w:r>
          </w:p>
        </w:tc>
        <w:tc>
          <w:tcPr>
            <w:tcW w:w="160" w:type="pct"/>
            <w:shd w:val="clear" w:color="auto" w:fill="D9E2F3" w:themeFill="accent1" w:themeFillTint="33"/>
            <w:vAlign w:val="center"/>
          </w:tcPr>
          <w:p w14:paraId="143DDAA5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6</w:t>
            </w:r>
          </w:p>
        </w:tc>
        <w:tc>
          <w:tcPr>
            <w:tcW w:w="181" w:type="pct"/>
            <w:shd w:val="clear" w:color="auto" w:fill="D9E2F3" w:themeFill="accent1" w:themeFillTint="33"/>
            <w:vAlign w:val="center"/>
          </w:tcPr>
          <w:p w14:paraId="23F99D79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7</w:t>
            </w:r>
          </w:p>
        </w:tc>
        <w:tc>
          <w:tcPr>
            <w:tcW w:w="160" w:type="pct"/>
            <w:shd w:val="clear" w:color="auto" w:fill="D9E2F3" w:themeFill="accent1" w:themeFillTint="33"/>
            <w:vAlign w:val="center"/>
          </w:tcPr>
          <w:p w14:paraId="3A1AE0E8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8</w:t>
            </w:r>
          </w:p>
        </w:tc>
        <w:tc>
          <w:tcPr>
            <w:tcW w:w="160" w:type="pct"/>
            <w:shd w:val="clear" w:color="auto" w:fill="D9E2F3" w:themeFill="accent1" w:themeFillTint="33"/>
            <w:vAlign w:val="center"/>
          </w:tcPr>
          <w:p w14:paraId="3432F5BB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9</w:t>
            </w:r>
          </w:p>
        </w:tc>
        <w:tc>
          <w:tcPr>
            <w:tcW w:w="277" w:type="pct"/>
            <w:gridSpan w:val="2"/>
            <w:shd w:val="clear" w:color="auto" w:fill="D9E2F3" w:themeFill="accent1" w:themeFillTint="33"/>
            <w:vAlign w:val="center"/>
          </w:tcPr>
          <w:p w14:paraId="2209CB6C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10</w:t>
            </w:r>
          </w:p>
        </w:tc>
        <w:tc>
          <w:tcPr>
            <w:tcW w:w="488" w:type="pct"/>
            <w:shd w:val="clear" w:color="auto" w:fill="D9E2F3" w:themeFill="accent1" w:themeFillTint="33"/>
            <w:vAlign w:val="center"/>
          </w:tcPr>
          <w:p w14:paraId="6CCDA275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B23B90">
              <w:rPr>
                <w:rFonts w:ascii="Arial Narrow" w:hAnsi="Arial Narrow" w:cs="Arial"/>
                <w:b/>
                <w:sz w:val="18"/>
              </w:rPr>
              <w:t>Prom</w:t>
            </w:r>
            <w:proofErr w:type="spellEnd"/>
            <w:r>
              <w:rPr>
                <w:rFonts w:ascii="Arial Narrow" w:hAnsi="Arial Narrow" w:cs="Arial"/>
                <w:b/>
                <w:sz w:val="18"/>
              </w:rPr>
              <w:t xml:space="preserve">. </w:t>
            </w:r>
            <w:r w:rsidRPr="00B23B90">
              <w:rPr>
                <w:rFonts w:ascii="Arial Narrow" w:hAnsi="Arial Narrow" w:cs="Arial"/>
                <w:b/>
                <w:sz w:val="18"/>
              </w:rPr>
              <w:t>de</w:t>
            </w:r>
            <w:r>
              <w:rPr>
                <w:rFonts w:ascii="Arial Narrow" w:hAnsi="Arial Narrow" w:cs="Arial"/>
                <w:b/>
                <w:sz w:val="18"/>
              </w:rPr>
              <w:t>l</w:t>
            </w:r>
            <w:r w:rsidRPr="00B23B90">
              <w:rPr>
                <w:rFonts w:ascii="Arial Narrow" w:hAnsi="Arial Narrow" w:cs="Arial"/>
                <w:b/>
                <w:sz w:val="18"/>
              </w:rPr>
              <w:t xml:space="preserve"> aspecto</w:t>
            </w:r>
          </w:p>
        </w:tc>
      </w:tr>
      <w:tr w:rsidR="00587540" w:rsidRPr="00B23B90" w14:paraId="374C01D4" w14:textId="77777777" w:rsidTr="00CA4029">
        <w:trPr>
          <w:trHeight w:val="788"/>
        </w:trPr>
        <w:tc>
          <w:tcPr>
            <w:tcW w:w="751" w:type="pct"/>
            <w:shd w:val="clear" w:color="auto" w:fill="D9E2F3" w:themeFill="accent1" w:themeFillTint="33"/>
            <w:vAlign w:val="center"/>
          </w:tcPr>
          <w:p w14:paraId="173605AF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b/>
                <w:lang w:eastAsia="ja-JP"/>
              </w:rPr>
            </w:pPr>
            <w:r w:rsidRPr="00B23B90">
              <w:rPr>
                <w:rFonts w:ascii="Arial Narrow" w:hAnsi="Arial Narrow" w:cs="Arial"/>
                <w:b/>
                <w:lang w:eastAsia="ja-JP"/>
              </w:rPr>
              <w:t>Organización</w:t>
            </w:r>
          </w:p>
        </w:tc>
        <w:tc>
          <w:tcPr>
            <w:tcW w:w="2663" w:type="pct"/>
            <w:shd w:val="clear" w:color="auto" w:fill="auto"/>
            <w:vAlign w:val="center"/>
          </w:tcPr>
          <w:p w14:paraId="0E84B630" w14:textId="77777777" w:rsidR="00587540" w:rsidRPr="00B23B90" w:rsidRDefault="00587540" w:rsidP="00CA402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</w:rPr>
            </w:pPr>
            <w:r w:rsidRPr="00B23B90">
              <w:rPr>
                <w:rFonts w:ascii="Arial Narrow" w:hAnsi="Arial Narrow" w:cs="Arial"/>
                <w:color w:val="000000"/>
              </w:rPr>
              <w:t xml:space="preserve">Distribuye </w:t>
            </w:r>
            <w:r>
              <w:rPr>
                <w:rFonts w:ascii="Arial Narrow" w:hAnsi="Arial Narrow" w:cs="Arial"/>
                <w:color w:val="000000"/>
              </w:rPr>
              <w:t xml:space="preserve">el tiempo </w:t>
            </w:r>
            <w:r w:rsidRPr="00B23B90">
              <w:rPr>
                <w:rFonts w:ascii="Arial Narrow" w:hAnsi="Arial Narrow" w:cs="Arial"/>
                <w:color w:val="000000"/>
              </w:rPr>
              <w:t xml:space="preserve">con precisión </w:t>
            </w:r>
            <w:r>
              <w:rPr>
                <w:rFonts w:ascii="Arial Narrow" w:hAnsi="Arial Narrow" w:cs="Arial"/>
                <w:color w:val="000000"/>
              </w:rPr>
              <w:t xml:space="preserve">de </w:t>
            </w:r>
            <w:r w:rsidRPr="00B23B90">
              <w:rPr>
                <w:rFonts w:ascii="Arial Narrow" w:hAnsi="Arial Narrow" w:cs="Arial"/>
                <w:color w:val="000000"/>
              </w:rPr>
              <w:t>las actividades</w:t>
            </w:r>
            <w:r>
              <w:rPr>
                <w:rFonts w:ascii="Arial Narrow" w:hAnsi="Arial Narrow" w:cs="Arial"/>
                <w:color w:val="000000"/>
              </w:rPr>
              <w:t xml:space="preserve">. </w:t>
            </w:r>
          </w:p>
        </w:tc>
        <w:tc>
          <w:tcPr>
            <w:tcW w:w="160" w:type="pct"/>
            <w:shd w:val="clear" w:color="auto" w:fill="auto"/>
            <w:vAlign w:val="center"/>
          </w:tcPr>
          <w:p w14:paraId="144DF7FA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60" w:type="pct"/>
            <w:shd w:val="clear" w:color="auto" w:fill="auto"/>
            <w:vAlign w:val="center"/>
          </w:tcPr>
          <w:p w14:paraId="0E2EEF91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1" w:type="pct"/>
          </w:tcPr>
          <w:p w14:paraId="39A93490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60" w:type="pct"/>
            <w:shd w:val="clear" w:color="auto" w:fill="auto"/>
            <w:vAlign w:val="center"/>
          </w:tcPr>
          <w:p w14:paraId="2B525C91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60" w:type="pct"/>
            <w:shd w:val="clear" w:color="auto" w:fill="auto"/>
            <w:vAlign w:val="center"/>
          </w:tcPr>
          <w:p w14:paraId="11B601DE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7" w:type="pct"/>
            <w:gridSpan w:val="2"/>
            <w:shd w:val="clear" w:color="auto" w:fill="auto"/>
            <w:vAlign w:val="center"/>
          </w:tcPr>
          <w:p w14:paraId="0E72574D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488" w:type="pct"/>
          </w:tcPr>
          <w:p w14:paraId="538BDA8C" w14:textId="77777777" w:rsidR="00587540" w:rsidRPr="00B23B90" w:rsidRDefault="00587540" w:rsidP="00CA4029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587540" w:rsidRPr="00B23B90" w14:paraId="25211CDA" w14:textId="77777777" w:rsidTr="00CA4029">
        <w:trPr>
          <w:trHeight w:val="272"/>
        </w:trPr>
        <w:tc>
          <w:tcPr>
            <w:tcW w:w="4506" w:type="pct"/>
            <w:gridSpan w:val="8"/>
            <w:shd w:val="clear" w:color="auto" w:fill="auto"/>
          </w:tcPr>
          <w:p w14:paraId="79EEFB1A" w14:textId="77777777" w:rsidR="00587540" w:rsidRDefault="00587540" w:rsidP="00CA4029">
            <w:pPr>
              <w:jc w:val="center"/>
              <w:rPr>
                <w:rFonts w:ascii="Arial" w:hAnsi="Arial" w:cs="Arial"/>
              </w:rPr>
            </w:pPr>
          </w:p>
          <w:p w14:paraId="60241386" w14:textId="77777777" w:rsidR="00587540" w:rsidRPr="00B808FC" w:rsidRDefault="00587540" w:rsidP="00CA4029">
            <w:pPr>
              <w:jc w:val="center"/>
              <w:rPr>
                <w:rFonts w:ascii="Arial" w:hAnsi="Arial" w:cs="Arial"/>
              </w:rPr>
            </w:pPr>
            <w:r w:rsidRPr="001269CF">
              <w:rPr>
                <w:rFonts w:ascii="Arial" w:hAnsi="Arial" w:cs="Arial"/>
              </w:rPr>
              <w:t>Promedio Fina</w:t>
            </w:r>
            <w:r>
              <w:rPr>
                <w:rFonts w:ascii="Arial" w:hAnsi="Arial" w:cs="Arial"/>
              </w:rPr>
              <w:t>l</w:t>
            </w:r>
          </w:p>
        </w:tc>
        <w:tc>
          <w:tcPr>
            <w:tcW w:w="494" w:type="pct"/>
            <w:gridSpan w:val="2"/>
            <w:shd w:val="clear" w:color="auto" w:fill="auto"/>
          </w:tcPr>
          <w:p w14:paraId="630DD7EA" w14:textId="77777777" w:rsidR="00587540" w:rsidRPr="005E69B9" w:rsidRDefault="00587540" w:rsidP="00CA4029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587540" w:rsidRPr="00B23B90" w14:paraId="366B55B0" w14:textId="77777777" w:rsidTr="00CA4029">
        <w:trPr>
          <w:trHeight w:val="272"/>
        </w:trPr>
        <w:tc>
          <w:tcPr>
            <w:tcW w:w="5000" w:type="pct"/>
            <w:gridSpan w:val="10"/>
            <w:shd w:val="clear" w:color="auto" w:fill="D9E2F3" w:themeFill="accent1" w:themeFillTint="33"/>
          </w:tcPr>
          <w:p w14:paraId="025C9FCE" w14:textId="77777777" w:rsidR="00587540" w:rsidRPr="005E69B9" w:rsidRDefault="00587540" w:rsidP="00CA4029">
            <w:pPr>
              <w:jc w:val="center"/>
              <w:rPr>
                <w:rFonts w:ascii="Arial Narrow" w:hAnsi="Arial Narrow"/>
                <w:b/>
              </w:rPr>
            </w:pPr>
            <w:r w:rsidRPr="005E69B9">
              <w:rPr>
                <w:rFonts w:ascii="Arial Narrow" w:hAnsi="Arial Narrow"/>
                <w:b/>
              </w:rPr>
              <w:t>Observaciones generales y acuerdos</w:t>
            </w:r>
          </w:p>
        </w:tc>
      </w:tr>
      <w:tr w:rsidR="00587540" w:rsidRPr="00B23B90" w14:paraId="1E796444" w14:textId="77777777" w:rsidTr="00CA4029">
        <w:trPr>
          <w:trHeight w:val="1462"/>
        </w:trPr>
        <w:tc>
          <w:tcPr>
            <w:tcW w:w="5000" w:type="pct"/>
            <w:gridSpan w:val="10"/>
            <w:shd w:val="clear" w:color="auto" w:fill="FFFFFF" w:themeFill="background1"/>
          </w:tcPr>
          <w:p w14:paraId="4EC30F17" w14:textId="77777777" w:rsidR="00587540" w:rsidRDefault="00587540" w:rsidP="00CA4029">
            <w:pPr>
              <w:rPr>
                <w:rFonts w:ascii="Arial Narrow" w:hAnsi="Arial Narrow"/>
                <w:b/>
              </w:rPr>
            </w:pPr>
          </w:p>
          <w:p w14:paraId="2C26C125" w14:textId="77777777" w:rsidR="00587540" w:rsidRDefault="00587540" w:rsidP="00CA4029">
            <w:pPr>
              <w:rPr>
                <w:rFonts w:ascii="Arial Narrow" w:hAnsi="Arial Narrow"/>
                <w:b/>
              </w:rPr>
            </w:pPr>
          </w:p>
          <w:p w14:paraId="65CC6F79" w14:textId="77777777" w:rsidR="00587540" w:rsidRDefault="00587540" w:rsidP="00CA4029">
            <w:pPr>
              <w:rPr>
                <w:rFonts w:ascii="Arial Narrow" w:hAnsi="Arial Narrow"/>
                <w:b/>
              </w:rPr>
            </w:pPr>
          </w:p>
          <w:p w14:paraId="6EDD5649" w14:textId="77777777" w:rsidR="00587540" w:rsidRDefault="00587540" w:rsidP="00CA4029">
            <w:pPr>
              <w:rPr>
                <w:rFonts w:ascii="Arial Narrow" w:hAnsi="Arial Narrow"/>
                <w:b/>
              </w:rPr>
            </w:pPr>
          </w:p>
          <w:p w14:paraId="3C442CD9" w14:textId="77777777" w:rsidR="00587540" w:rsidRPr="005E69B9" w:rsidRDefault="00587540" w:rsidP="00CA4029">
            <w:pPr>
              <w:rPr>
                <w:rFonts w:ascii="Arial Narrow" w:hAnsi="Arial Narrow"/>
                <w:b/>
              </w:rPr>
            </w:pPr>
          </w:p>
        </w:tc>
      </w:tr>
    </w:tbl>
    <w:p w14:paraId="3208399B" w14:textId="77777777" w:rsidR="00587540" w:rsidRPr="003057B8" w:rsidRDefault="00587540" w:rsidP="00587540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</w:t>
      </w:r>
    </w:p>
    <w:p w14:paraId="0096ABEE" w14:textId="77777777" w:rsidR="00587540" w:rsidRDefault="00587540" w:rsidP="00587540"/>
    <w:p w14:paraId="54A92972" w14:textId="77777777" w:rsidR="00587540" w:rsidRPr="00C20F87" w:rsidRDefault="00587540">
      <w:pPr>
        <w:rPr>
          <w:rFonts w:ascii="Arial" w:hAnsi="Arial" w:cs="Arial"/>
          <w:b/>
          <w:bCs/>
          <w:sz w:val="24"/>
          <w:szCs w:val="24"/>
        </w:rPr>
      </w:pPr>
    </w:p>
    <w:sectPr w:rsidR="00587540" w:rsidRPr="00C20F87" w:rsidSect="00195B9E">
      <w:pgSz w:w="12240" w:h="15840"/>
      <w:pgMar w:top="1417" w:right="1701" w:bottom="1417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5F5C8D"/>
    <w:multiLevelType w:val="hybridMultilevel"/>
    <w:tmpl w:val="41EAFB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C70901"/>
    <w:multiLevelType w:val="hybridMultilevel"/>
    <w:tmpl w:val="67324D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B50431"/>
    <w:multiLevelType w:val="hybridMultilevel"/>
    <w:tmpl w:val="FE0A4A5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D7E2BF2"/>
    <w:multiLevelType w:val="hybridMultilevel"/>
    <w:tmpl w:val="80548B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B9E"/>
    <w:rsid w:val="00195B9E"/>
    <w:rsid w:val="00587540"/>
    <w:rsid w:val="00720D98"/>
    <w:rsid w:val="00C20F87"/>
    <w:rsid w:val="00CA238F"/>
    <w:rsid w:val="00D77626"/>
    <w:rsid w:val="00D82E1C"/>
    <w:rsid w:val="00F3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9E811"/>
  <w15:chartTrackingRefBased/>
  <w15:docId w15:val="{DFE71710-C1AB-47E9-9897-6F7068030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95B9E"/>
    <w:pPr>
      <w:ind w:left="720"/>
      <w:contextualSpacing/>
    </w:pPr>
    <w:rPr>
      <w:rFonts w:ascii="Calibri" w:eastAsia="Calibri" w:hAnsi="Calibri" w:cs="Calibri"/>
      <w:lang w:eastAsia="es-MX"/>
    </w:rPr>
  </w:style>
  <w:style w:type="table" w:customStyle="1" w:styleId="5">
    <w:name w:val="5"/>
    <w:basedOn w:val="Tablanormal"/>
    <w:rsid w:val="00195B9E"/>
    <w:pPr>
      <w:spacing w:after="0" w:line="240" w:lineRule="auto"/>
    </w:pPr>
    <w:rPr>
      <w:rFonts w:ascii="Calibri" w:eastAsia="Calibri" w:hAnsi="Calibri" w:cs="Calibri"/>
      <w:lang w:eastAsia="es-MX"/>
    </w:rPr>
    <w:tblPr>
      <w:tblStyleRowBandSize w:val="1"/>
      <w:tblStyleColBandSize w:val="1"/>
      <w:tblInd w:w="0" w:type="nil"/>
    </w:tblPr>
  </w:style>
  <w:style w:type="table" w:customStyle="1" w:styleId="2">
    <w:name w:val="2"/>
    <w:basedOn w:val="Tablanormal"/>
    <w:rsid w:val="00195B9E"/>
    <w:pPr>
      <w:spacing w:after="0" w:line="240" w:lineRule="auto"/>
    </w:pPr>
    <w:rPr>
      <w:rFonts w:ascii="Calibri" w:eastAsia="Calibri" w:hAnsi="Calibri" w:cs="Calibri"/>
      <w:lang w:eastAsia="es-MX"/>
    </w:rPr>
    <w:tblPr>
      <w:tblStyleRowBandSize w:val="1"/>
      <w:tblStyleColBandSize w:val="1"/>
      <w:tblInd w:w="0" w:type="nil"/>
    </w:tblPr>
  </w:style>
  <w:style w:type="character" w:styleId="Hipervnculo">
    <w:name w:val="Hyperlink"/>
    <w:basedOn w:val="Fuentedeprrafopredeter"/>
    <w:uiPriority w:val="99"/>
    <w:unhideWhenUsed/>
    <w:rsid w:val="00195B9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82E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MyQE5E_tn4" TargetMode="External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ZaS_voGR8bk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4gg4Va3lB4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9</Pages>
  <Words>1244</Words>
  <Characters>6844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Aneth Saavedra Salais</dc:creator>
  <cp:keywords/>
  <dc:description/>
  <cp:lastModifiedBy>Aneth Saavedra Salais</cp:lastModifiedBy>
  <cp:revision>1</cp:revision>
  <dcterms:created xsi:type="dcterms:W3CDTF">2021-07-01T21:44:00Z</dcterms:created>
  <dcterms:modified xsi:type="dcterms:W3CDTF">2021-07-01T23:40:00Z</dcterms:modified>
</cp:coreProperties>
</file>