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834B2" w14:textId="77777777" w:rsidR="00961D53" w:rsidRPr="003A1AF4" w:rsidRDefault="00961D53" w:rsidP="00961D53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A1AF4">
        <w:rPr>
          <w:rFonts w:ascii="Arial" w:eastAsia="Arial" w:hAnsi="Arial" w:cs="Arial"/>
          <w:b/>
          <w:sz w:val="24"/>
          <w:szCs w:val="24"/>
        </w:rPr>
        <w:t>ESCUELA NORMAL DE EDUCACIÓN PREESCOLAR</w:t>
      </w:r>
    </w:p>
    <w:p w14:paraId="455A6ABA" w14:textId="77777777" w:rsidR="00961D53" w:rsidRPr="003A1AF4" w:rsidRDefault="00961D53" w:rsidP="00961D53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A1AF4">
        <w:rPr>
          <w:rFonts w:ascii="Arial" w:eastAsia="Arial" w:hAnsi="Arial" w:cs="Arial"/>
          <w:b/>
          <w:sz w:val="24"/>
          <w:szCs w:val="24"/>
        </w:rPr>
        <w:t>LICENCIATURA EN EDUCACIÓN PREESCOLAR</w:t>
      </w:r>
    </w:p>
    <w:p w14:paraId="38BD4826" w14:textId="77777777" w:rsidR="00961D53" w:rsidRPr="003A1AF4" w:rsidRDefault="00961D53" w:rsidP="00961D53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A1AF4">
        <w:rPr>
          <w:rFonts w:ascii="Arial" w:eastAsia="Arial" w:hAnsi="Arial" w:cs="Arial"/>
          <w:b/>
          <w:sz w:val="24"/>
          <w:szCs w:val="24"/>
        </w:rPr>
        <w:t>CICLO ESCOLAR 202</w:t>
      </w:r>
      <w:r>
        <w:rPr>
          <w:rFonts w:ascii="Arial" w:eastAsia="Arial" w:hAnsi="Arial" w:cs="Arial"/>
          <w:b/>
          <w:sz w:val="24"/>
          <w:szCs w:val="24"/>
        </w:rPr>
        <w:t>0</w:t>
      </w:r>
      <w:r w:rsidRPr="003A1AF4">
        <w:rPr>
          <w:rFonts w:ascii="Arial" w:eastAsia="Arial" w:hAnsi="Arial" w:cs="Arial"/>
          <w:b/>
          <w:sz w:val="24"/>
          <w:szCs w:val="24"/>
        </w:rPr>
        <w:t xml:space="preserve"> – 202</w:t>
      </w:r>
      <w:r>
        <w:rPr>
          <w:rFonts w:ascii="Arial" w:eastAsia="Arial" w:hAnsi="Arial" w:cs="Arial"/>
          <w:b/>
          <w:sz w:val="24"/>
          <w:szCs w:val="24"/>
        </w:rPr>
        <w:t>1</w:t>
      </w:r>
    </w:p>
    <w:p w14:paraId="5085A6D5" w14:textId="77777777" w:rsidR="00961D53" w:rsidRPr="003A1AF4" w:rsidRDefault="00961D53" w:rsidP="00961D53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A1AF4"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2A0A975A" wp14:editId="735D0F4A">
            <wp:extent cx="1219200" cy="1000125"/>
            <wp:effectExtent l="0" t="0" r="0" b="9525"/>
            <wp:docPr id="4" name="image6.png" descr="87004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87004441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00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5E08BB" w14:textId="77777777" w:rsidR="00961D53" w:rsidRPr="003A1AF4" w:rsidRDefault="00961D53" w:rsidP="00961D53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A1AF4">
        <w:rPr>
          <w:rFonts w:ascii="Arial" w:eastAsia="Arial" w:hAnsi="Arial" w:cs="Arial"/>
          <w:b/>
          <w:sz w:val="24"/>
          <w:szCs w:val="24"/>
        </w:rPr>
        <w:t>CURSO:</w:t>
      </w:r>
    </w:p>
    <w:p w14:paraId="5C81AF1F" w14:textId="77777777" w:rsidR="00961D53" w:rsidRPr="003A1AF4" w:rsidRDefault="00961D53" w:rsidP="00961D53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3A1AF4">
        <w:rPr>
          <w:rFonts w:ascii="Arial" w:eastAsia="Arial" w:hAnsi="Arial" w:cs="Arial"/>
          <w:sz w:val="24"/>
          <w:szCs w:val="24"/>
        </w:rPr>
        <w:t>ESTRATEGIAS DE EXPRESIÓN CORPORAL Y DANZA EN PREESCOLAR</w:t>
      </w:r>
    </w:p>
    <w:p w14:paraId="76281326" w14:textId="77777777" w:rsidR="00961D53" w:rsidRPr="003A1AF4" w:rsidRDefault="00961D53" w:rsidP="00961D53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A1AF4">
        <w:rPr>
          <w:rFonts w:ascii="Arial" w:eastAsia="Arial" w:hAnsi="Arial" w:cs="Arial"/>
          <w:b/>
          <w:sz w:val="24"/>
          <w:szCs w:val="24"/>
        </w:rPr>
        <w:t>MAESTRO:</w:t>
      </w:r>
    </w:p>
    <w:p w14:paraId="7A737F4E" w14:textId="77777777" w:rsidR="00961D53" w:rsidRPr="003A1AF4" w:rsidRDefault="00961D53" w:rsidP="00961D53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3A1AF4">
        <w:rPr>
          <w:rFonts w:ascii="Arial" w:eastAsia="Arial" w:hAnsi="Arial" w:cs="Arial"/>
          <w:sz w:val="24"/>
          <w:szCs w:val="24"/>
        </w:rPr>
        <w:t>MANUEL FEDERICO RODRIGUEZ AGUILAR</w:t>
      </w:r>
    </w:p>
    <w:p w14:paraId="3BE7BFC2" w14:textId="77777777" w:rsidR="00961D53" w:rsidRPr="003A1AF4" w:rsidRDefault="00961D53" w:rsidP="00961D53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A1AF4">
        <w:rPr>
          <w:rFonts w:ascii="Arial" w:eastAsia="Arial" w:hAnsi="Arial" w:cs="Arial"/>
          <w:b/>
          <w:sz w:val="24"/>
          <w:szCs w:val="24"/>
        </w:rPr>
        <w:t>ALUMNA:</w:t>
      </w:r>
    </w:p>
    <w:p w14:paraId="44B44906" w14:textId="77777777" w:rsidR="00961D53" w:rsidRPr="003A1AF4" w:rsidRDefault="00961D53" w:rsidP="00961D53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3A1AF4">
        <w:rPr>
          <w:rFonts w:ascii="Arial" w:eastAsia="Arial" w:hAnsi="Arial" w:cs="Arial"/>
          <w:sz w:val="24"/>
          <w:szCs w:val="24"/>
        </w:rPr>
        <w:t>KATYA QUINTANA RANGEL #13</w:t>
      </w:r>
    </w:p>
    <w:p w14:paraId="536232F6" w14:textId="77777777" w:rsidR="00961D53" w:rsidRPr="003A1AF4" w:rsidRDefault="00961D53" w:rsidP="00961D53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A1AF4">
        <w:rPr>
          <w:rFonts w:ascii="Arial" w:eastAsia="Arial" w:hAnsi="Arial" w:cs="Arial"/>
          <w:b/>
          <w:sz w:val="24"/>
          <w:szCs w:val="24"/>
        </w:rPr>
        <w:t>GRADO Y SECCIÓN:</w:t>
      </w:r>
    </w:p>
    <w:p w14:paraId="7949E1A7" w14:textId="77777777" w:rsidR="00961D53" w:rsidRDefault="00961D53" w:rsidP="00961D53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A1AF4">
        <w:rPr>
          <w:rFonts w:ascii="Arial" w:eastAsia="Arial" w:hAnsi="Arial" w:cs="Arial"/>
          <w:b/>
          <w:sz w:val="24"/>
          <w:szCs w:val="24"/>
        </w:rPr>
        <w:t>3°B</w:t>
      </w:r>
    </w:p>
    <w:p w14:paraId="2262BF27" w14:textId="77777777" w:rsidR="00961D53" w:rsidRPr="003A1AF4" w:rsidRDefault="00961D53" w:rsidP="00961D53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B08EADB" w14:textId="74B352DB" w:rsidR="00961D53" w:rsidRDefault="00961D53" w:rsidP="00961D53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EVIDENCIA GLOBAL</w:t>
      </w:r>
    </w:p>
    <w:p w14:paraId="1E7E9578" w14:textId="2BEEE9FF" w:rsidR="00961D53" w:rsidRDefault="00961D53" w:rsidP="00961D53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PLANEACIÓN DE ACTIVIDADES</w:t>
      </w:r>
    </w:p>
    <w:p w14:paraId="40268A2E" w14:textId="77777777" w:rsidR="00961D53" w:rsidRPr="003A1AF4" w:rsidRDefault="00961D53" w:rsidP="00961D53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18FF083" w14:textId="2CBF5E06" w:rsidR="00961D53" w:rsidRPr="003A1AF4" w:rsidRDefault="00961D53" w:rsidP="00961D53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01 DE JULIO</w:t>
      </w:r>
      <w:r w:rsidRPr="003A1AF4">
        <w:rPr>
          <w:rFonts w:ascii="Arial" w:eastAsia="Arial" w:hAnsi="Arial" w:cs="Arial"/>
          <w:b/>
          <w:sz w:val="24"/>
          <w:szCs w:val="24"/>
        </w:rPr>
        <w:t xml:space="preserve"> DEL 2021</w:t>
      </w:r>
      <w:r w:rsidRPr="003A1AF4">
        <w:rPr>
          <w:rFonts w:ascii="Arial" w:eastAsia="Arial" w:hAnsi="Arial" w:cs="Arial"/>
          <w:b/>
          <w:sz w:val="24"/>
          <w:szCs w:val="24"/>
        </w:rPr>
        <w:tab/>
      </w:r>
      <w:r w:rsidRPr="003A1AF4">
        <w:rPr>
          <w:rFonts w:ascii="Arial" w:eastAsia="Arial" w:hAnsi="Arial" w:cs="Arial"/>
          <w:b/>
          <w:sz w:val="24"/>
          <w:szCs w:val="24"/>
        </w:rPr>
        <w:tab/>
      </w:r>
      <w:r w:rsidRPr="003A1AF4">
        <w:rPr>
          <w:rFonts w:ascii="Arial" w:eastAsia="Arial" w:hAnsi="Arial" w:cs="Arial"/>
          <w:b/>
          <w:sz w:val="24"/>
          <w:szCs w:val="24"/>
        </w:rPr>
        <w:tab/>
      </w:r>
      <w:r w:rsidRPr="003A1AF4">
        <w:rPr>
          <w:rFonts w:ascii="Arial" w:eastAsia="Arial" w:hAnsi="Arial" w:cs="Arial"/>
          <w:b/>
          <w:sz w:val="24"/>
          <w:szCs w:val="24"/>
        </w:rPr>
        <w:tab/>
        <w:t>SALTILLO, COAHUILA</w:t>
      </w:r>
    </w:p>
    <w:p w14:paraId="1A82E854" w14:textId="0793AF2F" w:rsidR="001B6FBC" w:rsidRDefault="00501092" w:rsidP="00961D53"/>
    <w:p w14:paraId="47B465DB" w14:textId="6EB45CD8" w:rsidR="00961D53" w:rsidRDefault="00961D53" w:rsidP="00961D53"/>
    <w:p w14:paraId="185AC5F4" w14:textId="6D68E24D" w:rsidR="00961D53" w:rsidRDefault="00961D53" w:rsidP="00961D53"/>
    <w:tbl>
      <w:tblPr>
        <w:tblpPr w:leftFromText="141" w:rightFromText="141" w:vertAnchor="text" w:horzAnchor="margin" w:tblpXSpec="center" w:tblpY="-8892"/>
        <w:tblW w:w="111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64"/>
        <w:gridCol w:w="8060"/>
      </w:tblGrid>
      <w:tr w:rsidR="00FA2202" w:rsidRPr="00E02C33" w14:paraId="71827A5B" w14:textId="77777777" w:rsidTr="00FA2202">
        <w:trPr>
          <w:trHeight w:val="689"/>
        </w:trPr>
        <w:tc>
          <w:tcPr>
            <w:tcW w:w="1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6E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9941E9" w14:textId="77777777" w:rsidR="00FA2202" w:rsidRPr="00E02C33" w:rsidRDefault="00FA2202" w:rsidP="00FA2202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  <w:b/>
                <w:bCs/>
                <w:sz w:val="36"/>
                <w:szCs w:val="36"/>
              </w:rPr>
              <w:lastRenderedPageBreak/>
              <w:t xml:space="preserve">Fecha                                             </w:t>
            </w:r>
            <w:r>
              <w:rPr>
                <w:rFonts w:ascii="KACoffeeIsMyBestie" w:hAnsi="KACoffeeIsMyBestie"/>
                <w:b/>
                <w:bCs/>
                <w:sz w:val="36"/>
                <w:szCs w:val="36"/>
              </w:rPr>
              <w:t>LUNES</w:t>
            </w:r>
          </w:p>
        </w:tc>
      </w:tr>
      <w:tr w:rsidR="00FA2202" w:rsidRPr="00E02C33" w14:paraId="4857501A" w14:textId="77777777" w:rsidTr="00FA2202">
        <w:trPr>
          <w:trHeight w:val="842"/>
        </w:trPr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9CF8DC" w14:textId="77777777" w:rsidR="00FA2202" w:rsidRPr="0055731E" w:rsidRDefault="00FA2202" w:rsidP="00FA2202">
            <w:pPr>
              <w:rPr>
                <w:rFonts w:ascii="KACoffeeIsMyBestie" w:hAnsi="KACoffeeIsMyBestie"/>
                <w:sz w:val="32"/>
                <w:szCs w:val="32"/>
              </w:rPr>
            </w:pPr>
            <w:r w:rsidRPr="0055731E">
              <w:rPr>
                <w:rFonts w:ascii="KACoffeeIsMyBestie" w:hAnsi="KACoffeeIsMyBestie"/>
                <w:b/>
                <w:bCs/>
                <w:sz w:val="32"/>
                <w:szCs w:val="32"/>
              </w:rPr>
              <w:t>Nombre de la actividad</w:t>
            </w:r>
          </w:p>
        </w:tc>
        <w:tc>
          <w:tcPr>
            <w:tcW w:w="8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68F0F8" w14:textId="77777777" w:rsidR="00FA2202" w:rsidRDefault="00FA2202" w:rsidP="00FA220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JUNGLA</w:t>
            </w:r>
          </w:p>
          <w:p w14:paraId="6203D6E1" w14:textId="25E07158" w:rsidR="00FA2202" w:rsidRPr="00130D85" w:rsidRDefault="00FA2202" w:rsidP="00FA2202">
            <w:pPr>
              <w:jc w:val="center"/>
              <w:rPr>
                <w:rFonts w:ascii="Century Gothic" w:hAnsi="Century Gothic"/>
              </w:rPr>
            </w:pPr>
          </w:p>
        </w:tc>
      </w:tr>
      <w:tr w:rsidR="00FA2202" w:rsidRPr="00E02C33" w14:paraId="141F9AEA" w14:textId="77777777" w:rsidTr="00FA2202">
        <w:trPr>
          <w:trHeight w:val="1755"/>
        </w:trPr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A8D188" w14:textId="77777777" w:rsidR="00FA2202" w:rsidRPr="0055731E" w:rsidRDefault="00FA2202" w:rsidP="00FA2202">
            <w:pPr>
              <w:rPr>
                <w:rFonts w:ascii="KACoffeeIsMyBestie" w:hAnsi="KACoffeeIsMyBestie"/>
                <w:sz w:val="32"/>
                <w:szCs w:val="32"/>
              </w:rPr>
            </w:pPr>
            <w:r w:rsidRPr="0055731E">
              <w:rPr>
                <w:rFonts w:ascii="KACoffeeIsMyBestie" w:hAnsi="KACoffeeIsMyBestie"/>
                <w:b/>
                <w:bCs/>
                <w:sz w:val="32"/>
                <w:szCs w:val="32"/>
              </w:rPr>
              <w:t>Área de desarrollo personal y social</w:t>
            </w:r>
          </w:p>
        </w:tc>
        <w:tc>
          <w:tcPr>
            <w:tcW w:w="8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7B314F" w14:textId="77777777" w:rsidR="00FA2202" w:rsidRPr="00FA2202" w:rsidRDefault="00FA2202" w:rsidP="00FA2202">
            <w:pPr>
              <w:rPr>
                <w:rFonts w:ascii="Century Gothic" w:hAnsi="Century Gothic"/>
                <w:sz w:val="32"/>
                <w:szCs w:val="32"/>
              </w:rPr>
            </w:pPr>
            <w:r w:rsidRPr="00FA2202">
              <w:rPr>
                <w:rFonts w:ascii="Century Gothic" w:hAnsi="Century Gothic"/>
                <w:sz w:val="32"/>
                <w:szCs w:val="32"/>
              </w:rPr>
              <w:t>Educación Física</w:t>
            </w:r>
          </w:p>
        </w:tc>
      </w:tr>
      <w:tr w:rsidR="00FA2202" w:rsidRPr="00E02C33" w14:paraId="52774EC7" w14:textId="77777777" w:rsidTr="00FA2202">
        <w:trPr>
          <w:trHeight w:val="935"/>
        </w:trPr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86B61D" w14:textId="77777777" w:rsidR="00FA2202" w:rsidRPr="0055731E" w:rsidRDefault="00FA2202" w:rsidP="00FA2202">
            <w:pPr>
              <w:rPr>
                <w:rFonts w:ascii="KACoffeeIsMyBestie" w:hAnsi="KACoffeeIsMyBestie"/>
                <w:sz w:val="32"/>
                <w:szCs w:val="32"/>
              </w:rPr>
            </w:pPr>
            <w:r w:rsidRPr="0055731E">
              <w:rPr>
                <w:rFonts w:ascii="KACoffeeIsMyBestie" w:hAnsi="KACoffeeIsMyBestie"/>
                <w:b/>
                <w:bCs/>
                <w:sz w:val="32"/>
                <w:szCs w:val="32"/>
              </w:rPr>
              <w:t>Organizador curricular 1</w:t>
            </w:r>
          </w:p>
        </w:tc>
        <w:tc>
          <w:tcPr>
            <w:tcW w:w="8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05255E" w14:textId="77777777" w:rsidR="00FA2202" w:rsidRPr="00FA2202" w:rsidRDefault="00FA2202" w:rsidP="00FA2202">
            <w:pPr>
              <w:rPr>
                <w:rFonts w:ascii="Century Gothic" w:hAnsi="Century Gothic"/>
                <w:sz w:val="32"/>
                <w:szCs w:val="32"/>
              </w:rPr>
            </w:pPr>
            <w:r w:rsidRPr="00FA2202">
              <w:rPr>
                <w:rFonts w:ascii="Century Gothic" w:hAnsi="Century Gothic"/>
                <w:sz w:val="32"/>
                <w:szCs w:val="32"/>
              </w:rPr>
              <w:t>Competencia motriz</w:t>
            </w:r>
          </w:p>
        </w:tc>
      </w:tr>
      <w:tr w:rsidR="00FA2202" w:rsidRPr="00E02C33" w14:paraId="615EA745" w14:textId="77777777" w:rsidTr="00FA2202">
        <w:trPr>
          <w:trHeight w:val="935"/>
        </w:trPr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161B02" w14:textId="77777777" w:rsidR="00FA2202" w:rsidRPr="0055731E" w:rsidRDefault="00FA2202" w:rsidP="00FA2202">
            <w:pPr>
              <w:rPr>
                <w:rFonts w:ascii="KACoffeeIsMyBestie" w:hAnsi="KACoffeeIsMyBestie"/>
                <w:sz w:val="32"/>
                <w:szCs w:val="32"/>
              </w:rPr>
            </w:pPr>
            <w:r w:rsidRPr="0055731E">
              <w:rPr>
                <w:rFonts w:ascii="KACoffeeIsMyBestie" w:hAnsi="KACoffeeIsMyBestie"/>
                <w:b/>
                <w:bCs/>
                <w:sz w:val="32"/>
                <w:szCs w:val="32"/>
              </w:rPr>
              <w:t>Organizador curricular 2</w:t>
            </w:r>
          </w:p>
        </w:tc>
        <w:tc>
          <w:tcPr>
            <w:tcW w:w="8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16F916" w14:textId="77777777" w:rsidR="00FA2202" w:rsidRPr="00FA2202" w:rsidRDefault="00FA2202" w:rsidP="00FA2202">
            <w:pPr>
              <w:rPr>
                <w:rFonts w:ascii="Century Gothic" w:hAnsi="Century Gothic"/>
                <w:sz w:val="32"/>
                <w:szCs w:val="32"/>
              </w:rPr>
            </w:pPr>
            <w:r w:rsidRPr="00FA2202">
              <w:rPr>
                <w:rFonts w:ascii="Century Gothic" w:hAnsi="Century Gothic"/>
                <w:sz w:val="32"/>
                <w:szCs w:val="32"/>
              </w:rPr>
              <w:t>Desarrollo de la motricidad</w:t>
            </w:r>
          </w:p>
        </w:tc>
      </w:tr>
      <w:tr w:rsidR="00FA2202" w:rsidRPr="00E02C33" w14:paraId="6307AB6B" w14:textId="77777777" w:rsidTr="00FA2202">
        <w:trPr>
          <w:trHeight w:val="809"/>
        </w:trPr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43D996" w14:textId="77777777" w:rsidR="00FA2202" w:rsidRPr="0055731E" w:rsidRDefault="00FA2202" w:rsidP="00FA2202">
            <w:pPr>
              <w:rPr>
                <w:rFonts w:ascii="KACoffeeIsMyBestie" w:hAnsi="KACoffeeIsMyBestie"/>
                <w:sz w:val="32"/>
                <w:szCs w:val="32"/>
              </w:rPr>
            </w:pPr>
            <w:r w:rsidRPr="0055731E">
              <w:rPr>
                <w:rFonts w:ascii="KACoffeeIsMyBestie" w:hAnsi="KACoffeeIsMyBestie"/>
                <w:b/>
                <w:bCs/>
                <w:sz w:val="32"/>
                <w:szCs w:val="32"/>
              </w:rPr>
              <w:t>Aprendizaje esperado</w:t>
            </w:r>
          </w:p>
        </w:tc>
        <w:tc>
          <w:tcPr>
            <w:tcW w:w="8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FF08F6" w14:textId="77777777" w:rsidR="00FA2202" w:rsidRPr="00FA2202" w:rsidRDefault="00FA2202" w:rsidP="00FA2202">
            <w:pPr>
              <w:rPr>
                <w:rFonts w:ascii="Century Gothic" w:hAnsi="Century Gothic"/>
                <w:sz w:val="32"/>
                <w:szCs w:val="32"/>
              </w:rPr>
            </w:pPr>
            <w:r w:rsidRPr="00FA2202">
              <w:rPr>
                <w:rFonts w:ascii="Century Gothic" w:hAnsi="Century Gothic"/>
                <w:sz w:val="32"/>
                <w:szCs w:val="32"/>
              </w:rPr>
              <w:t>Realiza movimientos de locomoción, manipulación y estabilidad, por medio de juegos individuales y colectivos</w:t>
            </w:r>
          </w:p>
        </w:tc>
      </w:tr>
      <w:tr w:rsidR="00FA2202" w:rsidRPr="00E02C33" w14:paraId="07FAD0B1" w14:textId="77777777" w:rsidTr="00FA2202">
        <w:trPr>
          <w:trHeight w:val="689"/>
        </w:trPr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4810D9" w14:textId="77777777" w:rsidR="00FA2202" w:rsidRPr="0055731E" w:rsidRDefault="00FA2202" w:rsidP="00FA2202">
            <w:pPr>
              <w:rPr>
                <w:rFonts w:ascii="KACoffeeIsMyBestie" w:hAnsi="KACoffeeIsMyBestie"/>
                <w:sz w:val="32"/>
                <w:szCs w:val="32"/>
              </w:rPr>
            </w:pPr>
            <w:r w:rsidRPr="0055731E">
              <w:rPr>
                <w:rFonts w:ascii="KACoffeeIsMyBestie" w:hAnsi="KACoffeeIsMyBestie"/>
                <w:b/>
                <w:bCs/>
                <w:sz w:val="32"/>
                <w:szCs w:val="32"/>
              </w:rPr>
              <w:t>Materiales</w:t>
            </w:r>
          </w:p>
        </w:tc>
        <w:tc>
          <w:tcPr>
            <w:tcW w:w="8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BB1AAA" w14:textId="5262D138" w:rsidR="00FA2202" w:rsidRPr="00DB7429" w:rsidRDefault="00FA2202" w:rsidP="00FA2202">
            <w:pPr>
              <w:rPr>
                <w:rFonts w:ascii="Century Gothic" w:hAnsi="Century Gothic"/>
                <w:sz w:val="32"/>
                <w:szCs w:val="32"/>
              </w:rPr>
            </w:pPr>
            <w:r w:rsidRPr="00DB7429">
              <w:rPr>
                <w:rFonts w:ascii="Century Gothic" w:hAnsi="Century Gothic"/>
                <w:sz w:val="32"/>
                <w:szCs w:val="32"/>
              </w:rPr>
              <w:t>Monedas de oro (de plástico), alambre</w:t>
            </w:r>
          </w:p>
        </w:tc>
      </w:tr>
      <w:tr w:rsidR="00FA2202" w:rsidRPr="00E02C33" w14:paraId="59ABFD99" w14:textId="77777777" w:rsidTr="00FA2202">
        <w:trPr>
          <w:trHeight w:val="689"/>
        </w:trPr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6E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24BD1D" w14:textId="77777777" w:rsidR="00FA2202" w:rsidRPr="0055731E" w:rsidRDefault="00FA2202" w:rsidP="00FA2202">
            <w:pPr>
              <w:rPr>
                <w:rFonts w:ascii="KACoffeeIsMyBestie" w:hAnsi="KACoffeeIsMyBestie"/>
                <w:sz w:val="32"/>
                <w:szCs w:val="32"/>
              </w:rPr>
            </w:pPr>
            <w:r w:rsidRPr="0055731E">
              <w:rPr>
                <w:rFonts w:ascii="KACoffeeIsMyBestie" w:hAnsi="KACoffeeIsMyBestie"/>
                <w:b/>
                <w:bCs/>
                <w:sz w:val="32"/>
                <w:szCs w:val="32"/>
              </w:rPr>
              <w:t>Actividad</w:t>
            </w:r>
          </w:p>
        </w:tc>
        <w:tc>
          <w:tcPr>
            <w:tcW w:w="8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DC1BB2" w14:textId="5EC72744" w:rsidR="00FA2202" w:rsidRPr="00DB7429" w:rsidRDefault="00FA2202" w:rsidP="00FA2202">
            <w:pPr>
              <w:rPr>
                <w:rFonts w:ascii="Century Gothic" w:hAnsi="Century Gothic"/>
                <w:sz w:val="32"/>
                <w:szCs w:val="32"/>
              </w:rPr>
            </w:pPr>
            <w:r w:rsidRPr="00DB7429">
              <w:rPr>
                <w:rFonts w:ascii="Century Gothic" w:hAnsi="Century Gothic"/>
                <w:sz w:val="32"/>
                <w:szCs w:val="32"/>
              </w:rPr>
              <w:t>En la primera estación se hará una sola fila del más chico al más grande. Tendrán como objetivo encontrar</w:t>
            </w:r>
            <w:r w:rsidRPr="00DB7429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Pr="00DB7429">
              <w:rPr>
                <w:rFonts w:ascii="Century Gothic" w:hAnsi="Century Gothic"/>
                <w:sz w:val="32"/>
                <w:szCs w:val="32"/>
              </w:rPr>
              <w:t>una moneda de oro en cada uno de los espacios de “la jungla” los cuales son:</w:t>
            </w:r>
          </w:p>
          <w:p w14:paraId="6448713C" w14:textId="25CF5C6A" w:rsidR="00FA2202" w:rsidRPr="00DB7429" w:rsidRDefault="00FA2202" w:rsidP="00FA2202">
            <w:pPr>
              <w:rPr>
                <w:rFonts w:ascii="Century Gothic" w:hAnsi="Century Gothic"/>
                <w:sz w:val="32"/>
                <w:szCs w:val="32"/>
              </w:rPr>
            </w:pPr>
            <w:r w:rsidRPr="00DB7429">
              <w:rPr>
                <w:rFonts w:ascii="Century Gothic" w:hAnsi="Century Gothic"/>
                <w:sz w:val="32"/>
                <w:szCs w:val="32"/>
              </w:rPr>
              <w:t>El camino de lodo, donde tendrán que reptar sobre el suelo lleno de lodo sin tocar los alambres que se</w:t>
            </w:r>
            <w:r w:rsidR="00DB7429" w:rsidRPr="00DB7429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Pr="00DB7429">
              <w:rPr>
                <w:rFonts w:ascii="Century Gothic" w:hAnsi="Century Gothic"/>
                <w:sz w:val="32"/>
                <w:szCs w:val="32"/>
              </w:rPr>
              <w:t>encuentran en la parte superior.</w:t>
            </w:r>
          </w:p>
          <w:p w14:paraId="4A2CE66F" w14:textId="1E064B5E" w:rsidR="00FA2202" w:rsidRPr="00DB7429" w:rsidRDefault="00FA2202" w:rsidP="00FA2202">
            <w:pPr>
              <w:rPr>
                <w:rFonts w:ascii="Century Gothic" w:hAnsi="Century Gothic"/>
                <w:sz w:val="32"/>
                <w:szCs w:val="32"/>
              </w:rPr>
            </w:pPr>
            <w:r w:rsidRPr="00DB7429">
              <w:rPr>
                <w:rFonts w:ascii="Century Gothic" w:hAnsi="Century Gothic"/>
                <w:sz w:val="32"/>
                <w:szCs w:val="32"/>
              </w:rPr>
              <w:t xml:space="preserve">Los troncos, donde bajarán una pequeña pendiente rodando sin detenerse </w:t>
            </w:r>
            <w:r w:rsidR="00DB7429" w:rsidRPr="00DB7429">
              <w:rPr>
                <w:rFonts w:ascii="Century Gothic" w:hAnsi="Century Gothic"/>
                <w:sz w:val="32"/>
                <w:szCs w:val="32"/>
              </w:rPr>
              <w:t>más</w:t>
            </w:r>
            <w:r w:rsidRPr="00DB7429">
              <w:rPr>
                <w:rFonts w:ascii="Century Gothic" w:hAnsi="Century Gothic"/>
                <w:sz w:val="32"/>
                <w:szCs w:val="32"/>
              </w:rPr>
              <w:t xml:space="preserve"> que para agarrar la moneda.</w:t>
            </w:r>
          </w:p>
          <w:p w14:paraId="37910FC9" w14:textId="77777777" w:rsidR="00FA2202" w:rsidRPr="00DB7429" w:rsidRDefault="00FA2202" w:rsidP="00FA2202">
            <w:pPr>
              <w:rPr>
                <w:rFonts w:ascii="Century Gothic" w:hAnsi="Century Gothic"/>
                <w:sz w:val="32"/>
                <w:szCs w:val="32"/>
              </w:rPr>
            </w:pPr>
            <w:r w:rsidRPr="00DB7429">
              <w:rPr>
                <w:rFonts w:ascii="Century Gothic" w:hAnsi="Century Gothic"/>
                <w:sz w:val="32"/>
                <w:szCs w:val="32"/>
              </w:rPr>
              <w:lastRenderedPageBreak/>
              <w:t>Y la montaña, donde tendrán que trepar para llegar a la cima.</w:t>
            </w:r>
          </w:p>
          <w:p w14:paraId="412D8FA6" w14:textId="1CB7C045" w:rsidR="00FA2202" w:rsidRPr="00DB7429" w:rsidRDefault="00FA2202" w:rsidP="00FA2202">
            <w:pPr>
              <w:rPr>
                <w:rFonts w:ascii="Century Gothic" w:hAnsi="Century Gothic"/>
                <w:sz w:val="32"/>
                <w:szCs w:val="32"/>
              </w:rPr>
            </w:pPr>
            <w:r w:rsidRPr="00DB7429">
              <w:rPr>
                <w:rFonts w:ascii="Century Gothic" w:hAnsi="Century Gothic"/>
                <w:sz w:val="32"/>
                <w:szCs w:val="32"/>
              </w:rPr>
              <w:t>Solo podrán conseguir una moneda por participante y dejarán las demás ahí para que el otro compañero</w:t>
            </w:r>
            <w:r w:rsidR="00DB7429" w:rsidRPr="00DB7429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Pr="00DB7429">
              <w:rPr>
                <w:rFonts w:ascii="Century Gothic" w:hAnsi="Century Gothic"/>
                <w:sz w:val="32"/>
                <w:szCs w:val="32"/>
              </w:rPr>
              <w:t>pueda agarrar una.</w:t>
            </w:r>
          </w:p>
          <w:p w14:paraId="6877DED2" w14:textId="5057E810" w:rsidR="00FA2202" w:rsidRPr="00DB7429" w:rsidRDefault="00FA2202" w:rsidP="00FA2202">
            <w:pPr>
              <w:rPr>
                <w:rFonts w:ascii="Century Gothic" w:hAnsi="Century Gothic"/>
                <w:sz w:val="32"/>
                <w:szCs w:val="32"/>
              </w:rPr>
            </w:pPr>
            <w:r w:rsidRPr="00DB7429">
              <w:rPr>
                <w:rFonts w:ascii="Century Gothic" w:hAnsi="Century Gothic"/>
                <w:sz w:val="32"/>
                <w:szCs w:val="32"/>
              </w:rPr>
              <w:t>Para cambiar de estación tendrán que conseguir monedas para todos.</w:t>
            </w:r>
          </w:p>
        </w:tc>
      </w:tr>
    </w:tbl>
    <w:p w14:paraId="6BBE9ACE" w14:textId="64769DEA" w:rsidR="00961D53" w:rsidRDefault="00961D53" w:rsidP="00961D53"/>
    <w:p w14:paraId="3595151E" w14:textId="6DE0D14D" w:rsidR="00961D53" w:rsidRDefault="00961D53" w:rsidP="00961D53"/>
    <w:p w14:paraId="64CA571B" w14:textId="417C8272" w:rsidR="00FA2202" w:rsidRDefault="00FA2202" w:rsidP="00961D53"/>
    <w:p w14:paraId="60A52EDF" w14:textId="3C040A96" w:rsidR="00FA2202" w:rsidRDefault="00FA2202" w:rsidP="00961D53"/>
    <w:p w14:paraId="0216F3B6" w14:textId="45905114" w:rsidR="00FA2202" w:rsidRDefault="00FA2202" w:rsidP="00961D53"/>
    <w:p w14:paraId="4C833C71" w14:textId="61B2932A" w:rsidR="00FA2202" w:rsidRDefault="00FA2202" w:rsidP="00961D53"/>
    <w:p w14:paraId="1AC4A37A" w14:textId="04C04468" w:rsidR="00FA2202" w:rsidRDefault="00FA2202" w:rsidP="00961D53"/>
    <w:p w14:paraId="5F0D0F63" w14:textId="13143F5B" w:rsidR="00FA2202" w:rsidRDefault="00FA2202" w:rsidP="00961D53"/>
    <w:p w14:paraId="0ACF393D" w14:textId="4AD38EF5" w:rsidR="00FA2202" w:rsidRDefault="00FA2202" w:rsidP="00961D53"/>
    <w:p w14:paraId="312036E1" w14:textId="3BE62277" w:rsidR="00FA2202" w:rsidRDefault="00FA2202" w:rsidP="00961D53"/>
    <w:p w14:paraId="06C50913" w14:textId="77777777" w:rsidR="00FA2202" w:rsidRDefault="00FA2202" w:rsidP="00961D53"/>
    <w:tbl>
      <w:tblPr>
        <w:tblW w:w="10767" w:type="dxa"/>
        <w:tblInd w:w="-59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5"/>
        <w:gridCol w:w="7802"/>
      </w:tblGrid>
      <w:tr w:rsidR="00961D53" w:rsidRPr="00E02C33" w14:paraId="0243046B" w14:textId="77777777" w:rsidTr="00FA2202">
        <w:trPr>
          <w:trHeight w:val="658"/>
        </w:trPr>
        <w:tc>
          <w:tcPr>
            <w:tcW w:w="10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C4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C70CCE" w14:textId="5DC436A8" w:rsidR="00961D53" w:rsidRPr="00E02C33" w:rsidRDefault="00961D53" w:rsidP="00115DAD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  <w:b/>
                <w:bCs/>
                <w:sz w:val="36"/>
                <w:szCs w:val="36"/>
              </w:rPr>
              <w:t xml:space="preserve">Fecha                                            </w:t>
            </w:r>
            <w:r w:rsidR="0055731E">
              <w:rPr>
                <w:rFonts w:ascii="KACoffeeIsMyBestie" w:hAnsi="KACoffeeIsMyBestie"/>
                <w:b/>
                <w:bCs/>
                <w:sz w:val="36"/>
                <w:szCs w:val="36"/>
              </w:rPr>
              <w:t>MARTES</w:t>
            </w:r>
          </w:p>
        </w:tc>
      </w:tr>
      <w:tr w:rsidR="00961D53" w:rsidRPr="00E02C33" w14:paraId="7FA5B44F" w14:textId="77777777" w:rsidTr="00FA2202">
        <w:trPr>
          <w:trHeight w:val="1258"/>
        </w:trPr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0D3E95" w14:textId="77777777" w:rsidR="00961D53" w:rsidRPr="00FA2202" w:rsidRDefault="00961D53" w:rsidP="00115DAD">
            <w:pPr>
              <w:rPr>
                <w:rFonts w:ascii="KACoffeeIsMyBestie" w:hAnsi="KACoffeeIsMyBestie"/>
                <w:sz w:val="32"/>
                <w:szCs w:val="32"/>
              </w:rPr>
            </w:pPr>
            <w:r w:rsidRPr="00FA2202">
              <w:rPr>
                <w:rFonts w:ascii="KACoffeeIsMyBestie" w:hAnsi="KACoffeeIsMyBestie"/>
                <w:b/>
                <w:bCs/>
                <w:sz w:val="32"/>
                <w:szCs w:val="32"/>
              </w:rPr>
              <w:t>Nombre de la actividad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8AE5FC" w14:textId="414633FF" w:rsidR="00961D53" w:rsidRPr="00DB7429" w:rsidRDefault="00DB7429" w:rsidP="00115DAD">
            <w:pPr>
              <w:jc w:val="center"/>
              <w:rPr>
                <w:rFonts w:ascii="KACoffeeIsMyBestie" w:hAnsi="KACoffeeIsMyBestie"/>
                <w:b/>
                <w:bCs/>
              </w:rPr>
            </w:pPr>
            <w:r w:rsidRPr="00DB7429">
              <w:rPr>
                <w:rFonts w:ascii="KACoffeeIsMyBestie" w:hAnsi="KACoffeeIsMyBestie"/>
                <w:b/>
                <w:bCs/>
                <w:sz w:val="44"/>
                <w:szCs w:val="44"/>
              </w:rPr>
              <w:t>LANZA Y ATRAPA</w:t>
            </w:r>
          </w:p>
        </w:tc>
      </w:tr>
      <w:tr w:rsidR="00961D53" w:rsidRPr="00E02C33" w14:paraId="218954B7" w14:textId="77777777" w:rsidTr="00FA2202">
        <w:trPr>
          <w:trHeight w:val="1258"/>
        </w:trPr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032AA5" w14:textId="77777777" w:rsidR="00961D53" w:rsidRPr="00FA2202" w:rsidRDefault="00961D53" w:rsidP="00115DAD">
            <w:pPr>
              <w:rPr>
                <w:rFonts w:ascii="KACoffeeIsMyBestie" w:hAnsi="KACoffeeIsMyBestie"/>
                <w:sz w:val="32"/>
                <w:szCs w:val="32"/>
              </w:rPr>
            </w:pPr>
            <w:r w:rsidRPr="00FA2202">
              <w:rPr>
                <w:rFonts w:ascii="KACoffeeIsMyBestie" w:hAnsi="KACoffeeIsMyBestie"/>
                <w:b/>
                <w:bCs/>
                <w:sz w:val="32"/>
                <w:szCs w:val="32"/>
              </w:rPr>
              <w:t>Área de desarrollo personal y social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87BDCD" w14:textId="16901803" w:rsidR="00961D53" w:rsidRPr="00E02C33" w:rsidRDefault="00FA2202" w:rsidP="00115DAD">
            <w:pPr>
              <w:rPr>
                <w:rFonts w:ascii="Century Gothic" w:hAnsi="Century Gothic"/>
              </w:rPr>
            </w:pPr>
            <w:r w:rsidRPr="00FA2202">
              <w:rPr>
                <w:rFonts w:ascii="Century Gothic" w:hAnsi="Century Gothic"/>
                <w:sz w:val="32"/>
                <w:szCs w:val="32"/>
              </w:rPr>
              <w:t>Educación Física</w:t>
            </w:r>
          </w:p>
        </w:tc>
      </w:tr>
      <w:tr w:rsidR="00961D53" w:rsidRPr="00E02C33" w14:paraId="11BCECAF" w14:textId="77777777" w:rsidTr="00FA2202">
        <w:trPr>
          <w:trHeight w:val="893"/>
        </w:trPr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83B20B" w14:textId="77777777" w:rsidR="00961D53" w:rsidRPr="00FA2202" w:rsidRDefault="00961D53" w:rsidP="00115DAD">
            <w:pPr>
              <w:rPr>
                <w:rFonts w:ascii="KACoffeeIsMyBestie" w:hAnsi="KACoffeeIsMyBestie"/>
                <w:sz w:val="32"/>
                <w:szCs w:val="32"/>
              </w:rPr>
            </w:pPr>
            <w:r w:rsidRPr="00FA2202">
              <w:rPr>
                <w:rFonts w:ascii="KACoffeeIsMyBestie" w:hAnsi="KACoffeeIsMyBestie"/>
                <w:b/>
                <w:bCs/>
                <w:sz w:val="32"/>
                <w:szCs w:val="32"/>
              </w:rPr>
              <w:lastRenderedPageBreak/>
              <w:t>Organizador curricular 1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52275D" w14:textId="28683E5F" w:rsidR="00961D53" w:rsidRPr="00E02C33" w:rsidRDefault="00FA2202" w:rsidP="00115DAD">
            <w:pPr>
              <w:rPr>
                <w:rFonts w:ascii="Century Gothic" w:hAnsi="Century Gothic"/>
              </w:rPr>
            </w:pPr>
            <w:r w:rsidRPr="00FA2202">
              <w:rPr>
                <w:rFonts w:ascii="Century Gothic" w:hAnsi="Century Gothic"/>
                <w:sz w:val="32"/>
                <w:szCs w:val="32"/>
              </w:rPr>
              <w:t>Competencia motriz</w:t>
            </w:r>
          </w:p>
        </w:tc>
      </w:tr>
      <w:tr w:rsidR="00961D53" w:rsidRPr="00E02C33" w14:paraId="1041CD3C" w14:textId="77777777" w:rsidTr="00FA2202">
        <w:trPr>
          <w:trHeight w:val="893"/>
        </w:trPr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D0BD82" w14:textId="77777777" w:rsidR="00961D53" w:rsidRPr="00FA2202" w:rsidRDefault="00961D53" w:rsidP="00115DAD">
            <w:pPr>
              <w:rPr>
                <w:rFonts w:ascii="KACoffeeIsMyBestie" w:hAnsi="KACoffeeIsMyBestie"/>
                <w:sz w:val="32"/>
                <w:szCs w:val="32"/>
              </w:rPr>
            </w:pPr>
            <w:r w:rsidRPr="00FA2202">
              <w:rPr>
                <w:rFonts w:ascii="KACoffeeIsMyBestie" w:hAnsi="KACoffeeIsMyBestie"/>
                <w:b/>
                <w:bCs/>
                <w:sz w:val="32"/>
                <w:szCs w:val="32"/>
              </w:rPr>
              <w:t>Organizador curricular 2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02E617" w14:textId="0AE33E54" w:rsidR="00961D53" w:rsidRPr="00E02C33" w:rsidRDefault="00FA2202" w:rsidP="00115DAD">
            <w:pPr>
              <w:rPr>
                <w:rFonts w:ascii="Century Gothic" w:hAnsi="Century Gothic"/>
              </w:rPr>
            </w:pPr>
            <w:r w:rsidRPr="00FA2202">
              <w:rPr>
                <w:rFonts w:ascii="Century Gothic" w:hAnsi="Century Gothic"/>
                <w:sz w:val="32"/>
                <w:szCs w:val="32"/>
              </w:rPr>
              <w:t>Desarrollo de la motricidad</w:t>
            </w:r>
          </w:p>
        </w:tc>
      </w:tr>
      <w:tr w:rsidR="00961D53" w:rsidRPr="00E02C33" w14:paraId="0E915B80" w14:textId="77777777" w:rsidTr="00FA2202">
        <w:trPr>
          <w:trHeight w:val="1624"/>
        </w:trPr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6B3836" w14:textId="77777777" w:rsidR="00961D53" w:rsidRPr="00FA2202" w:rsidRDefault="00961D53" w:rsidP="00115DAD">
            <w:pPr>
              <w:rPr>
                <w:rFonts w:ascii="KACoffeeIsMyBestie" w:hAnsi="KACoffeeIsMyBestie"/>
                <w:sz w:val="32"/>
                <w:szCs w:val="32"/>
              </w:rPr>
            </w:pPr>
            <w:r w:rsidRPr="00FA2202">
              <w:rPr>
                <w:rFonts w:ascii="KACoffeeIsMyBestie" w:hAnsi="KACoffeeIsMyBestie"/>
                <w:b/>
                <w:bCs/>
                <w:sz w:val="32"/>
                <w:szCs w:val="32"/>
              </w:rPr>
              <w:t>Aprendizaje esperado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58390B" w14:textId="21927479" w:rsidR="00961D53" w:rsidRPr="00E02C33" w:rsidRDefault="00FA2202" w:rsidP="00115DAD">
            <w:pPr>
              <w:rPr>
                <w:rFonts w:ascii="Century Gothic" w:hAnsi="Century Gothic"/>
              </w:rPr>
            </w:pPr>
            <w:r w:rsidRPr="00FA2202">
              <w:rPr>
                <w:rFonts w:ascii="Century Gothic" w:hAnsi="Century Gothic"/>
                <w:sz w:val="32"/>
                <w:szCs w:val="32"/>
              </w:rPr>
              <w:t>Realiza movimientos de locomoción, manipulación y estabilidad, por medio de juegos individuales y colectivos</w:t>
            </w:r>
            <w:r w:rsidRPr="00FA2202">
              <w:rPr>
                <w:rFonts w:ascii="Century Gothic" w:hAnsi="Century Gothic"/>
                <w:sz w:val="32"/>
                <w:szCs w:val="32"/>
              </w:rPr>
              <w:t>.</w:t>
            </w:r>
          </w:p>
        </w:tc>
      </w:tr>
      <w:tr w:rsidR="00961D53" w:rsidRPr="00E02C33" w14:paraId="5B72F180" w14:textId="77777777" w:rsidTr="00FA2202">
        <w:trPr>
          <w:trHeight w:val="658"/>
        </w:trPr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7004C1" w14:textId="77777777" w:rsidR="00961D53" w:rsidRPr="00FA2202" w:rsidRDefault="00961D53" w:rsidP="00115DAD">
            <w:pPr>
              <w:rPr>
                <w:rFonts w:ascii="KACoffeeIsMyBestie" w:hAnsi="KACoffeeIsMyBestie"/>
                <w:sz w:val="32"/>
                <w:szCs w:val="32"/>
              </w:rPr>
            </w:pPr>
            <w:r w:rsidRPr="00FA2202">
              <w:rPr>
                <w:rFonts w:ascii="KACoffeeIsMyBestie" w:hAnsi="KACoffeeIsMyBestie"/>
                <w:b/>
                <w:bCs/>
                <w:sz w:val="32"/>
                <w:szCs w:val="32"/>
              </w:rPr>
              <w:t>Materiales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16882C" w14:textId="6C34B6F8" w:rsidR="00961D53" w:rsidRPr="00DB7429" w:rsidRDefault="00DB7429" w:rsidP="00DB742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P</w:t>
            </w:r>
            <w:r w:rsidRPr="00DB7429">
              <w:rPr>
                <w:rFonts w:ascii="Century Gothic" w:hAnsi="Century Gothic"/>
                <w:sz w:val="32"/>
                <w:szCs w:val="32"/>
              </w:rPr>
              <w:t>elotas de plástico o de esponja, cintas adhesivas para colocar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Pr="00DB7429">
              <w:rPr>
                <w:rFonts w:ascii="Century Gothic" w:hAnsi="Century Gothic"/>
                <w:sz w:val="32"/>
                <w:szCs w:val="32"/>
              </w:rPr>
              <w:t>en el suelo.</w:t>
            </w:r>
          </w:p>
        </w:tc>
      </w:tr>
      <w:tr w:rsidR="00961D53" w:rsidRPr="00E02C33" w14:paraId="712BC951" w14:textId="77777777" w:rsidTr="00FA2202">
        <w:trPr>
          <w:trHeight w:val="658"/>
        </w:trPr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C4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A79C75" w14:textId="77777777" w:rsidR="00961D53" w:rsidRPr="00FA2202" w:rsidRDefault="00961D53" w:rsidP="00115DAD">
            <w:pPr>
              <w:rPr>
                <w:rFonts w:ascii="KACoffeeIsMyBestie" w:hAnsi="KACoffeeIsMyBestie"/>
                <w:sz w:val="32"/>
                <w:szCs w:val="32"/>
              </w:rPr>
            </w:pPr>
            <w:r w:rsidRPr="00FA2202">
              <w:rPr>
                <w:rFonts w:ascii="KACoffeeIsMyBestie" w:hAnsi="KACoffeeIsMyBestie"/>
                <w:b/>
                <w:bCs/>
                <w:sz w:val="32"/>
                <w:szCs w:val="32"/>
              </w:rPr>
              <w:t>Actividad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B12723" w14:textId="7EE83D06" w:rsidR="00DB7429" w:rsidRPr="00DB7429" w:rsidRDefault="00DB7429" w:rsidP="00DB7429">
            <w:pPr>
              <w:rPr>
                <w:rFonts w:ascii="Century Gothic" w:hAnsi="Century Gothic"/>
                <w:sz w:val="32"/>
                <w:szCs w:val="32"/>
              </w:rPr>
            </w:pPr>
            <w:r w:rsidRPr="00DB7429">
              <w:rPr>
                <w:rFonts w:ascii="Century Gothic" w:hAnsi="Century Gothic"/>
                <w:sz w:val="32"/>
                <w:szCs w:val="32"/>
              </w:rPr>
              <w:t>Al llegar a esta estación, encontrarás pelotas del mismo tamaño, tomaran</w:t>
            </w:r>
            <w:r w:rsidRPr="00DB7429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Pr="00DB7429">
              <w:rPr>
                <w:rFonts w:ascii="Century Gothic" w:hAnsi="Century Gothic"/>
                <w:sz w:val="32"/>
                <w:szCs w:val="32"/>
              </w:rPr>
              <w:t>una pelota por parejas. Ya que estén formados en parejas pondrán atención</w:t>
            </w:r>
            <w:r w:rsidRPr="00DB7429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Pr="00DB7429">
              <w:rPr>
                <w:rFonts w:ascii="Century Gothic" w:hAnsi="Century Gothic"/>
                <w:sz w:val="32"/>
                <w:szCs w:val="32"/>
              </w:rPr>
              <w:t>a las indicaciones que les dará la educadora/</w:t>
            </w:r>
            <w:r w:rsidRPr="00DB7429">
              <w:rPr>
                <w:rFonts w:ascii="Century Gothic" w:hAnsi="Century Gothic"/>
                <w:sz w:val="32"/>
                <w:szCs w:val="32"/>
              </w:rPr>
              <w:t>practicante,</w:t>
            </w:r>
            <w:r w:rsidRPr="00DB7429">
              <w:rPr>
                <w:rFonts w:ascii="Century Gothic" w:hAnsi="Century Gothic"/>
                <w:sz w:val="32"/>
                <w:szCs w:val="32"/>
              </w:rPr>
              <w:t xml:space="preserve"> por ejemplo, lanzar</w:t>
            </w:r>
            <w:r w:rsidRPr="00DB7429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Pr="00DB7429">
              <w:rPr>
                <w:rFonts w:ascii="Century Gothic" w:hAnsi="Century Gothic"/>
                <w:sz w:val="32"/>
                <w:szCs w:val="32"/>
              </w:rPr>
              <w:t>la pelota en medio de los dos y si la educadora/practicante les dice hagan</w:t>
            </w:r>
            <w:r w:rsidRPr="00DB7429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Pr="00DB7429">
              <w:rPr>
                <w:rFonts w:ascii="Century Gothic" w:hAnsi="Century Gothic"/>
                <w:sz w:val="32"/>
                <w:szCs w:val="32"/>
              </w:rPr>
              <w:t>una sentadilla la tienen que dar, que hagan un giro, que den un salto, deben</w:t>
            </w:r>
            <w:r w:rsidRPr="00DB7429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Pr="00DB7429">
              <w:rPr>
                <w:rFonts w:ascii="Century Gothic" w:hAnsi="Century Gothic"/>
                <w:sz w:val="32"/>
                <w:szCs w:val="32"/>
              </w:rPr>
              <w:t xml:space="preserve">dar una palmada por delante y por detrás, tienen que formar un </w:t>
            </w:r>
            <w:r w:rsidRPr="00DB7429">
              <w:rPr>
                <w:rFonts w:ascii="Century Gothic" w:hAnsi="Century Gothic"/>
                <w:sz w:val="32"/>
                <w:szCs w:val="32"/>
              </w:rPr>
              <w:t>círculo</w:t>
            </w:r>
            <w:r w:rsidRPr="00DB7429">
              <w:rPr>
                <w:rFonts w:ascii="Century Gothic" w:hAnsi="Century Gothic"/>
                <w:sz w:val="32"/>
                <w:szCs w:val="32"/>
              </w:rPr>
              <w:t xml:space="preserve"> en el</w:t>
            </w:r>
            <w:r w:rsidRPr="00DB7429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Pr="00DB7429">
              <w:rPr>
                <w:rFonts w:ascii="Century Gothic" w:hAnsi="Century Gothic"/>
                <w:sz w:val="32"/>
                <w:szCs w:val="32"/>
              </w:rPr>
              <w:t>aire.</w:t>
            </w:r>
          </w:p>
          <w:p w14:paraId="7F295EEE" w14:textId="584D974A" w:rsidR="00961D53" w:rsidRPr="00DB7429" w:rsidRDefault="00DB7429" w:rsidP="00DB7429">
            <w:pPr>
              <w:rPr>
                <w:rFonts w:ascii="Century Gothic" w:hAnsi="Century Gothic"/>
                <w:sz w:val="32"/>
                <w:szCs w:val="32"/>
              </w:rPr>
            </w:pPr>
            <w:r w:rsidRPr="00DB7429">
              <w:rPr>
                <w:rFonts w:ascii="Century Gothic" w:hAnsi="Century Gothic"/>
                <w:sz w:val="32"/>
                <w:szCs w:val="32"/>
              </w:rPr>
              <w:t>Después para salir de esta estación tendrán que hacer un pequeño recorrido</w:t>
            </w:r>
            <w:r w:rsidRPr="00DB7429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Pr="00DB7429">
              <w:rPr>
                <w:rFonts w:ascii="Century Gothic" w:hAnsi="Century Gothic"/>
                <w:sz w:val="32"/>
                <w:szCs w:val="32"/>
              </w:rPr>
              <w:t>siguiendo el camino, una parte es plana, otra en zigzag, otra en espiral o</w:t>
            </w:r>
            <w:r w:rsidRPr="00DB7429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Pr="00DB7429">
              <w:rPr>
                <w:rFonts w:ascii="Century Gothic" w:hAnsi="Century Gothic"/>
                <w:sz w:val="32"/>
                <w:szCs w:val="32"/>
              </w:rPr>
              <w:t>caracol</w:t>
            </w:r>
            <w:r w:rsidRPr="00DB7429">
              <w:rPr>
                <w:rFonts w:ascii="Century Gothic" w:hAnsi="Century Gothic"/>
                <w:sz w:val="32"/>
                <w:szCs w:val="32"/>
              </w:rPr>
              <w:t>.</w:t>
            </w:r>
          </w:p>
        </w:tc>
      </w:tr>
    </w:tbl>
    <w:p w14:paraId="75052797" w14:textId="439458F4" w:rsidR="00961D53" w:rsidRDefault="00961D53" w:rsidP="00961D53"/>
    <w:p w14:paraId="2D2559CA" w14:textId="0CF2695C" w:rsidR="00FA2202" w:rsidRDefault="00FA2202" w:rsidP="00961D53"/>
    <w:p w14:paraId="4AC0B321" w14:textId="5DA4E87B" w:rsidR="00FA2202" w:rsidRDefault="00FA2202" w:rsidP="00961D53"/>
    <w:p w14:paraId="1A779B51" w14:textId="798E23BA" w:rsidR="00FA2202" w:rsidRDefault="00FA2202" w:rsidP="00961D53"/>
    <w:p w14:paraId="5CFD8457" w14:textId="04CADB7F" w:rsidR="00FA2202" w:rsidRDefault="00FA2202" w:rsidP="00961D53"/>
    <w:p w14:paraId="75533B19" w14:textId="150F357B" w:rsidR="00FA2202" w:rsidRDefault="00FA2202" w:rsidP="00961D53"/>
    <w:p w14:paraId="03836BDB" w14:textId="63CD5E90" w:rsidR="00FA2202" w:rsidRDefault="00FA2202" w:rsidP="00961D53"/>
    <w:p w14:paraId="58B1A862" w14:textId="77777777" w:rsidR="00FA2202" w:rsidRDefault="00FA2202" w:rsidP="00961D53"/>
    <w:tbl>
      <w:tblPr>
        <w:tblW w:w="10693" w:type="dxa"/>
        <w:tblInd w:w="-59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45"/>
        <w:gridCol w:w="7748"/>
      </w:tblGrid>
      <w:tr w:rsidR="00961D53" w:rsidRPr="00E02C33" w14:paraId="6D5805D0" w14:textId="77777777" w:rsidTr="00FA2202">
        <w:trPr>
          <w:trHeight w:val="665"/>
        </w:trPr>
        <w:tc>
          <w:tcPr>
            <w:tcW w:w="10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156F34" w14:textId="3101663A" w:rsidR="00961D53" w:rsidRPr="00E02C33" w:rsidRDefault="00961D53" w:rsidP="00115DAD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  <w:b/>
                <w:bCs/>
                <w:sz w:val="36"/>
                <w:szCs w:val="36"/>
              </w:rPr>
              <w:t xml:space="preserve">Fecha                                     </w:t>
            </w:r>
            <w:r w:rsidR="0055731E">
              <w:rPr>
                <w:rFonts w:ascii="KACoffeeIsMyBestie" w:hAnsi="KACoffeeIsMyBestie"/>
                <w:b/>
                <w:bCs/>
                <w:sz w:val="36"/>
                <w:szCs w:val="36"/>
              </w:rPr>
              <w:t>MIÉRCOLES</w:t>
            </w:r>
          </w:p>
        </w:tc>
      </w:tr>
      <w:tr w:rsidR="00961D53" w:rsidRPr="00E02C33" w14:paraId="615CC884" w14:textId="77777777" w:rsidTr="00FA2202">
        <w:trPr>
          <w:trHeight w:val="1270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E3FA4A" w14:textId="77777777" w:rsidR="00961D53" w:rsidRPr="00DB7429" w:rsidRDefault="00961D53" w:rsidP="00115DAD">
            <w:pPr>
              <w:rPr>
                <w:rFonts w:ascii="KACoffeeIsMyBestie" w:hAnsi="KACoffeeIsMyBestie"/>
                <w:sz w:val="32"/>
                <w:szCs w:val="32"/>
              </w:rPr>
            </w:pPr>
            <w:r w:rsidRPr="00DB7429">
              <w:rPr>
                <w:rFonts w:ascii="KACoffeeIsMyBestie" w:hAnsi="KACoffeeIsMyBestie"/>
                <w:b/>
                <w:bCs/>
                <w:sz w:val="32"/>
                <w:szCs w:val="32"/>
              </w:rPr>
              <w:t>Nombre de la actividad</w:t>
            </w:r>
          </w:p>
        </w:tc>
        <w:tc>
          <w:tcPr>
            <w:tcW w:w="7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A0D01E" w14:textId="1E7649B2" w:rsidR="00961D53" w:rsidRPr="00DB7429" w:rsidRDefault="00DB7429" w:rsidP="00115DAD">
            <w:pPr>
              <w:jc w:val="center"/>
              <w:rPr>
                <w:rFonts w:ascii="KACoffeeIsMyBestie" w:hAnsi="KACoffeeIsMyBestie"/>
                <w:b/>
                <w:bCs/>
              </w:rPr>
            </w:pPr>
            <w:r w:rsidRPr="00DB7429">
              <w:rPr>
                <w:rFonts w:ascii="KACoffeeIsMyBestie" w:hAnsi="KACoffeeIsMyBestie"/>
                <w:b/>
                <w:bCs/>
                <w:sz w:val="44"/>
                <w:szCs w:val="44"/>
              </w:rPr>
              <w:t>PESCANDO OBJETOS</w:t>
            </w:r>
          </w:p>
        </w:tc>
      </w:tr>
      <w:tr w:rsidR="00961D53" w:rsidRPr="00E02C33" w14:paraId="7869B819" w14:textId="77777777" w:rsidTr="00FA2202">
        <w:trPr>
          <w:trHeight w:val="1270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8563F1" w14:textId="77777777" w:rsidR="00961D53" w:rsidRPr="00DB7429" w:rsidRDefault="00961D53" w:rsidP="00115DAD">
            <w:pPr>
              <w:rPr>
                <w:rFonts w:ascii="KACoffeeIsMyBestie" w:hAnsi="KACoffeeIsMyBestie"/>
                <w:sz w:val="32"/>
                <w:szCs w:val="32"/>
              </w:rPr>
            </w:pPr>
            <w:r w:rsidRPr="00DB7429">
              <w:rPr>
                <w:rFonts w:ascii="KACoffeeIsMyBestie" w:hAnsi="KACoffeeIsMyBestie"/>
                <w:b/>
                <w:bCs/>
                <w:sz w:val="32"/>
                <w:szCs w:val="32"/>
              </w:rPr>
              <w:t>Área de desarrollo personal y social</w:t>
            </w:r>
          </w:p>
        </w:tc>
        <w:tc>
          <w:tcPr>
            <w:tcW w:w="7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57F548" w14:textId="30F5D833" w:rsidR="00961D53" w:rsidRPr="00E02C33" w:rsidRDefault="00FA2202" w:rsidP="00115DAD">
            <w:pPr>
              <w:rPr>
                <w:rFonts w:ascii="Century Gothic" w:hAnsi="Century Gothic"/>
              </w:rPr>
            </w:pPr>
            <w:r w:rsidRPr="00FA2202">
              <w:rPr>
                <w:rFonts w:ascii="Century Gothic" w:hAnsi="Century Gothic"/>
                <w:sz w:val="32"/>
                <w:szCs w:val="32"/>
              </w:rPr>
              <w:t>Educación Física</w:t>
            </w:r>
          </w:p>
        </w:tc>
      </w:tr>
      <w:tr w:rsidR="00961D53" w:rsidRPr="00E02C33" w14:paraId="50E543F0" w14:textId="77777777" w:rsidTr="00FA2202">
        <w:trPr>
          <w:trHeight w:val="901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C89B7C" w14:textId="77777777" w:rsidR="00961D53" w:rsidRPr="00DB7429" w:rsidRDefault="00961D53" w:rsidP="00115DAD">
            <w:pPr>
              <w:rPr>
                <w:rFonts w:ascii="KACoffeeIsMyBestie" w:hAnsi="KACoffeeIsMyBestie"/>
                <w:sz w:val="32"/>
                <w:szCs w:val="32"/>
              </w:rPr>
            </w:pPr>
            <w:r w:rsidRPr="00DB7429">
              <w:rPr>
                <w:rFonts w:ascii="KACoffeeIsMyBestie" w:hAnsi="KACoffeeIsMyBestie"/>
                <w:b/>
                <w:bCs/>
                <w:sz w:val="32"/>
                <w:szCs w:val="32"/>
              </w:rPr>
              <w:t>Organizador curricular 1</w:t>
            </w:r>
          </w:p>
        </w:tc>
        <w:tc>
          <w:tcPr>
            <w:tcW w:w="7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019606" w14:textId="422D82BA" w:rsidR="00961D53" w:rsidRPr="00E02C33" w:rsidRDefault="00FA2202" w:rsidP="00115DAD">
            <w:pPr>
              <w:rPr>
                <w:rFonts w:ascii="Century Gothic" w:hAnsi="Century Gothic"/>
              </w:rPr>
            </w:pPr>
            <w:r w:rsidRPr="00FA2202">
              <w:rPr>
                <w:rFonts w:ascii="Century Gothic" w:hAnsi="Century Gothic"/>
                <w:sz w:val="32"/>
                <w:szCs w:val="32"/>
              </w:rPr>
              <w:t>Competencia motriz</w:t>
            </w:r>
          </w:p>
        </w:tc>
      </w:tr>
      <w:tr w:rsidR="00961D53" w:rsidRPr="00E02C33" w14:paraId="61C719B7" w14:textId="77777777" w:rsidTr="00FA2202">
        <w:trPr>
          <w:trHeight w:val="901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6C2D46" w14:textId="77777777" w:rsidR="00961D53" w:rsidRPr="00DB7429" w:rsidRDefault="00961D53" w:rsidP="00115DAD">
            <w:pPr>
              <w:rPr>
                <w:rFonts w:ascii="KACoffeeIsMyBestie" w:hAnsi="KACoffeeIsMyBestie"/>
                <w:sz w:val="32"/>
                <w:szCs w:val="32"/>
              </w:rPr>
            </w:pPr>
            <w:r w:rsidRPr="00DB7429">
              <w:rPr>
                <w:rFonts w:ascii="KACoffeeIsMyBestie" w:hAnsi="KACoffeeIsMyBestie"/>
                <w:b/>
                <w:bCs/>
                <w:sz w:val="32"/>
                <w:szCs w:val="32"/>
              </w:rPr>
              <w:t>Organizador curricular 2</w:t>
            </w:r>
          </w:p>
        </w:tc>
        <w:tc>
          <w:tcPr>
            <w:tcW w:w="7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119D29" w14:textId="4ADAC786" w:rsidR="00961D53" w:rsidRPr="00E02C33" w:rsidRDefault="00FA2202" w:rsidP="00115DAD">
            <w:pPr>
              <w:rPr>
                <w:rFonts w:ascii="Century Gothic" w:hAnsi="Century Gothic"/>
              </w:rPr>
            </w:pPr>
            <w:r w:rsidRPr="00FA2202">
              <w:rPr>
                <w:rFonts w:ascii="Century Gothic" w:hAnsi="Century Gothic"/>
                <w:sz w:val="32"/>
                <w:szCs w:val="32"/>
              </w:rPr>
              <w:t>Desarrollo de la motricidad</w:t>
            </w:r>
          </w:p>
        </w:tc>
      </w:tr>
      <w:tr w:rsidR="00961D53" w:rsidRPr="00E02C33" w14:paraId="72E0DCD3" w14:textId="77777777" w:rsidTr="00FA2202">
        <w:trPr>
          <w:trHeight w:val="779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326A02" w14:textId="77777777" w:rsidR="00961D53" w:rsidRPr="00DB7429" w:rsidRDefault="00961D53" w:rsidP="00115DAD">
            <w:pPr>
              <w:rPr>
                <w:rFonts w:ascii="KACoffeeIsMyBestie" w:hAnsi="KACoffeeIsMyBestie"/>
                <w:sz w:val="32"/>
                <w:szCs w:val="32"/>
              </w:rPr>
            </w:pPr>
            <w:r w:rsidRPr="00DB7429">
              <w:rPr>
                <w:rFonts w:ascii="KACoffeeIsMyBestie" w:hAnsi="KACoffeeIsMyBestie"/>
                <w:b/>
                <w:bCs/>
                <w:sz w:val="32"/>
                <w:szCs w:val="32"/>
              </w:rPr>
              <w:t>Aprendizaje esperado</w:t>
            </w:r>
          </w:p>
        </w:tc>
        <w:tc>
          <w:tcPr>
            <w:tcW w:w="7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19911D" w14:textId="4625438F" w:rsidR="00961D53" w:rsidRPr="00E02C33" w:rsidRDefault="00FA2202" w:rsidP="00115DAD">
            <w:pPr>
              <w:rPr>
                <w:rFonts w:ascii="Century Gothic" w:hAnsi="Century Gothic"/>
              </w:rPr>
            </w:pPr>
            <w:r w:rsidRPr="00FA2202">
              <w:rPr>
                <w:rFonts w:ascii="Century Gothic" w:hAnsi="Century Gothic"/>
                <w:sz w:val="32"/>
                <w:szCs w:val="32"/>
              </w:rPr>
              <w:t>Realiza movimientos de locomoción, manipulación y estabilidad, por medio de juegos individuales y colectivos</w:t>
            </w:r>
            <w:r>
              <w:rPr>
                <w:rFonts w:ascii="Century Gothic" w:hAnsi="Century Gothic"/>
                <w:sz w:val="32"/>
                <w:szCs w:val="32"/>
              </w:rPr>
              <w:t>.</w:t>
            </w:r>
          </w:p>
        </w:tc>
      </w:tr>
      <w:tr w:rsidR="00961D53" w:rsidRPr="00E02C33" w14:paraId="068D795C" w14:textId="77777777" w:rsidTr="00FA2202">
        <w:trPr>
          <w:trHeight w:val="665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847BF2" w14:textId="77777777" w:rsidR="00961D53" w:rsidRPr="00DB7429" w:rsidRDefault="00961D53" w:rsidP="00115DAD">
            <w:pPr>
              <w:rPr>
                <w:rFonts w:ascii="KACoffeeIsMyBestie" w:hAnsi="KACoffeeIsMyBestie"/>
                <w:sz w:val="32"/>
                <w:szCs w:val="32"/>
              </w:rPr>
            </w:pPr>
            <w:r w:rsidRPr="00DB7429">
              <w:rPr>
                <w:rFonts w:ascii="KACoffeeIsMyBestie" w:hAnsi="KACoffeeIsMyBestie"/>
                <w:b/>
                <w:bCs/>
                <w:sz w:val="32"/>
                <w:szCs w:val="32"/>
              </w:rPr>
              <w:t>Materiales</w:t>
            </w:r>
          </w:p>
        </w:tc>
        <w:tc>
          <w:tcPr>
            <w:tcW w:w="7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93BEF7" w14:textId="21D0E70B" w:rsidR="00961D53" w:rsidRPr="00DB7429" w:rsidRDefault="00DB7429" w:rsidP="00DB7429">
            <w:pPr>
              <w:rPr>
                <w:rFonts w:ascii="Century Gothic" w:hAnsi="Century Gothic"/>
                <w:sz w:val="32"/>
                <w:szCs w:val="32"/>
              </w:rPr>
            </w:pPr>
            <w:r w:rsidRPr="00DB7429">
              <w:rPr>
                <w:rFonts w:ascii="Century Gothic" w:hAnsi="Century Gothic"/>
                <w:sz w:val="32"/>
                <w:szCs w:val="32"/>
              </w:rPr>
              <w:t xml:space="preserve">4 albercas/botes de </w:t>
            </w:r>
            <w:r w:rsidRPr="00DB7429">
              <w:rPr>
                <w:rFonts w:ascii="Century Gothic" w:hAnsi="Century Gothic"/>
                <w:sz w:val="32"/>
                <w:szCs w:val="32"/>
              </w:rPr>
              <w:t>plástico</w:t>
            </w:r>
            <w:r w:rsidRPr="00DB7429">
              <w:rPr>
                <w:rFonts w:ascii="Century Gothic" w:hAnsi="Century Gothic"/>
                <w:sz w:val="32"/>
                <w:szCs w:val="32"/>
              </w:rPr>
              <w:t>, objetos de fomi con</w:t>
            </w:r>
            <w:r w:rsidRPr="00DB7429">
              <w:rPr>
                <w:rFonts w:ascii="Century Gothic" w:hAnsi="Century Gothic"/>
                <w:sz w:val="32"/>
                <w:szCs w:val="32"/>
              </w:rPr>
              <w:t xml:space="preserve"> imán</w:t>
            </w:r>
            <w:r w:rsidRPr="00DB7429">
              <w:rPr>
                <w:rFonts w:ascii="Century Gothic" w:hAnsi="Century Gothic"/>
                <w:sz w:val="32"/>
                <w:szCs w:val="32"/>
              </w:rPr>
              <w:t xml:space="preserve">, cañas con </w:t>
            </w:r>
            <w:r w:rsidRPr="00DB7429">
              <w:rPr>
                <w:rFonts w:ascii="Century Gothic" w:hAnsi="Century Gothic"/>
                <w:sz w:val="32"/>
                <w:szCs w:val="32"/>
              </w:rPr>
              <w:t>imán</w:t>
            </w:r>
            <w:r w:rsidRPr="00DB7429">
              <w:rPr>
                <w:rFonts w:ascii="Century Gothic" w:hAnsi="Century Gothic"/>
                <w:sz w:val="32"/>
                <w:szCs w:val="32"/>
              </w:rPr>
              <w:t>.</w:t>
            </w:r>
          </w:p>
          <w:p w14:paraId="381B3358" w14:textId="70B8B810" w:rsidR="00961D53" w:rsidRPr="00DB7429" w:rsidRDefault="00961D53" w:rsidP="00115DAD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61D53" w:rsidRPr="00E02C33" w14:paraId="734859D0" w14:textId="77777777" w:rsidTr="00FA2202">
        <w:trPr>
          <w:trHeight w:val="665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756F59" w14:textId="77777777" w:rsidR="00961D53" w:rsidRPr="00DB7429" w:rsidRDefault="00961D53" w:rsidP="00115DAD">
            <w:pPr>
              <w:rPr>
                <w:rFonts w:ascii="KACoffeeIsMyBestie" w:hAnsi="KACoffeeIsMyBestie"/>
                <w:sz w:val="32"/>
                <w:szCs w:val="32"/>
              </w:rPr>
            </w:pPr>
            <w:r w:rsidRPr="00DB7429">
              <w:rPr>
                <w:rFonts w:ascii="KACoffeeIsMyBestie" w:hAnsi="KACoffeeIsMyBestie"/>
                <w:b/>
                <w:bCs/>
                <w:sz w:val="32"/>
                <w:szCs w:val="32"/>
              </w:rPr>
              <w:t>Actividad</w:t>
            </w:r>
          </w:p>
        </w:tc>
        <w:tc>
          <w:tcPr>
            <w:tcW w:w="7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A0F0F3" w14:textId="5D59FFFD" w:rsidR="00961D53" w:rsidRPr="00DB7429" w:rsidRDefault="00DB7429" w:rsidP="00DB7429">
            <w:pPr>
              <w:rPr>
                <w:rFonts w:ascii="Century Gothic" w:hAnsi="Century Gothic"/>
                <w:sz w:val="32"/>
                <w:szCs w:val="32"/>
              </w:rPr>
            </w:pPr>
            <w:r w:rsidRPr="00DB7429">
              <w:rPr>
                <w:rFonts w:ascii="Century Gothic" w:hAnsi="Century Gothic"/>
                <w:sz w:val="32"/>
                <w:szCs w:val="32"/>
              </w:rPr>
              <w:t>Al llegar a esta estación los alumnos observará pequeñas</w:t>
            </w:r>
            <w:r w:rsidRPr="00DB7429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Pr="00DB7429">
              <w:rPr>
                <w:rFonts w:ascii="Century Gothic" w:hAnsi="Century Gothic"/>
                <w:sz w:val="32"/>
                <w:szCs w:val="32"/>
              </w:rPr>
              <w:t xml:space="preserve">albercas con diferentes objetos </w:t>
            </w:r>
            <w:r w:rsidRPr="00DB7429">
              <w:rPr>
                <w:rFonts w:ascii="Century Gothic" w:hAnsi="Century Gothic"/>
                <w:sz w:val="32"/>
                <w:szCs w:val="32"/>
              </w:rPr>
              <w:lastRenderedPageBreak/>
              <w:t xml:space="preserve">dentro de ella, se </w:t>
            </w:r>
            <w:r w:rsidRPr="00DB7429">
              <w:rPr>
                <w:rFonts w:ascii="Century Gothic" w:hAnsi="Century Gothic"/>
                <w:sz w:val="32"/>
                <w:szCs w:val="32"/>
              </w:rPr>
              <w:t>organizarán</w:t>
            </w:r>
            <w:r w:rsidRPr="00DB7429">
              <w:rPr>
                <w:rFonts w:ascii="Century Gothic" w:hAnsi="Century Gothic"/>
                <w:sz w:val="32"/>
                <w:szCs w:val="32"/>
              </w:rPr>
              <w:t xml:space="preserve"> en</w:t>
            </w:r>
            <w:r w:rsidRPr="00DB7429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Pr="00DB7429">
              <w:rPr>
                <w:rFonts w:ascii="Century Gothic" w:hAnsi="Century Gothic"/>
                <w:sz w:val="32"/>
                <w:szCs w:val="32"/>
              </w:rPr>
              <w:t xml:space="preserve">4 equipos y tendrán una pequeña caña de pescar con un </w:t>
            </w:r>
            <w:r w:rsidRPr="00DB7429">
              <w:rPr>
                <w:rFonts w:ascii="Century Gothic" w:hAnsi="Century Gothic"/>
                <w:sz w:val="32"/>
                <w:szCs w:val="32"/>
              </w:rPr>
              <w:t>imán</w:t>
            </w:r>
            <w:r w:rsidRPr="00DB7429">
              <w:rPr>
                <w:rFonts w:ascii="Century Gothic" w:hAnsi="Century Gothic"/>
                <w:sz w:val="32"/>
                <w:szCs w:val="32"/>
              </w:rPr>
              <w:t xml:space="preserve"> en</w:t>
            </w:r>
            <w:r w:rsidRPr="00DB7429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Pr="00DB7429">
              <w:rPr>
                <w:rFonts w:ascii="Century Gothic" w:hAnsi="Century Gothic"/>
                <w:sz w:val="32"/>
                <w:szCs w:val="32"/>
              </w:rPr>
              <w:t>ella, la actividad consiste en pescar todos los objetos de la</w:t>
            </w:r>
            <w:r w:rsidRPr="00DB7429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Pr="00DB7429">
              <w:rPr>
                <w:rFonts w:ascii="Century Gothic" w:hAnsi="Century Gothic"/>
                <w:sz w:val="32"/>
                <w:szCs w:val="32"/>
              </w:rPr>
              <w:t>alberca hasta que quede limpia. El equipo que logre sacarlos</w:t>
            </w:r>
            <w:r w:rsidRPr="00DB7429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Pr="00DB7429">
              <w:rPr>
                <w:rFonts w:ascii="Century Gothic" w:hAnsi="Century Gothic"/>
                <w:sz w:val="32"/>
                <w:szCs w:val="32"/>
              </w:rPr>
              <w:t>todos es el ganador</w:t>
            </w:r>
            <w:r w:rsidRPr="00DB7429">
              <w:rPr>
                <w:rFonts w:ascii="Century Gothic" w:hAnsi="Century Gothic"/>
                <w:sz w:val="32"/>
                <w:szCs w:val="32"/>
              </w:rPr>
              <w:t>.</w:t>
            </w:r>
          </w:p>
        </w:tc>
      </w:tr>
    </w:tbl>
    <w:p w14:paraId="3778B195" w14:textId="4EED2FAC" w:rsidR="00961D53" w:rsidRDefault="00961D53" w:rsidP="00961D53"/>
    <w:p w14:paraId="7C4AC381" w14:textId="5B3B2CE3" w:rsidR="00FA2202" w:rsidRDefault="00FA2202" w:rsidP="00961D53"/>
    <w:p w14:paraId="0835F894" w14:textId="198DFFC3" w:rsidR="00FA2202" w:rsidRDefault="00FA2202" w:rsidP="00961D53"/>
    <w:tbl>
      <w:tblPr>
        <w:tblW w:w="10693" w:type="dxa"/>
        <w:tblInd w:w="-59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45"/>
        <w:gridCol w:w="7748"/>
      </w:tblGrid>
      <w:tr w:rsidR="00DB7429" w:rsidRPr="00E02C33" w14:paraId="38FA62B0" w14:textId="77777777" w:rsidTr="00115DAD">
        <w:trPr>
          <w:trHeight w:val="665"/>
        </w:trPr>
        <w:tc>
          <w:tcPr>
            <w:tcW w:w="10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F61E6E" w14:textId="236C7C35" w:rsidR="00DB7429" w:rsidRPr="00E02C33" w:rsidRDefault="00DB7429" w:rsidP="00115DAD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  <w:b/>
                <w:bCs/>
                <w:sz w:val="36"/>
                <w:szCs w:val="36"/>
              </w:rPr>
              <w:t xml:space="preserve">Fecha                                     </w:t>
            </w:r>
            <w:r>
              <w:rPr>
                <w:rFonts w:ascii="KACoffeeIsMyBestie" w:hAnsi="KACoffeeIsMyBestie"/>
                <w:b/>
                <w:bCs/>
                <w:sz w:val="36"/>
                <w:szCs w:val="36"/>
              </w:rPr>
              <w:t>JUEVES</w:t>
            </w:r>
          </w:p>
        </w:tc>
      </w:tr>
      <w:tr w:rsidR="00DB7429" w:rsidRPr="00E02C33" w14:paraId="6402FBC5" w14:textId="77777777" w:rsidTr="00115DAD">
        <w:trPr>
          <w:trHeight w:val="1270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A8D62C" w14:textId="77777777" w:rsidR="00DB7429" w:rsidRPr="00DB7429" w:rsidRDefault="00DB7429" w:rsidP="00115DAD">
            <w:pPr>
              <w:rPr>
                <w:rFonts w:ascii="KACoffeeIsMyBestie" w:hAnsi="KACoffeeIsMyBestie"/>
                <w:sz w:val="32"/>
                <w:szCs w:val="32"/>
              </w:rPr>
            </w:pPr>
            <w:r w:rsidRPr="00DB7429">
              <w:rPr>
                <w:rFonts w:ascii="KACoffeeIsMyBestie" w:hAnsi="KACoffeeIsMyBestie"/>
                <w:b/>
                <w:bCs/>
                <w:sz w:val="32"/>
                <w:szCs w:val="32"/>
              </w:rPr>
              <w:t>Nombre de la actividad</w:t>
            </w:r>
          </w:p>
        </w:tc>
        <w:tc>
          <w:tcPr>
            <w:tcW w:w="7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2D46D5" w14:textId="67BE1D5E" w:rsidR="00DB7429" w:rsidRPr="00DB7429" w:rsidRDefault="00DB7429" w:rsidP="00115DAD">
            <w:pPr>
              <w:jc w:val="center"/>
              <w:rPr>
                <w:rFonts w:ascii="KACoffeeIsMyBestie" w:hAnsi="KACoffeeIsMyBestie"/>
                <w:b/>
                <w:bCs/>
              </w:rPr>
            </w:pPr>
            <w:r w:rsidRPr="00DB7429">
              <w:rPr>
                <w:rFonts w:ascii="KACoffeeIsMyBestie" w:hAnsi="KACoffeeIsMyBestie"/>
                <w:b/>
                <w:bCs/>
                <w:sz w:val="48"/>
                <w:szCs w:val="48"/>
              </w:rPr>
              <w:t>LOS QUEMADOS</w:t>
            </w:r>
          </w:p>
        </w:tc>
      </w:tr>
      <w:tr w:rsidR="00DB7429" w:rsidRPr="00E02C33" w14:paraId="1AF90CD2" w14:textId="77777777" w:rsidTr="00115DAD">
        <w:trPr>
          <w:trHeight w:val="1270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819CB7" w14:textId="77777777" w:rsidR="00DB7429" w:rsidRPr="00DB7429" w:rsidRDefault="00DB7429" w:rsidP="00115DAD">
            <w:pPr>
              <w:rPr>
                <w:rFonts w:ascii="KACoffeeIsMyBestie" w:hAnsi="KACoffeeIsMyBestie"/>
                <w:sz w:val="32"/>
                <w:szCs w:val="32"/>
              </w:rPr>
            </w:pPr>
            <w:r w:rsidRPr="00DB7429">
              <w:rPr>
                <w:rFonts w:ascii="KACoffeeIsMyBestie" w:hAnsi="KACoffeeIsMyBestie"/>
                <w:b/>
                <w:bCs/>
                <w:sz w:val="32"/>
                <w:szCs w:val="32"/>
              </w:rPr>
              <w:t>Área de desarrollo personal y social</w:t>
            </w:r>
          </w:p>
        </w:tc>
        <w:tc>
          <w:tcPr>
            <w:tcW w:w="7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661323" w14:textId="77777777" w:rsidR="00DB7429" w:rsidRPr="00E02C33" w:rsidRDefault="00DB7429" w:rsidP="00115DAD">
            <w:pPr>
              <w:rPr>
                <w:rFonts w:ascii="Century Gothic" w:hAnsi="Century Gothic"/>
              </w:rPr>
            </w:pPr>
            <w:r w:rsidRPr="00FA2202">
              <w:rPr>
                <w:rFonts w:ascii="Century Gothic" w:hAnsi="Century Gothic"/>
                <w:sz w:val="32"/>
                <w:szCs w:val="32"/>
              </w:rPr>
              <w:t>Educación Física</w:t>
            </w:r>
          </w:p>
        </w:tc>
      </w:tr>
      <w:tr w:rsidR="00DB7429" w:rsidRPr="00E02C33" w14:paraId="767E9D43" w14:textId="77777777" w:rsidTr="00115DAD">
        <w:trPr>
          <w:trHeight w:val="901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6D855E" w14:textId="77777777" w:rsidR="00DB7429" w:rsidRPr="00DB7429" w:rsidRDefault="00DB7429" w:rsidP="00115DAD">
            <w:pPr>
              <w:rPr>
                <w:rFonts w:ascii="KACoffeeIsMyBestie" w:hAnsi="KACoffeeIsMyBestie"/>
                <w:sz w:val="32"/>
                <w:szCs w:val="32"/>
              </w:rPr>
            </w:pPr>
            <w:r w:rsidRPr="00DB7429">
              <w:rPr>
                <w:rFonts w:ascii="KACoffeeIsMyBestie" w:hAnsi="KACoffeeIsMyBestie"/>
                <w:b/>
                <w:bCs/>
                <w:sz w:val="32"/>
                <w:szCs w:val="32"/>
              </w:rPr>
              <w:t>Organizador curricular 1</w:t>
            </w:r>
          </w:p>
        </w:tc>
        <w:tc>
          <w:tcPr>
            <w:tcW w:w="7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A24004" w14:textId="77777777" w:rsidR="00DB7429" w:rsidRPr="00E02C33" w:rsidRDefault="00DB7429" w:rsidP="00115DAD">
            <w:pPr>
              <w:rPr>
                <w:rFonts w:ascii="Century Gothic" w:hAnsi="Century Gothic"/>
              </w:rPr>
            </w:pPr>
            <w:r w:rsidRPr="00FA2202">
              <w:rPr>
                <w:rFonts w:ascii="Century Gothic" w:hAnsi="Century Gothic"/>
                <w:sz w:val="32"/>
                <w:szCs w:val="32"/>
              </w:rPr>
              <w:t>Competencia motriz</w:t>
            </w:r>
          </w:p>
        </w:tc>
      </w:tr>
      <w:tr w:rsidR="00DB7429" w:rsidRPr="00E02C33" w14:paraId="23E63887" w14:textId="77777777" w:rsidTr="00115DAD">
        <w:trPr>
          <w:trHeight w:val="901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63FBF0" w14:textId="77777777" w:rsidR="00DB7429" w:rsidRPr="00DB7429" w:rsidRDefault="00DB7429" w:rsidP="00115DAD">
            <w:pPr>
              <w:rPr>
                <w:rFonts w:ascii="KACoffeeIsMyBestie" w:hAnsi="KACoffeeIsMyBestie"/>
                <w:sz w:val="32"/>
                <w:szCs w:val="32"/>
              </w:rPr>
            </w:pPr>
            <w:r w:rsidRPr="00DB7429">
              <w:rPr>
                <w:rFonts w:ascii="KACoffeeIsMyBestie" w:hAnsi="KACoffeeIsMyBestie"/>
                <w:b/>
                <w:bCs/>
                <w:sz w:val="32"/>
                <w:szCs w:val="32"/>
              </w:rPr>
              <w:t>Organizador curricular 2</w:t>
            </w:r>
          </w:p>
        </w:tc>
        <w:tc>
          <w:tcPr>
            <w:tcW w:w="7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C515E9" w14:textId="77777777" w:rsidR="00DB7429" w:rsidRPr="00E02C33" w:rsidRDefault="00DB7429" w:rsidP="00115DAD">
            <w:pPr>
              <w:rPr>
                <w:rFonts w:ascii="Century Gothic" w:hAnsi="Century Gothic"/>
              </w:rPr>
            </w:pPr>
            <w:r w:rsidRPr="00FA2202">
              <w:rPr>
                <w:rFonts w:ascii="Century Gothic" w:hAnsi="Century Gothic"/>
                <w:sz w:val="32"/>
                <w:szCs w:val="32"/>
              </w:rPr>
              <w:t>Desarrollo de la motricidad</w:t>
            </w:r>
          </w:p>
        </w:tc>
      </w:tr>
      <w:tr w:rsidR="00DB7429" w:rsidRPr="00E02C33" w14:paraId="4507598C" w14:textId="77777777" w:rsidTr="00115DAD">
        <w:trPr>
          <w:trHeight w:val="779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136551" w14:textId="77777777" w:rsidR="00DB7429" w:rsidRPr="00DB7429" w:rsidRDefault="00DB7429" w:rsidP="00115DAD">
            <w:pPr>
              <w:rPr>
                <w:rFonts w:ascii="KACoffeeIsMyBestie" w:hAnsi="KACoffeeIsMyBestie"/>
                <w:sz w:val="32"/>
                <w:szCs w:val="32"/>
              </w:rPr>
            </w:pPr>
            <w:r w:rsidRPr="00DB7429">
              <w:rPr>
                <w:rFonts w:ascii="KACoffeeIsMyBestie" w:hAnsi="KACoffeeIsMyBestie"/>
                <w:b/>
                <w:bCs/>
                <w:sz w:val="32"/>
                <w:szCs w:val="32"/>
              </w:rPr>
              <w:t>Aprendizaje esperado</w:t>
            </w:r>
          </w:p>
        </w:tc>
        <w:tc>
          <w:tcPr>
            <w:tcW w:w="7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22A456" w14:textId="77777777" w:rsidR="00DB7429" w:rsidRPr="00E02C33" w:rsidRDefault="00DB7429" w:rsidP="00115DAD">
            <w:pPr>
              <w:rPr>
                <w:rFonts w:ascii="Century Gothic" w:hAnsi="Century Gothic"/>
              </w:rPr>
            </w:pPr>
            <w:r w:rsidRPr="00FA2202">
              <w:rPr>
                <w:rFonts w:ascii="Century Gothic" w:hAnsi="Century Gothic"/>
                <w:sz w:val="32"/>
                <w:szCs w:val="32"/>
              </w:rPr>
              <w:t>Realiza movimientos de locomoción, manipulación y estabilidad, por medio de juegos individuales y colectivos</w:t>
            </w:r>
            <w:r>
              <w:rPr>
                <w:rFonts w:ascii="Century Gothic" w:hAnsi="Century Gothic"/>
                <w:sz w:val="32"/>
                <w:szCs w:val="32"/>
              </w:rPr>
              <w:t>.</w:t>
            </w:r>
          </w:p>
        </w:tc>
      </w:tr>
      <w:tr w:rsidR="00DB7429" w:rsidRPr="00E02C33" w14:paraId="7F0C0489" w14:textId="77777777" w:rsidTr="00115DAD">
        <w:trPr>
          <w:trHeight w:val="665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0335B0" w14:textId="77777777" w:rsidR="00DB7429" w:rsidRPr="00DB7429" w:rsidRDefault="00DB7429" w:rsidP="00115DAD">
            <w:pPr>
              <w:rPr>
                <w:rFonts w:ascii="KACoffeeIsMyBestie" w:hAnsi="KACoffeeIsMyBestie"/>
                <w:sz w:val="32"/>
                <w:szCs w:val="32"/>
              </w:rPr>
            </w:pPr>
            <w:r w:rsidRPr="00DB7429">
              <w:rPr>
                <w:rFonts w:ascii="KACoffeeIsMyBestie" w:hAnsi="KACoffeeIsMyBestie"/>
                <w:b/>
                <w:bCs/>
                <w:sz w:val="32"/>
                <w:szCs w:val="32"/>
              </w:rPr>
              <w:lastRenderedPageBreak/>
              <w:t>Materiales</w:t>
            </w:r>
          </w:p>
        </w:tc>
        <w:tc>
          <w:tcPr>
            <w:tcW w:w="7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A89FED" w14:textId="17A31A22" w:rsidR="00DB7429" w:rsidRPr="00DB7429" w:rsidRDefault="00DB7429" w:rsidP="00115DAD">
            <w:pPr>
              <w:rPr>
                <w:rFonts w:ascii="Century Gothic" w:hAnsi="Century Gothic"/>
                <w:sz w:val="32"/>
                <w:szCs w:val="32"/>
              </w:rPr>
            </w:pPr>
            <w:r w:rsidRPr="00DB7429">
              <w:rPr>
                <w:rFonts w:ascii="Century Gothic" w:hAnsi="Century Gothic"/>
                <w:sz w:val="32"/>
                <w:szCs w:val="32"/>
              </w:rPr>
              <w:t>Balones de plástico</w:t>
            </w:r>
          </w:p>
        </w:tc>
      </w:tr>
      <w:tr w:rsidR="00DB7429" w:rsidRPr="00E02C33" w14:paraId="4EFD834F" w14:textId="77777777" w:rsidTr="00115DAD">
        <w:trPr>
          <w:trHeight w:val="665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16F9E1" w14:textId="77777777" w:rsidR="00DB7429" w:rsidRPr="00DB7429" w:rsidRDefault="00DB7429" w:rsidP="00115DAD">
            <w:pPr>
              <w:rPr>
                <w:rFonts w:ascii="KACoffeeIsMyBestie" w:hAnsi="KACoffeeIsMyBestie"/>
                <w:sz w:val="32"/>
                <w:szCs w:val="32"/>
              </w:rPr>
            </w:pPr>
            <w:r w:rsidRPr="00DB7429">
              <w:rPr>
                <w:rFonts w:ascii="KACoffeeIsMyBestie" w:hAnsi="KACoffeeIsMyBestie"/>
                <w:b/>
                <w:bCs/>
                <w:sz w:val="32"/>
                <w:szCs w:val="32"/>
              </w:rPr>
              <w:t>Actividad</w:t>
            </w:r>
          </w:p>
        </w:tc>
        <w:tc>
          <w:tcPr>
            <w:tcW w:w="7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7CD4D4" w14:textId="625E5772" w:rsidR="00DB7429" w:rsidRPr="00DB7429" w:rsidRDefault="00DB7429" w:rsidP="00DB7429">
            <w:pPr>
              <w:rPr>
                <w:rFonts w:ascii="Century Gothic" w:hAnsi="Century Gothic"/>
                <w:sz w:val="32"/>
                <w:szCs w:val="32"/>
              </w:rPr>
            </w:pPr>
            <w:r w:rsidRPr="00DB7429">
              <w:rPr>
                <w:rFonts w:ascii="Century Gothic" w:hAnsi="Century Gothic"/>
                <w:sz w:val="32"/>
                <w:szCs w:val="32"/>
              </w:rPr>
              <w:t>En esta estación los niños realizarán el juego de quemados, que consiste en</w:t>
            </w:r>
            <w:r w:rsidRPr="00DB7429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Pr="00DB7429">
              <w:rPr>
                <w:rFonts w:ascii="Century Gothic" w:hAnsi="Century Gothic"/>
                <w:sz w:val="32"/>
                <w:szCs w:val="32"/>
              </w:rPr>
              <w:t>tomar un balón de la línea que separa dos equipos, lanzar el balón y tocar el</w:t>
            </w:r>
            <w:r w:rsidRPr="00DB7429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Pr="00DB7429">
              <w:rPr>
                <w:rFonts w:ascii="Century Gothic" w:hAnsi="Century Gothic"/>
                <w:sz w:val="32"/>
                <w:szCs w:val="32"/>
              </w:rPr>
              <w:t>cuerpo del otro compañero con este. Los niños tendrán que esquivar los</w:t>
            </w:r>
            <w:r w:rsidRPr="00DB7429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Pr="00DB7429">
              <w:rPr>
                <w:rFonts w:ascii="Century Gothic" w:hAnsi="Century Gothic"/>
                <w:sz w:val="32"/>
                <w:szCs w:val="32"/>
              </w:rPr>
              <w:t>balones lo más que les sea posible para no ser derrotados. El grupo se divide</w:t>
            </w:r>
            <w:r w:rsidRPr="00DB7429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Pr="00DB7429">
              <w:rPr>
                <w:rFonts w:ascii="Century Gothic" w:hAnsi="Century Gothic"/>
                <w:sz w:val="32"/>
                <w:szCs w:val="32"/>
              </w:rPr>
              <w:t>en 2 de manera equitativa y el equipo que derrote primero a todos los</w:t>
            </w:r>
            <w:r w:rsidRPr="00DB7429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Pr="00DB7429">
              <w:rPr>
                <w:rFonts w:ascii="Century Gothic" w:hAnsi="Century Gothic"/>
                <w:sz w:val="32"/>
                <w:szCs w:val="32"/>
              </w:rPr>
              <w:t>participantes del equipo contrario, gana.</w:t>
            </w:r>
          </w:p>
        </w:tc>
      </w:tr>
    </w:tbl>
    <w:p w14:paraId="7799A5F1" w14:textId="5C80010A" w:rsidR="00FA2202" w:rsidRDefault="00FA2202" w:rsidP="00961D53"/>
    <w:p w14:paraId="35B4CB74" w14:textId="73EDED6A" w:rsidR="00FA2202" w:rsidRDefault="00FA2202" w:rsidP="00961D53"/>
    <w:p w14:paraId="09B9F844" w14:textId="3E760CD0" w:rsidR="00FA2202" w:rsidRDefault="00FA2202" w:rsidP="00961D53"/>
    <w:p w14:paraId="51D665AC" w14:textId="290756B8" w:rsidR="00FA2202" w:rsidRDefault="00FA2202" w:rsidP="00961D53"/>
    <w:p w14:paraId="1996A584" w14:textId="4358762B" w:rsidR="00FA2202" w:rsidRDefault="00FA2202" w:rsidP="00961D53"/>
    <w:p w14:paraId="33BA38D2" w14:textId="0A22AB08" w:rsidR="00FA2202" w:rsidRDefault="00FA2202" w:rsidP="00961D53"/>
    <w:p w14:paraId="6F08041B" w14:textId="77777777" w:rsidR="00FA2202" w:rsidRDefault="00FA2202" w:rsidP="00961D53"/>
    <w:tbl>
      <w:tblPr>
        <w:tblW w:w="10020" w:type="dxa"/>
        <w:tblInd w:w="-59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60"/>
        <w:gridCol w:w="7260"/>
      </w:tblGrid>
      <w:tr w:rsidR="00961D53" w:rsidRPr="00E02C33" w14:paraId="54A87E87" w14:textId="77777777" w:rsidTr="0055731E">
        <w:trPr>
          <w:trHeight w:val="643"/>
        </w:trPr>
        <w:tc>
          <w:tcPr>
            <w:tcW w:w="10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427C55" w14:textId="6E8312FE" w:rsidR="00961D53" w:rsidRPr="00E02C33" w:rsidRDefault="00961D53" w:rsidP="00115DAD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  <w:b/>
                <w:bCs/>
                <w:sz w:val="36"/>
                <w:szCs w:val="36"/>
              </w:rPr>
              <w:t xml:space="preserve">Fecha                                   </w:t>
            </w:r>
            <w:r w:rsidR="00DB7429">
              <w:rPr>
                <w:rFonts w:ascii="KACoffeeIsMyBestie" w:hAnsi="KACoffeeIsMyBestie"/>
                <w:b/>
                <w:bCs/>
                <w:sz w:val="36"/>
                <w:szCs w:val="36"/>
              </w:rPr>
              <w:t xml:space="preserve">     VIERNES   </w:t>
            </w:r>
          </w:p>
        </w:tc>
      </w:tr>
      <w:tr w:rsidR="00961D53" w:rsidRPr="00E02C33" w14:paraId="0902D7B2" w14:textId="77777777" w:rsidTr="0055731E">
        <w:trPr>
          <w:trHeight w:val="1228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0ADCFA" w14:textId="77777777" w:rsidR="00961D53" w:rsidRPr="00FA2202" w:rsidRDefault="00961D53" w:rsidP="00115DAD">
            <w:pPr>
              <w:rPr>
                <w:rFonts w:ascii="KACoffeeIsMyBestie" w:hAnsi="KACoffeeIsMyBestie"/>
                <w:sz w:val="32"/>
                <w:szCs w:val="32"/>
              </w:rPr>
            </w:pPr>
            <w:r w:rsidRPr="00FA2202">
              <w:rPr>
                <w:rFonts w:ascii="KACoffeeIsMyBestie" w:hAnsi="KACoffeeIsMyBestie"/>
                <w:b/>
                <w:bCs/>
                <w:sz w:val="32"/>
                <w:szCs w:val="32"/>
              </w:rPr>
              <w:t>Nombre de la actividad</w:t>
            </w:r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EF6EB6" w14:textId="77777777" w:rsidR="00961D53" w:rsidRPr="00FA2202" w:rsidRDefault="0055731E" w:rsidP="00115DAD">
            <w:pPr>
              <w:jc w:val="center"/>
              <w:rPr>
                <w:rFonts w:ascii="KACoffeeIsMyBestie" w:hAnsi="KACoffeeIsMyBestie"/>
                <w:b/>
                <w:bCs/>
                <w:sz w:val="40"/>
                <w:szCs w:val="40"/>
              </w:rPr>
            </w:pPr>
            <w:r w:rsidRPr="00FA2202">
              <w:rPr>
                <w:rFonts w:ascii="KACoffeeIsMyBestie" w:hAnsi="KACoffeeIsMyBestie"/>
                <w:b/>
                <w:bCs/>
                <w:sz w:val="40"/>
                <w:szCs w:val="40"/>
              </w:rPr>
              <w:t xml:space="preserve">DANZA </w:t>
            </w:r>
          </w:p>
          <w:p w14:paraId="4144D742" w14:textId="7F3E86CB" w:rsidR="0055731E" w:rsidRPr="009D7736" w:rsidRDefault="0055731E" w:rsidP="00115DAD">
            <w:pPr>
              <w:jc w:val="center"/>
              <w:rPr>
                <w:rFonts w:ascii="Century Gothic" w:hAnsi="Century Gothic"/>
              </w:rPr>
            </w:pPr>
            <w:r w:rsidRPr="00FA2202">
              <w:rPr>
                <w:rFonts w:ascii="KACoffeeIsMyBestie" w:hAnsi="KACoffeeIsMyBestie"/>
                <w:b/>
                <w:bCs/>
                <w:sz w:val="40"/>
                <w:szCs w:val="40"/>
              </w:rPr>
              <w:t>“LA FLOR DE PIÑA”</w:t>
            </w:r>
          </w:p>
        </w:tc>
      </w:tr>
      <w:tr w:rsidR="00961D53" w:rsidRPr="00E02C33" w14:paraId="0B690CA5" w14:textId="77777777" w:rsidTr="0055731E">
        <w:trPr>
          <w:trHeight w:val="1228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197D89" w14:textId="77777777" w:rsidR="00961D53" w:rsidRPr="00FA2202" w:rsidRDefault="00961D53" w:rsidP="00115DAD">
            <w:pPr>
              <w:rPr>
                <w:rFonts w:ascii="KACoffeeIsMyBestie" w:hAnsi="KACoffeeIsMyBestie"/>
                <w:sz w:val="32"/>
                <w:szCs w:val="32"/>
              </w:rPr>
            </w:pPr>
            <w:r w:rsidRPr="00FA2202">
              <w:rPr>
                <w:rFonts w:ascii="KACoffeeIsMyBestie" w:hAnsi="KACoffeeIsMyBestie"/>
                <w:b/>
                <w:bCs/>
                <w:sz w:val="32"/>
                <w:szCs w:val="32"/>
              </w:rPr>
              <w:t>Área de desarrollo personal y social</w:t>
            </w:r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F1E19C" w14:textId="0BB48145" w:rsidR="00961D53" w:rsidRPr="00FA2202" w:rsidRDefault="0055731E" w:rsidP="00115DAD">
            <w:pPr>
              <w:rPr>
                <w:rFonts w:ascii="Century Gothic" w:hAnsi="Century Gothic"/>
                <w:sz w:val="32"/>
                <w:szCs w:val="32"/>
              </w:rPr>
            </w:pPr>
            <w:r w:rsidRPr="00FA2202">
              <w:rPr>
                <w:rFonts w:ascii="Century Gothic" w:hAnsi="Century Gothic"/>
                <w:sz w:val="32"/>
                <w:szCs w:val="32"/>
              </w:rPr>
              <w:t>Educación artística</w:t>
            </w:r>
          </w:p>
        </w:tc>
      </w:tr>
      <w:tr w:rsidR="00961D53" w:rsidRPr="00E02C33" w14:paraId="57A1C256" w14:textId="77777777" w:rsidTr="0055731E">
        <w:trPr>
          <w:trHeight w:val="872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16C9CA" w14:textId="77777777" w:rsidR="00961D53" w:rsidRPr="00FA2202" w:rsidRDefault="00961D53" w:rsidP="00115DAD">
            <w:pPr>
              <w:rPr>
                <w:rFonts w:ascii="KACoffeeIsMyBestie" w:hAnsi="KACoffeeIsMyBestie"/>
                <w:sz w:val="32"/>
                <w:szCs w:val="32"/>
              </w:rPr>
            </w:pPr>
            <w:r w:rsidRPr="00FA2202">
              <w:rPr>
                <w:rFonts w:ascii="KACoffeeIsMyBestie" w:hAnsi="KACoffeeIsMyBestie"/>
                <w:b/>
                <w:bCs/>
                <w:sz w:val="32"/>
                <w:szCs w:val="32"/>
              </w:rPr>
              <w:lastRenderedPageBreak/>
              <w:t>Organizador curricular 1</w:t>
            </w:r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483EE5" w14:textId="38C78D0D" w:rsidR="00961D53" w:rsidRPr="00FA2202" w:rsidRDefault="0055731E" w:rsidP="00115DAD">
            <w:pPr>
              <w:rPr>
                <w:rFonts w:ascii="Century Gothic" w:hAnsi="Century Gothic"/>
                <w:sz w:val="32"/>
                <w:szCs w:val="32"/>
              </w:rPr>
            </w:pPr>
            <w:r w:rsidRPr="00FA2202">
              <w:rPr>
                <w:rFonts w:ascii="Century Gothic" w:hAnsi="Century Gothic"/>
                <w:sz w:val="32"/>
                <w:szCs w:val="32"/>
              </w:rPr>
              <w:t>Expresión artística</w:t>
            </w:r>
          </w:p>
        </w:tc>
      </w:tr>
      <w:tr w:rsidR="00961D53" w:rsidRPr="00E02C33" w14:paraId="7EA52386" w14:textId="77777777" w:rsidTr="0055731E">
        <w:trPr>
          <w:trHeight w:val="872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A953DA" w14:textId="77777777" w:rsidR="00961D53" w:rsidRPr="00FA2202" w:rsidRDefault="00961D53" w:rsidP="00115DAD">
            <w:pPr>
              <w:rPr>
                <w:rFonts w:ascii="KACoffeeIsMyBestie" w:hAnsi="KACoffeeIsMyBestie"/>
                <w:sz w:val="32"/>
                <w:szCs w:val="32"/>
              </w:rPr>
            </w:pPr>
            <w:r w:rsidRPr="00FA2202">
              <w:rPr>
                <w:rFonts w:ascii="KACoffeeIsMyBestie" w:hAnsi="KACoffeeIsMyBestie"/>
                <w:b/>
                <w:bCs/>
                <w:sz w:val="32"/>
                <w:szCs w:val="32"/>
              </w:rPr>
              <w:t>Organizador curricular 2</w:t>
            </w:r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02C0A4" w14:textId="1F5D41B5" w:rsidR="00961D53" w:rsidRPr="00FA2202" w:rsidRDefault="0055731E" w:rsidP="00115DAD">
            <w:pPr>
              <w:rPr>
                <w:rFonts w:ascii="Century Gothic" w:hAnsi="Century Gothic"/>
                <w:sz w:val="32"/>
                <w:szCs w:val="32"/>
              </w:rPr>
            </w:pPr>
            <w:r w:rsidRPr="00FA2202">
              <w:rPr>
                <w:rFonts w:ascii="Century Gothic" w:hAnsi="Century Gothic"/>
                <w:sz w:val="32"/>
                <w:szCs w:val="32"/>
              </w:rPr>
              <w:t>Familiarización con los elementos básicos de las artes</w:t>
            </w:r>
          </w:p>
        </w:tc>
      </w:tr>
      <w:tr w:rsidR="00961D53" w:rsidRPr="00E02C33" w14:paraId="1AC01BAB" w14:textId="77777777" w:rsidTr="00FA2202">
        <w:trPr>
          <w:trHeight w:val="1270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50C49E" w14:textId="77777777" w:rsidR="00961D53" w:rsidRPr="00FA2202" w:rsidRDefault="00961D53" w:rsidP="00115DAD">
            <w:pPr>
              <w:rPr>
                <w:rFonts w:ascii="KACoffeeIsMyBestie" w:hAnsi="KACoffeeIsMyBestie"/>
                <w:sz w:val="32"/>
                <w:szCs w:val="32"/>
              </w:rPr>
            </w:pPr>
            <w:r w:rsidRPr="00FA2202">
              <w:rPr>
                <w:rFonts w:ascii="KACoffeeIsMyBestie" w:hAnsi="KACoffeeIsMyBestie"/>
                <w:b/>
                <w:bCs/>
                <w:sz w:val="32"/>
                <w:szCs w:val="32"/>
              </w:rPr>
              <w:t>Aprendizaje esperado</w:t>
            </w:r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939B78" w14:textId="65EF3403" w:rsidR="00961D53" w:rsidRPr="00FA2202" w:rsidRDefault="0055731E" w:rsidP="0055731E">
            <w:pPr>
              <w:rPr>
                <w:rFonts w:ascii="Century Gothic" w:hAnsi="Century Gothic"/>
                <w:sz w:val="32"/>
                <w:szCs w:val="32"/>
              </w:rPr>
            </w:pPr>
            <w:r w:rsidRPr="00FA2202">
              <w:rPr>
                <w:rFonts w:ascii="Century Gothic" w:hAnsi="Century Gothic"/>
                <w:sz w:val="32"/>
                <w:szCs w:val="32"/>
              </w:rPr>
              <w:t>Baila y se mueve con música variada, coordinando secuencias de movimientos</w:t>
            </w:r>
            <w:r w:rsidRPr="00FA2202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Pr="00FA2202">
              <w:rPr>
                <w:rFonts w:ascii="Century Gothic" w:hAnsi="Century Gothic"/>
                <w:sz w:val="32"/>
                <w:szCs w:val="32"/>
              </w:rPr>
              <w:t>y desplazamientos.</w:t>
            </w:r>
          </w:p>
        </w:tc>
      </w:tr>
      <w:tr w:rsidR="00961D53" w:rsidRPr="00E02C33" w14:paraId="4707B9C7" w14:textId="77777777" w:rsidTr="0055731E">
        <w:trPr>
          <w:trHeight w:val="643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F23720" w14:textId="77777777" w:rsidR="00961D53" w:rsidRPr="00FA2202" w:rsidRDefault="00961D53" w:rsidP="00115DAD">
            <w:pPr>
              <w:rPr>
                <w:rFonts w:ascii="KACoffeeIsMyBestie" w:hAnsi="KACoffeeIsMyBestie"/>
                <w:sz w:val="32"/>
                <w:szCs w:val="32"/>
              </w:rPr>
            </w:pPr>
            <w:r w:rsidRPr="00FA2202">
              <w:rPr>
                <w:rFonts w:ascii="KACoffeeIsMyBestie" w:hAnsi="KACoffeeIsMyBestie"/>
                <w:b/>
                <w:bCs/>
                <w:sz w:val="32"/>
                <w:szCs w:val="32"/>
              </w:rPr>
              <w:t>Materiales</w:t>
            </w:r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D7F948" w14:textId="77777777" w:rsidR="00961D53" w:rsidRPr="00DB7429" w:rsidRDefault="00DB7429" w:rsidP="00115DAD">
            <w:pPr>
              <w:rPr>
                <w:rFonts w:ascii="Century Gothic" w:hAnsi="Century Gothic"/>
                <w:sz w:val="32"/>
                <w:szCs w:val="32"/>
              </w:rPr>
            </w:pPr>
            <w:r w:rsidRPr="00DB7429">
              <w:rPr>
                <w:rFonts w:ascii="Century Gothic" w:hAnsi="Century Gothic"/>
                <w:sz w:val="32"/>
                <w:szCs w:val="32"/>
              </w:rPr>
              <w:t>Vestido “huipil”</w:t>
            </w:r>
          </w:p>
          <w:p w14:paraId="63409168" w14:textId="77777777" w:rsidR="00DB7429" w:rsidRPr="00DB7429" w:rsidRDefault="00DB7429" w:rsidP="00115DAD">
            <w:pPr>
              <w:rPr>
                <w:rFonts w:ascii="Century Gothic" w:hAnsi="Century Gothic"/>
                <w:sz w:val="32"/>
                <w:szCs w:val="32"/>
              </w:rPr>
            </w:pPr>
            <w:r w:rsidRPr="00DB7429">
              <w:rPr>
                <w:rFonts w:ascii="Century Gothic" w:hAnsi="Century Gothic"/>
                <w:sz w:val="32"/>
                <w:szCs w:val="32"/>
              </w:rPr>
              <w:t>Piña de tamaño pequeño para que puedan manipularla las niñas.</w:t>
            </w:r>
          </w:p>
          <w:p w14:paraId="57EC595B" w14:textId="4ED95D99" w:rsidR="00DB7429" w:rsidRPr="00DB7429" w:rsidRDefault="00DB7429" w:rsidP="00115DAD">
            <w:pPr>
              <w:rPr>
                <w:rFonts w:ascii="Century Gothic" w:hAnsi="Century Gothic"/>
                <w:sz w:val="32"/>
                <w:szCs w:val="32"/>
              </w:rPr>
            </w:pPr>
            <w:r w:rsidRPr="00DB7429">
              <w:rPr>
                <w:rFonts w:ascii="Century Gothic" w:hAnsi="Century Gothic"/>
                <w:sz w:val="32"/>
                <w:szCs w:val="32"/>
              </w:rPr>
              <w:t>Maquillaje</w:t>
            </w:r>
          </w:p>
          <w:p w14:paraId="074A4362" w14:textId="673A1C8E" w:rsidR="00DB7429" w:rsidRPr="00E02C33" w:rsidRDefault="00DB7429" w:rsidP="00115DAD">
            <w:pPr>
              <w:rPr>
                <w:rFonts w:ascii="Century Gothic" w:hAnsi="Century Gothic"/>
              </w:rPr>
            </w:pPr>
            <w:r w:rsidRPr="00DB7429">
              <w:rPr>
                <w:rFonts w:ascii="Century Gothic" w:hAnsi="Century Gothic"/>
                <w:sz w:val="32"/>
                <w:szCs w:val="32"/>
              </w:rPr>
              <w:t>Peinado con listones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de colores.</w:t>
            </w:r>
          </w:p>
        </w:tc>
      </w:tr>
      <w:tr w:rsidR="00961D53" w:rsidRPr="00E02C33" w14:paraId="7F823503" w14:textId="77777777" w:rsidTr="0055731E">
        <w:trPr>
          <w:trHeight w:val="643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6EE375" w14:textId="77777777" w:rsidR="00961D53" w:rsidRPr="00FA2202" w:rsidRDefault="00961D53" w:rsidP="00115DAD">
            <w:pPr>
              <w:rPr>
                <w:rFonts w:ascii="KACoffeeIsMyBestie" w:hAnsi="KACoffeeIsMyBestie"/>
                <w:sz w:val="32"/>
                <w:szCs w:val="32"/>
              </w:rPr>
            </w:pPr>
            <w:r w:rsidRPr="00FA2202">
              <w:rPr>
                <w:rFonts w:ascii="KACoffeeIsMyBestie" w:hAnsi="KACoffeeIsMyBestie"/>
                <w:b/>
                <w:bCs/>
                <w:sz w:val="32"/>
                <w:szCs w:val="32"/>
              </w:rPr>
              <w:t>Actividad</w:t>
            </w:r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D6E788" w14:textId="77777777" w:rsidR="00961D53" w:rsidRPr="00501092" w:rsidRDefault="00501092" w:rsidP="00115DAD">
            <w:pPr>
              <w:rPr>
                <w:rFonts w:ascii="Century Gothic" w:hAnsi="Century Gothic"/>
                <w:sz w:val="32"/>
                <w:szCs w:val="32"/>
              </w:rPr>
            </w:pPr>
            <w:r w:rsidRPr="00501092">
              <w:rPr>
                <w:rFonts w:ascii="Century Gothic" w:hAnsi="Century Gothic"/>
                <w:sz w:val="32"/>
                <w:szCs w:val="32"/>
              </w:rPr>
              <w:t>Se realizan actividades de estiramiento y calentamiento del cuerpo para empezar con la actividad.</w:t>
            </w:r>
          </w:p>
          <w:p w14:paraId="4858B80C" w14:textId="77777777" w:rsidR="00501092" w:rsidRPr="00501092" w:rsidRDefault="00501092" w:rsidP="00115DAD">
            <w:pPr>
              <w:rPr>
                <w:rFonts w:ascii="Century Gothic" w:hAnsi="Century Gothic"/>
                <w:sz w:val="32"/>
                <w:szCs w:val="32"/>
              </w:rPr>
            </w:pPr>
            <w:r w:rsidRPr="00501092">
              <w:rPr>
                <w:rFonts w:ascii="Century Gothic" w:hAnsi="Century Gothic"/>
                <w:sz w:val="32"/>
                <w:szCs w:val="32"/>
              </w:rPr>
              <w:t>En esta actividad van a realizar una danza llamada “Flor de piña” si bien es una danza más o menos fácil, de igual manera se requiere un ensayo arduo de al menos una semana.</w:t>
            </w:r>
          </w:p>
          <w:p w14:paraId="03721DAB" w14:textId="77777777" w:rsidR="00501092" w:rsidRPr="00501092" w:rsidRDefault="00501092" w:rsidP="00115DAD">
            <w:pPr>
              <w:rPr>
                <w:rFonts w:ascii="Century Gothic" w:hAnsi="Century Gothic"/>
                <w:sz w:val="32"/>
                <w:szCs w:val="32"/>
              </w:rPr>
            </w:pPr>
            <w:r w:rsidRPr="00501092">
              <w:rPr>
                <w:rFonts w:ascii="Century Gothic" w:hAnsi="Century Gothic"/>
                <w:sz w:val="32"/>
                <w:szCs w:val="32"/>
              </w:rPr>
              <w:t>Cuando las niñas se preparen para realizar el baile se maquillan, se peinan y se visten conforme dicta el baile y realizan la presentación frente a los demás niños del jardín.</w:t>
            </w:r>
          </w:p>
          <w:p w14:paraId="56AF2F5C" w14:textId="77777777" w:rsidR="00501092" w:rsidRPr="00501092" w:rsidRDefault="00501092" w:rsidP="00115DAD">
            <w:pPr>
              <w:rPr>
                <w:rFonts w:ascii="Century Gothic" w:hAnsi="Century Gothic"/>
                <w:sz w:val="32"/>
                <w:szCs w:val="32"/>
              </w:rPr>
            </w:pPr>
            <w:r w:rsidRPr="00501092">
              <w:rPr>
                <w:rFonts w:ascii="Century Gothic" w:hAnsi="Century Gothic"/>
                <w:sz w:val="32"/>
                <w:szCs w:val="32"/>
              </w:rPr>
              <w:lastRenderedPageBreak/>
              <w:t>Dos niñas serán escogidas para ser las maestras de ceremonia y presentarán el baile, darán datos como el origen del baile, el compositor, y algunos otros datos antes de comenzar el baile.</w:t>
            </w:r>
          </w:p>
          <w:p w14:paraId="65CCDE8A" w14:textId="0A77E427" w:rsidR="00501092" w:rsidRPr="00E02C33" w:rsidRDefault="00501092" w:rsidP="00115DAD">
            <w:pPr>
              <w:rPr>
                <w:rFonts w:ascii="Century Gothic" w:hAnsi="Century Gothic"/>
              </w:rPr>
            </w:pPr>
            <w:r w:rsidRPr="00501092">
              <w:rPr>
                <w:rFonts w:ascii="Century Gothic" w:hAnsi="Century Gothic"/>
                <w:sz w:val="32"/>
                <w:szCs w:val="32"/>
              </w:rPr>
              <w:t>Al finalizar el baile como serán muchas piñas que estarán utilizando se cortarán y se repartirán entre los asistentes para disfrutar una pequeña merienda.</w:t>
            </w:r>
          </w:p>
        </w:tc>
      </w:tr>
    </w:tbl>
    <w:p w14:paraId="20134B75" w14:textId="77777777" w:rsidR="00961D53" w:rsidRPr="00961D53" w:rsidRDefault="00961D53" w:rsidP="00961D53"/>
    <w:sectPr w:rsidR="00961D53" w:rsidRPr="00961D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CoffeeIsMyBestie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53"/>
    <w:rsid w:val="00014265"/>
    <w:rsid w:val="00501092"/>
    <w:rsid w:val="0055731E"/>
    <w:rsid w:val="00605D11"/>
    <w:rsid w:val="00961D53"/>
    <w:rsid w:val="00DB7429"/>
    <w:rsid w:val="00FA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18FFB"/>
  <w15:chartTrackingRefBased/>
  <w15:docId w15:val="{EDD5DE87-B803-442A-9060-58B1A1E3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D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961D53"/>
    <w:pPr>
      <w:spacing w:after="200" w:line="276" w:lineRule="auto"/>
    </w:pPr>
    <w:rPr>
      <w:rFonts w:ascii="Calibri" w:eastAsia="Calibri" w:hAnsi="Calibri" w:cs="Calibri"/>
      <w:lang w:eastAsia="es-MX"/>
    </w:rPr>
  </w:style>
  <w:style w:type="character" w:styleId="Hipervnculo">
    <w:name w:val="Hyperlink"/>
    <w:basedOn w:val="Fuentedeprrafopredeter"/>
    <w:uiPriority w:val="99"/>
    <w:unhideWhenUsed/>
    <w:rsid w:val="00961D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857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ROCIO QUINTANA RANGEL</dc:creator>
  <cp:keywords/>
  <dc:description/>
  <cp:lastModifiedBy>KATYA ROCIO QUINTANA RANGEL</cp:lastModifiedBy>
  <cp:revision>2</cp:revision>
  <dcterms:created xsi:type="dcterms:W3CDTF">2021-07-01T20:55:00Z</dcterms:created>
  <dcterms:modified xsi:type="dcterms:W3CDTF">2021-07-01T22:11:00Z</dcterms:modified>
</cp:coreProperties>
</file>