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4CCC7" w14:textId="77777777" w:rsidR="00B2488B" w:rsidRDefault="00B2488B" w:rsidP="00B2488B">
      <w:pPr>
        <w:spacing w:after="0"/>
        <w:jc w:val="center"/>
        <w:rPr>
          <w:rFonts w:ascii="Arial" w:eastAsia="Arial" w:hAnsi="Arial" w:cs="Arial"/>
          <w:b/>
          <w:sz w:val="28"/>
          <w:szCs w:val="28"/>
          <w:lang w:val="es-ES" w:eastAsia="es-MX"/>
        </w:rPr>
      </w:pPr>
      <w:r>
        <w:rPr>
          <w:rFonts w:ascii="Arial" w:eastAsia="Arial" w:hAnsi="Arial" w:cs="Arial"/>
          <w:b/>
          <w:sz w:val="28"/>
          <w:szCs w:val="28"/>
          <w:lang w:val="es-ES" w:eastAsia="es-MX"/>
        </w:rPr>
        <w:t>Escuela Normal de Educación Preescolar</w:t>
      </w:r>
    </w:p>
    <w:p w14:paraId="3ED0BF71" w14:textId="77777777" w:rsidR="00B2488B" w:rsidRDefault="00B2488B" w:rsidP="00B2488B">
      <w:pPr>
        <w:spacing w:after="0"/>
        <w:jc w:val="center"/>
        <w:rPr>
          <w:rFonts w:ascii="Arial" w:eastAsia="Arial" w:hAnsi="Arial" w:cs="Arial"/>
          <w:b/>
          <w:sz w:val="24"/>
          <w:szCs w:val="24"/>
          <w:lang w:val="es-ES" w:eastAsia="es-MX"/>
        </w:rPr>
      </w:pPr>
      <w:r>
        <w:rPr>
          <w:rFonts w:ascii="Arial" w:eastAsia="Arial" w:hAnsi="Arial" w:cs="Arial"/>
          <w:b/>
          <w:sz w:val="24"/>
          <w:szCs w:val="24"/>
          <w:lang w:val="es-ES" w:eastAsia="es-MX"/>
        </w:rPr>
        <w:t>Licenciatura en Educación Preescolar</w:t>
      </w:r>
    </w:p>
    <w:p w14:paraId="694D2106" w14:textId="77777777" w:rsidR="00B2488B" w:rsidRDefault="00B2488B" w:rsidP="00B2488B">
      <w:pPr>
        <w:spacing w:after="0"/>
        <w:jc w:val="center"/>
        <w:rPr>
          <w:rFonts w:ascii="Arial" w:eastAsia="Arial" w:hAnsi="Arial" w:cs="Arial"/>
          <w:b/>
          <w:sz w:val="24"/>
          <w:szCs w:val="24"/>
          <w:lang w:val="es-ES" w:eastAsia="es-MX"/>
        </w:rPr>
      </w:pPr>
      <w:r>
        <w:rPr>
          <w:rFonts w:ascii="Arial" w:eastAsia="Arial" w:hAnsi="Arial" w:cs="Arial"/>
          <w:b/>
          <w:sz w:val="24"/>
          <w:szCs w:val="24"/>
          <w:lang w:val="es-ES" w:eastAsia="es-MX"/>
        </w:rPr>
        <w:t>Ciclo escolar 2020-2021</w:t>
      </w:r>
    </w:p>
    <w:p w14:paraId="4EF8CE40" w14:textId="59D8ACCA" w:rsidR="00B2488B" w:rsidRDefault="00B2488B" w:rsidP="00B2488B">
      <w:pPr>
        <w:spacing w:after="0"/>
        <w:jc w:val="center"/>
        <w:rPr>
          <w:rFonts w:ascii="Arial" w:eastAsia="Arial" w:hAnsi="Arial" w:cs="Arial"/>
          <w:b/>
          <w:sz w:val="24"/>
          <w:szCs w:val="24"/>
          <w:lang w:val="es-ES" w:eastAsia="es-MX"/>
        </w:rPr>
      </w:pPr>
      <w:r>
        <w:rPr>
          <w:noProof/>
          <w:lang w:val="en-US"/>
        </w:rPr>
        <w:drawing>
          <wp:anchor distT="0" distB="0" distL="114300" distR="114300" simplePos="0" relativeHeight="251661312" behindDoc="0" locked="0" layoutInCell="1" allowOverlap="1" wp14:anchorId="6B6F1927" wp14:editId="42B94D56">
            <wp:simplePos x="0" y="0"/>
            <wp:positionH relativeFrom="column">
              <wp:posOffset>2158365</wp:posOffset>
            </wp:positionH>
            <wp:positionV relativeFrom="paragraph">
              <wp:posOffset>71120</wp:posOffset>
            </wp:positionV>
            <wp:extent cx="1630045" cy="1212215"/>
            <wp:effectExtent l="0" t="0" r="825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0045" cy="1212215"/>
                    </a:xfrm>
                    <a:prstGeom prst="rect">
                      <a:avLst/>
                    </a:prstGeom>
                    <a:noFill/>
                  </pic:spPr>
                </pic:pic>
              </a:graphicData>
            </a:graphic>
            <wp14:sizeRelH relativeFrom="page">
              <wp14:pctWidth>0</wp14:pctWidth>
            </wp14:sizeRelH>
            <wp14:sizeRelV relativeFrom="page">
              <wp14:pctHeight>0</wp14:pctHeight>
            </wp14:sizeRelV>
          </wp:anchor>
        </w:drawing>
      </w:r>
    </w:p>
    <w:p w14:paraId="3A0D5CBE" w14:textId="77777777" w:rsidR="00B2488B" w:rsidRDefault="00B2488B" w:rsidP="00B2488B">
      <w:pPr>
        <w:spacing w:after="0"/>
        <w:jc w:val="center"/>
        <w:rPr>
          <w:rFonts w:ascii="Arial" w:eastAsia="Arial" w:hAnsi="Arial" w:cs="Arial"/>
          <w:b/>
          <w:sz w:val="24"/>
          <w:szCs w:val="24"/>
          <w:lang w:val="es-ES" w:eastAsia="es-MX"/>
        </w:rPr>
      </w:pPr>
    </w:p>
    <w:p w14:paraId="2DABC9A7" w14:textId="77777777" w:rsidR="00B2488B" w:rsidRDefault="00B2488B" w:rsidP="00B2488B">
      <w:pPr>
        <w:spacing w:after="0"/>
        <w:jc w:val="center"/>
        <w:rPr>
          <w:rFonts w:ascii="Arial" w:eastAsia="Arial" w:hAnsi="Arial" w:cs="Arial"/>
          <w:b/>
          <w:sz w:val="24"/>
          <w:szCs w:val="24"/>
          <w:lang w:val="es-ES" w:eastAsia="es-MX"/>
        </w:rPr>
      </w:pPr>
    </w:p>
    <w:p w14:paraId="3263E356" w14:textId="77777777" w:rsidR="00B2488B" w:rsidRDefault="00B2488B" w:rsidP="00B2488B">
      <w:pPr>
        <w:spacing w:after="0"/>
        <w:jc w:val="center"/>
        <w:rPr>
          <w:rFonts w:ascii="Arial" w:eastAsia="Arial" w:hAnsi="Arial" w:cs="Arial"/>
          <w:b/>
          <w:sz w:val="24"/>
          <w:szCs w:val="24"/>
          <w:lang w:val="es-ES" w:eastAsia="es-MX"/>
        </w:rPr>
      </w:pPr>
    </w:p>
    <w:p w14:paraId="3D1521A6" w14:textId="77777777" w:rsidR="00B2488B" w:rsidRDefault="00B2488B" w:rsidP="00B2488B">
      <w:pPr>
        <w:spacing w:after="0"/>
        <w:jc w:val="center"/>
        <w:rPr>
          <w:rFonts w:ascii="Arial" w:eastAsia="Arial" w:hAnsi="Arial" w:cs="Arial"/>
          <w:b/>
          <w:sz w:val="24"/>
          <w:szCs w:val="24"/>
          <w:lang w:val="es-ES" w:eastAsia="es-MX"/>
        </w:rPr>
      </w:pPr>
    </w:p>
    <w:p w14:paraId="6EB8BB1D" w14:textId="77777777" w:rsidR="00B2488B" w:rsidRDefault="00B2488B" w:rsidP="00B2488B">
      <w:pPr>
        <w:spacing w:after="0"/>
        <w:jc w:val="center"/>
        <w:rPr>
          <w:rFonts w:ascii="Arial" w:eastAsia="Arial" w:hAnsi="Arial" w:cs="Arial"/>
          <w:b/>
          <w:sz w:val="24"/>
          <w:szCs w:val="24"/>
          <w:lang w:val="es-ES" w:eastAsia="es-MX"/>
        </w:rPr>
      </w:pPr>
    </w:p>
    <w:p w14:paraId="3FEF3142" w14:textId="77777777" w:rsidR="00B2488B" w:rsidRDefault="00B2488B" w:rsidP="00B2488B">
      <w:pPr>
        <w:spacing w:after="0"/>
        <w:jc w:val="center"/>
        <w:rPr>
          <w:rFonts w:ascii="Arial" w:eastAsia="Arial" w:hAnsi="Arial" w:cs="Arial"/>
          <w:b/>
          <w:sz w:val="24"/>
          <w:szCs w:val="24"/>
          <w:lang w:val="es-ES" w:eastAsia="es-MX"/>
        </w:rPr>
      </w:pPr>
    </w:p>
    <w:p w14:paraId="56419634" w14:textId="77777777" w:rsidR="00B2488B" w:rsidRDefault="00B2488B" w:rsidP="00B2488B">
      <w:pPr>
        <w:spacing w:after="0" w:line="240" w:lineRule="auto"/>
        <w:jc w:val="center"/>
        <w:rPr>
          <w:rFonts w:ascii="Arial" w:eastAsia="Arial" w:hAnsi="Arial" w:cs="Arial"/>
          <w:sz w:val="24"/>
          <w:szCs w:val="24"/>
          <w:lang w:val="es-ES" w:eastAsia="es-MX"/>
        </w:rPr>
      </w:pPr>
      <w:r>
        <w:rPr>
          <w:rFonts w:ascii="Arial" w:eastAsia="Arial" w:hAnsi="Arial" w:cs="Arial"/>
          <w:b/>
          <w:sz w:val="24"/>
          <w:szCs w:val="24"/>
          <w:lang w:val="es-ES" w:eastAsia="es-MX"/>
        </w:rPr>
        <w:t>Curso:</w:t>
      </w:r>
      <w:r>
        <w:rPr>
          <w:rFonts w:ascii="Arial" w:eastAsia="Arial" w:hAnsi="Arial" w:cs="Arial"/>
          <w:sz w:val="24"/>
          <w:szCs w:val="24"/>
          <w:lang w:val="es-ES" w:eastAsia="es-MX"/>
        </w:rPr>
        <w:t xml:space="preserve"> Creación literaria</w:t>
      </w:r>
    </w:p>
    <w:p w14:paraId="2D2C31F1" w14:textId="77777777" w:rsidR="00B2488B" w:rsidRDefault="00B2488B" w:rsidP="00B2488B">
      <w:pPr>
        <w:spacing w:after="0" w:line="240" w:lineRule="auto"/>
        <w:jc w:val="center"/>
        <w:rPr>
          <w:rFonts w:ascii="Arial" w:eastAsia="Arial" w:hAnsi="Arial" w:cs="Arial"/>
          <w:sz w:val="24"/>
          <w:szCs w:val="24"/>
          <w:lang w:val="es-ES" w:eastAsia="es-MX"/>
        </w:rPr>
      </w:pPr>
      <w:r>
        <w:rPr>
          <w:rFonts w:ascii="Arial" w:eastAsia="Arial" w:hAnsi="Arial" w:cs="Arial"/>
          <w:b/>
          <w:sz w:val="24"/>
          <w:szCs w:val="24"/>
          <w:lang w:val="es-ES" w:eastAsia="es-MX"/>
        </w:rPr>
        <w:t xml:space="preserve">Maestra: </w:t>
      </w:r>
      <w:r>
        <w:rPr>
          <w:rFonts w:ascii="Arial" w:eastAsia="Arial" w:hAnsi="Arial" w:cs="Arial"/>
          <w:sz w:val="24"/>
          <w:szCs w:val="24"/>
          <w:lang w:val="es-ES" w:eastAsia="es-MX"/>
        </w:rPr>
        <w:t>Silvia Banda Servín</w:t>
      </w:r>
    </w:p>
    <w:p w14:paraId="1384B75B" w14:textId="77777777" w:rsidR="00B2488B" w:rsidRDefault="00B2488B" w:rsidP="00B2488B">
      <w:pPr>
        <w:spacing w:after="0" w:line="240" w:lineRule="auto"/>
        <w:jc w:val="center"/>
        <w:rPr>
          <w:rFonts w:ascii="Arial" w:eastAsia="Arial" w:hAnsi="Arial" w:cs="Arial"/>
          <w:sz w:val="24"/>
          <w:szCs w:val="24"/>
          <w:lang w:val="es-ES" w:eastAsia="es-MX"/>
        </w:rPr>
      </w:pPr>
    </w:p>
    <w:p w14:paraId="657AD880" w14:textId="77777777" w:rsidR="00B2488B" w:rsidRDefault="00B2488B" w:rsidP="00B2488B">
      <w:pPr>
        <w:spacing w:after="0"/>
        <w:jc w:val="center"/>
        <w:rPr>
          <w:rFonts w:ascii="Arial" w:eastAsia="Arial" w:hAnsi="Arial" w:cs="Arial"/>
          <w:b/>
          <w:sz w:val="24"/>
          <w:szCs w:val="24"/>
          <w:lang w:val="es-ES" w:eastAsia="es-MX"/>
        </w:rPr>
      </w:pPr>
      <w:r>
        <w:rPr>
          <w:rFonts w:ascii="Arial" w:eastAsia="Arial" w:hAnsi="Arial" w:cs="Arial"/>
          <w:b/>
          <w:sz w:val="24"/>
          <w:szCs w:val="24"/>
          <w:lang w:val="es-ES" w:eastAsia="es-MX"/>
        </w:rPr>
        <w:t xml:space="preserve">Alumnas: </w:t>
      </w:r>
    </w:p>
    <w:p w14:paraId="34D09A6A" w14:textId="77777777" w:rsidR="00B2488B" w:rsidRDefault="00B2488B" w:rsidP="00B2488B">
      <w:pPr>
        <w:spacing w:after="0"/>
        <w:jc w:val="center"/>
        <w:rPr>
          <w:rFonts w:ascii="Arial" w:eastAsia="Arial" w:hAnsi="Arial" w:cs="Arial"/>
          <w:sz w:val="24"/>
          <w:szCs w:val="24"/>
          <w:lang w:val="es-ES" w:eastAsia="es-MX"/>
        </w:rPr>
      </w:pPr>
      <w:r>
        <w:rPr>
          <w:rFonts w:ascii="Arial" w:eastAsia="Arial" w:hAnsi="Arial" w:cs="Arial"/>
          <w:sz w:val="24"/>
          <w:szCs w:val="24"/>
          <w:lang w:val="es-ES" w:eastAsia="es-MX"/>
        </w:rPr>
        <w:t>Mariana Marcela Quezada Villagómez #12</w:t>
      </w:r>
    </w:p>
    <w:p w14:paraId="41C0AE46" w14:textId="77777777" w:rsidR="00B2488B" w:rsidRDefault="00B2488B" w:rsidP="00B2488B">
      <w:pPr>
        <w:spacing w:after="0"/>
        <w:jc w:val="center"/>
        <w:rPr>
          <w:rFonts w:ascii="Arial" w:eastAsia="Arial" w:hAnsi="Arial" w:cs="Arial"/>
          <w:sz w:val="24"/>
          <w:szCs w:val="24"/>
          <w:lang w:val="es-ES" w:eastAsia="es-MX"/>
        </w:rPr>
      </w:pPr>
      <w:r>
        <w:rPr>
          <w:rFonts w:ascii="Arial" w:eastAsia="Arial" w:hAnsi="Arial" w:cs="Arial"/>
          <w:sz w:val="24"/>
          <w:szCs w:val="24"/>
          <w:lang w:val="es-ES" w:eastAsia="es-MX"/>
        </w:rPr>
        <w:t>Katya Rocío Quintana Rangel #13</w:t>
      </w:r>
    </w:p>
    <w:p w14:paraId="17EA7E23" w14:textId="77777777" w:rsidR="00B2488B" w:rsidRDefault="00B2488B" w:rsidP="00B2488B">
      <w:pPr>
        <w:spacing w:after="0"/>
        <w:jc w:val="center"/>
        <w:rPr>
          <w:rFonts w:ascii="Arial" w:eastAsia="Arial" w:hAnsi="Arial" w:cs="Arial"/>
          <w:sz w:val="24"/>
          <w:szCs w:val="24"/>
          <w:lang w:val="es-ES" w:eastAsia="es-MX"/>
        </w:rPr>
      </w:pPr>
      <w:r>
        <w:rPr>
          <w:rFonts w:ascii="Arial" w:eastAsia="Arial" w:hAnsi="Arial" w:cs="Arial"/>
          <w:sz w:val="24"/>
          <w:szCs w:val="24"/>
          <w:lang w:val="es-ES" w:eastAsia="es-MX"/>
        </w:rPr>
        <w:t>Aneth Giselle Saavedra Salais #17</w:t>
      </w:r>
    </w:p>
    <w:p w14:paraId="19F5BBDD" w14:textId="77777777" w:rsidR="00B2488B" w:rsidRDefault="00B2488B" w:rsidP="00B2488B">
      <w:pPr>
        <w:spacing w:before="240" w:after="0"/>
        <w:jc w:val="center"/>
        <w:rPr>
          <w:rFonts w:ascii="Arial" w:eastAsia="Arial" w:hAnsi="Arial" w:cs="Arial"/>
          <w:sz w:val="24"/>
          <w:szCs w:val="24"/>
          <w:lang w:val="es-ES" w:eastAsia="es-MX"/>
        </w:rPr>
      </w:pPr>
      <w:r>
        <w:rPr>
          <w:rFonts w:ascii="Arial" w:eastAsia="Arial" w:hAnsi="Arial" w:cs="Arial"/>
          <w:b/>
          <w:sz w:val="24"/>
          <w:szCs w:val="24"/>
          <w:lang w:val="es-ES" w:eastAsia="es-MX"/>
        </w:rPr>
        <w:t>Grupo:</w:t>
      </w:r>
      <w:r>
        <w:rPr>
          <w:rFonts w:ascii="Arial" w:eastAsia="Arial" w:hAnsi="Arial" w:cs="Arial"/>
          <w:sz w:val="24"/>
          <w:szCs w:val="24"/>
          <w:lang w:val="es-ES" w:eastAsia="es-MX"/>
        </w:rPr>
        <w:t xml:space="preserve"> 3°B</w:t>
      </w:r>
    </w:p>
    <w:p w14:paraId="0334DB24" w14:textId="77777777" w:rsidR="00B2488B" w:rsidRDefault="00B2488B" w:rsidP="00B2488B">
      <w:pPr>
        <w:spacing w:after="0"/>
        <w:jc w:val="center"/>
        <w:rPr>
          <w:rFonts w:ascii="Arial" w:eastAsia="Arial" w:hAnsi="Arial" w:cs="Arial"/>
          <w:b/>
          <w:sz w:val="24"/>
          <w:szCs w:val="24"/>
          <w:lang w:val="es-ES" w:eastAsia="es-MX"/>
        </w:rPr>
      </w:pPr>
      <w:r>
        <w:rPr>
          <w:rFonts w:ascii="Arial" w:eastAsia="Arial" w:hAnsi="Arial" w:cs="Arial"/>
          <w:b/>
          <w:sz w:val="24"/>
          <w:szCs w:val="24"/>
          <w:lang w:val="es-ES" w:eastAsia="es-MX"/>
        </w:rPr>
        <w:t xml:space="preserve"> </w:t>
      </w:r>
    </w:p>
    <w:p w14:paraId="0DDE7680" w14:textId="6CAF555B" w:rsidR="00B2488B" w:rsidRDefault="00B2488B" w:rsidP="00B2488B">
      <w:pPr>
        <w:spacing w:after="0"/>
        <w:jc w:val="center"/>
        <w:rPr>
          <w:rFonts w:ascii="Arial" w:eastAsia="Arial" w:hAnsi="Arial" w:cs="Arial"/>
          <w:b/>
          <w:sz w:val="28"/>
          <w:szCs w:val="28"/>
          <w:lang w:val="es-ES" w:eastAsia="es-MX"/>
        </w:rPr>
      </w:pPr>
      <w:r>
        <w:rPr>
          <w:rFonts w:ascii="Arial" w:eastAsia="Arial" w:hAnsi="Arial" w:cs="Arial"/>
          <w:b/>
          <w:sz w:val="24"/>
          <w:szCs w:val="24"/>
          <w:lang w:val="es-ES" w:eastAsia="es-MX"/>
        </w:rPr>
        <w:t>EVIDENCIA INTEGRADORA</w:t>
      </w:r>
    </w:p>
    <w:p w14:paraId="2A74B5CA" w14:textId="77777777" w:rsidR="00B2488B" w:rsidRDefault="00B2488B" w:rsidP="00B2488B">
      <w:pPr>
        <w:spacing w:before="240" w:after="240"/>
        <w:jc w:val="center"/>
        <w:rPr>
          <w:rFonts w:ascii="Arial" w:eastAsia="Arial" w:hAnsi="Arial" w:cs="Arial"/>
          <w:b/>
          <w:sz w:val="24"/>
          <w:szCs w:val="24"/>
          <w:lang w:val="es-ES" w:eastAsia="es-MX"/>
        </w:rPr>
      </w:pPr>
      <w:r>
        <w:rPr>
          <w:rFonts w:ascii="Arial" w:eastAsia="Arial" w:hAnsi="Arial" w:cs="Arial"/>
          <w:b/>
          <w:sz w:val="24"/>
          <w:szCs w:val="24"/>
          <w:lang w:val="es-ES" w:eastAsia="es-MX"/>
        </w:rPr>
        <w:t>Competencias profesionales:</w:t>
      </w:r>
    </w:p>
    <w:p w14:paraId="5A6EBD14" w14:textId="77777777" w:rsidR="00B2488B" w:rsidRDefault="00B2488B" w:rsidP="00B2488B">
      <w:pPr>
        <w:numPr>
          <w:ilvl w:val="0"/>
          <w:numId w:val="1"/>
        </w:numPr>
        <w:spacing w:after="0"/>
        <w:jc w:val="center"/>
        <w:rPr>
          <w:rFonts w:ascii="Arial" w:eastAsia="Arial" w:hAnsi="Arial" w:cs="Arial"/>
          <w:lang w:val="es-ES" w:eastAsia="es-MX"/>
        </w:rPr>
      </w:pPr>
      <w:r>
        <w:rPr>
          <w:rFonts w:ascii="Times New Roman" w:eastAsia="Times New Roman" w:hAnsi="Times New Roman" w:cs="Times New Roman"/>
          <w:sz w:val="14"/>
          <w:szCs w:val="14"/>
          <w:lang w:val="es-ES" w:eastAsia="es-MX"/>
        </w:rPr>
        <w:t xml:space="preserve"> </w:t>
      </w:r>
      <w:r>
        <w:rPr>
          <w:rFonts w:ascii="Arial" w:eastAsia="Arial" w:hAnsi="Arial" w:cs="Arial"/>
          <w:sz w:val="24"/>
          <w:szCs w:val="24"/>
          <w:lang w:val="es-ES" w:eastAsia="es-MX"/>
        </w:rPr>
        <w:t>Detecta los procesos de aprendizaje de sus alumnos para favorecer su desarrollo cognitivo y socioemocional.</w:t>
      </w:r>
    </w:p>
    <w:p w14:paraId="65589908" w14:textId="77777777" w:rsidR="00B2488B" w:rsidRDefault="00B2488B" w:rsidP="00B2488B">
      <w:pPr>
        <w:numPr>
          <w:ilvl w:val="0"/>
          <w:numId w:val="1"/>
        </w:numPr>
        <w:spacing w:after="0"/>
        <w:jc w:val="center"/>
        <w:rPr>
          <w:rFonts w:ascii="Arial" w:eastAsia="Arial" w:hAnsi="Arial" w:cs="Arial"/>
          <w:lang w:val="es-ES" w:eastAsia="es-MX"/>
        </w:rPr>
      </w:pPr>
      <w:r>
        <w:rPr>
          <w:rFonts w:ascii="Times New Roman" w:eastAsia="Times New Roman" w:hAnsi="Times New Roman" w:cs="Times New Roman"/>
          <w:sz w:val="14"/>
          <w:szCs w:val="14"/>
          <w:lang w:val="es-ES" w:eastAsia="es-MX"/>
        </w:rPr>
        <w:t xml:space="preserve"> </w:t>
      </w:r>
      <w:r>
        <w:rPr>
          <w:rFonts w:ascii="Arial" w:eastAsia="Arial" w:hAnsi="Arial" w:cs="Arial"/>
          <w:sz w:val="24"/>
          <w:szCs w:val="24"/>
          <w:lang w:val="es-ES" w:eastAsia="es-MX"/>
        </w:rPr>
        <w:t>Aplica el plan y programas de estudio para alcanzar los propósitos educativos y contribuir al pleno desenvolvimiento de las capacidades de sus alumnos.</w:t>
      </w:r>
    </w:p>
    <w:p w14:paraId="12F3AFE9" w14:textId="77777777" w:rsidR="00B2488B" w:rsidRDefault="00B2488B" w:rsidP="00B2488B">
      <w:pPr>
        <w:numPr>
          <w:ilvl w:val="0"/>
          <w:numId w:val="1"/>
        </w:numPr>
        <w:spacing w:after="0"/>
        <w:jc w:val="center"/>
        <w:rPr>
          <w:rFonts w:ascii="Arial" w:eastAsia="Arial" w:hAnsi="Arial" w:cs="Arial"/>
          <w:lang w:val="es-ES" w:eastAsia="es-MX"/>
        </w:rPr>
      </w:pPr>
      <w:r>
        <w:rPr>
          <w:rFonts w:ascii="Times New Roman" w:eastAsia="Times New Roman" w:hAnsi="Times New Roman" w:cs="Times New Roman"/>
          <w:sz w:val="14"/>
          <w:szCs w:val="14"/>
          <w:lang w:val="es-ES" w:eastAsia="es-MX"/>
        </w:rPr>
        <w:t xml:space="preserve"> </w:t>
      </w:r>
      <w:r>
        <w:rPr>
          <w:rFonts w:ascii="Arial" w:eastAsia="Arial" w:hAnsi="Arial" w:cs="Arial"/>
          <w:sz w:val="24"/>
          <w:szCs w:val="24"/>
          <w:lang w:val="es-ES"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estudios.</w:t>
      </w:r>
    </w:p>
    <w:p w14:paraId="29B0359E" w14:textId="77777777" w:rsidR="00B2488B" w:rsidRDefault="00B2488B" w:rsidP="00B2488B">
      <w:pPr>
        <w:numPr>
          <w:ilvl w:val="0"/>
          <w:numId w:val="1"/>
        </w:numPr>
        <w:spacing w:after="0"/>
        <w:jc w:val="center"/>
        <w:rPr>
          <w:rFonts w:ascii="Arial" w:eastAsia="Arial" w:hAnsi="Arial" w:cs="Arial"/>
          <w:lang w:val="es-ES" w:eastAsia="es-MX"/>
        </w:rPr>
      </w:pPr>
      <w:r>
        <w:rPr>
          <w:rFonts w:ascii="Arial" w:eastAsia="Arial" w:hAnsi="Arial" w:cs="Arial"/>
          <w:sz w:val="24"/>
          <w:szCs w:val="24"/>
          <w:lang w:val="es-ES" w:eastAsia="es-MX"/>
        </w:rPr>
        <w:t>Emplea la evaluación para intervenir en los diferentes ámbitos y momentos de la tarea educativa para mejorar los aprendizajes de sus alumnos.</w:t>
      </w:r>
    </w:p>
    <w:p w14:paraId="6805BC2C" w14:textId="77777777" w:rsidR="00B2488B" w:rsidRDefault="00B2488B" w:rsidP="00B2488B">
      <w:pPr>
        <w:numPr>
          <w:ilvl w:val="0"/>
          <w:numId w:val="1"/>
        </w:numPr>
        <w:spacing w:after="0"/>
        <w:jc w:val="center"/>
        <w:rPr>
          <w:rFonts w:ascii="Arial" w:eastAsia="Arial" w:hAnsi="Arial" w:cs="Arial"/>
          <w:lang w:val="es-ES" w:eastAsia="es-MX"/>
        </w:rPr>
      </w:pPr>
      <w:r>
        <w:rPr>
          <w:rFonts w:ascii="Arial" w:eastAsia="Arial" w:hAnsi="Arial" w:cs="Arial"/>
          <w:sz w:val="24"/>
          <w:szCs w:val="24"/>
          <w:lang w:val="es-ES" w:eastAsia="es-MX"/>
        </w:rPr>
        <w:t>Colabora con la comunidad escolar, padres de familia, autoridades y docentes, en la toma de decisiones y en el desarrollo de alternativas de solución a problemáticas socioeducativas.</w:t>
      </w:r>
    </w:p>
    <w:p w14:paraId="3F10D2A7" w14:textId="77777777" w:rsidR="00B2488B" w:rsidRDefault="00B2488B" w:rsidP="00B2488B">
      <w:pPr>
        <w:spacing w:before="240" w:after="240"/>
        <w:jc w:val="center"/>
        <w:rPr>
          <w:rFonts w:ascii="Arial" w:eastAsia="Arial" w:hAnsi="Arial" w:cs="Arial"/>
          <w:b/>
          <w:sz w:val="24"/>
          <w:szCs w:val="24"/>
          <w:lang w:val="es-ES" w:eastAsia="es-MX"/>
        </w:rPr>
      </w:pPr>
      <w:r>
        <w:rPr>
          <w:rFonts w:ascii="Arial" w:eastAsia="Arial" w:hAnsi="Arial" w:cs="Arial"/>
          <w:b/>
          <w:sz w:val="24"/>
          <w:szCs w:val="24"/>
          <w:lang w:val="es-ES" w:eastAsia="es-MX"/>
        </w:rPr>
        <w:t xml:space="preserve"> </w:t>
      </w:r>
    </w:p>
    <w:p w14:paraId="036E3560" w14:textId="0D8660A3" w:rsidR="00B2488B" w:rsidRDefault="00B2488B" w:rsidP="00B2488B">
      <w:pPr>
        <w:spacing w:before="240" w:after="240"/>
        <w:jc w:val="center"/>
        <w:rPr>
          <w:rFonts w:ascii="Arial" w:eastAsia="Arial" w:hAnsi="Arial" w:cs="Arial"/>
          <w:sz w:val="24"/>
          <w:szCs w:val="24"/>
          <w:lang w:val="es-ES" w:eastAsia="es-MX"/>
        </w:rPr>
      </w:pPr>
      <w:r>
        <w:rPr>
          <w:rFonts w:ascii="Arial" w:eastAsia="Arial" w:hAnsi="Arial" w:cs="Arial"/>
          <w:b/>
          <w:sz w:val="24"/>
          <w:szCs w:val="24"/>
          <w:lang w:val="es-ES" w:eastAsia="es-MX"/>
        </w:rPr>
        <w:t xml:space="preserve">Fecha: </w:t>
      </w:r>
      <w:r>
        <w:rPr>
          <w:rFonts w:ascii="Arial" w:eastAsia="Arial" w:hAnsi="Arial" w:cs="Arial"/>
          <w:sz w:val="24"/>
          <w:szCs w:val="24"/>
          <w:lang w:val="es-ES" w:eastAsia="es-MX"/>
        </w:rPr>
        <w:t>30</w:t>
      </w:r>
      <w:r>
        <w:rPr>
          <w:rFonts w:ascii="Arial" w:eastAsia="Arial" w:hAnsi="Arial" w:cs="Arial"/>
          <w:sz w:val="24"/>
          <w:szCs w:val="24"/>
          <w:lang w:val="es-ES" w:eastAsia="es-MX"/>
        </w:rPr>
        <w:t xml:space="preserve"> de junio del 2020</w:t>
      </w:r>
    </w:p>
    <w:p w14:paraId="69EF318A" w14:textId="77777777" w:rsidR="00B2488B" w:rsidRPr="00B2488B" w:rsidRDefault="00B2488B" w:rsidP="00B2488B">
      <w:pPr>
        <w:jc w:val="center"/>
        <w:rPr>
          <w:rFonts w:ascii="Arial" w:hAnsi="Arial" w:cs="Arial"/>
          <w:b/>
          <w:bCs/>
          <w:sz w:val="24"/>
          <w:szCs w:val="24"/>
        </w:rPr>
      </w:pPr>
      <w:r w:rsidRPr="00B2488B">
        <w:rPr>
          <w:rFonts w:ascii="Arial" w:hAnsi="Arial" w:cs="Arial"/>
          <w:b/>
          <w:bCs/>
          <w:sz w:val="24"/>
          <w:szCs w:val="24"/>
        </w:rPr>
        <w:lastRenderedPageBreak/>
        <w:t>CUENTO</w:t>
      </w:r>
    </w:p>
    <w:p w14:paraId="4974E04B" w14:textId="4A17F84E" w:rsidR="00B2488B" w:rsidRDefault="00B2488B" w:rsidP="00B2488B">
      <w:pPr>
        <w:jc w:val="center"/>
        <w:rPr>
          <w:rFonts w:ascii="Arial" w:hAnsi="Arial" w:cs="Arial"/>
          <w:b/>
          <w:bCs/>
          <w:sz w:val="24"/>
          <w:szCs w:val="24"/>
        </w:rPr>
      </w:pPr>
      <w:r w:rsidRPr="00B2488B">
        <w:rPr>
          <w:rFonts w:ascii="Arial" w:hAnsi="Arial" w:cs="Arial"/>
          <w:b/>
          <w:bCs/>
          <w:sz w:val="24"/>
          <w:szCs w:val="24"/>
        </w:rPr>
        <w:t>EL UNIFORME DEL MARISCO</w:t>
      </w:r>
    </w:p>
    <w:p w14:paraId="149DAAB8" w14:textId="14723797" w:rsidR="00B2488B" w:rsidRPr="00B2488B" w:rsidRDefault="00B2488B" w:rsidP="00B2488B">
      <w:pPr>
        <w:jc w:val="center"/>
        <w:rPr>
          <w:rFonts w:ascii="Arial" w:hAnsi="Arial" w:cs="Arial"/>
          <w:b/>
          <w:bCs/>
          <w:sz w:val="24"/>
          <w:szCs w:val="24"/>
        </w:rPr>
      </w:pPr>
      <w:r>
        <w:rPr>
          <w:rFonts w:ascii="Arial" w:hAnsi="Arial" w:cs="Arial"/>
          <w:b/>
          <w:bCs/>
          <w:sz w:val="24"/>
          <w:szCs w:val="24"/>
        </w:rPr>
        <w:t xml:space="preserve">ENLACE: </w:t>
      </w:r>
      <w:hyperlink r:id="rId6" w:history="1">
        <w:r w:rsidR="0079129F" w:rsidRPr="004A7258">
          <w:rPr>
            <w:rStyle w:val="Hipervnculo"/>
            <w:rFonts w:ascii="Arial" w:hAnsi="Arial" w:cs="Arial"/>
            <w:b/>
            <w:bCs/>
            <w:sz w:val="24"/>
            <w:szCs w:val="24"/>
          </w:rPr>
          <w:t>https://youtu.be/z5dqrl9783s</w:t>
        </w:r>
      </w:hyperlink>
      <w:r w:rsidR="0079129F">
        <w:rPr>
          <w:rFonts w:ascii="Arial" w:hAnsi="Arial" w:cs="Arial"/>
          <w:b/>
          <w:bCs/>
          <w:sz w:val="24"/>
          <w:szCs w:val="24"/>
        </w:rPr>
        <w:t xml:space="preserve"> </w:t>
      </w:r>
    </w:p>
    <w:p w14:paraId="23CD7656"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Había una vez en un pintoresco lugar, un negocio llamado “uniformes y mariscos”, la gente al pasar por ese lugar se quedaba desconcertada pues no entendían la relación que existía entre uniformes y mariscos, comentaban que tal vez el dueño era una persona que no había podido decidir entre si vender uniformes o vender mariscos y al final había incluido a los dos, ellos creían que era algún tipo de broma, pero, a decir verdad, ninguna de estas personas se había atrevido entrar al lugar.</w:t>
      </w:r>
    </w:p>
    <w:p w14:paraId="1C4199F6" w14:textId="6B2155D6" w:rsidR="00B2488B" w:rsidRPr="00B2488B" w:rsidRDefault="00B2488B" w:rsidP="00B2488B">
      <w:pPr>
        <w:jc w:val="both"/>
        <w:rPr>
          <w:rFonts w:ascii="Arial" w:hAnsi="Arial" w:cs="Arial"/>
          <w:sz w:val="24"/>
          <w:szCs w:val="24"/>
        </w:rPr>
      </w:pPr>
      <w:r w:rsidRPr="00B2488B">
        <w:rPr>
          <w:rFonts w:ascii="Arial" w:hAnsi="Arial" w:cs="Arial"/>
          <w:sz w:val="24"/>
          <w:szCs w:val="24"/>
        </w:rPr>
        <w:t>¿Qué habrá dentro del negocio? Nadie lo sabía, se contaban innumerables leyendas y cuentos fantásticos donde tal vez en ese lugar había una trampa para robar niños, otros decían que adentro se encontraba un señor con un aspecto extraño que atendía el lugar, pero en realidad, ninguna de estas especulaciones se acercaba a lo que en realidad había dentro del establecimiento.</w:t>
      </w:r>
    </w:p>
    <w:p w14:paraId="1BBC283E"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Hasta que un día se acercó un caballero de aspecto valeroso, este señor le comentó a todo el pueblo que él entraría al lugar, después de su experiencia, reuniría a todos para comentarles lo que vio dentro del negocio y juntos, por fin, descubrir el secreto del tan famoso lugar del nombre extraño.</w:t>
      </w:r>
    </w:p>
    <w:p w14:paraId="1C609D01"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El momento de realizar tan valerosa osadía se había llegado y todos en el lugar se habían reunido, claro tomando su distancia por si en realidad se trataba de una trampa que los atraparía a todos, el hombre de buena fe les comentó que no tenían por qué temer, el saldría sano y salvo del lugar para contarles su travesía.</w:t>
      </w:r>
    </w:p>
    <w:p w14:paraId="4173F7F8"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Si nos ponemos a pensar, todo el pueblo estaba haciendo un gran evento por el simple hecho de descubrir el secreto de la famosa tienda, pero no era para menos pues lo que se encontraría después los dejaría con los pelos de punta.</w:t>
      </w:r>
    </w:p>
    <w:p w14:paraId="18FCBF4F"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Resulta que el hombre, al entrar al lugar, se encuentra con un mostrador vacío, en sí el lugar parecía bastante lindo, pero daba una sensación de encontrarse en otro lugar, de repente, frente al él se encontraba una campanilla para llamar al servicio que decidió tocar:</w:t>
      </w:r>
    </w:p>
    <w:p w14:paraId="334407DA"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-Chin, chin- Suena la campanilla.</w:t>
      </w:r>
    </w:p>
    <w:p w14:paraId="53EDFAFB"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 xml:space="preserve">En ese momento el hombre siente como es arrastrado a un lugar extraño y con una fuerza increíble se para en un lugar que parecía ser el fondo del mar, su mente no podía reaccionar correctamente y pensaba que todo era un sueño, el hombre decide pellizcarse para ver si eso que observaban sus ojos, era la realidad. Al final descubre que sí, </w:t>
      </w:r>
      <w:r w:rsidRPr="00B2488B">
        <w:rPr>
          <w:rFonts w:ascii="Arial" w:hAnsi="Arial" w:cs="Arial"/>
          <w:sz w:val="24"/>
          <w:szCs w:val="24"/>
        </w:rPr>
        <w:lastRenderedPageBreak/>
        <w:t>definitivamente se encontraba en el fondo del mar, y de manera misteriosa él podía respirar, y de manera aún más misteriosa un hombre con aspecto extraño parecido a un camarón gigante vestido galantemente con un uniforme impecable venía directamente hacia él.</w:t>
      </w:r>
    </w:p>
    <w:p w14:paraId="6BC23F48"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El hombre, perplejo, emitió un sonido de angustia cuando el marisco habló.</w:t>
      </w:r>
    </w:p>
    <w:p w14:paraId="16028DAB"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-Hombre! ¡Por fin alguien se digna a entrar a mi negocio! ¿Qué tipo de uniforme busca?</w:t>
      </w:r>
    </w:p>
    <w:p w14:paraId="7B018ACC"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¡Resulta ser que ese afamado lugar era una tienda de uniformes que eran vendidos por un marisco que iba vestido de uniforme!, Si el caballero se decidía a contarle esto a los pueblerinos lo tacharían de loco, por supuesto que no le creerían ni una sola palabra. Después de eso el hombre valeroso no respondió y el camarón un tanto molesto le comentó:</w:t>
      </w:r>
    </w:p>
    <w:p w14:paraId="05369E5D"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-Bueno hombre, si no va a comprar nada puede regresar a su morada.</w:t>
      </w:r>
    </w:p>
    <w:p w14:paraId="1B65F8C7" w14:textId="27E695A9" w:rsidR="00B2488B" w:rsidRPr="00B2488B" w:rsidRDefault="00B2488B" w:rsidP="00B2488B">
      <w:pPr>
        <w:jc w:val="both"/>
        <w:rPr>
          <w:rFonts w:ascii="Arial" w:hAnsi="Arial" w:cs="Arial"/>
          <w:sz w:val="24"/>
          <w:szCs w:val="24"/>
        </w:rPr>
      </w:pPr>
      <w:r w:rsidRPr="00B2488B">
        <w:rPr>
          <w:rFonts w:ascii="Arial" w:hAnsi="Arial" w:cs="Arial"/>
          <w:sz w:val="24"/>
          <w:szCs w:val="24"/>
        </w:rPr>
        <w:t xml:space="preserve">Y dicho y hecho, de manera inmediata el hombre regresó a aquel lugar que se veía “normal”. El hombre salió corriendo y todos se quedaron impactados al ver la velocidad con la que el “hombre valeroso” huía del lugar preguntándose </w:t>
      </w:r>
      <w:r w:rsidRPr="00B2488B">
        <w:rPr>
          <w:rFonts w:ascii="Arial" w:hAnsi="Arial" w:cs="Arial"/>
          <w:sz w:val="24"/>
          <w:szCs w:val="24"/>
        </w:rPr>
        <w:t>qué</w:t>
      </w:r>
      <w:r w:rsidRPr="00B2488B">
        <w:rPr>
          <w:rFonts w:ascii="Arial" w:hAnsi="Arial" w:cs="Arial"/>
          <w:sz w:val="24"/>
          <w:szCs w:val="24"/>
        </w:rPr>
        <w:t xml:space="preserve"> era lo que había visto ahí.</w:t>
      </w:r>
    </w:p>
    <w:p w14:paraId="3205BD77" w14:textId="77777777" w:rsidR="00B2488B" w:rsidRPr="00B2488B" w:rsidRDefault="00B2488B" w:rsidP="00B2488B">
      <w:pPr>
        <w:jc w:val="both"/>
        <w:rPr>
          <w:rFonts w:ascii="Arial" w:hAnsi="Arial" w:cs="Arial"/>
          <w:sz w:val="24"/>
          <w:szCs w:val="24"/>
        </w:rPr>
      </w:pPr>
      <w:r w:rsidRPr="00B2488B">
        <w:rPr>
          <w:rFonts w:ascii="Arial" w:hAnsi="Arial" w:cs="Arial"/>
          <w:sz w:val="24"/>
          <w:szCs w:val="24"/>
        </w:rPr>
        <w:t>A partir de ese día se cuenta que el hombre no pudo hablar nunca más y aún perdura la duda de ¿Qué será lo que hay en ese lugar? pero pongámonos a pensar: ¿Cuándo será el día en el que ese amable camarón reciba su primer cliente que en verdad vaya a comprar un uniforme?</w:t>
      </w:r>
    </w:p>
    <w:p w14:paraId="21424989" w14:textId="77777777" w:rsidR="00B2488B" w:rsidRPr="00B2488B" w:rsidRDefault="00B2488B" w:rsidP="00B2488B">
      <w:pPr>
        <w:jc w:val="center"/>
        <w:rPr>
          <w:rFonts w:ascii="Arial" w:hAnsi="Arial" w:cs="Arial"/>
          <w:b/>
          <w:bCs/>
          <w:sz w:val="24"/>
          <w:szCs w:val="24"/>
        </w:rPr>
      </w:pPr>
      <w:r w:rsidRPr="00B2488B">
        <w:rPr>
          <w:rFonts w:ascii="Arial" w:hAnsi="Arial" w:cs="Arial"/>
          <w:b/>
          <w:bCs/>
          <w:sz w:val="24"/>
          <w:szCs w:val="24"/>
        </w:rPr>
        <w:t>FIN</w:t>
      </w:r>
    </w:p>
    <w:p w14:paraId="1DEBA160" w14:textId="43721FC5" w:rsidR="00B2488B" w:rsidRPr="00B2488B" w:rsidRDefault="00B2488B" w:rsidP="00B2488B">
      <w:pPr>
        <w:jc w:val="both"/>
        <w:rPr>
          <w:rFonts w:ascii="Arial" w:hAnsi="Arial" w:cs="Arial"/>
          <w:sz w:val="24"/>
          <w:szCs w:val="24"/>
        </w:rPr>
      </w:pPr>
    </w:p>
    <w:p w14:paraId="0C39A5B5" w14:textId="77777777" w:rsidR="00B2488B" w:rsidRDefault="00B2488B">
      <w:pPr>
        <w:spacing w:after="160" w:line="259" w:lineRule="auto"/>
      </w:pPr>
      <w:r>
        <w:br w:type="page"/>
      </w:r>
    </w:p>
    <w:tbl>
      <w:tblPr>
        <w:tblStyle w:val="Tablaconcuadrcula"/>
        <w:tblpPr w:leftFromText="141" w:rightFromText="141" w:vertAnchor="text" w:horzAnchor="margin" w:tblpXSpec="center" w:tblpY="-674"/>
        <w:tblW w:w="9969" w:type="dxa"/>
        <w:tblLayout w:type="fixed"/>
        <w:tblLook w:val="04A0" w:firstRow="1" w:lastRow="0" w:firstColumn="1" w:lastColumn="0" w:noHBand="0" w:noVBand="1"/>
      </w:tblPr>
      <w:tblGrid>
        <w:gridCol w:w="9969"/>
      </w:tblGrid>
      <w:tr w:rsidR="00B2488B" w14:paraId="67626304" w14:textId="77777777" w:rsidTr="00B2488B">
        <w:trPr>
          <w:trHeight w:val="2043"/>
        </w:trPr>
        <w:tc>
          <w:tcPr>
            <w:tcW w:w="9969" w:type="dxa"/>
            <w:tcBorders>
              <w:top w:val="nil"/>
              <w:left w:val="nil"/>
              <w:bottom w:val="double" w:sz="4" w:space="0" w:color="auto"/>
              <w:right w:val="nil"/>
            </w:tcBorders>
          </w:tcPr>
          <w:p w14:paraId="1277C68C" w14:textId="77777777" w:rsidR="00B2488B" w:rsidRDefault="00B2488B" w:rsidP="00B2488B">
            <w:pPr>
              <w:pStyle w:val="Ttulo"/>
              <w:jc w:val="center"/>
            </w:pPr>
            <w:r w:rsidRPr="00FB78E7">
              <w:rPr>
                <w:rFonts w:cstheme="minorHAnsi"/>
                <w:b/>
                <w:bCs/>
                <w:noProof/>
                <w:sz w:val="24"/>
                <w:szCs w:val="24"/>
                <w:lang w:val="en-US"/>
              </w:rPr>
              <w:lastRenderedPageBreak/>
              <w:drawing>
                <wp:anchor distT="0" distB="0" distL="114300" distR="114300" simplePos="0" relativeHeight="251659264" behindDoc="0" locked="0" layoutInCell="1" allowOverlap="1" wp14:anchorId="447D80D8" wp14:editId="1DC4C9FE">
                  <wp:simplePos x="0" y="0"/>
                  <wp:positionH relativeFrom="column">
                    <wp:posOffset>-410845</wp:posOffset>
                  </wp:positionH>
                  <wp:positionV relativeFrom="paragraph">
                    <wp:posOffset>108754</wp:posOffset>
                  </wp:positionV>
                  <wp:extent cx="996315" cy="74441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744416"/>
                          </a:xfrm>
                          <a:prstGeom prst="rect">
                            <a:avLst/>
                          </a:prstGeom>
                          <a:noFill/>
                          <a:ln>
                            <a:noFill/>
                          </a:ln>
                        </pic:spPr>
                      </pic:pic>
                    </a:graphicData>
                  </a:graphic>
                  <wp14:sizeRelH relativeFrom="margin">
                    <wp14:pctWidth>0</wp14:pctWidth>
                  </wp14:sizeRelH>
                  <wp14:sizeRelV relativeFrom="margin">
                    <wp14:pctHeight>0</wp14:pctHeight>
                  </wp14:sizeRelV>
                </wp:anchor>
              </w:drawing>
            </w:r>
            <w:r>
              <w:t>ESCUELA NORMAL DE EDUCACIÓN PREESCOLAR</w:t>
            </w:r>
          </w:p>
          <w:p w14:paraId="1808AA93" w14:textId="77777777" w:rsidR="00B2488B" w:rsidRDefault="00B2488B" w:rsidP="00B2488B">
            <w:pPr>
              <w:spacing w:after="0" w:line="240" w:lineRule="auto"/>
              <w:jc w:val="center"/>
              <w:rPr>
                <w:rFonts w:cstheme="minorHAnsi"/>
                <w:b/>
                <w:bCs/>
                <w:sz w:val="24"/>
                <w:szCs w:val="24"/>
              </w:rPr>
            </w:pPr>
            <w:r>
              <w:rPr>
                <w:rFonts w:cstheme="minorHAnsi"/>
                <w:b/>
                <w:bCs/>
                <w:sz w:val="24"/>
                <w:szCs w:val="24"/>
              </w:rPr>
              <w:t>CREACIÓN LITERARIA        6º SEMESTRE       junio de 2021</w:t>
            </w:r>
          </w:p>
          <w:p w14:paraId="1F848858" w14:textId="77777777" w:rsidR="00B2488B" w:rsidRDefault="00B2488B" w:rsidP="00B2488B">
            <w:pPr>
              <w:spacing w:after="0" w:line="240" w:lineRule="auto"/>
              <w:jc w:val="center"/>
              <w:rPr>
                <w:rFonts w:cstheme="minorHAnsi"/>
                <w:b/>
                <w:bCs/>
                <w:sz w:val="24"/>
                <w:szCs w:val="24"/>
              </w:rPr>
            </w:pPr>
            <w:r>
              <w:rPr>
                <w:rFonts w:cstheme="minorHAnsi"/>
                <w:b/>
                <w:bCs/>
                <w:sz w:val="24"/>
                <w:szCs w:val="24"/>
              </w:rPr>
              <w:t>MAESTRA SILVIA BANDA SERVÍN</w:t>
            </w:r>
          </w:p>
          <w:p w14:paraId="3A6F61A0" w14:textId="77777777" w:rsidR="00B2488B" w:rsidRDefault="00B2488B" w:rsidP="00B2488B">
            <w:pPr>
              <w:rPr>
                <w:rFonts w:ascii="Apple Braille" w:hAnsi="Apple Braille" w:cs="Aharoni"/>
                <w:b/>
                <w:bCs/>
                <w:i/>
                <w:iCs/>
                <w:sz w:val="21"/>
                <w:szCs w:val="21"/>
              </w:rPr>
            </w:pPr>
          </w:p>
          <w:p w14:paraId="5E00FFCE" w14:textId="77777777" w:rsidR="00B2488B" w:rsidRPr="00971566" w:rsidRDefault="00B2488B" w:rsidP="00B2488B">
            <w:pPr>
              <w:jc w:val="center"/>
              <w:rPr>
                <w:rFonts w:ascii="Arial" w:hAnsi="Arial" w:cs="Arial"/>
                <w:b/>
                <w:bCs/>
                <w:i/>
                <w:iCs/>
              </w:rPr>
            </w:pPr>
            <w:r>
              <w:rPr>
                <w:rFonts w:ascii="Arial" w:hAnsi="Arial" w:cs="Arial"/>
                <w:b/>
                <w:bCs/>
                <w:i/>
                <w:iCs/>
              </w:rPr>
              <w:t xml:space="preserve">RÚBRICA </w:t>
            </w:r>
            <w:r w:rsidRPr="00A14BAD">
              <w:rPr>
                <w:rFonts w:ascii="Arial" w:hAnsi="Arial" w:cs="Arial"/>
                <w:b/>
                <w:bCs/>
                <w:i/>
                <w:iCs/>
              </w:rPr>
              <w:t xml:space="preserve">PARA EVALUAR </w:t>
            </w:r>
            <w:r>
              <w:rPr>
                <w:rFonts w:ascii="Arial" w:hAnsi="Arial" w:cs="Arial"/>
                <w:b/>
                <w:bCs/>
                <w:i/>
                <w:iCs/>
              </w:rPr>
              <w:t>TEXTO NARRATIVO CON AUDIO PARA NIÑOS DE PREESCOLAR</w:t>
            </w:r>
          </w:p>
        </w:tc>
      </w:tr>
    </w:tbl>
    <w:p w14:paraId="23AE0BB9" w14:textId="28363419" w:rsidR="00B2488B" w:rsidRDefault="00B2488B" w:rsidP="00B2488B">
      <w:pPr>
        <w:spacing w:after="160" w:line="259" w:lineRule="auto"/>
      </w:pPr>
    </w:p>
    <w:tbl>
      <w:tblPr>
        <w:tblStyle w:val="Tablaconcuadrcula"/>
        <w:tblW w:w="10431" w:type="dxa"/>
        <w:tblInd w:w="-545" w:type="dxa"/>
        <w:tblLook w:val="04A0" w:firstRow="1" w:lastRow="0" w:firstColumn="1" w:lastColumn="0" w:noHBand="0" w:noVBand="1"/>
      </w:tblPr>
      <w:tblGrid>
        <w:gridCol w:w="1610"/>
        <w:gridCol w:w="2133"/>
        <w:gridCol w:w="2230"/>
        <w:gridCol w:w="2181"/>
        <w:gridCol w:w="2277"/>
      </w:tblGrid>
      <w:tr w:rsidR="00C1110A" w:rsidRPr="00452A8C" w14:paraId="5A61CBE5" w14:textId="77777777" w:rsidTr="00B2488B">
        <w:trPr>
          <w:trHeight w:val="225"/>
        </w:trPr>
        <w:tc>
          <w:tcPr>
            <w:tcW w:w="1610" w:type="dxa"/>
          </w:tcPr>
          <w:p w14:paraId="48481C09" w14:textId="77777777" w:rsidR="00AB16BA" w:rsidRPr="00452A8C" w:rsidRDefault="00AB16BA" w:rsidP="00BA3C99">
            <w:pPr>
              <w:jc w:val="center"/>
              <w:rPr>
                <w:sz w:val="20"/>
                <w:szCs w:val="20"/>
              </w:rPr>
            </w:pPr>
            <w:r w:rsidRPr="00452A8C">
              <w:rPr>
                <w:sz w:val="20"/>
                <w:szCs w:val="20"/>
              </w:rPr>
              <w:t>ASPECTOS</w:t>
            </w:r>
          </w:p>
        </w:tc>
        <w:tc>
          <w:tcPr>
            <w:tcW w:w="2133" w:type="dxa"/>
          </w:tcPr>
          <w:p w14:paraId="11686C00" w14:textId="77777777" w:rsidR="00AB16BA" w:rsidRPr="00452A8C" w:rsidRDefault="00AB16BA" w:rsidP="00BA3C99">
            <w:pPr>
              <w:jc w:val="center"/>
              <w:rPr>
                <w:sz w:val="20"/>
                <w:szCs w:val="20"/>
              </w:rPr>
            </w:pPr>
            <w:r w:rsidRPr="00452A8C">
              <w:rPr>
                <w:sz w:val="20"/>
                <w:szCs w:val="20"/>
              </w:rPr>
              <w:t>EXCELENTE</w:t>
            </w:r>
          </w:p>
        </w:tc>
        <w:tc>
          <w:tcPr>
            <w:tcW w:w="2230" w:type="dxa"/>
          </w:tcPr>
          <w:p w14:paraId="6E03F099" w14:textId="77777777" w:rsidR="00AB16BA" w:rsidRPr="00452A8C" w:rsidRDefault="00AB16BA" w:rsidP="00BA3C99">
            <w:pPr>
              <w:jc w:val="center"/>
              <w:rPr>
                <w:sz w:val="20"/>
                <w:szCs w:val="20"/>
              </w:rPr>
            </w:pPr>
            <w:r w:rsidRPr="00452A8C">
              <w:rPr>
                <w:sz w:val="20"/>
                <w:szCs w:val="20"/>
              </w:rPr>
              <w:t>SATISFACTORIO</w:t>
            </w:r>
          </w:p>
        </w:tc>
        <w:tc>
          <w:tcPr>
            <w:tcW w:w="2181" w:type="dxa"/>
          </w:tcPr>
          <w:p w14:paraId="28320B0E" w14:textId="77777777" w:rsidR="00AB16BA" w:rsidRPr="00452A8C" w:rsidRDefault="00AB16BA" w:rsidP="00BA3C99">
            <w:pPr>
              <w:jc w:val="center"/>
              <w:rPr>
                <w:sz w:val="20"/>
                <w:szCs w:val="20"/>
              </w:rPr>
            </w:pPr>
            <w:r w:rsidRPr="00452A8C">
              <w:rPr>
                <w:sz w:val="20"/>
                <w:szCs w:val="20"/>
              </w:rPr>
              <w:t>MEJORABLE</w:t>
            </w:r>
          </w:p>
        </w:tc>
        <w:tc>
          <w:tcPr>
            <w:tcW w:w="2277" w:type="dxa"/>
          </w:tcPr>
          <w:p w14:paraId="22DEDA1A" w14:textId="77777777" w:rsidR="00AB16BA" w:rsidRPr="00452A8C" w:rsidRDefault="00AB16BA" w:rsidP="00BA3C99">
            <w:pPr>
              <w:jc w:val="center"/>
              <w:rPr>
                <w:sz w:val="20"/>
                <w:szCs w:val="20"/>
              </w:rPr>
            </w:pPr>
            <w:r w:rsidRPr="00452A8C">
              <w:rPr>
                <w:sz w:val="20"/>
                <w:szCs w:val="20"/>
              </w:rPr>
              <w:t>INSUFICIENTE</w:t>
            </w:r>
          </w:p>
        </w:tc>
      </w:tr>
      <w:tr w:rsidR="00C1110A" w:rsidRPr="00452A8C" w14:paraId="3CEB5470" w14:textId="77777777" w:rsidTr="00B2488B">
        <w:trPr>
          <w:trHeight w:val="413"/>
        </w:trPr>
        <w:tc>
          <w:tcPr>
            <w:tcW w:w="1610" w:type="dxa"/>
          </w:tcPr>
          <w:p w14:paraId="74D7EFB9" w14:textId="77777777" w:rsidR="00AB16BA" w:rsidRPr="00452A8C" w:rsidRDefault="00AB16BA">
            <w:pPr>
              <w:rPr>
                <w:b/>
                <w:sz w:val="20"/>
                <w:szCs w:val="20"/>
              </w:rPr>
            </w:pPr>
            <w:r w:rsidRPr="00452A8C">
              <w:rPr>
                <w:b/>
                <w:sz w:val="20"/>
                <w:szCs w:val="20"/>
              </w:rPr>
              <w:t>TÍTULO</w:t>
            </w:r>
          </w:p>
        </w:tc>
        <w:tc>
          <w:tcPr>
            <w:tcW w:w="2133" w:type="dxa"/>
          </w:tcPr>
          <w:p w14:paraId="1B147CC0" w14:textId="77777777" w:rsidR="00AB16BA" w:rsidRPr="00452A8C" w:rsidRDefault="00AB16BA"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muy sugerente y guarda una relación muy estrecha con el contenido del relato.</w:t>
            </w:r>
          </w:p>
        </w:tc>
        <w:tc>
          <w:tcPr>
            <w:tcW w:w="2230" w:type="dxa"/>
          </w:tcPr>
          <w:p w14:paraId="7C02A4FE" w14:textId="77777777" w:rsidR="00AB16BA" w:rsidRPr="00452A8C" w:rsidRDefault="00AB16BA"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 un título bastante sugerente y</w:t>
            </w:r>
            <w:r w:rsidR="004047F5" w:rsidRPr="00452A8C">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su relación con el contenido del relato es clara.</w:t>
            </w:r>
          </w:p>
        </w:tc>
        <w:tc>
          <w:tcPr>
            <w:tcW w:w="2181" w:type="dxa"/>
          </w:tcPr>
          <w:p w14:paraId="0C809CE9" w14:textId="77777777" w:rsidR="00AB16BA" w:rsidRPr="00452A8C" w:rsidRDefault="00AB16BA" w:rsidP="00971566">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título es poco original y/o no guarda una relación clara con el contenido del texto.</w:t>
            </w:r>
          </w:p>
        </w:tc>
        <w:tc>
          <w:tcPr>
            <w:tcW w:w="2277" w:type="dxa"/>
          </w:tcPr>
          <w:p w14:paraId="3D105B34" w14:textId="77777777" w:rsidR="00AB16BA" w:rsidRPr="00452A8C" w:rsidRDefault="00AB16BA" w:rsidP="00971566">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relato carece de título.</w:t>
            </w:r>
          </w:p>
          <w:p w14:paraId="3787BB73" w14:textId="77777777" w:rsidR="00BA3C99" w:rsidRPr="00452A8C" w:rsidRDefault="00BA3C99" w:rsidP="00971566">
            <w:pPr>
              <w:spacing w:after="0" w:line="240" w:lineRule="auto"/>
              <w:rPr>
                <w:rFonts w:ascii="Arial" w:eastAsia="Times New Roman" w:hAnsi="Arial" w:cs="Arial"/>
                <w:color w:val="000000"/>
                <w:sz w:val="20"/>
                <w:szCs w:val="20"/>
                <w:lang w:eastAsia="es-MX"/>
              </w:rPr>
            </w:pPr>
          </w:p>
          <w:p w14:paraId="6D2EF148" w14:textId="77777777" w:rsidR="00BA3C99" w:rsidRPr="00452A8C" w:rsidRDefault="00BA3C99" w:rsidP="00971566">
            <w:pPr>
              <w:spacing w:after="0" w:line="240" w:lineRule="auto"/>
              <w:rPr>
                <w:rFonts w:ascii="Arial" w:eastAsia="Times New Roman" w:hAnsi="Arial" w:cs="Arial"/>
                <w:color w:val="000000"/>
                <w:sz w:val="20"/>
                <w:szCs w:val="20"/>
                <w:lang w:eastAsia="es-MX"/>
              </w:rPr>
            </w:pPr>
          </w:p>
        </w:tc>
      </w:tr>
      <w:tr w:rsidR="00C1110A" w:rsidRPr="00452A8C" w14:paraId="66E3E454" w14:textId="77777777" w:rsidTr="00B2488B">
        <w:trPr>
          <w:trHeight w:val="717"/>
        </w:trPr>
        <w:tc>
          <w:tcPr>
            <w:tcW w:w="1610" w:type="dxa"/>
          </w:tcPr>
          <w:p w14:paraId="2B131B24" w14:textId="77777777" w:rsidR="00AB16BA" w:rsidRPr="00452A8C" w:rsidRDefault="00AB16BA">
            <w:pPr>
              <w:rPr>
                <w:b/>
                <w:sz w:val="20"/>
                <w:szCs w:val="20"/>
              </w:rPr>
            </w:pPr>
            <w:r w:rsidRPr="00452A8C">
              <w:rPr>
                <w:b/>
                <w:sz w:val="20"/>
                <w:szCs w:val="20"/>
              </w:rPr>
              <w:t>PRESENTACIÓN</w:t>
            </w:r>
          </w:p>
        </w:tc>
        <w:tc>
          <w:tcPr>
            <w:tcW w:w="2133" w:type="dxa"/>
          </w:tcPr>
          <w:p w14:paraId="3339987D" w14:textId="6B7459BF" w:rsidR="00BA3C99" w:rsidRPr="00452A8C" w:rsidRDefault="00AB16BA" w:rsidP="00971566">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adecuada y legible, se respetan los</w:t>
            </w:r>
            <w:r w:rsidR="004047F5" w:rsidRPr="00452A8C">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márgenes y la presentación, en general, está muy cuidada.</w:t>
            </w:r>
          </w:p>
        </w:tc>
        <w:tc>
          <w:tcPr>
            <w:tcW w:w="2230" w:type="dxa"/>
          </w:tcPr>
          <w:p w14:paraId="439BD56B" w14:textId="77777777" w:rsidR="004047F5" w:rsidRPr="00452A8C" w:rsidRDefault="00AB16BA" w:rsidP="00971566">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tipografía empleada es correcta y legible, se respetan los márgenes y la presentación, en general, está cuidada.</w:t>
            </w:r>
          </w:p>
        </w:tc>
        <w:tc>
          <w:tcPr>
            <w:tcW w:w="2181" w:type="dxa"/>
          </w:tcPr>
          <w:p w14:paraId="4C5733D3" w14:textId="77777777" w:rsidR="00AB16BA" w:rsidRPr="00452A8C" w:rsidRDefault="00AB16BA" w:rsidP="00AB16BA">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La tipografía no es demasiado </w:t>
            </w:r>
          </w:p>
          <w:p w14:paraId="486C0A35" w14:textId="77777777" w:rsidR="00AB16BA" w:rsidRPr="00452A8C" w:rsidRDefault="00AB16BA" w:rsidP="00AB16BA">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adecuada o no se respetan los </w:t>
            </w:r>
          </w:p>
          <w:p w14:paraId="73D063F3" w14:textId="77777777" w:rsidR="004047F5" w:rsidRPr="00452A8C" w:rsidRDefault="00AB16BA" w:rsidP="00AB16BA">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márgenes. En general, la presentación no está demasiado cuidada.</w:t>
            </w:r>
          </w:p>
        </w:tc>
        <w:tc>
          <w:tcPr>
            <w:tcW w:w="2277" w:type="dxa"/>
          </w:tcPr>
          <w:p w14:paraId="1C97532C" w14:textId="77777777" w:rsidR="00AB16BA" w:rsidRPr="00452A8C" w:rsidRDefault="00AB16BA" w:rsidP="00AB16BA">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presentación es descuidada, con una tipografía poco adecuada</w:t>
            </w:r>
          </w:p>
          <w:p w14:paraId="745E760E" w14:textId="77777777" w:rsidR="00AB16BA" w:rsidRPr="00452A8C" w:rsidRDefault="00BA3C99"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y no se respetan los márgenes</w:t>
            </w:r>
          </w:p>
        </w:tc>
      </w:tr>
      <w:tr w:rsidR="00C1110A" w:rsidRPr="00452A8C" w14:paraId="6D19F8F5" w14:textId="77777777" w:rsidTr="00B2488B">
        <w:trPr>
          <w:trHeight w:val="425"/>
        </w:trPr>
        <w:tc>
          <w:tcPr>
            <w:tcW w:w="1610" w:type="dxa"/>
          </w:tcPr>
          <w:p w14:paraId="4FBB646C" w14:textId="77777777" w:rsidR="00AB16BA" w:rsidRPr="00452A8C" w:rsidRDefault="00AB16BA">
            <w:pPr>
              <w:rPr>
                <w:b/>
                <w:sz w:val="20"/>
                <w:szCs w:val="20"/>
              </w:rPr>
            </w:pPr>
            <w:r w:rsidRPr="00452A8C">
              <w:rPr>
                <w:b/>
                <w:sz w:val="20"/>
                <w:szCs w:val="20"/>
              </w:rPr>
              <w:t>CONTENIDO</w:t>
            </w:r>
          </w:p>
        </w:tc>
        <w:tc>
          <w:tcPr>
            <w:tcW w:w="2133" w:type="dxa"/>
          </w:tcPr>
          <w:p w14:paraId="63087161" w14:textId="77777777" w:rsidR="00AB16BA" w:rsidRPr="00452A8C" w:rsidRDefault="00AB16BA" w:rsidP="00AB16BA">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muy atractiva e interesante.</w:t>
            </w:r>
          </w:p>
          <w:p w14:paraId="55F27087" w14:textId="77777777" w:rsidR="00AB16BA" w:rsidRPr="00452A8C" w:rsidRDefault="00AB16BA" w:rsidP="00AB16BA">
            <w:pPr>
              <w:jc w:val="center"/>
              <w:rPr>
                <w:sz w:val="20"/>
                <w:szCs w:val="20"/>
              </w:rPr>
            </w:pPr>
          </w:p>
        </w:tc>
        <w:tc>
          <w:tcPr>
            <w:tcW w:w="2230" w:type="dxa"/>
          </w:tcPr>
          <w:p w14:paraId="50D3C029" w14:textId="77777777" w:rsidR="00AB16BA" w:rsidRPr="00452A8C" w:rsidRDefault="00AB16BA" w:rsidP="00971566">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narrada es algo atractiva y suscita interés.</w:t>
            </w:r>
          </w:p>
        </w:tc>
        <w:tc>
          <w:tcPr>
            <w:tcW w:w="2181" w:type="dxa"/>
          </w:tcPr>
          <w:p w14:paraId="667FCBEB" w14:textId="77777777" w:rsidR="00AB16BA" w:rsidRPr="00452A8C" w:rsidRDefault="00AB16BA" w:rsidP="00AB16BA">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es demasiado atractiva ni</w:t>
            </w:r>
          </w:p>
          <w:p w14:paraId="4FBEED35" w14:textId="77777777" w:rsidR="004047F5" w:rsidRPr="00452A8C" w:rsidRDefault="00AB16BA" w:rsidP="00971566">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interesante.</w:t>
            </w:r>
          </w:p>
        </w:tc>
        <w:tc>
          <w:tcPr>
            <w:tcW w:w="2277" w:type="dxa"/>
          </w:tcPr>
          <w:p w14:paraId="6A9EE73D" w14:textId="77777777" w:rsidR="004047F5" w:rsidRPr="00452A8C" w:rsidRDefault="00AB16BA"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no despierta ningún interés</w:t>
            </w:r>
            <w:r w:rsidR="00971566" w:rsidRPr="00452A8C">
              <w:rPr>
                <w:rFonts w:ascii="Arial" w:eastAsia="Times New Roman" w:hAnsi="Arial" w:cs="Arial"/>
                <w:color w:val="000000"/>
                <w:sz w:val="20"/>
                <w:szCs w:val="20"/>
                <w:lang w:eastAsia="es-MX"/>
              </w:rPr>
              <w:t>.</w:t>
            </w:r>
          </w:p>
        </w:tc>
      </w:tr>
      <w:tr w:rsidR="00C1110A" w:rsidRPr="00452A8C" w14:paraId="5C926162" w14:textId="77777777" w:rsidTr="00B2488B">
        <w:trPr>
          <w:trHeight w:val="519"/>
        </w:trPr>
        <w:tc>
          <w:tcPr>
            <w:tcW w:w="1610" w:type="dxa"/>
          </w:tcPr>
          <w:p w14:paraId="1870BB21" w14:textId="77777777" w:rsidR="00AB16BA" w:rsidRPr="00452A8C" w:rsidRDefault="00971566">
            <w:pPr>
              <w:rPr>
                <w:b/>
                <w:sz w:val="20"/>
                <w:szCs w:val="20"/>
              </w:rPr>
            </w:pPr>
            <w:r w:rsidRPr="00452A8C">
              <w:rPr>
                <w:b/>
                <w:sz w:val="20"/>
                <w:szCs w:val="20"/>
              </w:rPr>
              <w:t>COHERENCIA Y COHESIÓN</w:t>
            </w:r>
          </w:p>
        </w:tc>
        <w:tc>
          <w:tcPr>
            <w:tcW w:w="2133" w:type="dxa"/>
          </w:tcPr>
          <w:p w14:paraId="37C798A9" w14:textId="77777777" w:rsidR="00AB16BA" w:rsidRPr="00452A8C" w:rsidRDefault="00971566"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La información está organizada de forma clara y se utilizan </w:t>
            </w:r>
            <w:r w:rsidR="00697E11" w:rsidRPr="00452A8C">
              <w:rPr>
                <w:rFonts w:ascii="Arial" w:eastAsia="Times New Roman" w:hAnsi="Arial" w:cs="Arial"/>
                <w:color w:val="000000"/>
                <w:sz w:val="20"/>
                <w:szCs w:val="20"/>
                <w:lang w:eastAsia="es-MX"/>
              </w:rPr>
              <w:t xml:space="preserve">correctamente los conectores de </w:t>
            </w:r>
            <w:r w:rsidRPr="00452A8C">
              <w:rPr>
                <w:rFonts w:ascii="Arial" w:eastAsia="Times New Roman" w:hAnsi="Arial" w:cs="Arial"/>
                <w:color w:val="000000"/>
                <w:sz w:val="20"/>
                <w:szCs w:val="20"/>
                <w:lang w:eastAsia="es-MX"/>
              </w:rPr>
              <w:t>discurso.</w:t>
            </w:r>
          </w:p>
        </w:tc>
        <w:tc>
          <w:tcPr>
            <w:tcW w:w="2230" w:type="dxa"/>
          </w:tcPr>
          <w:p w14:paraId="7F3863A8" w14:textId="77777777" w:rsidR="00AB16BA" w:rsidRPr="00452A8C" w:rsidRDefault="00971566" w:rsidP="00971566">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está bastante bien organizada y, aunque aparecen conectores de discurso, no son variados.</w:t>
            </w:r>
          </w:p>
        </w:tc>
        <w:tc>
          <w:tcPr>
            <w:tcW w:w="2181" w:type="dxa"/>
          </w:tcPr>
          <w:p w14:paraId="31542330" w14:textId="77777777" w:rsidR="00AB16BA" w:rsidRPr="00452A8C" w:rsidRDefault="00971566" w:rsidP="00971566">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información no está demasiado bien</w:t>
            </w:r>
            <w:r w:rsidR="00697E11" w:rsidRPr="00452A8C">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organizada y/o los conectores de discurso empleados son escasos y poco variados.</w:t>
            </w:r>
          </w:p>
        </w:tc>
        <w:tc>
          <w:tcPr>
            <w:tcW w:w="2277" w:type="dxa"/>
          </w:tcPr>
          <w:p w14:paraId="03D6A55C" w14:textId="77777777" w:rsidR="00AB16BA" w:rsidRPr="00452A8C" w:rsidRDefault="00971566"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texto está mal organizado y apenas se utilizan conectores de discurso o su uso no es adecuado.</w:t>
            </w:r>
          </w:p>
        </w:tc>
      </w:tr>
      <w:tr w:rsidR="00697E11" w:rsidRPr="00452A8C" w14:paraId="64BDEABA" w14:textId="77777777" w:rsidTr="00B2488B">
        <w:trPr>
          <w:trHeight w:val="1066"/>
        </w:trPr>
        <w:tc>
          <w:tcPr>
            <w:tcW w:w="1610" w:type="dxa"/>
          </w:tcPr>
          <w:p w14:paraId="76AED7D2" w14:textId="77777777" w:rsidR="00AB16BA" w:rsidRPr="00452A8C" w:rsidRDefault="00BA3C99">
            <w:pPr>
              <w:rPr>
                <w:b/>
                <w:sz w:val="20"/>
                <w:szCs w:val="20"/>
              </w:rPr>
            </w:pPr>
            <w:r w:rsidRPr="00452A8C">
              <w:rPr>
                <w:b/>
                <w:sz w:val="20"/>
                <w:szCs w:val="20"/>
              </w:rPr>
              <w:t>ADECUACIÓN</w:t>
            </w:r>
          </w:p>
        </w:tc>
        <w:tc>
          <w:tcPr>
            <w:tcW w:w="2133" w:type="dxa"/>
          </w:tcPr>
          <w:p w14:paraId="40AEBF61" w14:textId="72D77477" w:rsidR="00BA3C99" w:rsidRPr="00452A8C" w:rsidRDefault="00BA3C99"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Se respetan las consignas dadas en</w:t>
            </w:r>
            <w:r w:rsidR="00697E11" w:rsidRPr="00452A8C">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 xml:space="preserve">cuanto al contenido, extensión, tipo de narrador; y se utiliza un lenguaje formal, pero entendible al nivel de comprensión del niño de preescolar; evitando </w:t>
            </w:r>
          </w:p>
          <w:p w14:paraId="0AF0D298" w14:textId="77777777" w:rsidR="00BA3C99" w:rsidRPr="00452A8C" w:rsidRDefault="00BA3C99"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coloquialismos y vulgarismos.</w:t>
            </w:r>
          </w:p>
          <w:p w14:paraId="53CBC957" w14:textId="77777777" w:rsidR="00AB16BA" w:rsidRPr="00452A8C" w:rsidRDefault="00AB16BA">
            <w:pPr>
              <w:rPr>
                <w:sz w:val="20"/>
                <w:szCs w:val="20"/>
              </w:rPr>
            </w:pPr>
          </w:p>
        </w:tc>
        <w:tc>
          <w:tcPr>
            <w:tcW w:w="2230" w:type="dxa"/>
          </w:tcPr>
          <w:p w14:paraId="4BF7EA51" w14:textId="77777777" w:rsidR="00BA3C99" w:rsidRPr="00452A8C" w:rsidRDefault="00BA3C99"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respetan las consignas dadas en </w:t>
            </w:r>
            <w:r w:rsidR="00697E11" w:rsidRPr="00452A8C">
              <w:rPr>
                <w:rFonts w:ascii="Arial" w:eastAsia="Times New Roman" w:hAnsi="Arial" w:cs="Arial"/>
                <w:color w:val="000000"/>
                <w:sz w:val="20"/>
                <w:szCs w:val="20"/>
                <w:lang w:eastAsia="es-MX"/>
              </w:rPr>
              <w:t>c</w:t>
            </w:r>
            <w:r w:rsidRPr="00452A8C">
              <w:rPr>
                <w:rFonts w:ascii="Arial" w:eastAsia="Times New Roman" w:hAnsi="Arial" w:cs="Arial"/>
                <w:color w:val="000000"/>
                <w:sz w:val="20"/>
                <w:szCs w:val="20"/>
                <w:lang w:eastAsia="es-MX"/>
              </w:rPr>
              <w:t>uanto al contenido, extensión, tipo de narrador; y, en general, el lenguaje</w:t>
            </w:r>
          </w:p>
          <w:p w14:paraId="00E50BDB" w14:textId="77777777" w:rsidR="00BA3C99" w:rsidRPr="00452A8C" w:rsidRDefault="00BA3C99"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utilizado es correcto.</w:t>
            </w:r>
          </w:p>
          <w:p w14:paraId="6E048FA5" w14:textId="77777777" w:rsidR="00AB16BA" w:rsidRPr="00452A8C" w:rsidRDefault="00AB16BA">
            <w:pPr>
              <w:rPr>
                <w:sz w:val="20"/>
                <w:szCs w:val="20"/>
              </w:rPr>
            </w:pPr>
          </w:p>
        </w:tc>
        <w:tc>
          <w:tcPr>
            <w:tcW w:w="2181" w:type="dxa"/>
          </w:tcPr>
          <w:p w14:paraId="4007AAE6" w14:textId="77777777" w:rsidR="00BA3C99" w:rsidRPr="00452A8C" w:rsidRDefault="00BA3C99"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siempre se respetan las consignas dadas y/o el registro lingüístico es familiar.</w:t>
            </w:r>
          </w:p>
          <w:p w14:paraId="0134059C" w14:textId="77777777" w:rsidR="00AB16BA" w:rsidRPr="00452A8C" w:rsidRDefault="00AB16BA">
            <w:pPr>
              <w:rPr>
                <w:sz w:val="20"/>
                <w:szCs w:val="20"/>
              </w:rPr>
            </w:pPr>
          </w:p>
        </w:tc>
        <w:tc>
          <w:tcPr>
            <w:tcW w:w="2277" w:type="dxa"/>
          </w:tcPr>
          <w:p w14:paraId="43C7F329" w14:textId="77777777" w:rsidR="00BA3C99" w:rsidRPr="00452A8C" w:rsidRDefault="00BA3C99"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No se respetan las consignas dadas y el registro lingüístico empleado es totalmente inadecuado.</w:t>
            </w:r>
          </w:p>
          <w:p w14:paraId="68C83C4B" w14:textId="77777777" w:rsidR="00AB16BA" w:rsidRPr="00452A8C" w:rsidRDefault="00AB16BA">
            <w:pPr>
              <w:rPr>
                <w:sz w:val="20"/>
                <w:szCs w:val="20"/>
              </w:rPr>
            </w:pPr>
          </w:p>
        </w:tc>
      </w:tr>
      <w:tr w:rsidR="00697E11" w:rsidRPr="00452A8C" w14:paraId="084927D1" w14:textId="77777777" w:rsidTr="00B2488B">
        <w:trPr>
          <w:trHeight w:val="519"/>
        </w:trPr>
        <w:tc>
          <w:tcPr>
            <w:tcW w:w="1610" w:type="dxa"/>
          </w:tcPr>
          <w:p w14:paraId="64E2C779" w14:textId="77777777" w:rsidR="00AB16BA" w:rsidRPr="00452A8C" w:rsidRDefault="00BA3C99">
            <w:pPr>
              <w:rPr>
                <w:b/>
                <w:sz w:val="20"/>
                <w:szCs w:val="20"/>
              </w:rPr>
            </w:pPr>
            <w:r w:rsidRPr="00452A8C">
              <w:rPr>
                <w:b/>
                <w:sz w:val="20"/>
                <w:szCs w:val="20"/>
              </w:rPr>
              <w:lastRenderedPageBreak/>
              <w:t>LÉXICO</w:t>
            </w:r>
          </w:p>
        </w:tc>
        <w:tc>
          <w:tcPr>
            <w:tcW w:w="2133" w:type="dxa"/>
          </w:tcPr>
          <w:p w14:paraId="6B0B47FE" w14:textId="77777777" w:rsidR="00BA3C99" w:rsidRPr="00452A8C" w:rsidRDefault="00BA3C99" w:rsidP="00BA3C99">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Se emplea un vocabulario rico y variado y se evitan en todo momento repeticiones </w:t>
            </w:r>
          </w:p>
          <w:p w14:paraId="678E5D72" w14:textId="3CF0878A" w:rsidR="00AB16BA" w:rsidRPr="004D608B" w:rsidRDefault="00BA3C99" w:rsidP="004D608B">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innecesarias.</w:t>
            </w:r>
          </w:p>
        </w:tc>
        <w:tc>
          <w:tcPr>
            <w:tcW w:w="2230" w:type="dxa"/>
          </w:tcPr>
          <w:p w14:paraId="341F78EE" w14:textId="1428661C" w:rsidR="004D608B" w:rsidRPr="00452A8C" w:rsidRDefault="004047F5" w:rsidP="00697E11">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vocabulario empleado es correcto, pero no lo suficientemente rico ni variado y se observa la presencia de repeticiones innecesarias.</w:t>
            </w:r>
          </w:p>
        </w:tc>
        <w:tc>
          <w:tcPr>
            <w:tcW w:w="2181" w:type="dxa"/>
          </w:tcPr>
          <w:p w14:paraId="5FFC6360" w14:textId="12543A70" w:rsidR="00AB16BA" w:rsidRPr="004D608B" w:rsidRDefault="004047F5" w:rsidP="004D608B">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vocabulario empleado no es demasiado rico ni variado y abundan las repeticiones innecesarias de </w:t>
            </w:r>
            <w:r w:rsidR="004D608B">
              <w:rPr>
                <w:rFonts w:ascii="Arial" w:eastAsia="Times New Roman" w:hAnsi="Arial" w:cs="Arial"/>
                <w:color w:val="000000"/>
                <w:sz w:val="20"/>
                <w:szCs w:val="20"/>
                <w:lang w:eastAsia="es-MX"/>
              </w:rPr>
              <w:t>palabras.</w:t>
            </w:r>
          </w:p>
        </w:tc>
        <w:tc>
          <w:tcPr>
            <w:tcW w:w="2277" w:type="dxa"/>
          </w:tcPr>
          <w:p w14:paraId="10C247CC" w14:textId="31D66862" w:rsidR="00AB16BA" w:rsidRPr="004D608B" w:rsidRDefault="004047F5" w:rsidP="004D608B">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vocabulario empleado es pobre</w:t>
            </w:r>
            <w:r w:rsidR="00697E11" w:rsidRPr="00452A8C">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y repetitivo.</w:t>
            </w:r>
          </w:p>
        </w:tc>
      </w:tr>
      <w:tr w:rsidR="00697E11" w:rsidRPr="00452A8C" w14:paraId="73A6EF2F" w14:textId="77777777" w:rsidTr="00B2488B">
        <w:trPr>
          <w:trHeight w:val="440"/>
        </w:trPr>
        <w:tc>
          <w:tcPr>
            <w:tcW w:w="1610" w:type="dxa"/>
          </w:tcPr>
          <w:p w14:paraId="79893412" w14:textId="77777777" w:rsidR="00AB16BA" w:rsidRPr="00452A8C" w:rsidRDefault="004047F5">
            <w:pPr>
              <w:rPr>
                <w:b/>
                <w:sz w:val="20"/>
                <w:szCs w:val="20"/>
              </w:rPr>
            </w:pPr>
            <w:r w:rsidRPr="00452A8C">
              <w:rPr>
                <w:b/>
                <w:sz w:val="20"/>
                <w:szCs w:val="20"/>
              </w:rPr>
              <w:t>CORRECCIÓN LINGÜÍSTICA</w:t>
            </w:r>
          </w:p>
        </w:tc>
        <w:tc>
          <w:tcPr>
            <w:tcW w:w="2133" w:type="dxa"/>
          </w:tcPr>
          <w:p w14:paraId="1F9F8AC1" w14:textId="77777777" w:rsidR="004047F5" w:rsidRPr="00452A8C" w:rsidRDefault="004047F5"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No se aprecian errores </w:t>
            </w:r>
          </w:p>
          <w:p w14:paraId="469ADD76" w14:textId="77777777" w:rsidR="004047F5" w:rsidRPr="00452A8C" w:rsidRDefault="004047F5"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ortográficos, morfosintácticos ni </w:t>
            </w:r>
          </w:p>
          <w:p w14:paraId="3E2EDF6B" w14:textId="77777777" w:rsidR="00697E11" w:rsidRPr="00452A8C" w:rsidRDefault="004047F5"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c>
          <w:tcPr>
            <w:tcW w:w="2230" w:type="dxa"/>
          </w:tcPr>
          <w:p w14:paraId="273DE6C3" w14:textId="77777777" w:rsidR="00AB16BA" w:rsidRPr="00452A8C" w:rsidRDefault="004047F5"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uno o dos errores ortográficos, morfosintácticos o de puntuación.</w:t>
            </w:r>
          </w:p>
        </w:tc>
        <w:tc>
          <w:tcPr>
            <w:tcW w:w="2181" w:type="dxa"/>
          </w:tcPr>
          <w:p w14:paraId="50A9113E" w14:textId="34BCE86D" w:rsidR="00AB16BA" w:rsidRPr="004D608B" w:rsidRDefault="004047F5" w:rsidP="004D608B">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Aparecen tres o cuatro errores ortográficos, morfosintácticos o de puntuación.</w:t>
            </w:r>
          </w:p>
        </w:tc>
        <w:tc>
          <w:tcPr>
            <w:tcW w:w="2277" w:type="dxa"/>
          </w:tcPr>
          <w:p w14:paraId="01074AFF" w14:textId="77777777" w:rsidR="004047F5" w:rsidRPr="00452A8C" w:rsidRDefault="004047F5"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Aparecen cinco o más errores ortográficos, morfosintácticos o </w:t>
            </w:r>
          </w:p>
          <w:p w14:paraId="0FD4D974" w14:textId="77777777" w:rsidR="00697E11" w:rsidRPr="00452A8C" w:rsidRDefault="004047F5" w:rsidP="004047F5">
            <w:pPr>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de puntuación.</w:t>
            </w:r>
          </w:p>
        </w:tc>
      </w:tr>
      <w:tr w:rsidR="004047F5" w:rsidRPr="00452A8C" w14:paraId="290A7C4A" w14:textId="77777777" w:rsidTr="00B2488B">
        <w:trPr>
          <w:trHeight w:val="319"/>
        </w:trPr>
        <w:tc>
          <w:tcPr>
            <w:tcW w:w="1610" w:type="dxa"/>
          </w:tcPr>
          <w:p w14:paraId="6632E4AE" w14:textId="77777777" w:rsidR="004047F5" w:rsidRPr="00452A8C" w:rsidRDefault="004047F5">
            <w:pPr>
              <w:rPr>
                <w:b/>
                <w:sz w:val="20"/>
                <w:szCs w:val="20"/>
              </w:rPr>
            </w:pPr>
            <w:r w:rsidRPr="00452A8C">
              <w:rPr>
                <w:b/>
                <w:sz w:val="20"/>
                <w:szCs w:val="20"/>
              </w:rPr>
              <w:t>ILUSTRACIÓN</w:t>
            </w:r>
          </w:p>
        </w:tc>
        <w:tc>
          <w:tcPr>
            <w:tcW w:w="2133" w:type="dxa"/>
          </w:tcPr>
          <w:p w14:paraId="497BE085" w14:textId="77777777" w:rsidR="004047F5" w:rsidRPr="00452A8C" w:rsidRDefault="004047F5"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80% de la narración contiene imágenes</w:t>
            </w:r>
            <w:r w:rsidR="00697E11" w:rsidRPr="00452A8C">
              <w:rPr>
                <w:rFonts w:ascii="Arial" w:eastAsia="Times New Roman" w:hAnsi="Arial" w:cs="Arial"/>
                <w:color w:val="000000"/>
                <w:sz w:val="20"/>
                <w:szCs w:val="20"/>
                <w:lang w:eastAsia="es-MX"/>
              </w:rPr>
              <w:t xml:space="preserve"> alusivas a la historia.</w:t>
            </w:r>
          </w:p>
        </w:tc>
        <w:tc>
          <w:tcPr>
            <w:tcW w:w="2230" w:type="dxa"/>
          </w:tcPr>
          <w:p w14:paraId="30612B14" w14:textId="77777777" w:rsidR="004047F5" w:rsidRPr="00452A8C" w:rsidRDefault="00697E11"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60% de la narración contiene imágenes alusivas a la historia.</w:t>
            </w:r>
          </w:p>
        </w:tc>
        <w:tc>
          <w:tcPr>
            <w:tcW w:w="2181" w:type="dxa"/>
          </w:tcPr>
          <w:p w14:paraId="1ABE7329" w14:textId="77777777" w:rsidR="004047F5" w:rsidRPr="00452A8C" w:rsidRDefault="00697E11" w:rsidP="00697E11">
            <w:pPr>
              <w:spacing w:after="0" w:line="36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Sólo el 50 % de imágenes se acomodan a la historia.</w:t>
            </w:r>
          </w:p>
        </w:tc>
        <w:tc>
          <w:tcPr>
            <w:tcW w:w="2277" w:type="dxa"/>
          </w:tcPr>
          <w:p w14:paraId="1754BE05" w14:textId="77777777" w:rsidR="004047F5" w:rsidRPr="00452A8C" w:rsidRDefault="00697E11"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más texto que imágenes, conteniendo solamente el 20 % de ellas</w:t>
            </w:r>
          </w:p>
        </w:tc>
      </w:tr>
      <w:tr w:rsidR="004047F5" w:rsidRPr="00452A8C" w14:paraId="649F23D8" w14:textId="77777777" w:rsidTr="00B2488B">
        <w:trPr>
          <w:trHeight w:val="1467"/>
        </w:trPr>
        <w:tc>
          <w:tcPr>
            <w:tcW w:w="1610" w:type="dxa"/>
          </w:tcPr>
          <w:p w14:paraId="124EFEBF" w14:textId="77777777" w:rsidR="004047F5" w:rsidRPr="00452A8C" w:rsidRDefault="00697E11">
            <w:pPr>
              <w:rPr>
                <w:b/>
                <w:sz w:val="20"/>
                <w:szCs w:val="20"/>
              </w:rPr>
            </w:pPr>
            <w:r w:rsidRPr="00452A8C">
              <w:rPr>
                <w:b/>
                <w:sz w:val="20"/>
                <w:szCs w:val="20"/>
              </w:rPr>
              <w:t>AUDIO</w:t>
            </w:r>
          </w:p>
        </w:tc>
        <w:tc>
          <w:tcPr>
            <w:tcW w:w="2133" w:type="dxa"/>
          </w:tcPr>
          <w:p w14:paraId="7B8FB362" w14:textId="6B48B972" w:rsidR="004047F5" w:rsidRPr="00452A8C" w:rsidRDefault="00697E11"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audio es bastante claro, con volumen </w:t>
            </w:r>
            <w:r w:rsidR="00C1110A" w:rsidRPr="00452A8C">
              <w:rPr>
                <w:rFonts w:ascii="Arial" w:eastAsia="Times New Roman" w:hAnsi="Arial" w:cs="Arial"/>
                <w:color w:val="000000"/>
                <w:sz w:val="20"/>
                <w:szCs w:val="20"/>
                <w:lang w:eastAsia="es-MX"/>
              </w:rPr>
              <w:t xml:space="preserve">suficiente. Además, las pausas son de ayuda para la comprensión de la historia. La entonación refleja fielmente el momento preciso de la emoción de los personajes. Se cuida la dicción. Todos estos elementos </w:t>
            </w:r>
            <w:r w:rsidRPr="00452A8C">
              <w:rPr>
                <w:rFonts w:ascii="Arial" w:eastAsia="Times New Roman" w:hAnsi="Arial" w:cs="Arial"/>
                <w:color w:val="000000"/>
                <w:sz w:val="20"/>
                <w:szCs w:val="20"/>
                <w:lang w:eastAsia="es-MX"/>
              </w:rPr>
              <w:t xml:space="preserve">ayudan mucho al buen desarrollo </w:t>
            </w:r>
            <w:r w:rsidR="00C1110A" w:rsidRPr="00452A8C">
              <w:rPr>
                <w:rFonts w:ascii="Arial" w:eastAsia="Times New Roman" w:hAnsi="Arial" w:cs="Arial"/>
                <w:color w:val="000000"/>
                <w:sz w:val="20"/>
                <w:szCs w:val="20"/>
                <w:lang w:eastAsia="es-MX"/>
              </w:rPr>
              <w:t xml:space="preserve">y comprensión </w:t>
            </w:r>
            <w:r w:rsidRPr="00452A8C">
              <w:rPr>
                <w:rFonts w:ascii="Arial" w:eastAsia="Times New Roman" w:hAnsi="Arial" w:cs="Arial"/>
                <w:color w:val="000000"/>
                <w:sz w:val="20"/>
                <w:szCs w:val="20"/>
                <w:lang w:eastAsia="es-MX"/>
              </w:rPr>
              <w:t>de la historia</w:t>
            </w:r>
            <w:r w:rsidR="00C1110A" w:rsidRPr="00452A8C">
              <w:rPr>
                <w:rFonts w:ascii="Arial" w:eastAsia="Times New Roman" w:hAnsi="Arial" w:cs="Arial"/>
                <w:color w:val="000000"/>
                <w:sz w:val="20"/>
                <w:szCs w:val="20"/>
                <w:lang w:eastAsia="es-MX"/>
              </w:rPr>
              <w:t>. TODAS las integrantes par</w:t>
            </w:r>
            <w:r w:rsidR="0021152E">
              <w:rPr>
                <w:rFonts w:ascii="Arial" w:eastAsia="Times New Roman" w:hAnsi="Arial" w:cs="Arial"/>
                <w:color w:val="000000"/>
                <w:sz w:val="20"/>
                <w:szCs w:val="20"/>
                <w:lang w:eastAsia="es-MX"/>
              </w:rPr>
              <w:t>ticipan, asumiendo claramente un</w:t>
            </w:r>
            <w:r w:rsidR="00C1110A" w:rsidRPr="00452A8C">
              <w:rPr>
                <w:rFonts w:ascii="Arial" w:eastAsia="Times New Roman" w:hAnsi="Arial" w:cs="Arial"/>
                <w:color w:val="000000"/>
                <w:sz w:val="20"/>
                <w:szCs w:val="20"/>
                <w:lang w:eastAsia="es-MX"/>
              </w:rPr>
              <w:t xml:space="preserve"> rol en la narración.</w:t>
            </w:r>
          </w:p>
        </w:tc>
        <w:tc>
          <w:tcPr>
            <w:tcW w:w="2230" w:type="dxa"/>
          </w:tcPr>
          <w:p w14:paraId="52E1BA2D" w14:textId="176FF1FB" w:rsidR="004047F5" w:rsidRPr="00452A8C" w:rsidRDefault="00697E11"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poco claro, con volumen suficiente. La</w:t>
            </w:r>
            <w:r w:rsidR="00C1110A" w:rsidRPr="00452A8C">
              <w:rPr>
                <w:rFonts w:ascii="Arial" w:eastAsia="Times New Roman" w:hAnsi="Arial" w:cs="Arial"/>
                <w:color w:val="000000"/>
                <w:sz w:val="20"/>
                <w:szCs w:val="20"/>
                <w:lang w:eastAsia="es-MX"/>
              </w:rPr>
              <w:t xml:space="preserve">s </w:t>
            </w:r>
            <w:r w:rsidRPr="00452A8C">
              <w:rPr>
                <w:rFonts w:ascii="Arial" w:eastAsia="Times New Roman" w:hAnsi="Arial" w:cs="Arial"/>
                <w:color w:val="000000"/>
                <w:sz w:val="20"/>
                <w:szCs w:val="20"/>
                <w:lang w:eastAsia="es-MX"/>
              </w:rPr>
              <w:t xml:space="preserve">pausas son precisas. La entonación </w:t>
            </w:r>
            <w:r w:rsidR="00C1110A" w:rsidRPr="00452A8C">
              <w:rPr>
                <w:rFonts w:ascii="Arial" w:eastAsia="Times New Roman" w:hAnsi="Arial" w:cs="Arial"/>
                <w:color w:val="000000"/>
                <w:sz w:val="20"/>
                <w:szCs w:val="20"/>
                <w:lang w:eastAsia="es-MX"/>
              </w:rPr>
              <w:t>sólo se aprecia en una parte de la historia.</w:t>
            </w:r>
            <w:r w:rsidR="00452A8C" w:rsidRPr="00452A8C">
              <w:rPr>
                <w:rFonts w:ascii="Arial" w:eastAsia="Times New Roman" w:hAnsi="Arial" w:cs="Arial"/>
                <w:color w:val="000000"/>
                <w:sz w:val="20"/>
                <w:szCs w:val="20"/>
                <w:lang w:eastAsia="es-MX"/>
              </w:rPr>
              <w:t xml:space="preserve"> Todas las </w:t>
            </w:r>
            <w:r w:rsidR="00C1110A" w:rsidRPr="00452A8C">
              <w:rPr>
                <w:rFonts w:ascii="Arial" w:eastAsia="Times New Roman" w:hAnsi="Arial" w:cs="Arial"/>
                <w:color w:val="000000"/>
                <w:sz w:val="20"/>
                <w:szCs w:val="20"/>
                <w:lang w:eastAsia="es-MX"/>
              </w:rPr>
              <w:t>integrantes participan</w:t>
            </w:r>
            <w:r w:rsidR="00452A8C" w:rsidRPr="00452A8C">
              <w:rPr>
                <w:rFonts w:ascii="Arial" w:eastAsia="Times New Roman" w:hAnsi="Arial" w:cs="Arial"/>
                <w:color w:val="000000"/>
                <w:sz w:val="20"/>
                <w:szCs w:val="20"/>
                <w:lang w:eastAsia="es-MX"/>
              </w:rPr>
              <w:t>.</w:t>
            </w:r>
          </w:p>
        </w:tc>
        <w:tc>
          <w:tcPr>
            <w:tcW w:w="2181" w:type="dxa"/>
          </w:tcPr>
          <w:p w14:paraId="38B028B0" w14:textId="77777777" w:rsidR="004047F5" w:rsidRPr="00452A8C" w:rsidRDefault="00C1110A"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 xml:space="preserve">El audio tiene mucha interferencia, con poco volumen. Se escucha un tanto monótona la historia. </w:t>
            </w:r>
          </w:p>
          <w:p w14:paraId="339AD6C0" w14:textId="3E39AB93" w:rsidR="00C1110A" w:rsidRPr="00452A8C" w:rsidRDefault="00C1110A"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narración oral parece tener prisa.</w:t>
            </w:r>
            <w:r w:rsidR="00452A8C" w:rsidRPr="00452A8C">
              <w:rPr>
                <w:rFonts w:ascii="Arial" w:eastAsia="Times New Roman" w:hAnsi="Arial" w:cs="Arial"/>
                <w:color w:val="000000"/>
                <w:sz w:val="20"/>
                <w:szCs w:val="20"/>
                <w:lang w:eastAsia="es-MX"/>
              </w:rPr>
              <w:t xml:space="preserve"> </w:t>
            </w:r>
            <w:r w:rsidRPr="00452A8C">
              <w:rPr>
                <w:rFonts w:ascii="Arial" w:eastAsia="Times New Roman" w:hAnsi="Arial" w:cs="Arial"/>
                <w:color w:val="000000"/>
                <w:sz w:val="20"/>
                <w:szCs w:val="20"/>
                <w:lang w:eastAsia="es-MX"/>
              </w:rPr>
              <w:t>Sólo algunas integrantes del equipo participan.</w:t>
            </w:r>
          </w:p>
        </w:tc>
        <w:tc>
          <w:tcPr>
            <w:tcW w:w="2277" w:type="dxa"/>
          </w:tcPr>
          <w:p w14:paraId="228F3C82" w14:textId="4194B00E" w:rsidR="00C1110A" w:rsidRPr="00452A8C" w:rsidRDefault="00C1110A"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El audio es bueno, pero con poco volumen.</w:t>
            </w:r>
            <w:r w:rsidR="00452A8C" w:rsidRPr="00452A8C">
              <w:rPr>
                <w:rFonts w:ascii="Arial" w:eastAsia="Times New Roman" w:hAnsi="Arial" w:cs="Arial"/>
                <w:color w:val="000000"/>
                <w:sz w:val="20"/>
                <w:szCs w:val="20"/>
                <w:lang w:eastAsia="es-MX"/>
              </w:rPr>
              <w:t xml:space="preserve"> No se reflejan emociones</w:t>
            </w:r>
            <w:r w:rsidRPr="00452A8C">
              <w:rPr>
                <w:rFonts w:ascii="Arial" w:eastAsia="Times New Roman" w:hAnsi="Arial" w:cs="Arial"/>
                <w:color w:val="000000"/>
                <w:sz w:val="20"/>
                <w:szCs w:val="20"/>
                <w:lang w:eastAsia="es-MX"/>
              </w:rPr>
              <w:t>, por lo que el audio del cuento es monótono.</w:t>
            </w:r>
          </w:p>
          <w:p w14:paraId="6C110950" w14:textId="0032E939" w:rsidR="00C1110A" w:rsidRPr="00452A8C" w:rsidRDefault="00C1110A" w:rsidP="004047F5">
            <w:pPr>
              <w:spacing w:after="0" w:line="240" w:lineRule="auto"/>
              <w:rPr>
                <w:rFonts w:ascii="Arial" w:eastAsia="Times New Roman" w:hAnsi="Arial" w:cs="Arial"/>
                <w:color w:val="000000"/>
                <w:sz w:val="20"/>
                <w:szCs w:val="20"/>
                <w:lang w:eastAsia="es-MX"/>
              </w:rPr>
            </w:pPr>
            <w:r w:rsidRPr="00452A8C">
              <w:rPr>
                <w:rFonts w:ascii="Arial" w:eastAsia="Times New Roman" w:hAnsi="Arial" w:cs="Arial"/>
                <w:color w:val="000000"/>
                <w:sz w:val="20"/>
                <w:szCs w:val="20"/>
                <w:lang w:eastAsia="es-MX"/>
              </w:rPr>
              <w:t>La historia es leída por sólo una integrante del equipo</w:t>
            </w:r>
            <w:r w:rsidR="00452A8C" w:rsidRPr="00452A8C">
              <w:rPr>
                <w:rFonts w:ascii="Arial" w:eastAsia="Times New Roman" w:hAnsi="Arial" w:cs="Arial"/>
                <w:color w:val="000000"/>
                <w:sz w:val="20"/>
                <w:szCs w:val="20"/>
                <w:lang w:eastAsia="es-MX"/>
              </w:rPr>
              <w:t>.</w:t>
            </w:r>
          </w:p>
        </w:tc>
      </w:tr>
    </w:tbl>
    <w:p w14:paraId="482EF0F5" w14:textId="77777777" w:rsidR="00AB16BA" w:rsidRPr="004047F5" w:rsidRDefault="00AB16BA"/>
    <w:sectPr w:rsidR="00AB16BA" w:rsidRPr="004047F5" w:rsidSect="00B2488B">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92E36"/>
    <w:multiLevelType w:val="multilevel"/>
    <w:tmpl w:val="F028EF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BA"/>
    <w:rsid w:val="0021152E"/>
    <w:rsid w:val="004047F5"/>
    <w:rsid w:val="00452A8C"/>
    <w:rsid w:val="004D608B"/>
    <w:rsid w:val="00697E11"/>
    <w:rsid w:val="006F7219"/>
    <w:rsid w:val="0079129F"/>
    <w:rsid w:val="007D137E"/>
    <w:rsid w:val="00971566"/>
    <w:rsid w:val="00AB16BA"/>
    <w:rsid w:val="00B2488B"/>
    <w:rsid w:val="00BA3C99"/>
    <w:rsid w:val="00C1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760D"/>
  <w15:chartTrackingRefBased/>
  <w15:docId w15:val="{983E9BBC-370C-43DC-ABC3-E0B11A71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6BA"/>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B16B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248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488B"/>
    <w:rPr>
      <w:rFonts w:asciiTheme="majorHAnsi" w:eastAsiaTheme="majorEastAsia" w:hAnsiTheme="majorHAnsi" w:cstheme="majorBidi"/>
      <w:spacing w:val="-10"/>
      <w:kern w:val="28"/>
      <w:sz w:val="56"/>
      <w:szCs w:val="56"/>
      <w:lang w:val="es-MX"/>
    </w:rPr>
  </w:style>
  <w:style w:type="character" w:styleId="Hipervnculo">
    <w:name w:val="Hyperlink"/>
    <w:basedOn w:val="Fuentedeprrafopredeter"/>
    <w:uiPriority w:val="99"/>
    <w:unhideWhenUsed/>
    <w:rsid w:val="0079129F"/>
    <w:rPr>
      <w:color w:val="0563C1" w:themeColor="hyperlink"/>
      <w:u w:val="single"/>
    </w:rPr>
  </w:style>
  <w:style w:type="character" w:styleId="Mencinsinresolver">
    <w:name w:val="Unresolved Mention"/>
    <w:basedOn w:val="Fuentedeprrafopredeter"/>
    <w:uiPriority w:val="99"/>
    <w:semiHidden/>
    <w:unhideWhenUsed/>
    <w:rsid w:val="0079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5dqrl9783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1422</Words>
  <Characters>7822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Aneth Saavedra Salais</cp:lastModifiedBy>
  <cp:revision>3</cp:revision>
  <dcterms:created xsi:type="dcterms:W3CDTF">2021-07-01T00:41:00Z</dcterms:created>
  <dcterms:modified xsi:type="dcterms:W3CDTF">2021-07-01T03:39:00Z</dcterms:modified>
</cp:coreProperties>
</file>