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32A6" w:rsidRDefault="00EC32A6" w:rsidP="00EC32A6">
      <w:pPr>
        <w:jc w:val="center"/>
        <w:rPr>
          <w:rFonts w:ascii="Times New Roman" w:hAnsi="Times New Roman" w:cs="Times New Roman"/>
          <w:b/>
          <w:sz w:val="26"/>
          <w:szCs w:val="26"/>
        </w:rPr>
      </w:pPr>
      <w:r w:rsidRPr="00DD6058">
        <w:rPr>
          <w:rFonts w:ascii="Times New Roman" w:hAnsi="Times New Roman" w:cs="Times New Roman"/>
          <w:b/>
          <w:sz w:val="26"/>
          <w:szCs w:val="26"/>
        </w:rPr>
        <w:t>ESCUELA NORMAL DE EDUCACION PREESCOLAR</w:t>
      </w:r>
    </w:p>
    <w:p w:rsidR="00EC32A6" w:rsidRPr="00DD6058" w:rsidRDefault="00EC32A6" w:rsidP="00EC32A6">
      <w:pPr>
        <w:jc w:val="center"/>
        <w:rPr>
          <w:rFonts w:ascii="Times New Roman" w:hAnsi="Times New Roman" w:cs="Times New Roman"/>
          <w:b/>
          <w:sz w:val="26"/>
          <w:szCs w:val="26"/>
        </w:rPr>
      </w:pPr>
    </w:p>
    <w:p w:rsidR="00EC32A6" w:rsidRPr="00DD6058" w:rsidRDefault="00EC32A6" w:rsidP="00EC32A6">
      <w:pPr>
        <w:jc w:val="center"/>
        <w:rPr>
          <w:rFonts w:ascii="Times New Roman" w:hAnsi="Times New Roman" w:cs="Times New Roman"/>
          <w:b/>
          <w:sz w:val="26"/>
          <w:szCs w:val="26"/>
        </w:rPr>
      </w:pPr>
      <w:r w:rsidRPr="00DD6058">
        <w:rPr>
          <w:rFonts w:ascii="Times New Roman" w:hAnsi="Times New Roman" w:cs="Times New Roman"/>
          <w:b/>
          <w:sz w:val="26"/>
          <w:szCs w:val="26"/>
        </w:rPr>
        <w:t>LICENCIATURA EN EDUCACION PREESCOLAR</w:t>
      </w:r>
    </w:p>
    <w:p w:rsidR="00EC32A6" w:rsidRDefault="00EC32A6" w:rsidP="00EC32A6">
      <w:pPr>
        <w:jc w:val="center"/>
      </w:pPr>
      <w:r>
        <w:rPr>
          <w:noProof/>
          <w:lang w:eastAsia="es-MX"/>
        </w:rPr>
        <w:drawing>
          <wp:inline distT="0" distB="0" distL="0" distR="0" wp14:anchorId="60FA7C3C" wp14:editId="047CE79C">
            <wp:extent cx="1857375" cy="1381125"/>
            <wp:effectExtent l="0" t="0" r="0" b="9525"/>
            <wp:docPr id="1"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competencias  linguistica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57375" cy="1381125"/>
                    </a:xfrm>
                    <a:prstGeom prst="rect">
                      <a:avLst/>
                    </a:prstGeom>
                    <a:noFill/>
                    <a:ln>
                      <a:noFill/>
                    </a:ln>
                  </pic:spPr>
                </pic:pic>
              </a:graphicData>
            </a:graphic>
          </wp:inline>
        </w:drawing>
      </w:r>
    </w:p>
    <w:p w:rsidR="00EC32A6" w:rsidRPr="00110E0F" w:rsidRDefault="00EC32A6" w:rsidP="00EC32A6">
      <w:pPr>
        <w:jc w:val="center"/>
        <w:rPr>
          <w:sz w:val="28"/>
          <w:szCs w:val="28"/>
        </w:rPr>
      </w:pPr>
    </w:p>
    <w:p w:rsidR="00EC32A6" w:rsidRDefault="00EC32A6" w:rsidP="00EC32A6">
      <w:pPr>
        <w:spacing w:before="30" w:after="30" w:line="240" w:lineRule="auto"/>
        <w:ind w:left="60"/>
        <w:jc w:val="center"/>
        <w:outlineLvl w:val="2"/>
        <w:rPr>
          <w:rFonts w:ascii="Times New Roman" w:eastAsia="Times New Roman" w:hAnsi="Times New Roman" w:cs="Times New Roman"/>
          <w:b/>
          <w:bCs/>
          <w:color w:val="000000"/>
          <w:sz w:val="26"/>
          <w:szCs w:val="26"/>
          <w:u w:val="single"/>
          <w:lang w:eastAsia="es-MX"/>
        </w:rPr>
      </w:pPr>
      <w:r w:rsidRPr="0024592B">
        <w:rPr>
          <w:rFonts w:ascii="Times New Roman" w:eastAsia="Times New Roman" w:hAnsi="Times New Roman" w:cs="Times New Roman"/>
          <w:b/>
          <w:bCs/>
          <w:color w:val="000000"/>
          <w:sz w:val="26"/>
          <w:szCs w:val="26"/>
          <w:u w:val="single"/>
          <w:lang w:eastAsia="es-MX"/>
        </w:rPr>
        <w:t>ESTRATEGIAS DE MÚSICA Y CANTO EN EDUCACIÓN PREESCOLAR</w:t>
      </w:r>
    </w:p>
    <w:p w:rsidR="00EC32A6" w:rsidRPr="0024592B" w:rsidRDefault="00EC32A6" w:rsidP="00EC32A6">
      <w:pPr>
        <w:spacing w:before="30" w:after="30" w:line="240" w:lineRule="auto"/>
        <w:ind w:left="60"/>
        <w:jc w:val="center"/>
        <w:outlineLvl w:val="2"/>
        <w:rPr>
          <w:rFonts w:ascii="Times New Roman" w:eastAsia="Times New Roman" w:hAnsi="Times New Roman" w:cs="Times New Roman"/>
          <w:b/>
          <w:bCs/>
          <w:color w:val="000000"/>
          <w:sz w:val="26"/>
          <w:szCs w:val="26"/>
          <w:u w:val="single"/>
          <w:lang w:eastAsia="es-MX"/>
        </w:rPr>
      </w:pPr>
    </w:p>
    <w:p w:rsidR="00EC32A6" w:rsidRPr="00116F31" w:rsidRDefault="00EC32A6" w:rsidP="00EC32A6">
      <w:pPr>
        <w:jc w:val="center"/>
        <w:rPr>
          <w:rFonts w:ascii="Times New Roman" w:hAnsi="Times New Roman" w:cs="Times New Roman"/>
          <w:b/>
          <w:sz w:val="26"/>
          <w:szCs w:val="26"/>
        </w:rPr>
      </w:pPr>
    </w:p>
    <w:p w:rsidR="00EC32A6" w:rsidRDefault="00EC32A6" w:rsidP="00EC32A6">
      <w:pPr>
        <w:pStyle w:val="Ttulo3"/>
        <w:spacing w:before="30" w:beforeAutospacing="0" w:after="30" w:afterAutospacing="0"/>
        <w:ind w:left="60"/>
        <w:jc w:val="center"/>
        <w:rPr>
          <w:rStyle w:val="Hipervnculo"/>
          <w:color w:val="000000"/>
          <w:sz w:val="26"/>
          <w:szCs w:val="26"/>
          <w:u w:val="none"/>
        </w:rPr>
      </w:pPr>
      <w:r w:rsidRPr="00116F31">
        <w:rPr>
          <w:sz w:val="26"/>
          <w:szCs w:val="26"/>
        </w:rPr>
        <w:t>DOCENTE TITULAR DEL CURSO:</w:t>
      </w:r>
      <w:r w:rsidRPr="00116F31">
        <w:rPr>
          <w:color w:val="000000"/>
          <w:sz w:val="26"/>
          <w:szCs w:val="26"/>
        </w:rPr>
        <w:t> </w:t>
      </w:r>
      <w:hyperlink r:id="rId5" w:history="1">
        <w:r w:rsidRPr="00116F31">
          <w:rPr>
            <w:rStyle w:val="Hipervnculo"/>
            <w:color w:val="000000"/>
            <w:sz w:val="26"/>
            <w:szCs w:val="26"/>
            <w:u w:val="none"/>
          </w:rPr>
          <w:t>JORGE ARIEL MORALES GARCIA</w:t>
        </w:r>
      </w:hyperlink>
    </w:p>
    <w:p w:rsidR="00EC32A6" w:rsidRPr="00922C3D" w:rsidRDefault="00EC32A6" w:rsidP="00EC32A6">
      <w:pPr>
        <w:pStyle w:val="Ttulo3"/>
        <w:spacing w:before="30" w:beforeAutospacing="0" w:after="30" w:afterAutospacing="0"/>
        <w:ind w:left="60"/>
        <w:jc w:val="center"/>
        <w:rPr>
          <w:color w:val="000000"/>
          <w:sz w:val="26"/>
          <w:szCs w:val="26"/>
        </w:rPr>
      </w:pPr>
    </w:p>
    <w:p w:rsidR="00EC32A6" w:rsidRPr="00DD6058" w:rsidRDefault="00EC32A6" w:rsidP="00EC32A6">
      <w:pPr>
        <w:jc w:val="center"/>
        <w:rPr>
          <w:rFonts w:ascii="Times New Roman" w:hAnsi="Times New Roman" w:cs="Times New Roman"/>
          <w:b/>
          <w:sz w:val="26"/>
          <w:szCs w:val="26"/>
        </w:rPr>
      </w:pPr>
    </w:p>
    <w:p w:rsidR="00EC32A6" w:rsidRDefault="00EC32A6" w:rsidP="00EC32A6">
      <w:pPr>
        <w:jc w:val="center"/>
        <w:rPr>
          <w:rFonts w:ascii="Times New Roman" w:hAnsi="Times New Roman" w:cs="Times New Roman"/>
          <w:b/>
          <w:sz w:val="26"/>
          <w:szCs w:val="26"/>
        </w:rPr>
      </w:pPr>
      <w:r>
        <w:rPr>
          <w:rFonts w:ascii="Times New Roman" w:hAnsi="Times New Roman" w:cs="Times New Roman"/>
          <w:b/>
          <w:sz w:val="26"/>
          <w:szCs w:val="26"/>
        </w:rPr>
        <w:t>“INVESTIGACION”</w:t>
      </w:r>
    </w:p>
    <w:p w:rsidR="00EC32A6" w:rsidRDefault="00EC32A6" w:rsidP="00EC32A6">
      <w:pPr>
        <w:rPr>
          <w:rFonts w:ascii="Times New Roman" w:hAnsi="Times New Roman" w:cs="Times New Roman"/>
          <w:b/>
          <w:sz w:val="26"/>
          <w:szCs w:val="26"/>
        </w:rPr>
      </w:pPr>
    </w:p>
    <w:p w:rsidR="00EC32A6" w:rsidRDefault="00EC32A6" w:rsidP="00EC32A6">
      <w:pPr>
        <w:jc w:val="center"/>
        <w:rPr>
          <w:rFonts w:ascii="Times New Roman" w:hAnsi="Times New Roman" w:cs="Times New Roman"/>
          <w:b/>
          <w:sz w:val="26"/>
          <w:szCs w:val="26"/>
        </w:rPr>
      </w:pPr>
      <w:r>
        <w:rPr>
          <w:rFonts w:ascii="Times New Roman" w:hAnsi="Times New Roman" w:cs="Times New Roman"/>
          <w:b/>
          <w:sz w:val="26"/>
          <w:szCs w:val="26"/>
        </w:rPr>
        <w:t xml:space="preserve">ESTEFANIA HERNANDEZ AGUILLON </w:t>
      </w:r>
    </w:p>
    <w:p w:rsidR="00EC32A6" w:rsidRDefault="00EC32A6" w:rsidP="00EC32A6">
      <w:pPr>
        <w:jc w:val="center"/>
        <w:rPr>
          <w:rFonts w:ascii="Times New Roman" w:hAnsi="Times New Roman" w:cs="Times New Roman"/>
          <w:b/>
          <w:sz w:val="26"/>
          <w:szCs w:val="26"/>
        </w:rPr>
      </w:pPr>
    </w:p>
    <w:p w:rsidR="00EC32A6" w:rsidRDefault="00EC32A6" w:rsidP="00EC32A6">
      <w:pPr>
        <w:jc w:val="center"/>
        <w:rPr>
          <w:rFonts w:ascii="Times New Roman" w:hAnsi="Times New Roman" w:cs="Times New Roman"/>
          <w:b/>
          <w:sz w:val="26"/>
          <w:szCs w:val="26"/>
        </w:rPr>
      </w:pPr>
      <w:r>
        <w:rPr>
          <w:rFonts w:ascii="Times New Roman" w:hAnsi="Times New Roman" w:cs="Times New Roman"/>
          <w:b/>
          <w:sz w:val="26"/>
          <w:szCs w:val="26"/>
        </w:rPr>
        <w:t>PRIMER AÑO, SEGUNDO SEMESTRE SECCION “C”</w:t>
      </w:r>
    </w:p>
    <w:p w:rsidR="00EC32A6" w:rsidRDefault="00EC32A6" w:rsidP="00EC32A6">
      <w:pPr>
        <w:rPr>
          <w:rFonts w:ascii="Times New Roman" w:hAnsi="Times New Roman" w:cs="Times New Roman"/>
          <w:b/>
          <w:sz w:val="26"/>
          <w:szCs w:val="26"/>
        </w:rPr>
      </w:pPr>
    </w:p>
    <w:p w:rsidR="00EC32A6" w:rsidRDefault="00EC32A6" w:rsidP="00EC32A6">
      <w:pPr>
        <w:rPr>
          <w:rFonts w:ascii="Times New Roman" w:hAnsi="Times New Roman" w:cs="Times New Roman"/>
          <w:b/>
          <w:sz w:val="26"/>
          <w:szCs w:val="26"/>
        </w:rPr>
      </w:pPr>
    </w:p>
    <w:p w:rsidR="00EC32A6" w:rsidRDefault="00EC32A6" w:rsidP="00EC32A6">
      <w:pPr>
        <w:jc w:val="center"/>
        <w:rPr>
          <w:rFonts w:ascii="Times New Roman" w:hAnsi="Times New Roman" w:cs="Times New Roman"/>
          <w:b/>
          <w:sz w:val="26"/>
          <w:szCs w:val="26"/>
        </w:rPr>
      </w:pPr>
      <w:r w:rsidRPr="00062CBD">
        <w:rPr>
          <w:noProof/>
          <w:lang w:eastAsia="es-MX"/>
        </w:rPr>
        <mc:AlternateContent>
          <mc:Choice Requires="wpg">
            <w:drawing>
              <wp:anchor distT="0" distB="0" distL="114300" distR="114300" simplePos="0" relativeHeight="251661312" behindDoc="0" locked="0" layoutInCell="1" allowOverlap="1" wp14:anchorId="46CE0F08" wp14:editId="6A238B0F">
                <wp:simplePos x="0" y="0"/>
                <wp:positionH relativeFrom="column">
                  <wp:posOffset>2638108</wp:posOffset>
                </wp:positionH>
                <wp:positionV relativeFrom="paragraph">
                  <wp:posOffset>29962</wp:posOffset>
                </wp:positionV>
                <wp:extent cx="978029" cy="456756"/>
                <wp:effectExtent l="70167" t="0" r="0" b="0"/>
                <wp:wrapNone/>
                <wp:docPr id="1668" name="Google Shape;2709;p53"/>
                <wp:cNvGraphicFramePr/>
                <a:graphic xmlns:a="http://schemas.openxmlformats.org/drawingml/2006/main">
                  <a:graphicData uri="http://schemas.microsoft.com/office/word/2010/wordprocessingGroup">
                    <wpg:wgp>
                      <wpg:cNvGrpSpPr/>
                      <wpg:grpSpPr>
                        <a:xfrm rot="-4881340" flipH="1">
                          <a:off x="0" y="0"/>
                          <a:ext cx="978029" cy="456756"/>
                          <a:chOff x="782079" y="272933"/>
                          <a:chExt cx="701327" cy="327532"/>
                        </a:xfrm>
                      </wpg:grpSpPr>
                      <wps:wsp>
                        <wps:cNvPr id="1669" name="Google Shape;2710;p53"/>
                        <wps:cNvSpPr/>
                        <wps:spPr>
                          <a:xfrm>
                            <a:off x="782079" y="319664"/>
                            <a:ext cx="660225" cy="280801"/>
                          </a:xfrm>
                          <a:custGeom>
                            <a:avLst/>
                            <a:gdLst/>
                            <a:ahLst/>
                            <a:cxnLst/>
                            <a:rect l="l" t="t" r="r" b="b"/>
                            <a:pathLst>
                              <a:path w="50904" h="21650" extrusionOk="0">
                                <a:moveTo>
                                  <a:pt x="2169" y="0"/>
                                </a:moveTo>
                                <a:lnTo>
                                  <a:pt x="0" y="14244"/>
                                </a:lnTo>
                                <a:lnTo>
                                  <a:pt x="48735" y="21649"/>
                                </a:lnTo>
                                <a:lnTo>
                                  <a:pt x="50903" y="7406"/>
                                </a:lnTo>
                                <a:lnTo>
                                  <a:pt x="2169" y="0"/>
                                </a:lnTo>
                                <a:close/>
                              </a:path>
                            </a:pathLst>
                          </a:custGeom>
                          <a:solidFill>
                            <a:schemeClr val="bg2">
                              <a:lumMod val="75000"/>
                              <a:alpha val="56250"/>
                            </a:schemeClr>
                          </a:solidFill>
                          <a:ln>
                            <a:noFill/>
                          </a:ln>
                        </wps:spPr>
                        <wps:bodyPr spcFirstLastPara="1" wrap="square" lIns="91425" tIns="91425" rIns="91425" bIns="91425" anchor="ctr" anchorCtr="0">
                          <a:noAutofit/>
                        </wps:bodyPr>
                      </wps:wsp>
                      <wps:wsp>
                        <wps:cNvPr id="1670" name="Google Shape;2711;p53"/>
                        <wps:cNvSpPr/>
                        <wps:spPr>
                          <a:xfrm>
                            <a:off x="782079" y="272933"/>
                            <a:ext cx="701327" cy="281112"/>
                          </a:xfrm>
                          <a:custGeom>
                            <a:avLst/>
                            <a:gdLst/>
                            <a:ahLst/>
                            <a:cxnLst/>
                            <a:rect l="l" t="t" r="r" b="b"/>
                            <a:pathLst>
                              <a:path w="54073" h="21674" extrusionOk="0">
                                <a:moveTo>
                                  <a:pt x="2736" y="1"/>
                                </a:moveTo>
                                <a:lnTo>
                                  <a:pt x="0" y="17847"/>
                                </a:lnTo>
                                <a:cubicBezTo>
                                  <a:pt x="0" y="17847"/>
                                  <a:pt x="20463" y="21673"/>
                                  <a:pt x="35986" y="21673"/>
                                </a:cubicBezTo>
                                <a:cubicBezTo>
                                  <a:pt x="42728" y="21673"/>
                                  <a:pt x="48539" y="20952"/>
                                  <a:pt x="51337" y="18881"/>
                                </a:cubicBezTo>
                                <a:lnTo>
                                  <a:pt x="54072" y="1035"/>
                                </a:lnTo>
                                <a:lnTo>
                                  <a:pt x="54072" y="1035"/>
                                </a:lnTo>
                                <a:cubicBezTo>
                                  <a:pt x="51431" y="2973"/>
                                  <a:pt x="45726" y="3651"/>
                                  <a:pt x="39042" y="3651"/>
                                </a:cubicBezTo>
                                <a:cubicBezTo>
                                  <a:pt x="23527" y="3651"/>
                                  <a:pt x="2736" y="1"/>
                                  <a:pt x="2736" y="1"/>
                                </a:cubicBezTo>
                                <a:close/>
                              </a:path>
                            </a:pathLst>
                          </a:custGeom>
                          <a:solidFill>
                            <a:schemeClr val="accent4">
                              <a:lumMod val="60000"/>
                              <a:lumOff val="40000"/>
                            </a:schemeClr>
                          </a:solidFill>
                          <a:ln>
                            <a:noFill/>
                          </a:ln>
                        </wps:spPr>
                        <wps:bodyPr spcFirstLastPara="1" wrap="square" lIns="91425" tIns="91425" rIns="91425" bIns="91425" anchor="ctr" anchorCtr="0">
                          <a:noAutofit/>
                        </wps:bodyPr>
                      </wps:wsp>
                      <wps:wsp>
                        <wps:cNvPr id="1671" name="Google Shape;2712;p53"/>
                        <wps:cNvSpPr/>
                        <wps:spPr>
                          <a:xfrm>
                            <a:off x="782079" y="272933"/>
                            <a:ext cx="149272" cy="249219"/>
                          </a:xfrm>
                          <a:custGeom>
                            <a:avLst/>
                            <a:gdLst/>
                            <a:ahLst/>
                            <a:cxnLst/>
                            <a:rect l="l" t="t" r="r" b="b"/>
                            <a:pathLst>
                              <a:path w="11509" h="19215" extrusionOk="0">
                                <a:moveTo>
                                  <a:pt x="2702" y="1"/>
                                </a:moveTo>
                                <a:lnTo>
                                  <a:pt x="0" y="17880"/>
                                </a:lnTo>
                                <a:lnTo>
                                  <a:pt x="8807" y="19215"/>
                                </a:lnTo>
                                <a:lnTo>
                                  <a:pt x="11509" y="1335"/>
                                </a:lnTo>
                                <a:lnTo>
                                  <a:pt x="2702" y="1"/>
                                </a:lnTo>
                                <a:close/>
                              </a:path>
                            </a:pathLst>
                          </a:custGeom>
                          <a:solidFill>
                            <a:srgbClr val="F81663"/>
                          </a:solidFill>
                          <a:ln>
                            <a:noFill/>
                          </a:ln>
                        </wps:spPr>
                        <wps:bodyPr spcFirstLastPara="1" wrap="square" lIns="91425" tIns="91425" rIns="91425" bIns="91425" anchor="ctr" anchorCtr="0">
                          <a:noAutofit/>
                        </wps:bodyPr>
                      </wps:wsp>
                    </wpg:wgp>
                  </a:graphicData>
                </a:graphic>
              </wp:anchor>
            </w:drawing>
          </mc:Choice>
          <mc:Fallback>
            <w:pict>
              <v:group w14:anchorId="60FB413F" id="Google Shape;2709;p53" o:spid="_x0000_s1026" style="position:absolute;margin-left:207.75pt;margin-top:2.35pt;width:77pt;height:35.95pt;rotation:5331725fd;flip:x;z-index:251661312" coordorigin="7820,2729" coordsize="7013,3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">
                <v:shape id="Google Shape;2710;p53" o:spid="_x0000_s1027" style="position:absolute;left:7820;top:3196;width:6603;height:2808;visibility:visible;mso-wrap-style:square;v-text-anchor:middle" coordsize="50904,21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nrjMIA&#10;AADdAAAADwAAAGRycy9kb3ducmV2LnhtbERPzYrCMBC+C/sOYRb2pumKFrcaRQRlPQja9QGGZkzL&#10;NpPSxFrf3giCt/n4fmex6m0tOmp95VjB9ygBQVw4XbFRcP7bDmcgfEDWWDsmBXfysFp+DBaYaXfj&#10;E3V5MCKGsM9QQRlCk0npi5Is+pFriCN3ca3FEGFrpG7xFsNtLcdJkkqLFceGEhvalFT851erwOwn&#10;59Nul+TT+7o4dJurmaT5Uamvz349BxGoD2/xy/2r4/w0/YHnN/EEuX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yeuMwgAAAN0AAAAPAAAAAAAAAAAAAAAAAJgCAABkcnMvZG93&#10;bnJldi54bWxQSwUGAAAAAAQABAD1AAAAhwMAAAAA&#10;" path="m2169,l,14244r48735,7405l50903,7406,2169,xe" fillcolor="#aeaaaa [2414]" stroked="f">
                  <v:fill opacity="36751f"/>
                  <v:path arrowok="t" o:extrusionok="f"/>
                </v:shape>
                <v:shape id="Google Shape;2711;p53" o:spid="_x0000_s1028" style="position:absolute;left:7820;top:2729;width:7014;height:2811;visibility:visible;mso-wrap-style:square;v-text-anchor:middle" coordsize="54073,216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1NLsMA&#10;AADdAAAADwAAAGRycy9kb3ducmV2LnhtbESPPY/CMAyG95P4D5GR2I4UBg4VAjohgRgY+FrYrMaX&#10;9q5xqiaU8u/xcBKbLb8fj5fr3teqozZWgQ1Mxhko4iLYip2B62X7OQcVE7LFOjAZeFKE9WrwscTc&#10;hgefqDsnpySEY44GypSaXOtYlOQxjkNDLLef0HpMsrZO2xYfEu5rPc2ymfZYsTSU2NCmpOLvfPfS&#10;i+l2O+6dr4r7buuup8uhO/waMxr23wtQifr0Fv+791bwZ1/CL9/ICHr1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m1NLsMAAADdAAAADwAAAAAAAAAAAAAAAACYAgAAZHJzL2Rv&#10;d25yZXYueG1sUEsFBgAAAAAEAAQA9QAAAIgDAAAAAA==&#10;" path="m2736,1l,17847v,,20463,3826,35986,3826c42728,21673,48539,20952,51337,18881l54072,1035r,c51431,2973,45726,3651,39042,3651,23527,3651,2736,1,2736,1xe" fillcolor="#ffd966 [1943]" stroked="f">
                  <v:path arrowok="t" o:extrusionok="f"/>
                </v:shape>
                <v:shape id="Google Shape;2712;p53" o:spid="_x0000_s1029" style="position:absolute;left:7820;top:2729;width:1493;height:2492;visibility:visible;mso-wrap-style:square;v-text-anchor:middle" coordsize="11509,192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ihH8YA&#10;AADdAAAADwAAAGRycy9kb3ducmV2LnhtbESP0WrCQBBF34X+wzKFvkizUURLmlVKUahPovYDhuyY&#10;pM3Oht01m/brXaHQtxnunXvulJvRdGIg51vLCmZZDoK4srrlWsHneff8AsIHZI2dZVLwQx4264dJ&#10;iYW2kY80nEItUgj7AhU0IfSFlL5qyKDPbE+ctIt1BkNaXS21w5jCTSfneb6UBltOhAZ7em+o+j5d&#10;TYL87tt6utjaQ4z7GL/M6C7DUamnx/HtFUSgMfyb/64/dKq/XM3g/k0aQa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oihH8YAAADdAAAADwAAAAAAAAAAAAAAAACYAgAAZHJz&#10;L2Rvd25yZXYueG1sUEsFBgAAAAAEAAQA9QAAAIsDAAAAAA==&#10;" path="m2702,1l,17880r8807,1335l11509,1335,2702,1xe" fillcolor="#f81663" stroked="f">
                  <v:path arrowok="t" o:extrusionok="f"/>
                </v:shape>
              </v:group>
            </w:pict>
          </mc:Fallback>
        </mc:AlternateContent>
      </w:r>
      <w:r w:rsidRPr="00062CBD">
        <w:rPr>
          <w:noProof/>
          <w:lang w:eastAsia="es-MX"/>
        </w:rPr>
        <mc:AlternateContent>
          <mc:Choice Requires="wpg">
            <w:drawing>
              <wp:anchor distT="0" distB="0" distL="114300" distR="114300" simplePos="0" relativeHeight="251660288" behindDoc="0" locked="0" layoutInCell="1" allowOverlap="1" wp14:anchorId="709AA087" wp14:editId="770D5253">
                <wp:simplePos x="0" y="0"/>
                <wp:positionH relativeFrom="column">
                  <wp:posOffset>2118891</wp:posOffset>
                </wp:positionH>
                <wp:positionV relativeFrom="paragraph">
                  <wp:posOffset>43497</wp:posOffset>
                </wp:positionV>
                <wp:extent cx="977900" cy="456565"/>
                <wp:effectExtent l="70167" t="0" r="0" b="0"/>
                <wp:wrapNone/>
                <wp:docPr id="2713" name="Google Shape;2713;p53"/>
                <wp:cNvGraphicFramePr/>
                <a:graphic xmlns:a="http://schemas.openxmlformats.org/drawingml/2006/main">
                  <a:graphicData uri="http://schemas.microsoft.com/office/word/2010/wordprocessingGroup">
                    <wpg:wgp>
                      <wpg:cNvGrpSpPr/>
                      <wpg:grpSpPr>
                        <a:xfrm rot="-4881340" flipH="1">
                          <a:off x="0" y="0"/>
                          <a:ext cx="977900" cy="456565"/>
                          <a:chOff x="285926" y="267082"/>
                          <a:chExt cx="701327" cy="327532"/>
                        </a:xfrm>
                      </wpg:grpSpPr>
                      <wps:wsp>
                        <wps:cNvPr id="6" name="Google Shape;2714;p53"/>
                        <wps:cNvSpPr/>
                        <wps:spPr>
                          <a:xfrm>
                            <a:off x="285926" y="313813"/>
                            <a:ext cx="660225" cy="280801"/>
                          </a:xfrm>
                          <a:custGeom>
                            <a:avLst/>
                            <a:gdLst/>
                            <a:ahLst/>
                            <a:cxnLst/>
                            <a:rect l="l" t="t" r="r" b="b"/>
                            <a:pathLst>
                              <a:path w="50904" h="21650" extrusionOk="0">
                                <a:moveTo>
                                  <a:pt x="2169" y="0"/>
                                </a:moveTo>
                                <a:lnTo>
                                  <a:pt x="0" y="14244"/>
                                </a:lnTo>
                                <a:lnTo>
                                  <a:pt x="48735" y="21649"/>
                                </a:lnTo>
                                <a:lnTo>
                                  <a:pt x="50903" y="7406"/>
                                </a:lnTo>
                                <a:lnTo>
                                  <a:pt x="2169" y="0"/>
                                </a:lnTo>
                                <a:close/>
                              </a:path>
                            </a:pathLst>
                          </a:custGeom>
                          <a:solidFill>
                            <a:schemeClr val="bg2">
                              <a:lumMod val="75000"/>
                              <a:alpha val="56250"/>
                            </a:schemeClr>
                          </a:solidFill>
                          <a:ln>
                            <a:noFill/>
                          </a:ln>
                        </wps:spPr>
                        <wps:bodyPr spcFirstLastPara="1" wrap="square" lIns="91425" tIns="91425" rIns="91425" bIns="91425" anchor="ctr" anchorCtr="0">
                          <a:noAutofit/>
                        </wps:bodyPr>
                      </wps:wsp>
                      <wps:wsp>
                        <wps:cNvPr id="7" name="Google Shape;2715;p53"/>
                        <wps:cNvSpPr/>
                        <wps:spPr>
                          <a:xfrm>
                            <a:off x="285926" y="267082"/>
                            <a:ext cx="701327" cy="281112"/>
                          </a:xfrm>
                          <a:custGeom>
                            <a:avLst/>
                            <a:gdLst/>
                            <a:ahLst/>
                            <a:cxnLst/>
                            <a:rect l="l" t="t" r="r" b="b"/>
                            <a:pathLst>
                              <a:path w="54073" h="21674" extrusionOk="0">
                                <a:moveTo>
                                  <a:pt x="2736" y="1"/>
                                </a:moveTo>
                                <a:lnTo>
                                  <a:pt x="0" y="17847"/>
                                </a:lnTo>
                                <a:cubicBezTo>
                                  <a:pt x="0" y="17847"/>
                                  <a:pt x="20463" y="21673"/>
                                  <a:pt x="35986" y="21673"/>
                                </a:cubicBezTo>
                                <a:cubicBezTo>
                                  <a:pt x="42728" y="21673"/>
                                  <a:pt x="48539" y="20952"/>
                                  <a:pt x="51337" y="18881"/>
                                </a:cubicBezTo>
                                <a:lnTo>
                                  <a:pt x="54072" y="1035"/>
                                </a:lnTo>
                                <a:lnTo>
                                  <a:pt x="54072" y="1035"/>
                                </a:lnTo>
                                <a:cubicBezTo>
                                  <a:pt x="51431" y="2973"/>
                                  <a:pt x="45726" y="3651"/>
                                  <a:pt x="39042" y="3651"/>
                                </a:cubicBezTo>
                                <a:cubicBezTo>
                                  <a:pt x="23527" y="3651"/>
                                  <a:pt x="2736" y="1"/>
                                  <a:pt x="2736" y="1"/>
                                </a:cubicBezTo>
                                <a:close/>
                              </a:path>
                            </a:pathLst>
                          </a:custGeom>
                          <a:solidFill>
                            <a:schemeClr val="accent2">
                              <a:lumMod val="60000"/>
                              <a:lumOff val="40000"/>
                            </a:schemeClr>
                          </a:solidFill>
                          <a:ln>
                            <a:noFill/>
                          </a:ln>
                        </wps:spPr>
                        <wps:bodyPr spcFirstLastPara="1" wrap="square" lIns="91425" tIns="91425" rIns="91425" bIns="91425" anchor="ctr" anchorCtr="0">
                          <a:noAutofit/>
                        </wps:bodyPr>
                      </wps:wsp>
                      <wps:wsp>
                        <wps:cNvPr id="8" name="Google Shape;2716;p53"/>
                        <wps:cNvSpPr/>
                        <wps:spPr>
                          <a:xfrm>
                            <a:off x="285926" y="267082"/>
                            <a:ext cx="149272" cy="249219"/>
                          </a:xfrm>
                          <a:custGeom>
                            <a:avLst/>
                            <a:gdLst/>
                            <a:ahLst/>
                            <a:cxnLst/>
                            <a:rect l="l" t="t" r="r" b="b"/>
                            <a:pathLst>
                              <a:path w="11509" h="19215" extrusionOk="0">
                                <a:moveTo>
                                  <a:pt x="2702" y="1"/>
                                </a:moveTo>
                                <a:lnTo>
                                  <a:pt x="0" y="17880"/>
                                </a:lnTo>
                                <a:lnTo>
                                  <a:pt x="8807" y="19215"/>
                                </a:lnTo>
                                <a:lnTo>
                                  <a:pt x="11509" y="1335"/>
                                </a:lnTo>
                                <a:lnTo>
                                  <a:pt x="2702" y="1"/>
                                </a:lnTo>
                                <a:close/>
                              </a:path>
                            </a:pathLst>
                          </a:custGeom>
                          <a:solidFill>
                            <a:srgbClr val="0070C0"/>
                          </a:solidFill>
                          <a:ln>
                            <a:noFill/>
                          </a:ln>
                        </wps:spPr>
                        <wps:bodyPr spcFirstLastPara="1" wrap="square" lIns="91425" tIns="91425" rIns="91425" bIns="91425" anchor="ctr" anchorCtr="0">
                          <a:noAutofit/>
                        </wps:bodyPr>
                      </wps:wsp>
                    </wpg:wgp>
                  </a:graphicData>
                </a:graphic>
              </wp:anchor>
            </w:drawing>
          </mc:Choice>
          <mc:Fallback>
            <w:pict>
              <v:group w14:anchorId="7EA1106F" id="Google Shape;2713;p53" o:spid="_x0000_s1026" style="position:absolute;margin-left:166.85pt;margin-top:3.4pt;width:77pt;height:35.95pt;rotation:5331725fd;flip:x;z-index:251660288" coordorigin="2859,2670" coordsize="7013,3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">
                <v:shape id="Google Shape;2714;p53" o:spid="_x0000_s1027" style="position:absolute;left:2859;top:3138;width:6602;height:2808;visibility:visible;mso-wrap-style:square;v-text-anchor:middle" coordsize="50904,21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EpHcIA&#10;AADaAAAADwAAAGRycy9kb3ducmV2LnhtbESP0YrCMBRE34X9h3AX9s2mLlqkGkWEld0HQasfcGmu&#10;abG5KU2s9e83guDjMDNnmOV6sI3oqfO1YwWTJAVBXDpds1FwPv2M5yB8QNbYOCYFD/KwXn2Mlphr&#10;d+cj9UUwIkLY56igCqHNpfRlRRZ94lri6F1cZzFE2RmpO7xHuG3kd5pm0mLNcaHClrYVldfiZhWY&#10;v+n5uNulxeyxKff99mamWXFQ6utz2CxABBrCO/xq/2oFGTyvxBsg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4SkdwgAAANoAAAAPAAAAAAAAAAAAAAAAAJgCAABkcnMvZG93&#10;bnJldi54bWxQSwUGAAAAAAQABAD1AAAAhwMAAAAA&#10;" path="m2169,l,14244r48735,7405l50903,7406,2169,xe" fillcolor="#aeaaaa [2414]" stroked="f">
                  <v:fill opacity="36751f"/>
                  <v:path arrowok="t" o:extrusionok="f"/>
                </v:shape>
                <v:shape id="Google Shape;2715;p53" o:spid="_x0000_s1028" style="position:absolute;left:2859;top:2670;width:7013;height:2811;visibility:visible;mso-wrap-style:square;v-text-anchor:middle" coordsize="54073,216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fuScAA&#10;AADaAAAADwAAAGRycy9kb3ducmV2LnhtbESPzYrCMBSF98K8Q7gD7jRVQacdowwDiq7EOrO/NNe2&#10;2tyUJGp9eyMILg/n5+PMl51pxJWcry0rGA0TEMSF1TWXCv4Oq8EXCB+QNTaWScGdPCwXH705Ztre&#10;eE/XPJQijrDPUEEVQptJ6YuKDPqhbYmjd7TOYIjSlVI7vMVx08hxkkylwZojocKWfisqzvnFRMiu&#10;TPE/3Z7qbuZOq0meru/HoFT/s/v5BhGoC+/wq73RCmbwvBJvgFw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1fuScAAAADaAAAADwAAAAAAAAAAAAAAAACYAgAAZHJzL2Rvd25y&#10;ZXYueG1sUEsFBgAAAAAEAAQA9QAAAIUDAAAAAA==&#10;" path="m2736,1l,17847v,,20463,3826,35986,3826c42728,21673,48539,20952,51337,18881l54072,1035r,c51431,2973,45726,3651,39042,3651,23527,3651,2736,1,2736,1xe" fillcolor="#f4b083 [1941]" stroked="f">
                  <v:path arrowok="t" o:extrusionok="f"/>
                </v:shape>
                <v:shape id="Google Shape;2716;p53" o:spid="_x0000_s1029" style="position:absolute;left:2859;top:2670;width:1492;height:2493;visibility:visible;mso-wrap-style:square;v-text-anchor:middle" coordsize="11509,192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3074A&#10;AADaAAAADwAAAGRycy9kb3ducmV2LnhtbERPTYvCMBC9C/6HMAt703RdFalGUWFhLx7U6nlsZtuy&#10;nUlpotZ/bw6Cx8f7Xqw6rtWNWl85MfA1TECR5M5WUhjIjj+DGSgfUCzWTsjAgzyslv3eAlPr7rKn&#10;2yEUKoaIT9FAGUKTau3zkhj90DUkkftzLWOIsC20bfEew7nWoySZasZKYkOJDW1Lyv8PVzZgM33C&#10;CWd+/L2b4WZ95NHlzMZ8fnTrOahAXXiLX+5fayBujVfiDdDLJ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hv99O+AAAA2gAAAA8AAAAAAAAAAAAAAAAAmAIAAGRycy9kb3ducmV2&#10;LnhtbFBLBQYAAAAABAAEAPUAAACDAwAAAAA=&#10;" path="m2702,1l,17880r8807,1335l11509,1335,2702,1xe" fillcolor="#0070c0" stroked="f">
                  <v:path arrowok="t" o:extrusionok="f"/>
                </v:shape>
              </v:group>
            </w:pict>
          </mc:Fallback>
        </mc:AlternateContent>
      </w:r>
      <w:r w:rsidRPr="00062CBD">
        <w:rPr>
          <w:noProof/>
          <w:lang w:eastAsia="es-MX"/>
        </w:rPr>
        <mc:AlternateContent>
          <mc:Choice Requires="wpg">
            <w:drawing>
              <wp:anchor distT="0" distB="0" distL="114300" distR="114300" simplePos="0" relativeHeight="251659264" behindDoc="0" locked="0" layoutInCell="1" allowOverlap="1" wp14:anchorId="551C40F3" wp14:editId="37F47B6D">
                <wp:simplePos x="0" y="0"/>
                <wp:positionH relativeFrom="column">
                  <wp:posOffset>1628458</wp:posOffset>
                </wp:positionH>
                <wp:positionV relativeFrom="paragraph">
                  <wp:posOffset>47942</wp:posOffset>
                </wp:positionV>
                <wp:extent cx="977900" cy="456565"/>
                <wp:effectExtent l="70167" t="0" r="0" b="0"/>
                <wp:wrapNone/>
                <wp:docPr id="1672" name="Google Shape;2717;p53"/>
                <wp:cNvGraphicFramePr/>
                <a:graphic xmlns:a="http://schemas.openxmlformats.org/drawingml/2006/main">
                  <a:graphicData uri="http://schemas.microsoft.com/office/word/2010/wordprocessingGroup">
                    <wpg:wgp>
                      <wpg:cNvGrpSpPr/>
                      <wpg:grpSpPr>
                        <a:xfrm rot="-4881340" flipH="1">
                          <a:off x="0" y="0"/>
                          <a:ext cx="977900" cy="456565"/>
                          <a:chOff x="-260637" y="260637"/>
                          <a:chExt cx="701327" cy="327532"/>
                        </a:xfrm>
                      </wpg:grpSpPr>
                      <wps:wsp>
                        <wps:cNvPr id="1673" name="Google Shape;2718;p53"/>
                        <wps:cNvSpPr/>
                        <wps:spPr>
                          <a:xfrm>
                            <a:off x="-260637" y="307368"/>
                            <a:ext cx="660225" cy="280801"/>
                          </a:xfrm>
                          <a:custGeom>
                            <a:avLst/>
                            <a:gdLst/>
                            <a:ahLst/>
                            <a:cxnLst/>
                            <a:rect l="l" t="t" r="r" b="b"/>
                            <a:pathLst>
                              <a:path w="50904" h="21650" extrusionOk="0">
                                <a:moveTo>
                                  <a:pt x="2169" y="0"/>
                                </a:moveTo>
                                <a:lnTo>
                                  <a:pt x="0" y="14244"/>
                                </a:lnTo>
                                <a:lnTo>
                                  <a:pt x="48735" y="21649"/>
                                </a:lnTo>
                                <a:lnTo>
                                  <a:pt x="50903" y="7406"/>
                                </a:lnTo>
                                <a:lnTo>
                                  <a:pt x="2169" y="0"/>
                                </a:lnTo>
                                <a:close/>
                              </a:path>
                            </a:pathLst>
                          </a:custGeom>
                          <a:solidFill>
                            <a:schemeClr val="bg2">
                              <a:lumMod val="75000"/>
                              <a:alpha val="56250"/>
                            </a:schemeClr>
                          </a:solidFill>
                          <a:ln>
                            <a:noFill/>
                          </a:ln>
                        </wps:spPr>
                        <wps:bodyPr spcFirstLastPara="1" wrap="square" lIns="91425" tIns="91425" rIns="91425" bIns="91425" anchor="ctr" anchorCtr="0">
                          <a:noAutofit/>
                        </wps:bodyPr>
                      </wps:wsp>
                      <wps:wsp>
                        <wps:cNvPr id="1674" name="Google Shape;2719;p53"/>
                        <wps:cNvSpPr/>
                        <wps:spPr>
                          <a:xfrm>
                            <a:off x="-260637" y="260637"/>
                            <a:ext cx="701327" cy="281112"/>
                          </a:xfrm>
                          <a:custGeom>
                            <a:avLst/>
                            <a:gdLst/>
                            <a:ahLst/>
                            <a:cxnLst/>
                            <a:rect l="l" t="t" r="r" b="b"/>
                            <a:pathLst>
                              <a:path w="54073" h="21674" extrusionOk="0">
                                <a:moveTo>
                                  <a:pt x="2736" y="1"/>
                                </a:moveTo>
                                <a:lnTo>
                                  <a:pt x="0" y="17847"/>
                                </a:lnTo>
                                <a:cubicBezTo>
                                  <a:pt x="0" y="17847"/>
                                  <a:pt x="20463" y="21673"/>
                                  <a:pt x="35986" y="21673"/>
                                </a:cubicBezTo>
                                <a:cubicBezTo>
                                  <a:pt x="42728" y="21673"/>
                                  <a:pt x="48539" y="20952"/>
                                  <a:pt x="51337" y="18881"/>
                                </a:cubicBezTo>
                                <a:lnTo>
                                  <a:pt x="54072" y="1035"/>
                                </a:lnTo>
                                <a:lnTo>
                                  <a:pt x="54072" y="1035"/>
                                </a:lnTo>
                                <a:cubicBezTo>
                                  <a:pt x="51431" y="2973"/>
                                  <a:pt x="45726" y="3651"/>
                                  <a:pt x="39042" y="3651"/>
                                </a:cubicBezTo>
                                <a:cubicBezTo>
                                  <a:pt x="23527" y="3651"/>
                                  <a:pt x="2736" y="1"/>
                                  <a:pt x="2736" y="1"/>
                                </a:cubicBezTo>
                                <a:close/>
                              </a:path>
                            </a:pathLst>
                          </a:custGeom>
                          <a:solidFill>
                            <a:schemeClr val="accent4"/>
                          </a:solidFill>
                          <a:ln>
                            <a:noFill/>
                          </a:ln>
                        </wps:spPr>
                        <wps:bodyPr spcFirstLastPara="1" wrap="square" lIns="91425" tIns="91425" rIns="91425" bIns="91425" anchor="ctr" anchorCtr="0">
                          <a:noAutofit/>
                        </wps:bodyPr>
                      </wps:wsp>
                      <wps:wsp>
                        <wps:cNvPr id="1675" name="Google Shape;2720;p53"/>
                        <wps:cNvSpPr/>
                        <wps:spPr>
                          <a:xfrm>
                            <a:off x="-260637" y="260637"/>
                            <a:ext cx="149272" cy="249219"/>
                          </a:xfrm>
                          <a:custGeom>
                            <a:avLst/>
                            <a:gdLst/>
                            <a:ahLst/>
                            <a:cxnLst/>
                            <a:rect l="l" t="t" r="r" b="b"/>
                            <a:pathLst>
                              <a:path w="11509" h="19215" extrusionOk="0">
                                <a:moveTo>
                                  <a:pt x="2702" y="1"/>
                                </a:moveTo>
                                <a:lnTo>
                                  <a:pt x="0" y="17880"/>
                                </a:lnTo>
                                <a:lnTo>
                                  <a:pt x="8807" y="19215"/>
                                </a:lnTo>
                                <a:lnTo>
                                  <a:pt x="11509" y="1335"/>
                                </a:lnTo>
                                <a:lnTo>
                                  <a:pt x="2702" y="1"/>
                                </a:lnTo>
                                <a:close/>
                              </a:path>
                            </a:pathLst>
                          </a:custGeom>
                          <a:solidFill>
                            <a:srgbClr val="60D6C0"/>
                          </a:solidFill>
                          <a:ln>
                            <a:noFill/>
                          </a:ln>
                        </wps:spPr>
                        <wps:bodyPr spcFirstLastPara="1" wrap="square" lIns="91425" tIns="91425" rIns="91425" bIns="91425" anchor="ctr" anchorCtr="0">
                          <a:noAutofit/>
                        </wps:bodyPr>
                      </wps:wsp>
                    </wpg:wgp>
                  </a:graphicData>
                </a:graphic>
              </wp:anchor>
            </w:drawing>
          </mc:Choice>
          <mc:Fallback>
            <w:pict>
              <v:group w14:anchorId="5BA356AA" id="Google Shape;2717;p53" o:spid="_x0000_s1026" style="position:absolute;margin-left:128.25pt;margin-top:3.75pt;width:77pt;height:35.95pt;rotation:5331725fd;flip:x;z-index:251659264" coordorigin="-2606,2606" coordsize="7013,3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">
                <v:shape id="Google Shape;2718;p53" o:spid="_x0000_s1027" style="position:absolute;left:-2606;top:3073;width:6601;height:2808;visibility:visible;mso-wrap-style:square;v-text-anchor:middle" coordsize="50904,21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Ku8QA&#10;AADdAAAADwAAAGRycy9kb3ducmV2LnhtbERPzWrCQBC+C77DMkJvuqm1aYnZiAhKeyg0qQ8wZMdN&#10;aHY2ZNcY375bKPQ2H9/v5LvJdmKkwbeOFTyuEhDEtdMtGwXnr+PyFYQPyBo7x6TgTh52xXyWY6bd&#10;jUsaq2BEDGGfoYImhD6T0tcNWfQr1xNH7uIGiyHCwUg94C2G206ukySVFluODQ32dGio/q6uVoF5&#10;35zL0ympnu/7+mM8XM0mrT6VelhM+y2IQFP4F/+533Scn748we838QRZ/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v4SrvEAAAA3QAAAA8AAAAAAAAAAAAAAAAAmAIAAGRycy9k&#10;b3ducmV2LnhtbFBLBQYAAAAABAAEAPUAAACJAwAAAAA=&#10;" path="m2169,l,14244r48735,7405l50903,7406,2169,xe" fillcolor="#aeaaaa [2414]" stroked="f">
                  <v:fill opacity="36751f"/>
                  <v:path arrowok="t" o:extrusionok="f"/>
                </v:shape>
                <v:shape id="Google Shape;2719;p53" o:spid="_x0000_s1028" style="position:absolute;left:-2606;top:2606;width:7012;height:2811;visibility:visible;mso-wrap-style:square;v-text-anchor:middle" coordsize="54073,216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ejfcQA&#10;AADdAAAADwAAAGRycy9kb3ducmV2LnhtbERP22rCQBB9L/gPywh9Kbqx1AvRVaSlrSAUjH7AmB2z&#10;wexsyG6TtF/vFoS+zeFcZ7XpbSVaanzpWMFknIAgzp0uuVBwOr6PFiB8QNZYOSYFP+Rhsx48rDDV&#10;ruMDtVkoRAxhn6ICE0KdSulzQxb92NXEkbu4xmKIsCmkbrCL4baSz0kykxZLjg0Ga3o1lF+zb6vg&#10;/NZe5cex+3ySX79+vzdTz/lUqcdhv12CCNSHf/HdvdNx/mz+An/fxBPk+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tno33EAAAA3QAAAA8AAAAAAAAAAAAAAAAAmAIAAGRycy9k&#10;b3ducmV2LnhtbFBLBQYAAAAABAAEAPUAAACJAwAAAAA=&#10;" path="m2736,1l,17847v,,20463,3826,35986,3826c42728,21673,48539,20952,51337,18881l54072,1035r,c51431,2973,45726,3651,39042,3651,23527,3651,2736,1,2736,1xe" fillcolor="#ffc000 [3207]" stroked="f">
                  <v:path arrowok="t" o:extrusionok="f"/>
                </v:shape>
                <v:shape id="Google Shape;2720;p53" o:spid="_x0000_s1029" style="position:absolute;left:-2606;top:2606;width:1493;height:2492;visibility:visible;mso-wrap-style:square;v-text-anchor:middle" coordsize="11509,192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6HjsUA&#10;AADdAAAADwAAAGRycy9kb3ducmV2LnhtbERP32vCMBB+H/g/hBP2NtPJVkc1ihsMhMF0dYiPR3O2&#10;nc2lJLG2//0yEPZ2H9/PW6x604iOnK8tK3icJCCIC6trLhV8798fXkD4gKyxsUwKBvKwWo7uFphp&#10;e+Uv6vJQihjCPkMFVQhtJqUvKjLoJ7YljtzJOoMhQldK7fAaw00jp0mSSoM1x4YKW3qrqDjnF6Pg&#10;8Dqk+3b3c/nsNnl/nD7N3Hb4UOp+3K/nIAL14V98c290nJ/OnuHvm3iCX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roeOxQAAAN0AAAAPAAAAAAAAAAAAAAAAAJgCAABkcnMv&#10;ZG93bnJldi54bWxQSwUGAAAAAAQABAD1AAAAigMAAAAA&#10;" path="m2702,1l,17880r8807,1335l11509,1335,2702,1xe" fillcolor="#60d6c0" stroked="f">
                  <v:path arrowok="t" o:extrusionok="f"/>
                </v:shape>
              </v:group>
            </w:pict>
          </mc:Fallback>
        </mc:AlternateContent>
      </w:r>
    </w:p>
    <w:p w:rsidR="00EC32A6" w:rsidRDefault="00EC32A6" w:rsidP="00EC32A6">
      <w:pPr>
        <w:rPr>
          <w:rFonts w:ascii="Times New Roman" w:hAnsi="Times New Roman" w:cs="Times New Roman"/>
          <w:b/>
          <w:sz w:val="26"/>
          <w:szCs w:val="26"/>
        </w:rPr>
      </w:pPr>
    </w:p>
    <w:p w:rsidR="00EC32A6" w:rsidRDefault="00EC32A6" w:rsidP="00EC32A6">
      <w:pPr>
        <w:rPr>
          <w:rFonts w:ascii="Times New Roman" w:hAnsi="Times New Roman" w:cs="Times New Roman"/>
          <w:b/>
          <w:sz w:val="26"/>
          <w:szCs w:val="26"/>
        </w:rPr>
      </w:pPr>
    </w:p>
    <w:p w:rsidR="00EC32A6" w:rsidRDefault="00EC32A6" w:rsidP="00EC32A6">
      <w:pPr>
        <w:rPr>
          <w:rFonts w:ascii="Times New Roman" w:hAnsi="Times New Roman" w:cs="Times New Roman"/>
          <w:b/>
          <w:sz w:val="26"/>
          <w:szCs w:val="26"/>
        </w:rPr>
      </w:pPr>
    </w:p>
    <w:p w:rsidR="00EC32A6" w:rsidRDefault="00EC32A6" w:rsidP="00EC32A6">
      <w:pPr>
        <w:jc w:val="center"/>
        <w:rPr>
          <w:rFonts w:ascii="Times New Roman" w:hAnsi="Times New Roman" w:cs="Times New Roman"/>
          <w:b/>
          <w:sz w:val="26"/>
          <w:szCs w:val="26"/>
        </w:rPr>
      </w:pPr>
      <w:r>
        <w:rPr>
          <w:rFonts w:ascii="Times New Roman" w:hAnsi="Times New Roman" w:cs="Times New Roman"/>
          <w:b/>
          <w:sz w:val="26"/>
          <w:szCs w:val="26"/>
        </w:rPr>
        <w:t>ABRIL  2021                                                                  SALTILLO, COAHUILA</w:t>
      </w:r>
    </w:p>
    <w:p w:rsidR="00EC32A6" w:rsidRDefault="00EC32A6" w:rsidP="00EC32A6">
      <w:pPr>
        <w:rPr>
          <w:rFonts w:ascii="Bookman Old Style" w:hAnsi="Bookman Old Style"/>
          <w:b/>
          <w:i/>
          <w:sz w:val="28"/>
        </w:rPr>
      </w:pPr>
      <w:r w:rsidRPr="00027545">
        <w:rPr>
          <w:rFonts w:ascii="Bookman Old Style" w:hAnsi="Bookman Old Style"/>
          <w:b/>
          <w:i/>
          <w:sz w:val="28"/>
        </w:rPr>
        <w:t xml:space="preserve"> </w:t>
      </w:r>
    </w:p>
    <w:p w:rsidR="00EC32A6" w:rsidRDefault="00EC32A6">
      <w:r w:rsidRPr="00E72889">
        <w:rPr>
          <w:rFonts w:ascii="Times New Roman" w:hAnsi="Times New Roman" w:cs="Times New Roman"/>
          <w:noProof/>
          <w:sz w:val="28"/>
          <w:szCs w:val="28"/>
          <w:lang w:eastAsia="es-MX"/>
        </w:rPr>
        <w:lastRenderedPageBreak/>
        <mc:AlternateContent>
          <mc:Choice Requires="wpg">
            <w:drawing>
              <wp:anchor distT="0" distB="0" distL="114300" distR="114300" simplePos="0" relativeHeight="251662336" behindDoc="0" locked="0" layoutInCell="1" allowOverlap="1" wp14:anchorId="1E1927D3" wp14:editId="46199B06">
                <wp:simplePos x="0" y="0"/>
                <wp:positionH relativeFrom="margin">
                  <wp:posOffset>-66040</wp:posOffset>
                </wp:positionH>
                <wp:positionV relativeFrom="paragraph">
                  <wp:posOffset>-497840</wp:posOffset>
                </wp:positionV>
                <wp:extent cx="5669587" cy="1567183"/>
                <wp:effectExtent l="0" t="38100" r="0" b="0"/>
                <wp:wrapNone/>
                <wp:docPr id="11" name="Google Shape;1819;p51"/>
                <wp:cNvGraphicFramePr/>
                <a:graphic xmlns:a="http://schemas.openxmlformats.org/drawingml/2006/main">
                  <a:graphicData uri="http://schemas.microsoft.com/office/word/2010/wordprocessingGroup">
                    <wpg:wgp>
                      <wpg:cNvGrpSpPr/>
                      <wpg:grpSpPr>
                        <a:xfrm rot="20930636">
                          <a:off x="0" y="0"/>
                          <a:ext cx="5669587" cy="1567183"/>
                          <a:chOff x="14030" y="17668"/>
                          <a:chExt cx="761416" cy="395134"/>
                        </a:xfrm>
                      </wpg:grpSpPr>
                      <wps:wsp>
                        <wps:cNvPr id="12" name="Google Shape;1820;p51"/>
                        <wps:cNvSpPr/>
                        <wps:spPr>
                          <a:xfrm rot="499438">
                            <a:off x="14030" y="132001"/>
                            <a:ext cx="712558" cy="280801"/>
                          </a:xfrm>
                          <a:custGeom>
                            <a:avLst/>
                            <a:gdLst/>
                            <a:ahLst/>
                            <a:cxnLst/>
                            <a:rect l="l" t="t" r="r" b="b"/>
                            <a:pathLst>
                              <a:path w="50904" h="21650" extrusionOk="0">
                                <a:moveTo>
                                  <a:pt x="2169" y="0"/>
                                </a:moveTo>
                                <a:lnTo>
                                  <a:pt x="0" y="14244"/>
                                </a:lnTo>
                                <a:lnTo>
                                  <a:pt x="48735" y="21649"/>
                                </a:lnTo>
                                <a:lnTo>
                                  <a:pt x="50903" y="7406"/>
                                </a:lnTo>
                                <a:lnTo>
                                  <a:pt x="2169" y="0"/>
                                </a:lnTo>
                                <a:close/>
                              </a:path>
                            </a:pathLst>
                          </a:custGeom>
                          <a:solidFill>
                            <a:schemeClr val="bg2">
                              <a:lumMod val="90000"/>
                            </a:schemeClr>
                          </a:solidFill>
                          <a:ln>
                            <a:noFill/>
                          </a:ln>
                        </wps:spPr>
                        <wps:bodyPr spcFirstLastPara="1" wrap="square" lIns="91425" tIns="91425" rIns="91425" bIns="91425" anchor="ctr" anchorCtr="0">
                          <a:noAutofit/>
                        </wps:bodyPr>
                      </wps:wsp>
                      <wps:wsp>
                        <wps:cNvPr id="13" name="Google Shape;1821;p51"/>
                        <wps:cNvSpPr/>
                        <wps:spPr>
                          <a:xfrm rot="669364">
                            <a:off x="74119" y="17668"/>
                            <a:ext cx="701327" cy="297499"/>
                          </a:xfrm>
                          <a:custGeom>
                            <a:avLst/>
                            <a:gdLst/>
                            <a:ahLst/>
                            <a:cxnLst/>
                            <a:rect l="l" t="t" r="r" b="b"/>
                            <a:pathLst>
                              <a:path w="54073" h="21674" extrusionOk="0">
                                <a:moveTo>
                                  <a:pt x="2736" y="1"/>
                                </a:moveTo>
                                <a:lnTo>
                                  <a:pt x="0" y="17847"/>
                                </a:lnTo>
                                <a:cubicBezTo>
                                  <a:pt x="0" y="17847"/>
                                  <a:pt x="20463" y="21673"/>
                                  <a:pt x="35986" y="21673"/>
                                </a:cubicBezTo>
                                <a:cubicBezTo>
                                  <a:pt x="42728" y="21673"/>
                                  <a:pt x="48539" y="20952"/>
                                  <a:pt x="51337" y="18881"/>
                                </a:cubicBezTo>
                                <a:lnTo>
                                  <a:pt x="54072" y="1035"/>
                                </a:lnTo>
                                <a:lnTo>
                                  <a:pt x="54072" y="1035"/>
                                </a:lnTo>
                                <a:cubicBezTo>
                                  <a:pt x="51431" y="2973"/>
                                  <a:pt x="45726" y="3651"/>
                                  <a:pt x="39042" y="3651"/>
                                </a:cubicBezTo>
                                <a:cubicBezTo>
                                  <a:pt x="23527" y="3651"/>
                                  <a:pt x="2736" y="1"/>
                                  <a:pt x="2736" y="1"/>
                                </a:cubicBezTo>
                                <a:close/>
                              </a:path>
                            </a:pathLst>
                          </a:custGeom>
                          <a:solidFill>
                            <a:schemeClr val="accent2">
                              <a:lumMod val="20000"/>
                              <a:lumOff val="80000"/>
                            </a:schemeClr>
                          </a:solidFill>
                          <a:ln>
                            <a:noFill/>
                          </a:ln>
                        </wps:spPr>
                        <wps:txbx>
                          <w:txbxContent>
                            <w:p w:rsidR="00EC32A6" w:rsidRPr="00F00C41" w:rsidRDefault="00EC32A6" w:rsidP="00EC32A6">
                              <w:pPr>
                                <w:pStyle w:val="NormalWeb"/>
                                <w:spacing w:before="0" w:beforeAutospacing="0" w:after="0" w:afterAutospacing="0"/>
                                <w:jc w:val="center"/>
                                <w:rPr>
                                  <w:rFonts w:ascii="Cooper Black" w:hAnsi="Cooper Black" w:cstheme="minorBidi"/>
                                  <w:color w:val="F4B083" w:themeColor="accent2" w:themeTint="99"/>
                                  <w:kern w:val="24"/>
                                  <w:sz w:val="64"/>
                                  <w:szCs w:val="64"/>
                                  <w14:textOutline w14:w="38100" w14:cap="flat" w14:cmpd="sng" w14:algn="ctr">
                                    <w14:solidFill>
                                      <w14:schemeClr w14:val="tx1"/>
                                    </w14:solidFill>
                                    <w14:prstDash w14:val="solid"/>
                                    <w14:round/>
                                  </w14:textOutline>
                                </w:rPr>
                              </w:pPr>
                              <w:r w:rsidRPr="00EC32A6">
                                <w:rPr>
                                  <w:rFonts w:ascii="Cooper Black" w:hAnsi="Cooper Black" w:cstheme="minorBidi"/>
                                  <w:color w:val="D9E2F3" w:themeColor="accent5" w:themeTint="33"/>
                                  <w:kern w:val="24"/>
                                  <w:sz w:val="96"/>
                                  <w:szCs w:val="72"/>
                                  <w14:textOutline w14:w="38100" w14:cap="flat" w14:cmpd="sng" w14:algn="ctr">
                                    <w14:solidFill>
                                      <w14:schemeClr w14:val="tx1"/>
                                    </w14:solidFill>
                                    <w14:prstDash w14:val="solid"/>
                                    <w14:round/>
                                  </w14:textOutline>
                                </w:rPr>
                                <w:t xml:space="preserve"> </w:t>
                              </w:r>
                              <w:r w:rsidRPr="00EC32A6">
                                <w:rPr>
                                  <w:rFonts w:ascii="Cooper Black" w:hAnsi="Cooper Black" w:cstheme="minorBidi"/>
                                  <w:color w:val="D9E2F3" w:themeColor="accent5" w:themeTint="33"/>
                                  <w:kern w:val="24"/>
                                  <w:sz w:val="64"/>
                                  <w:szCs w:val="64"/>
                                  <w14:textOutline w14:w="38100" w14:cap="flat" w14:cmpd="sng" w14:algn="ctr">
                                    <w14:solidFill>
                                      <w14:schemeClr w14:val="tx1"/>
                                    </w14:solidFill>
                                    <w14:prstDash w14:val="solid"/>
                                    <w14:round/>
                                  </w14:textOutline>
                                </w:rPr>
                                <w:t>“</w:t>
                              </w:r>
                              <w:r w:rsidRPr="00EC32A6">
                                <w:rPr>
                                  <w:rFonts w:ascii="Cooper Black" w:hAnsi="Cooper Black" w:cstheme="minorBidi"/>
                                  <w:color w:val="D9E2F3" w:themeColor="accent5" w:themeTint="33"/>
                                  <w:kern w:val="24"/>
                                  <w:sz w:val="64"/>
                                  <w:szCs w:val="64"/>
                                  <w14:textOutline w14:w="38100" w14:cap="flat" w14:cmpd="sng" w14:algn="ctr">
                                    <w14:solidFill>
                                      <w14:schemeClr w14:val="tx1"/>
                                    </w14:solidFill>
                                    <w14:prstDash w14:val="solid"/>
                                    <w14:round/>
                                  </w14:textOutline>
                                </w:rPr>
                                <w:t>LA VOZ HUMANA</w:t>
                              </w:r>
                              <w:r w:rsidRPr="00EC32A6">
                                <w:rPr>
                                  <w:rFonts w:ascii="Cooper Black" w:hAnsi="Cooper Black" w:cstheme="minorBidi"/>
                                  <w:color w:val="D9E2F3" w:themeColor="accent5" w:themeTint="33"/>
                                  <w:kern w:val="24"/>
                                  <w:sz w:val="64"/>
                                  <w:szCs w:val="64"/>
                                  <w14:textOutline w14:w="38100" w14:cap="flat" w14:cmpd="sng" w14:algn="ctr">
                                    <w14:solidFill>
                                      <w14:schemeClr w14:val="tx1"/>
                                    </w14:solidFill>
                                    <w14:prstDash w14:val="solid"/>
                                    <w14:round/>
                                  </w14:textOutline>
                                </w:rPr>
                                <w:t>”</w:t>
                              </w:r>
                            </w:p>
                            <w:p w:rsidR="00EC32A6" w:rsidRPr="00F00C41" w:rsidRDefault="00EC32A6" w:rsidP="00EC32A6">
                              <w:pPr>
                                <w:jc w:val="center"/>
                                <w:rPr>
                                  <w:rFonts w:ascii="Arial Rounded MT Bold" w:eastAsia="BatangChe" w:hAnsi="Arial Rounded MT Bold" w:cs="Arial"/>
                                  <w:b/>
                                  <w:i/>
                                  <w:sz w:val="28"/>
                                </w:rPr>
                              </w:pPr>
                            </w:p>
                          </w:txbxContent>
                        </wps:txbx>
                        <wps:bodyPr spcFirstLastPara="1" wrap="square" lIns="91425" tIns="91425" rIns="91425" bIns="91425"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1E1927D3" id="Google Shape;1819;p51" o:spid="_x0000_s1026" style="position:absolute;margin-left:-5.2pt;margin-top:-39.2pt;width:446.4pt;height:123.4pt;rotation:-731124fd;z-index:251662336;mso-position-horizontal-relative:margin;mso-width-relative:margin;mso-height-relative:margin" coordorigin="140,176" coordsize="7614,3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">
                <v:shape id="Google Shape;1820;p51" o:spid="_x0000_s1027" style="position:absolute;left:140;top:1320;width:7125;height:2808;rotation:545519fd;visibility:visible;mso-wrap-style:square;v-text-anchor:middle" coordsize="50904,21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YkMAA&#10;AADbAAAADwAAAGRycy9kb3ducmV2LnhtbERPS2vCQBC+C/6HZYTedKPQKjEbEaH0cWl93YfsmA1m&#10;Z2N2Y9J/3y0UvM3H95xsM9ha3Kn1lWMF81kCgrhwuuJSwen4Ol2B8AFZY+2YFPyQh00+HmWYatfz&#10;nu6HUIoYwj5FBSaEJpXSF4Ys+plriCN3ca3FEGFbSt1iH8NtLRdJ8iItVhwbDDa0M1RcD51V8Ly1&#10;392pn58/TfX28dXJ7haWpNTTZNiuQQQawkP8737Xcf4C/n6JB8j8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SYkMAAAADbAAAADwAAAAAAAAAAAAAAAACYAgAAZHJzL2Rvd25y&#10;ZXYueG1sUEsFBgAAAAAEAAQA9QAAAIUDAAAAAA==&#10;" path="m2169,l,14244r48735,7405l50903,7406,2169,xe" fillcolor="#cfcdcd [2894]" stroked="f">
                  <v:path arrowok="t" o:extrusionok="f"/>
                </v:shape>
                <v:shape id="Google Shape;1821;p51" o:spid="_x0000_s1028" style="position:absolute;left:741;top:176;width:7013;height:2975;rotation:731124fd;visibility:visible;mso-wrap-style:square;v-text-anchor:middle" coordsize="54073,2167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2GOqMEA&#10;AADbAAAADwAAAGRycy9kb3ducmV2LnhtbERPTYvCMBC9L/gfwgjetqm6yFKNooLoYVmw60FvQzM2&#10;xWZSmqj135sFwds83ufMFp2txY1aXzlWMExSEMSF0xWXCg5/m89vED4ga6wdk4IHeVjMex8zzLS7&#10;855ueShFDGGfoQITQpNJ6QtDFn3iGuLInV1rMUTYllK3eI/htpajNJ1IixXHBoMNrQ0Vl/xqFRy3&#10;+/Hvz+o6KfTGbauvfGVOoVNq0O+WUxCBuvAWv9w7HeeP4f+XeICcP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dhjqjBAAAA2wAAAA8AAAAAAAAAAAAAAAAAmAIAAGRycy9kb3du&#10;cmV2LnhtbFBLBQYAAAAABAAEAPUAAACGAwAAAAA=&#10;" adj="-11796480,,5400" path="m2736,1l,17847v,,20463,3826,35986,3826c42728,21673,48539,20952,51337,18881l54072,1035r,c51431,2973,45726,3651,39042,3651,23527,3651,2736,1,2736,1xe" fillcolor="#fbe4d5 [661]" stroked="f">
                  <v:stroke joinstyle="miter"/>
                  <v:formulas/>
                  <v:path arrowok="t" o:extrusionok="f" o:connecttype="custom" textboxrect="0,0,54073,21674"/>
                  <v:textbox inset="2.53958mm,2.53958mm,2.53958mm,2.53958mm">
                    <w:txbxContent>
                      <w:p w:rsidR="00EC32A6" w:rsidRPr="00F00C41" w:rsidRDefault="00EC32A6" w:rsidP="00EC32A6">
                        <w:pPr>
                          <w:pStyle w:val="NormalWeb"/>
                          <w:spacing w:before="0" w:beforeAutospacing="0" w:after="0" w:afterAutospacing="0"/>
                          <w:jc w:val="center"/>
                          <w:rPr>
                            <w:rFonts w:ascii="Cooper Black" w:hAnsi="Cooper Black" w:cstheme="minorBidi"/>
                            <w:color w:val="F4B083" w:themeColor="accent2" w:themeTint="99"/>
                            <w:kern w:val="24"/>
                            <w:sz w:val="64"/>
                            <w:szCs w:val="64"/>
                            <w14:textOutline w14:w="38100" w14:cap="flat" w14:cmpd="sng" w14:algn="ctr">
                              <w14:solidFill>
                                <w14:schemeClr w14:val="tx1"/>
                              </w14:solidFill>
                              <w14:prstDash w14:val="solid"/>
                              <w14:round/>
                            </w14:textOutline>
                          </w:rPr>
                        </w:pPr>
                        <w:r w:rsidRPr="00EC32A6">
                          <w:rPr>
                            <w:rFonts w:ascii="Cooper Black" w:hAnsi="Cooper Black" w:cstheme="minorBidi"/>
                            <w:color w:val="D9E2F3" w:themeColor="accent5" w:themeTint="33"/>
                            <w:kern w:val="24"/>
                            <w:sz w:val="96"/>
                            <w:szCs w:val="72"/>
                            <w14:textOutline w14:w="38100" w14:cap="flat" w14:cmpd="sng" w14:algn="ctr">
                              <w14:solidFill>
                                <w14:schemeClr w14:val="tx1"/>
                              </w14:solidFill>
                              <w14:prstDash w14:val="solid"/>
                              <w14:round/>
                            </w14:textOutline>
                          </w:rPr>
                          <w:t xml:space="preserve"> </w:t>
                        </w:r>
                        <w:r w:rsidRPr="00EC32A6">
                          <w:rPr>
                            <w:rFonts w:ascii="Cooper Black" w:hAnsi="Cooper Black" w:cstheme="minorBidi"/>
                            <w:color w:val="D9E2F3" w:themeColor="accent5" w:themeTint="33"/>
                            <w:kern w:val="24"/>
                            <w:sz w:val="64"/>
                            <w:szCs w:val="64"/>
                            <w14:textOutline w14:w="38100" w14:cap="flat" w14:cmpd="sng" w14:algn="ctr">
                              <w14:solidFill>
                                <w14:schemeClr w14:val="tx1"/>
                              </w14:solidFill>
                              <w14:prstDash w14:val="solid"/>
                              <w14:round/>
                            </w14:textOutline>
                          </w:rPr>
                          <w:t>“</w:t>
                        </w:r>
                        <w:r w:rsidRPr="00EC32A6">
                          <w:rPr>
                            <w:rFonts w:ascii="Cooper Black" w:hAnsi="Cooper Black" w:cstheme="minorBidi"/>
                            <w:color w:val="D9E2F3" w:themeColor="accent5" w:themeTint="33"/>
                            <w:kern w:val="24"/>
                            <w:sz w:val="64"/>
                            <w:szCs w:val="64"/>
                            <w14:textOutline w14:w="38100" w14:cap="flat" w14:cmpd="sng" w14:algn="ctr">
                              <w14:solidFill>
                                <w14:schemeClr w14:val="tx1"/>
                              </w14:solidFill>
                              <w14:prstDash w14:val="solid"/>
                              <w14:round/>
                            </w14:textOutline>
                          </w:rPr>
                          <w:t>LA VOZ HUMANA</w:t>
                        </w:r>
                        <w:r w:rsidRPr="00EC32A6">
                          <w:rPr>
                            <w:rFonts w:ascii="Cooper Black" w:hAnsi="Cooper Black" w:cstheme="minorBidi"/>
                            <w:color w:val="D9E2F3" w:themeColor="accent5" w:themeTint="33"/>
                            <w:kern w:val="24"/>
                            <w:sz w:val="64"/>
                            <w:szCs w:val="64"/>
                            <w14:textOutline w14:w="38100" w14:cap="flat" w14:cmpd="sng" w14:algn="ctr">
                              <w14:solidFill>
                                <w14:schemeClr w14:val="tx1"/>
                              </w14:solidFill>
                              <w14:prstDash w14:val="solid"/>
                              <w14:round/>
                            </w14:textOutline>
                          </w:rPr>
                          <w:t>”</w:t>
                        </w:r>
                      </w:p>
                      <w:p w:rsidR="00EC32A6" w:rsidRPr="00F00C41" w:rsidRDefault="00EC32A6" w:rsidP="00EC32A6">
                        <w:pPr>
                          <w:jc w:val="center"/>
                          <w:rPr>
                            <w:rFonts w:ascii="Arial Rounded MT Bold" w:eastAsia="BatangChe" w:hAnsi="Arial Rounded MT Bold" w:cs="Arial"/>
                            <w:b/>
                            <w:i/>
                            <w:sz w:val="28"/>
                          </w:rPr>
                        </w:pPr>
                      </w:p>
                    </w:txbxContent>
                  </v:textbox>
                </v:shape>
                <w10:wrap anchorx="margin"/>
              </v:group>
            </w:pict>
          </mc:Fallback>
        </mc:AlternateContent>
      </w:r>
    </w:p>
    <w:p w:rsidR="00EC32A6" w:rsidRDefault="00EC32A6"/>
    <w:p w:rsidR="00EC32A6" w:rsidRDefault="00EC32A6"/>
    <w:p w:rsidR="00EC32A6" w:rsidRDefault="00EC32A6"/>
    <w:p w:rsidR="00EC32A6" w:rsidRDefault="00EC32A6">
      <w:r>
        <w:t xml:space="preserve">La voz humana es producida en la laringe, cuya parte esencial, la glotis, constituye el verdadero órgano de fonación humano. </w:t>
      </w:r>
    </w:p>
    <w:p w:rsidR="00EC32A6" w:rsidRDefault="00EC32A6">
      <w:r>
        <w:t xml:space="preserve">El aire procedente de los pulmones es forzado durante la espiración a través de la glotis, haciendo vibrar los dos pares de cuerdas vocales, que se asemejan a dos lengüetas dobles membranáceas. Las cavidades de la cabeza, relacionadas con el sistema respiratorio y nasofaríngeo, actúan como resonadores. </w:t>
      </w:r>
    </w:p>
    <w:p w:rsidR="00AE542A" w:rsidRDefault="00EC32A6">
      <w:r>
        <w:t xml:space="preserve">El aparato de fonación puede ser controlado conscientemente por quien habla o canta. La variación de la intensidad depende de la fuerza de la espiración. En el hombre las cuerdas vocales son algo más largas y gruesas que en la mujer y el niño, por lo que produce sonidos más graves. La extensión de las voces es aproximadamente de dos octavas para cada voz. </w:t>
      </w:r>
    </w:p>
    <w:p w:rsidR="00EC32A6" w:rsidRPr="00EC32A6" w:rsidRDefault="00EC32A6">
      <w:pPr>
        <w:rPr>
          <w:b/>
        </w:rPr>
      </w:pPr>
      <w:r w:rsidRPr="00EC32A6">
        <w:rPr>
          <w:b/>
        </w:rPr>
        <w:t>Voz hablada</w:t>
      </w:r>
    </w:p>
    <w:p w:rsidR="00EC32A6" w:rsidRDefault="00EC32A6">
      <w:r>
        <w:t>Aunque el tono y la intensidad del habla están determinados principalmente por la vibración de las cuerdas vocales, su espectro está fuertemente determinado por las resonancias del tracto vocal. Los picos que aparecen en el espectro sonoro de las vocales, independientemente del tono, se denominan formantes. Aparecen como envolventes que modifican las amplitudes de los armónicos de la fuente sonora. Las vocales se producen como sonidos y cada una tiene su espectro propio: la A y la U tiene fundamental y tercer armónico fuertes, segundo y cuarto débiles; la E y la O, más o menos lo contrario, fundamental y tercer armónico débiles, segundo y cuarto fuertes; la I tiene los primeros armónicos débiles y el quinto y sexto fuertes. Las consonantes se clasifican más bien como ruidos y son de dos clases: silenciosas, en que no intervienen las cuerdas vocales, y habladas en que sí toman parte. La mayoría de las consonantes se originan algo bruscamente, por lo que contienen armónicos transitorios</w:t>
      </w:r>
      <w:r>
        <w:t>.</w:t>
      </w:r>
    </w:p>
    <w:p w:rsidR="00EC32A6" w:rsidRDefault="00EC32A6">
      <w:pPr>
        <w:rPr>
          <w:noProof/>
          <w:lang w:eastAsia="es-MX"/>
        </w:rPr>
      </w:pPr>
      <w:r>
        <w:rPr>
          <w:noProof/>
          <w:lang w:eastAsia="es-MX"/>
        </w:rPr>
        <w:drawing>
          <wp:inline distT="0" distB="0" distL="0" distR="0" wp14:anchorId="6C9B27AB" wp14:editId="174DC22F">
            <wp:extent cx="5513705" cy="981075"/>
            <wp:effectExtent l="0" t="0" r="0" b="9525"/>
            <wp:docPr id="14" name="Imagen 14" descr="http://www.ehu.eus/acustica/espanol/musica/vohues/vohues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hu.eus/acustica/espanol/musica/vohues/vohues3.gif"/>
                    <pic:cNvPicPr>
                      <a:picLocks noChangeAspect="1" noChangeArrowheads="1"/>
                    </pic:cNvPicPr>
                  </pic:nvPicPr>
                  <pic:blipFill rotWithShape="1">
                    <a:blip r:embed="rId6">
                      <a:extLst>
                        <a:ext uri="{28A0092B-C50C-407E-A947-70E740481C1C}">
                          <a14:useLocalDpi xmlns:a14="http://schemas.microsoft.com/office/drawing/2010/main" val="0"/>
                        </a:ext>
                      </a:extLst>
                    </a:blip>
                    <a:srcRect b="68011"/>
                    <a:stretch/>
                  </pic:blipFill>
                  <pic:spPr bwMode="auto">
                    <a:xfrm>
                      <a:off x="0" y="0"/>
                      <a:ext cx="5541218" cy="985970"/>
                    </a:xfrm>
                    <a:prstGeom prst="rect">
                      <a:avLst/>
                    </a:prstGeom>
                    <a:noFill/>
                    <a:ln>
                      <a:noFill/>
                    </a:ln>
                    <a:extLst>
                      <a:ext uri="{53640926-AAD7-44D8-BBD7-CCE9431645EC}">
                        <a14:shadowObscured xmlns:a14="http://schemas.microsoft.com/office/drawing/2010/main"/>
                      </a:ext>
                    </a:extLst>
                  </pic:spPr>
                </pic:pic>
              </a:graphicData>
            </a:graphic>
          </wp:inline>
        </w:drawing>
      </w:r>
    </w:p>
    <w:p w:rsidR="00EC32A6" w:rsidRDefault="00EC32A6">
      <w:r>
        <w:rPr>
          <w:noProof/>
          <w:lang w:eastAsia="es-MX"/>
        </w:rPr>
        <w:drawing>
          <wp:inline distT="0" distB="0" distL="0" distR="0" wp14:anchorId="227E7C42" wp14:editId="6971B98E">
            <wp:extent cx="5512374" cy="800100"/>
            <wp:effectExtent l="0" t="0" r="0" b="0"/>
            <wp:docPr id="31" name="Imagen 31" descr="http://www.ehu.eus/acustica/espanol/musica/vohues/vohues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hu.eus/acustica/espanol/musica/vohues/vohues3.gif"/>
                    <pic:cNvPicPr>
                      <a:picLocks noChangeAspect="1" noChangeArrowheads="1"/>
                    </pic:cNvPicPr>
                  </pic:nvPicPr>
                  <pic:blipFill rotWithShape="1">
                    <a:blip r:embed="rId6">
                      <a:extLst>
                        <a:ext uri="{28A0092B-C50C-407E-A947-70E740481C1C}">
                          <a14:useLocalDpi xmlns:a14="http://schemas.microsoft.com/office/drawing/2010/main" val="0"/>
                        </a:ext>
                      </a:extLst>
                    </a:blip>
                    <a:srcRect t="30436" b="43470"/>
                    <a:stretch/>
                  </pic:blipFill>
                  <pic:spPr bwMode="auto">
                    <a:xfrm>
                      <a:off x="0" y="0"/>
                      <a:ext cx="5541218" cy="804287"/>
                    </a:xfrm>
                    <a:prstGeom prst="rect">
                      <a:avLst/>
                    </a:prstGeom>
                    <a:noFill/>
                    <a:ln>
                      <a:noFill/>
                    </a:ln>
                    <a:extLst>
                      <a:ext uri="{53640926-AAD7-44D8-BBD7-CCE9431645EC}">
                        <a14:shadowObscured xmlns:a14="http://schemas.microsoft.com/office/drawing/2010/main"/>
                      </a:ext>
                    </a:extLst>
                  </pic:spPr>
                </pic:pic>
              </a:graphicData>
            </a:graphic>
          </wp:inline>
        </w:drawing>
      </w:r>
    </w:p>
    <w:p w:rsidR="00EC32A6" w:rsidRDefault="00EC32A6">
      <w:r>
        <w:rPr>
          <w:noProof/>
          <w:lang w:eastAsia="es-MX"/>
        </w:rPr>
        <w:lastRenderedPageBreak/>
        <w:drawing>
          <wp:inline distT="0" distB="0" distL="0" distR="0">
            <wp:extent cx="5513705" cy="1295280"/>
            <wp:effectExtent l="0" t="0" r="0" b="635"/>
            <wp:docPr id="2" name="Imagen 2" descr="http://www.ehu.eus/acustica/espanol/musica/vohues/vohues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hu.eus/acustica/espanol/musica/vohues/vohues3.gif"/>
                    <pic:cNvPicPr>
                      <a:picLocks noChangeAspect="1" noChangeArrowheads="1"/>
                    </pic:cNvPicPr>
                  </pic:nvPicPr>
                  <pic:blipFill rotWithShape="1">
                    <a:blip r:embed="rId6">
                      <a:extLst>
                        <a:ext uri="{28A0092B-C50C-407E-A947-70E740481C1C}">
                          <a14:useLocalDpi xmlns:a14="http://schemas.microsoft.com/office/drawing/2010/main" val="0"/>
                        </a:ext>
                      </a:extLst>
                    </a:blip>
                    <a:srcRect t="57766"/>
                    <a:stretch/>
                  </pic:blipFill>
                  <pic:spPr bwMode="auto">
                    <a:xfrm>
                      <a:off x="0" y="0"/>
                      <a:ext cx="5541218" cy="1301743"/>
                    </a:xfrm>
                    <a:prstGeom prst="rect">
                      <a:avLst/>
                    </a:prstGeom>
                    <a:noFill/>
                    <a:ln>
                      <a:noFill/>
                    </a:ln>
                    <a:extLst>
                      <a:ext uri="{53640926-AAD7-44D8-BBD7-CCE9431645EC}">
                        <a14:shadowObscured xmlns:a14="http://schemas.microsoft.com/office/drawing/2010/main"/>
                      </a:ext>
                    </a:extLst>
                  </pic:spPr>
                </pic:pic>
              </a:graphicData>
            </a:graphic>
          </wp:inline>
        </w:drawing>
      </w:r>
    </w:p>
    <w:p w:rsidR="00EC32A6" w:rsidRPr="00EC32A6" w:rsidRDefault="00EC32A6">
      <w:pPr>
        <w:rPr>
          <w:b/>
        </w:rPr>
      </w:pPr>
      <w:r w:rsidRPr="00EC32A6">
        <w:rPr>
          <w:b/>
        </w:rPr>
        <w:t xml:space="preserve">Voces femeninas </w:t>
      </w:r>
    </w:p>
    <w:p w:rsidR="00EC32A6" w:rsidRDefault="00EC32A6">
      <w:r>
        <w:t xml:space="preserve">Soprano: La tesitura de soprano, en la voz femenina, puede ser: De coloratura, que es una soprano con capacidad vocal rápida y brillante en agudos. Lírica, que es una voz expresiva y potente. Dramática, que es una voz de mayor volumen y amplitud, y con un timbre generoso. Mezzosoprano: Se trata de la voz que se sitúa entre la soprano y la contralto. Es una voz ligera y que atesora riqueza de expresión vocal. </w:t>
      </w:r>
    </w:p>
    <w:p w:rsidR="00EC32A6" w:rsidRDefault="00EC32A6">
      <w:r>
        <w:t xml:space="preserve">Contralto: La voz de una contralto es una voz femenina generosamente atimbrada. </w:t>
      </w:r>
    </w:p>
    <w:p w:rsidR="00EC32A6" w:rsidRPr="00EC32A6" w:rsidRDefault="00EC32A6">
      <w:pPr>
        <w:rPr>
          <w:b/>
        </w:rPr>
      </w:pPr>
      <w:r w:rsidRPr="00EC32A6">
        <w:rPr>
          <w:b/>
        </w:rPr>
        <w:t xml:space="preserve">Voces masculinas </w:t>
      </w:r>
    </w:p>
    <w:p w:rsidR="00EC32A6" w:rsidRDefault="00EC32A6">
      <w:r>
        <w:t xml:space="preserve">Contratenor: Se trata de la voz masculina más aguda y su característica es que es una voz del registro craneal. Existe el contratenor ligero, que posee una voz con brillo y dominante agudo. Contratenor lírico, parecida a la voz del contratenor ligero, aunque es una voz más amplia. Contratenor dramático. </w:t>
      </w:r>
    </w:p>
    <w:p w:rsidR="00EC32A6" w:rsidRDefault="00EC32A6">
      <w:r>
        <w:t xml:space="preserve">Barítono: Es una voz masculina más grave que la de tenor y más aguda que la de bajo. Hay diferentes tipos de voces de barítonos: Voz de carácter, voz de bajo (o voz de gran ópera) y voz de </w:t>
      </w:r>
      <w:proofErr w:type="spellStart"/>
      <w:r>
        <w:t>barítino</w:t>
      </w:r>
      <w:proofErr w:type="spellEnd"/>
      <w:r>
        <w:t xml:space="preserve"> dramático. </w:t>
      </w:r>
    </w:p>
    <w:p w:rsidR="00EC32A6" w:rsidRDefault="00EC32A6">
      <w:r>
        <w:t xml:space="preserve">Bajo: La voz de bajo es la voz masculina más grave y posee un timbre muy oscuro. En ópera un bajo es capaz de alcanzar el rango más grave de la voz. </w:t>
      </w:r>
    </w:p>
    <w:p w:rsidR="00EC32A6" w:rsidRPr="00EC32A6" w:rsidRDefault="00EC32A6">
      <w:pPr>
        <w:rPr>
          <w:b/>
        </w:rPr>
      </w:pPr>
      <w:r w:rsidRPr="00EC32A6">
        <w:rPr>
          <w:b/>
        </w:rPr>
        <w:t xml:space="preserve">Voces infantiles </w:t>
      </w:r>
    </w:p>
    <w:p w:rsidR="00EC32A6" w:rsidRDefault="00EC32A6">
      <w:r>
        <w:t xml:space="preserve">Llegamos a las que se conocen como voces blancas. </w:t>
      </w:r>
    </w:p>
    <w:p w:rsidR="00EC32A6" w:rsidRDefault="00EC32A6">
      <w:r>
        <w:t>Las voces infantiles, voz de niño o de niña, tienen una tesitura aguda y carecen de vibrato, que se produce por un trem</w:t>
      </w:r>
      <w:bookmarkStart w:id="0" w:name="_GoBack"/>
      <w:bookmarkEnd w:id="0"/>
      <w:r>
        <w:t>or nervioso en el diafragma o la laringe.</w:t>
      </w:r>
    </w:p>
    <w:sectPr w:rsidR="00EC32A6" w:rsidSect="00EC32A6">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oper Black">
    <w:panose1 w:val="0208090404030B020404"/>
    <w:charset w:val="00"/>
    <w:family w:val="roman"/>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BatangChe">
    <w:panose1 w:val="02030609000101010101"/>
    <w:charset w:val="81"/>
    <w:family w:val="modern"/>
    <w:pitch w:val="fixed"/>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2A6"/>
    <w:rsid w:val="00AE542A"/>
    <w:rsid w:val="00EC32A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561E58-E620-4234-99AA-E5CB6AD44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32A6"/>
  </w:style>
  <w:style w:type="paragraph" w:styleId="Ttulo3">
    <w:name w:val="heading 3"/>
    <w:basedOn w:val="Normal"/>
    <w:link w:val="Ttulo3Car"/>
    <w:uiPriority w:val="9"/>
    <w:qFormat/>
    <w:rsid w:val="00EC32A6"/>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EC32A6"/>
    <w:rPr>
      <w:rFonts w:ascii="Times New Roman" w:eastAsia="Times New Roman" w:hAnsi="Times New Roman" w:cs="Times New Roman"/>
      <w:b/>
      <w:bCs/>
      <w:sz w:val="27"/>
      <w:szCs w:val="27"/>
      <w:lang w:eastAsia="es-MX"/>
    </w:rPr>
  </w:style>
  <w:style w:type="character" w:styleId="Hipervnculo">
    <w:name w:val="Hyperlink"/>
    <w:basedOn w:val="Fuentedeprrafopredeter"/>
    <w:uiPriority w:val="99"/>
    <w:semiHidden/>
    <w:unhideWhenUsed/>
    <w:rsid w:val="00EC32A6"/>
    <w:rPr>
      <w:color w:val="0000FF"/>
      <w:u w:val="single"/>
    </w:rPr>
  </w:style>
  <w:style w:type="paragraph" w:styleId="NormalWeb">
    <w:name w:val="Normal (Web)"/>
    <w:basedOn w:val="Normal"/>
    <w:uiPriority w:val="99"/>
    <w:unhideWhenUsed/>
    <w:rsid w:val="00EC32A6"/>
    <w:pPr>
      <w:spacing w:before="100" w:beforeAutospacing="1" w:after="100" w:afterAutospacing="1" w:line="240" w:lineRule="auto"/>
    </w:pPr>
    <w:rPr>
      <w:rFonts w:ascii="Times New Roman" w:eastAsiaTheme="minorEastAsia"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gif"/><Relationship Id="rId5" Type="http://schemas.openxmlformats.org/officeDocument/2006/relationships/hyperlink" Target="http://201.117.133.137/sistema/mensajes/EnviaMensaje1.asp?e=enep-00042&amp;c=600765339&amp;p=673M019B72B1M177BMB12BA7M&amp;idMateria=6264&amp;idMateria=6264&amp;a=M148&amp;an=JORGE%20ARIEL%20MORALES%20GARCIA" TargetMode="Externa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588</Words>
  <Characters>3239</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ASUS</dc:creator>
  <cp:keywords/>
  <dc:description/>
  <cp:lastModifiedBy>USER ASUS</cp:lastModifiedBy>
  <cp:revision>1</cp:revision>
  <dcterms:created xsi:type="dcterms:W3CDTF">2021-07-01T04:53:00Z</dcterms:created>
  <dcterms:modified xsi:type="dcterms:W3CDTF">2021-07-01T05:00:00Z</dcterms:modified>
</cp:coreProperties>
</file>