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E5A70" w14:textId="18A65E52" w:rsidR="000510AB" w:rsidRDefault="000510AB"/>
    <w:p w14:paraId="6E7DD32E" w14:textId="42E30BF1" w:rsidR="000510AB" w:rsidRDefault="000510AB" w:rsidP="000510AB">
      <w:r w:rsidRPr="00330441">
        <w:rPr>
          <w:rFonts w:ascii="Arial" w:hAnsi="Arial" w:cs="Arial"/>
          <w:noProof/>
          <w:color w:val="00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B15AD93" wp14:editId="79B0A5A2">
            <wp:simplePos x="0" y="0"/>
            <wp:positionH relativeFrom="margin">
              <wp:align>center</wp:align>
            </wp:positionH>
            <wp:positionV relativeFrom="paragraph">
              <wp:posOffset>437</wp:posOffset>
            </wp:positionV>
            <wp:extent cx="1765300" cy="1312545"/>
            <wp:effectExtent l="0" t="0" r="0" b="1905"/>
            <wp:wrapThrough wrapText="bothSides">
              <wp:wrapPolygon edited="0">
                <wp:start x="4662" y="0"/>
                <wp:lineTo x="4662" y="16929"/>
                <wp:lineTo x="6993" y="20377"/>
                <wp:lineTo x="10256" y="21318"/>
                <wp:lineTo x="10722" y="21318"/>
                <wp:lineTo x="11888" y="21318"/>
                <wp:lineTo x="15151" y="20377"/>
                <wp:lineTo x="17715" y="16615"/>
                <wp:lineTo x="17715" y="0"/>
                <wp:lineTo x="4662" y="0"/>
              </wp:wrapPolygon>
            </wp:wrapThrough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_normal_de_educacic3b3n_preescolar_del_estado_de_coahuila (1)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F31C3" wp14:editId="0FB4CDB3">
                <wp:simplePos x="0" y="0"/>
                <wp:positionH relativeFrom="margin">
                  <wp:align>center</wp:align>
                </wp:positionH>
                <wp:positionV relativeFrom="paragraph">
                  <wp:posOffset>-824667</wp:posOffset>
                </wp:positionV>
                <wp:extent cx="7632700" cy="1064302"/>
                <wp:effectExtent l="0" t="0" r="0" b="254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32700" cy="1064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AE8225" w14:textId="77777777" w:rsidR="000510AB" w:rsidRPr="00255EE2" w:rsidRDefault="000510AB" w:rsidP="000510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255EE2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>Escuela Normal de Educación Preescolar</w:t>
                            </w:r>
                          </w:p>
                          <w:p w14:paraId="10C38A27" w14:textId="77777777" w:rsidR="000510AB" w:rsidRPr="00255EE2" w:rsidRDefault="000510AB" w:rsidP="000510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55EE2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 Licenciatura en educación preescolar </w:t>
                            </w:r>
                          </w:p>
                          <w:p w14:paraId="3897C34C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312C1F3D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04B73ED5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04F2126D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55B9970B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4BE46AB8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14DEFA00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49298DB8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5A2E9CC4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4940EBA3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5A9C9D49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454AE7E4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65AEDEA8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00A0C227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324513F5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1F1B63EA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78D4D90A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189752B4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004C7B37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111FACD3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0735C4D8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34CD3811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3FECA68B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74BE01A7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385257BC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49FC88B6" w14:textId="77777777" w:rsidR="000510AB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  <w:p w14:paraId="7815778B" w14:textId="77777777" w:rsidR="000510AB" w:rsidRPr="00330441" w:rsidRDefault="000510AB" w:rsidP="000510AB">
                            <w:pPr>
                              <w:rPr>
                                <w:rFonts w:ascii="Arial" w:hAnsi="Arial" w:cs="Arial"/>
                                <w:sz w:val="3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F31C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-64.95pt;width:601pt;height:83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" filled="f" stroked="f">
                <v:textbox>
                  <w:txbxContent>
                    <w:p w14:paraId="1BAE8225" w14:textId="77777777" w:rsidR="000510AB" w:rsidRPr="00255EE2" w:rsidRDefault="000510AB" w:rsidP="000510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</w:pPr>
                      <w:r w:rsidRPr="00255EE2"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>Escuela Normal de Educación Preescolar</w:t>
                      </w:r>
                    </w:p>
                    <w:p w14:paraId="10C38A27" w14:textId="77777777" w:rsidR="000510AB" w:rsidRPr="00255EE2" w:rsidRDefault="000510AB" w:rsidP="000510A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</w:pPr>
                      <w:r w:rsidRPr="00255EE2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 xml:space="preserve"> Licenciatura en educación preescolar </w:t>
                      </w:r>
                    </w:p>
                    <w:p w14:paraId="3897C34C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312C1F3D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04B73ED5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04F2126D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55B9970B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4BE46AB8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14DEFA00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49298DB8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5A2E9CC4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4940EBA3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5A9C9D49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454AE7E4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65AEDEA8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00A0C227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324513F5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1F1B63EA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78D4D90A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189752B4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004C7B37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111FACD3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0735C4D8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34CD3811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3FECA68B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74BE01A7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385257BC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49FC88B6" w14:textId="77777777" w:rsidR="000510AB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  <w:p w14:paraId="7815778B" w14:textId="77777777" w:rsidR="000510AB" w:rsidRPr="00330441" w:rsidRDefault="000510AB" w:rsidP="000510AB">
                      <w:pPr>
                        <w:rPr>
                          <w:rFonts w:ascii="Arial" w:hAnsi="Arial" w:cs="Arial"/>
                          <w:sz w:val="32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79D284" w14:textId="77777777" w:rsidR="000510AB" w:rsidRDefault="000510AB" w:rsidP="000510AB"/>
    <w:p w14:paraId="7E8DD4B6" w14:textId="77777777" w:rsidR="000510AB" w:rsidRDefault="000510AB" w:rsidP="000510AB"/>
    <w:p w14:paraId="22264441" w14:textId="77777777" w:rsidR="000510AB" w:rsidRDefault="000510AB" w:rsidP="000510AB"/>
    <w:p w14:paraId="31152816" w14:textId="77777777" w:rsidR="000510AB" w:rsidRDefault="000510AB" w:rsidP="000510AB">
      <w:pPr>
        <w:jc w:val="center"/>
      </w:pPr>
    </w:p>
    <w:p w14:paraId="13AFAFDB" w14:textId="77777777" w:rsidR="000510AB" w:rsidRPr="006300D6" w:rsidRDefault="000510AB" w:rsidP="000510A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 w:rsidRPr="00255EE2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PRÁCTICAS SOCIALES DEL LENGUAJE</w:t>
      </w:r>
    </w:p>
    <w:p w14:paraId="55FA328F" w14:textId="77777777" w:rsidR="000510AB" w:rsidRDefault="000510AB" w:rsidP="000510A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6300D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Ciclo escolar 2020 -2021</w:t>
      </w:r>
    </w:p>
    <w:p w14:paraId="7A727528" w14:textId="77777777" w:rsidR="000510AB" w:rsidRPr="006300D6" w:rsidRDefault="000510AB" w:rsidP="000510A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14057E3D" w14:textId="77777777" w:rsidR="000510AB" w:rsidRPr="00255EE2" w:rsidRDefault="000510AB" w:rsidP="000510A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55EE2">
        <w:rPr>
          <w:rFonts w:ascii="Arial" w:hAnsi="Arial" w:cs="Arial"/>
          <w:sz w:val="24"/>
          <w:szCs w:val="24"/>
        </w:rPr>
        <w:t>Nombre del docente: YARA ALEJANDRA HERNANDEZ FIGUEROA</w:t>
      </w:r>
    </w:p>
    <w:p w14:paraId="31C8A3A2" w14:textId="77777777" w:rsidR="000510AB" w:rsidRDefault="000510AB" w:rsidP="000510A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55EE2">
        <w:rPr>
          <w:rFonts w:ascii="Arial" w:hAnsi="Arial" w:cs="Arial"/>
          <w:sz w:val="24"/>
          <w:szCs w:val="24"/>
        </w:rPr>
        <w:t xml:space="preserve">Nombre del alumno: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3A3D8A" w14:textId="77777777" w:rsidR="000510AB" w:rsidRPr="006300D6" w:rsidRDefault="000510AB" w:rsidP="000510AB">
      <w:pPr>
        <w:spacing w:line="240" w:lineRule="auto"/>
        <w:jc w:val="center"/>
        <w:rPr>
          <w:rFonts w:ascii="Arial" w:hAnsi="Arial" w:cs="Arial"/>
        </w:rPr>
      </w:pPr>
      <w:r w:rsidRPr="006300D6">
        <w:rPr>
          <w:rFonts w:ascii="Arial" w:hAnsi="Arial" w:cs="Arial"/>
        </w:rPr>
        <w:t>PERLA TAMHARA PRADO LLERA #10</w:t>
      </w:r>
    </w:p>
    <w:p w14:paraId="4A57C01B" w14:textId="77777777" w:rsidR="000510AB" w:rsidRDefault="000510AB" w:rsidP="000510AB">
      <w:pPr>
        <w:spacing w:line="240" w:lineRule="auto"/>
        <w:jc w:val="center"/>
        <w:rPr>
          <w:rFonts w:ascii="Arial" w:hAnsi="Arial" w:cs="Arial"/>
        </w:rPr>
      </w:pPr>
      <w:r w:rsidRPr="006300D6">
        <w:rPr>
          <w:rFonts w:ascii="Arial" w:hAnsi="Arial" w:cs="Arial"/>
        </w:rPr>
        <w:t>AMERICA MICHELLE REYES LEZA #11</w:t>
      </w:r>
    </w:p>
    <w:p w14:paraId="2371B815" w14:textId="77777777" w:rsidR="000510AB" w:rsidRPr="006300D6" w:rsidRDefault="000510AB" w:rsidP="000510AB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300D6">
        <w:rPr>
          <w:rFonts w:ascii="Arial" w:hAnsi="Arial" w:cs="Arial"/>
          <w:b/>
          <w:sz w:val="18"/>
          <w:szCs w:val="18"/>
        </w:rPr>
        <w:t>2º SEMESTRE        SECCIÓN “B”</w:t>
      </w:r>
    </w:p>
    <w:p w14:paraId="5DDEEB50" w14:textId="59BC4C59" w:rsidR="000510AB" w:rsidRDefault="000510AB" w:rsidP="000510AB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EVIDENCIA III</w:t>
      </w:r>
    </w:p>
    <w:p w14:paraId="27C9DC95" w14:textId="06200956" w:rsidR="000510AB" w:rsidRDefault="000510AB" w:rsidP="000510AB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1612ED7B" w14:textId="77777777" w:rsidR="000510AB" w:rsidRDefault="000510AB" w:rsidP="000510AB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4BF639B9" w14:textId="77777777" w:rsidR="000510AB" w:rsidRPr="00255EE2" w:rsidRDefault="000510AB" w:rsidP="000510AB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401149FF" w14:textId="77777777" w:rsidR="000510AB" w:rsidRDefault="000510AB" w:rsidP="000510AB">
      <w:pPr>
        <w:rPr>
          <w:b/>
          <w:sz w:val="24"/>
          <w:szCs w:val="24"/>
        </w:rPr>
      </w:pPr>
      <w:r w:rsidRPr="00255EE2">
        <w:rPr>
          <w:b/>
          <w:sz w:val="24"/>
          <w:szCs w:val="24"/>
        </w:rPr>
        <w:t>UNIDAD III DISEÑO DE SECUENCIAS DIDÁCTICAS.</w:t>
      </w:r>
    </w:p>
    <w:p w14:paraId="725082AA" w14:textId="25B8DEB9" w:rsidR="000510AB" w:rsidRDefault="000510AB" w:rsidP="000510AB">
      <w:pPr>
        <w:rPr>
          <w:sz w:val="24"/>
          <w:szCs w:val="24"/>
        </w:rPr>
      </w:pPr>
      <w:r w:rsidRPr="00CB3A98">
        <w:rPr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0452EEE" w14:textId="7C9DC5FD" w:rsidR="000510AB" w:rsidRDefault="000510AB" w:rsidP="000510AB">
      <w:pPr>
        <w:rPr>
          <w:sz w:val="24"/>
          <w:szCs w:val="24"/>
        </w:rPr>
      </w:pPr>
    </w:p>
    <w:p w14:paraId="0C1E5C0F" w14:textId="4B8F657D" w:rsidR="000510AB" w:rsidRDefault="000510AB" w:rsidP="000510AB">
      <w:pPr>
        <w:rPr>
          <w:sz w:val="24"/>
          <w:szCs w:val="24"/>
        </w:rPr>
      </w:pPr>
    </w:p>
    <w:p w14:paraId="3B7A22AE" w14:textId="5FCA19F2" w:rsidR="000510AB" w:rsidRPr="006300D6" w:rsidRDefault="000510AB" w:rsidP="000510AB">
      <w:pPr>
        <w:rPr>
          <w:b/>
          <w:sz w:val="24"/>
          <w:szCs w:val="24"/>
        </w:rPr>
      </w:pPr>
    </w:p>
    <w:p w14:paraId="39736D5F" w14:textId="720BD84A" w:rsidR="000510AB" w:rsidRDefault="000510AB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406EC" wp14:editId="0C349B64">
                <wp:simplePos x="0" y="0"/>
                <wp:positionH relativeFrom="margin">
                  <wp:posOffset>-248920</wp:posOffset>
                </wp:positionH>
                <wp:positionV relativeFrom="paragraph">
                  <wp:posOffset>297815</wp:posOffset>
                </wp:positionV>
                <wp:extent cx="5918835" cy="1614805"/>
                <wp:effectExtent l="0" t="0" r="0" b="444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835" cy="161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DF652" w14:textId="5577787E" w:rsidR="000510AB" w:rsidRDefault="000510AB" w:rsidP="000510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Saltillo, Coahuila de Zaragoza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</w:rPr>
                              <w:t>30 de junio.</w:t>
                            </w:r>
                          </w:p>
                          <w:p w14:paraId="66AA9741" w14:textId="41953312" w:rsidR="000510AB" w:rsidRPr="00255EE2" w:rsidRDefault="000510AB" w:rsidP="000510AB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406EC" id="Rectángulo 3" o:spid="_x0000_s1027" style="position:absolute;margin-left:-19.6pt;margin-top:23.45pt;width:466.05pt;height:1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" filled="f" stroked="f" strokeweight="1pt">
                <v:textbox>
                  <w:txbxContent>
                    <w:p w14:paraId="7C3DF652" w14:textId="5577787E" w:rsidR="000510AB" w:rsidRDefault="000510AB" w:rsidP="000510A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Saltillo, Coahuila de Zaragoza 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 </w:t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</w:rPr>
                        <w:t>30 de junio.</w:t>
                      </w:r>
                    </w:p>
                    <w:p w14:paraId="66AA9741" w14:textId="41953312" w:rsidR="000510AB" w:rsidRPr="00255EE2" w:rsidRDefault="000510AB" w:rsidP="000510AB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3A2F8D" w14:textId="7F3F71E8" w:rsidR="000510AB" w:rsidRDefault="000510AB"/>
    <w:p w14:paraId="15FA2796" w14:textId="0EEEE253" w:rsidR="000510AB" w:rsidRDefault="000510AB"/>
    <w:p w14:paraId="3AEBDBF8" w14:textId="77DC8FEC" w:rsidR="000510AB" w:rsidRDefault="000510AB"/>
    <w:p w14:paraId="32F35DC1" w14:textId="29886EB5" w:rsidR="000510AB" w:rsidRDefault="000510AB"/>
    <w:p w14:paraId="3105C183" w14:textId="77777777" w:rsidR="004C567A" w:rsidRDefault="004C567A"/>
    <w:p w14:paraId="11F2E29B" w14:textId="338B29B8" w:rsidR="00A278EE" w:rsidRDefault="00A278EE" w:rsidP="001005FF">
      <w:pPr>
        <w:jc w:val="center"/>
      </w:pPr>
      <w:r w:rsidRPr="004C567A">
        <w:rPr>
          <w:b/>
          <w:bCs/>
          <w:highlight w:val="green"/>
        </w:rPr>
        <w:lastRenderedPageBreak/>
        <w:t>Coevaluación:</w:t>
      </w:r>
      <w:r>
        <w:t xml:space="preserve"> Susana Abigail Rosas y María Guadalupe Martínez</w:t>
      </w:r>
    </w:p>
    <w:p w14:paraId="3D311B12" w14:textId="77C3195D" w:rsidR="000510AB" w:rsidRDefault="00896A71" w:rsidP="000510AB">
      <w:pPr>
        <w:rPr>
          <w:b/>
          <w:bCs/>
          <w:u w:val="single"/>
        </w:rPr>
      </w:pPr>
      <w:r>
        <w:t>Secuencia</w:t>
      </w:r>
      <w:r w:rsidR="000510AB">
        <w:t xml:space="preserve">: </w:t>
      </w:r>
      <w:r w:rsidR="000510AB" w:rsidRPr="000510AB">
        <w:rPr>
          <w:b/>
          <w:bCs/>
          <w:highlight w:val="yellow"/>
          <w:u w:val="single"/>
        </w:rPr>
        <w:t>“¿Cómo ruge un león?”</w:t>
      </w:r>
    </w:p>
    <w:p w14:paraId="622EC2C1" w14:textId="6A1DC5C4" w:rsidR="000510AB" w:rsidRPr="00896A71" w:rsidRDefault="00896A71" w:rsidP="00896A71">
      <w:pPr>
        <w:pStyle w:val="Prrafodelista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 xml:space="preserve">Hubiera estado bien que mostraran alguna imagen en el video sobre la secuencia y el aprendizaje que se favorecía durante lo aplicado, esto ayudaría mucho saber que le están enseñando a los niños, al igual de cómo se desarrollarían las actividades y los tiempos. </w:t>
      </w:r>
    </w:p>
    <w:p w14:paraId="11C3AC78" w14:textId="2879B6E5" w:rsidR="00896A71" w:rsidRPr="004C567A" w:rsidRDefault="00896A71" w:rsidP="00896A71">
      <w:pPr>
        <w:pStyle w:val="Prrafodelista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 xml:space="preserve">Algo que me gustaría señalar y que en posibles trabajos puedan tomarlo en cuenta es poner en una esquina del video poner: inicio, desarrollo y cierre. </w:t>
      </w:r>
    </w:p>
    <w:p w14:paraId="606A37A5" w14:textId="311637AA" w:rsidR="004C567A" w:rsidRPr="00896A71" w:rsidRDefault="004C567A" w:rsidP="00896A71">
      <w:pPr>
        <w:pStyle w:val="Prrafodelista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El diseño de la secuencia didáctica se encuentra simple, ordenado, no hay faltas de ortografía y entendible. Se llevo de la mano con el video, observando que estuvieran realmente dándole seguimiento a lo puesto en la secuencia.</w:t>
      </w:r>
    </w:p>
    <w:p w14:paraId="564418E9" w14:textId="7EB0C6F2" w:rsidR="00896A71" w:rsidRPr="00896A71" w:rsidRDefault="00896A71" w:rsidP="00896A71">
      <w:pPr>
        <w:pStyle w:val="Prrafodelista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 xml:space="preserve">Debemos tener en cuenta que el hacer preguntas a niños, suele ser difícil por la cuestión de que se confunden o piensan otra cosa, un ejemplo es: ¿qué opinan de los leones? Y la respuesta del niño seria: “están bonitos” </w:t>
      </w:r>
      <w:r w:rsidR="004C567A">
        <w:rPr>
          <w:b/>
          <w:bCs/>
        </w:rPr>
        <w:t xml:space="preserve">en lo cual se solicita preguntas mas relacionadas al tema que logren favorecer un aprendizaje. </w:t>
      </w:r>
    </w:p>
    <w:p w14:paraId="529CAFFD" w14:textId="424D639B" w:rsidR="00896A71" w:rsidRPr="00896A71" w:rsidRDefault="00896A71" w:rsidP="00896A71">
      <w:pPr>
        <w:pStyle w:val="Prrafodelista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 xml:space="preserve">Realmente se sintió como si se estuviera en un salón de clases y mas con el apoyo de los niños quienes mantuvieron una actitud favorable haciendo que una motivación contagiara a los demás, también se </w:t>
      </w:r>
      <w:r w:rsidR="004C567A">
        <w:rPr>
          <w:b/>
          <w:bCs/>
        </w:rPr>
        <w:t>les</w:t>
      </w:r>
      <w:r>
        <w:rPr>
          <w:b/>
          <w:bCs/>
        </w:rPr>
        <w:t xml:space="preserve"> felicita a las dos futuras maestras por llevar un orden de aplicación en actividades.</w:t>
      </w:r>
    </w:p>
    <w:p w14:paraId="08A8AD01" w14:textId="77777777" w:rsidR="000510AB" w:rsidRDefault="000510AB" w:rsidP="000510AB"/>
    <w:p w14:paraId="1B7B1236" w14:textId="6CFFFC9E" w:rsidR="000510AB" w:rsidRDefault="004C567A" w:rsidP="001005FF">
      <w:pPr>
        <w:jc w:val="center"/>
      </w:pPr>
      <w:r w:rsidRPr="004C567A">
        <w:rPr>
          <w:b/>
          <w:bCs/>
          <w:highlight w:val="green"/>
        </w:rPr>
        <w:t>Autoevaluación:</w:t>
      </w:r>
      <w:r>
        <w:t xml:space="preserve"> América Michelle Reyes Leza</w:t>
      </w:r>
    </w:p>
    <w:p w14:paraId="5FE5057E" w14:textId="77346856" w:rsidR="000510AB" w:rsidRPr="004C567A" w:rsidRDefault="004C567A" w:rsidP="000510AB">
      <w:pPr>
        <w:rPr>
          <w:b/>
          <w:bCs/>
          <w:u w:val="single"/>
        </w:rPr>
      </w:pPr>
      <w:r>
        <w:t xml:space="preserve">Secuencia: </w:t>
      </w:r>
      <w:r w:rsidRPr="004C567A">
        <w:rPr>
          <w:b/>
          <w:bCs/>
          <w:highlight w:val="yellow"/>
          <w:u w:val="single"/>
        </w:rPr>
        <w:t>“¿Cómo se dice?”</w:t>
      </w:r>
    </w:p>
    <w:p w14:paraId="471187A5" w14:textId="068DA42E" w:rsidR="000510AB" w:rsidRDefault="000510AB" w:rsidP="000510AB"/>
    <w:p w14:paraId="02E02705" w14:textId="191C5037" w:rsidR="000510AB" w:rsidRDefault="004C567A" w:rsidP="000510AB">
      <w:r>
        <w:t xml:space="preserve">Hacer esta ultima actividad de unidad hizo que me diera cuenta sobre la importancia que es hacer </w:t>
      </w:r>
      <w:r w:rsidR="001005FF">
        <w:t>observaciones</w:t>
      </w:r>
      <w:r>
        <w:t xml:space="preserve"> para tomar en cuenta que hacer y no hacer, también el practicar para reforzar </w:t>
      </w:r>
      <w:r w:rsidR="001005FF">
        <w:t>cada conocimiento que se enseña en el aula presencial o como ahorita; en línea. Puedo hacer la comparación de como al principio no me animaba mucho el practicar con niños, por el simple hecho que el miedo se apoderaba de mí.</w:t>
      </w:r>
    </w:p>
    <w:p w14:paraId="17C70CBC" w14:textId="169F0142" w:rsidR="000510AB" w:rsidRDefault="001005FF" w:rsidP="000510AB">
      <w:r>
        <w:t>Pero cada día recordaba del por que me gustaría ser una gran maestra, se le agradece infinitamente a la maestra Yara por su dedicación y paciencia, puedo considerar que la materia lenguaje y que va enlazadas a otras son mis favoritas, por el hecho de que esto lo veré a lo largo de mi docencia y que al menos tendré referencias de lecturas y videos para aportar algo en el alumno.</w:t>
      </w:r>
    </w:p>
    <w:p w14:paraId="5EB93E70" w14:textId="039D296E" w:rsidR="000510AB" w:rsidRDefault="000510AB" w:rsidP="000510AB"/>
    <w:p w14:paraId="3F4B132A" w14:textId="3E2B008F" w:rsidR="000510AB" w:rsidRDefault="000510AB" w:rsidP="000510AB"/>
    <w:p w14:paraId="12C140AC" w14:textId="1ADACE58" w:rsidR="000510AB" w:rsidRDefault="000510AB" w:rsidP="000510AB"/>
    <w:p w14:paraId="7EF0731A" w14:textId="77777777" w:rsidR="000510AB" w:rsidRDefault="000510AB" w:rsidP="000510AB"/>
    <w:sectPr w:rsidR="000510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02BF3"/>
    <w:multiLevelType w:val="hybridMultilevel"/>
    <w:tmpl w:val="876A5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97BFB"/>
    <w:multiLevelType w:val="hybridMultilevel"/>
    <w:tmpl w:val="94EA690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EE"/>
    <w:rsid w:val="000510AB"/>
    <w:rsid w:val="001005FF"/>
    <w:rsid w:val="004C567A"/>
    <w:rsid w:val="00896A71"/>
    <w:rsid w:val="00A278EE"/>
    <w:rsid w:val="00CE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EE50"/>
  <w15:chartTrackingRefBased/>
  <w15:docId w15:val="{DA246AAC-6A02-49AD-92F9-13887B84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51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78E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510A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05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Michelle RLeza</dc:creator>
  <cp:keywords/>
  <dc:description/>
  <cp:lastModifiedBy>América Michelle RLeza</cp:lastModifiedBy>
  <cp:revision>1</cp:revision>
  <dcterms:created xsi:type="dcterms:W3CDTF">2021-06-30T15:11:00Z</dcterms:created>
  <dcterms:modified xsi:type="dcterms:W3CDTF">2021-07-01T03:50:00Z</dcterms:modified>
</cp:coreProperties>
</file>