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BE" w:rsidRPr="00F87CBE" w:rsidRDefault="00F87CBE" w:rsidP="00F87CBE">
      <w:pPr>
        <w:jc w:val="center"/>
        <w:rPr>
          <w:rFonts w:ascii="Times New Roman" w:hAnsi="Times New Roman" w:cs="Times New Roman"/>
          <w:b/>
          <w:sz w:val="32"/>
          <w:szCs w:val="32"/>
        </w:rPr>
      </w:pPr>
      <w:r w:rsidRPr="00F87CBE">
        <w:rPr>
          <w:rFonts w:ascii="Times New Roman" w:hAnsi="Times New Roman" w:cs="Times New Roman"/>
          <w:b/>
          <w:sz w:val="32"/>
          <w:szCs w:val="32"/>
        </w:rPr>
        <w:t>ESCUELA NORMAL DE EDUCACIÓN PREESCOLAR</w:t>
      </w:r>
    </w:p>
    <w:p w:rsidR="00F87CBE" w:rsidRPr="00F87CBE" w:rsidRDefault="00F87CBE" w:rsidP="00F87CBE">
      <w:pPr>
        <w:jc w:val="center"/>
        <w:rPr>
          <w:rFonts w:ascii="Times New Roman" w:hAnsi="Times New Roman" w:cs="Times New Roman"/>
          <w:b/>
          <w:sz w:val="32"/>
          <w:szCs w:val="32"/>
        </w:rPr>
      </w:pPr>
      <w:r w:rsidRPr="00F87CBE">
        <w:rPr>
          <w:rFonts w:ascii="Times New Roman" w:hAnsi="Times New Roman" w:cs="Times New Roman"/>
          <w:b/>
          <w:sz w:val="32"/>
          <w:szCs w:val="32"/>
        </w:rPr>
        <w:t>Licenciatura en Educación preescolar</w:t>
      </w:r>
    </w:p>
    <w:p w:rsidR="00F87CBE" w:rsidRPr="00F87CBE" w:rsidRDefault="00F87CBE" w:rsidP="00F87CBE">
      <w:pPr>
        <w:jc w:val="center"/>
        <w:rPr>
          <w:rFonts w:ascii="Times New Roman" w:hAnsi="Times New Roman" w:cs="Times New Roman"/>
          <w:b/>
          <w:sz w:val="32"/>
          <w:szCs w:val="32"/>
        </w:rPr>
      </w:pPr>
      <w:r w:rsidRPr="00F87CBE">
        <w:rPr>
          <w:rFonts w:ascii="Times New Roman" w:hAnsi="Times New Roman" w:cs="Times New Roman"/>
          <w:b/>
          <w:sz w:val="32"/>
          <w:szCs w:val="32"/>
        </w:rPr>
        <w:t>Ciclo escolar 2020 – 2021</w:t>
      </w:r>
    </w:p>
    <w:p w:rsidR="00F87CBE" w:rsidRPr="00F87CBE" w:rsidRDefault="00F87CBE" w:rsidP="00F87CBE">
      <w:pPr>
        <w:jc w:val="center"/>
        <w:rPr>
          <w:sz w:val="32"/>
          <w:szCs w:val="32"/>
        </w:rPr>
      </w:pPr>
      <w:r w:rsidRPr="00F87CBE">
        <w:rPr>
          <w:noProof/>
          <w:sz w:val="32"/>
          <w:szCs w:val="32"/>
        </w:rPr>
        <mc:AlternateContent>
          <mc:Choice Requires="wpg">
            <w:drawing>
              <wp:anchor distT="0" distB="0" distL="114300" distR="114300" simplePos="0" relativeHeight="251659264" behindDoc="0" locked="0" layoutInCell="1" allowOverlap="1" wp14:anchorId="28C61D35" wp14:editId="535B4D93">
                <wp:simplePos x="0" y="0"/>
                <wp:positionH relativeFrom="column">
                  <wp:posOffset>320675</wp:posOffset>
                </wp:positionH>
                <wp:positionV relativeFrom="paragraph">
                  <wp:posOffset>356585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F87CBE" w:rsidRPr="0017437B" w:rsidRDefault="00F87CBE" w:rsidP="00F87CBE">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EXPLORACIÓN DEL MUNDO NATURAL</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8C61D35" id="Grupo 2" o:spid="_x0000_s1026" style="position:absolute;left:0;text-align:left;margin-left:25.25pt;margin-top:28.1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vJeztEDAABHCQAADgAAAAAAAAAAAAAAAAA6AgAAZHJzL2Uyb0RvYy54&#10;bWxQSwECLQAKAAAAAAAAACEAk4dCoNrIAADayAAAFAAAAAAAAAAAAAAAAAA3BgAAZHJzL21lZGlh&#10;L2ltYWdlMS5wbmdQSwECLQAUAAYACAAAACEAWTQEFOAAAAAJAQAADwAAAAAAAAAAAAAAAABD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87CBE" w:rsidRPr="0017437B" w:rsidRDefault="00F87CBE" w:rsidP="00F87CBE">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rsidR="00F87CBE" w:rsidRPr="00F87CBE" w:rsidRDefault="00F87CBE" w:rsidP="00F87CBE">
      <w:pPr>
        <w:rPr>
          <w:sz w:val="32"/>
          <w:szCs w:val="32"/>
        </w:rPr>
      </w:pPr>
    </w:p>
    <w:p w:rsidR="00F87CBE" w:rsidRPr="00F87CBE" w:rsidRDefault="00F87CBE" w:rsidP="00F87CBE">
      <w:pPr>
        <w:rPr>
          <w:sz w:val="32"/>
          <w:szCs w:val="32"/>
        </w:rPr>
      </w:pPr>
    </w:p>
    <w:p w:rsidR="00F87CBE" w:rsidRPr="00F87CBE" w:rsidRDefault="00F87CBE" w:rsidP="00F87CBE">
      <w:pPr>
        <w:rPr>
          <w:sz w:val="32"/>
          <w:szCs w:val="32"/>
        </w:rPr>
      </w:pPr>
    </w:p>
    <w:p w:rsidR="00F87CBE" w:rsidRPr="00F87CBE" w:rsidRDefault="00F87CBE" w:rsidP="00F87CBE">
      <w:pPr>
        <w:rPr>
          <w:sz w:val="32"/>
          <w:szCs w:val="32"/>
        </w:rPr>
      </w:pPr>
    </w:p>
    <w:p w:rsidR="00F87CBE" w:rsidRPr="00F87CBE" w:rsidRDefault="00F87CBE" w:rsidP="00F87CBE">
      <w:pPr>
        <w:rPr>
          <w:sz w:val="32"/>
          <w:szCs w:val="32"/>
        </w:rPr>
      </w:pPr>
    </w:p>
    <w:p w:rsidR="00F87CBE" w:rsidRPr="00F87CBE" w:rsidRDefault="00F87CBE" w:rsidP="00F87CBE">
      <w:pPr>
        <w:jc w:val="center"/>
        <w:rPr>
          <w:rFonts w:ascii="Times New Roman" w:hAnsi="Times New Roman" w:cs="Times New Roman"/>
          <w:b/>
          <w:sz w:val="32"/>
          <w:szCs w:val="32"/>
          <w:u w:val="single"/>
        </w:rPr>
      </w:pPr>
      <w:r w:rsidRPr="00F87CBE">
        <w:rPr>
          <w:rFonts w:ascii="Times New Roman" w:hAnsi="Times New Roman" w:cs="Times New Roman"/>
          <w:b/>
          <w:sz w:val="32"/>
          <w:szCs w:val="32"/>
        </w:rPr>
        <w:t>Nombre de la alumna: ___Sandra Luz Flores Rodríguez______</w:t>
      </w:r>
    </w:p>
    <w:p w:rsidR="00F87CBE" w:rsidRPr="00F87CBE" w:rsidRDefault="00F87CBE" w:rsidP="00F87CBE">
      <w:pPr>
        <w:jc w:val="center"/>
        <w:rPr>
          <w:rFonts w:ascii="Times New Roman" w:hAnsi="Times New Roman" w:cs="Times New Roman"/>
          <w:b/>
          <w:sz w:val="32"/>
          <w:szCs w:val="32"/>
        </w:rPr>
      </w:pPr>
    </w:p>
    <w:p w:rsidR="00F87CBE" w:rsidRPr="00F87CBE" w:rsidRDefault="00F87CBE" w:rsidP="00F87CBE">
      <w:pPr>
        <w:jc w:val="center"/>
        <w:rPr>
          <w:rFonts w:ascii="Times New Roman" w:hAnsi="Times New Roman" w:cs="Times New Roman"/>
          <w:b/>
          <w:sz w:val="32"/>
          <w:szCs w:val="32"/>
          <w:u w:val="single"/>
        </w:rPr>
      </w:pPr>
      <w:r w:rsidRPr="00F87CBE">
        <w:rPr>
          <w:rFonts w:ascii="Times New Roman" w:hAnsi="Times New Roman" w:cs="Times New Roman"/>
          <w:b/>
          <w:sz w:val="32"/>
          <w:szCs w:val="32"/>
        </w:rPr>
        <w:t>Número de lista: __#9__   Grupo: __2” D” __</w:t>
      </w:r>
    </w:p>
    <w:p w:rsidR="00F87CBE" w:rsidRPr="00F87CBE" w:rsidRDefault="00F87CBE" w:rsidP="00F87CBE">
      <w:pPr>
        <w:jc w:val="center"/>
        <w:rPr>
          <w:rFonts w:ascii="Times New Roman" w:hAnsi="Times New Roman" w:cs="Times New Roman"/>
          <w:b/>
          <w:sz w:val="32"/>
          <w:szCs w:val="32"/>
        </w:rPr>
      </w:pPr>
    </w:p>
    <w:p w:rsidR="00F87CBE" w:rsidRPr="00F87CBE" w:rsidRDefault="00F87CBE" w:rsidP="00F87CBE">
      <w:pPr>
        <w:jc w:val="center"/>
        <w:rPr>
          <w:rFonts w:ascii="Times New Roman" w:hAnsi="Times New Roman" w:cs="Times New Roman"/>
          <w:b/>
          <w:sz w:val="32"/>
          <w:szCs w:val="32"/>
        </w:rPr>
      </w:pPr>
      <w:r w:rsidRPr="00F87CBE">
        <w:rPr>
          <w:rFonts w:ascii="Times New Roman" w:hAnsi="Times New Roman" w:cs="Times New Roman"/>
          <w:b/>
          <w:sz w:val="32"/>
          <w:szCs w:val="32"/>
        </w:rPr>
        <w:t xml:space="preserve">Nombre del trabajo:  </w:t>
      </w:r>
      <w:r w:rsidRPr="00F87CBE">
        <w:rPr>
          <w:rFonts w:ascii="Times New Roman" w:hAnsi="Times New Roman" w:cs="Times New Roman"/>
          <w:b/>
          <w:sz w:val="32"/>
          <w:szCs w:val="32"/>
          <w:highlight w:val="yellow"/>
        </w:rPr>
        <w:t>EVIDENCIA GLOBAL</w:t>
      </w:r>
    </w:p>
    <w:p w:rsidR="00F87CBE" w:rsidRPr="00F87CBE" w:rsidRDefault="00F87CBE" w:rsidP="00F87CBE">
      <w:pPr>
        <w:rPr>
          <w:rFonts w:ascii="Times New Roman" w:hAnsi="Times New Roman" w:cs="Times New Roman"/>
          <w:sz w:val="32"/>
          <w:szCs w:val="32"/>
        </w:rPr>
      </w:pPr>
    </w:p>
    <w:p w:rsidR="00F87CBE" w:rsidRPr="00F87CBE" w:rsidRDefault="00F87CBE" w:rsidP="00F87CBE">
      <w:pPr>
        <w:jc w:val="center"/>
        <w:rPr>
          <w:rFonts w:ascii="Times New Roman" w:hAnsi="Times New Roman" w:cs="Times New Roman"/>
          <w:b/>
          <w:bCs/>
          <w:sz w:val="32"/>
          <w:szCs w:val="32"/>
        </w:rPr>
      </w:pPr>
      <w:r w:rsidRPr="00F87CBE">
        <w:rPr>
          <w:rFonts w:ascii="Times New Roman" w:hAnsi="Times New Roman" w:cs="Times New Roman"/>
          <w:b/>
          <w:bCs/>
          <w:sz w:val="32"/>
          <w:szCs w:val="32"/>
        </w:rPr>
        <w:t>Nombre del docente: DAVID GUSTAVO MONTALVAN ZERTUCHE</w:t>
      </w:r>
    </w:p>
    <w:p w:rsidR="00F87CBE" w:rsidRPr="00F87CBE" w:rsidRDefault="00F87CBE" w:rsidP="00F87CBE">
      <w:pPr>
        <w:jc w:val="center"/>
        <w:rPr>
          <w:rFonts w:ascii="Times New Roman" w:hAnsi="Times New Roman" w:cs="Times New Roman"/>
          <w:b/>
          <w:bCs/>
          <w:sz w:val="32"/>
          <w:szCs w:val="32"/>
        </w:rPr>
      </w:pPr>
    </w:p>
    <w:p w:rsidR="00F87CBE" w:rsidRPr="00F87CBE" w:rsidRDefault="00F87CBE" w:rsidP="00F87CBE">
      <w:pPr>
        <w:jc w:val="center"/>
        <w:rPr>
          <w:rFonts w:ascii="Times New Roman" w:hAnsi="Times New Roman" w:cs="Times New Roman"/>
          <w:b/>
          <w:bCs/>
          <w:sz w:val="32"/>
          <w:szCs w:val="32"/>
        </w:rPr>
      </w:pPr>
    </w:p>
    <w:p w:rsidR="00F87CBE" w:rsidRPr="00F87CBE" w:rsidRDefault="00F87CBE" w:rsidP="00F87CBE">
      <w:pPr>
        <w:jc w:val="center"/>
        <w:rPr>
          <w:rFonts w:ascii="Times New Roman" w:hAnsi="Times New Roman" w:cs="Times New Roman"/>
          <w:b/>
          <w:bCs/>
          <w:sz w:val="32"/>
          <w:szCs w:val="32"/>
        </w:rPr>
      </w:pPr>
    </w:p>
    <w:p w:rsidR="00F87CBE" w:rsidRPr="00F87CBE" w:rsidRDefault="00F87CBE" w:rsidP="00F87CBE">
      <w:pPr>
        <w:jc w:val="right"/>
        <w:rPr>
          <w:rFonts w:ascii="Times New Roman" w:hAnsi="Times New Roman" w:cs="Times New Roman"/>
          <w:b/>
          <w:bCs/>
          <w:sz w:val="32"/>
          <w:szCs w:val="32"/>
        </w:rPr>
      </w:pPr>
      <w:r w:rsidRPr="00F87CBE">
        <w:rPr>
          <w:rFonts w:ascii="Times New Roman" w:hAnsi="Times New Roman" w:cs="Times New Roman"/>
          <w:b/>
          <w:bCs/>
          <w:sz w:val="32"/>
          <w:szCs w:val="32"/>
        </w:rPr>
        <w:t>01/07/21</w:t>
      </w:r>
    </w:p>
    <w:p w:rsidR="00F87CBE" w:rsidRPr="00F87CBE" w:rsidRDefault="00F87CBE" w:rsidP="00F87CBE">
      <w:pPr>
        <w:jc w:val="right"/>
        <w:rPr>
          <w:rFonts w:ascii="Times New Roman" w:hAnsi="Times New Roman" w:cs="Times New Roman"/>
          <w:b/>
          <w:bCs/>
          <w:sz w:val="32"/>
          <w:szCs w:val="32"/>
        </w:rPr>
      </w:pPr>
    </w:p>
    <w:p w:rsidR="00F87CBE" w:rsidRPr="00F87CBE" w:rsidRDefault="00F87CBE" w:rsidP="00F87CBE">
      <w:pPr>
        <w:jc w:val="right"/>
        <w:rPr>
          <w:rFonts w:ascii="Times New Roman" w:hAnsi="Times New Roman" w:cs="Times New Roman"/>
          <w:b/>
          <w:bCs/>
          <w:sz w:val="32"/>
          <w:szCs w:val="32"/>
        </w:rPr>
      </w:pPr>
    </w:p>
    <w:p w:rsidR="00987816" w:rsidRDefault="00987816" w:rsidP="00F87CBE">
      <w:pPr>
        <w:rPr>
          <w:sz w:val="32"/>
          <w:szCs w:val="32"/>
        </w:rPr>
      </w:pPr>
    </w:p>
    <w:p w:rsidR="00821D00" w:rsidRDefault="004F205D"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la materia de estrategias para la exploración del mundo natural, se llevo acabo tres unidades, la primera de ellas fue la </w:t>
      </w:r>
      <w:r w:rsidRPr="004F205D">
        <w:rPr>
          <w:rFonts w:ascii="Times New Roman" w:hAnsi="Times New Roman" w:cs="Times New Roman"/>
          <w:b/>
          <w:bCs/>
          <w:sz w:val="28"/>
          <w:szCs w:val="28"/>
        </w:rPr>
        <w:t>unidad I</w:t>
      </w:r>
      <w:r>
        <w:rPr>
          <w:rFonts w:ascii="Times New Roman" w:hAnsi="Times New Roman" w:cs="Times New Roman"/>
          <w:sz w:val="28"/>
          <w:szCs w:val="28"/>
        </w:rPr>
        <w:t xml:space="preserve"> “la didáctica de los contenidos científicos” con su competencia que fue: Aplica el plan y programas de estudio para alcanzar los propósitos educativos y contribuir al pleno desenvolvimiento de las capacidades de sus alumnos.</w:t>
      </w:r>
    </w:p>
    <w:p w:rsidR="002C11B2" w:rsidRDefault="00725B6F"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la primera unidad realizamos un análisis científico, con una planeación y su matriz analítica de un tema en </w:t>
      </w:r>
      <w:r w:rsidR="004873D0">
        <w:rPr>
          <w:rFonts w:ascii="Times New Roman" w:hAnsi="Times New Roman" w:cs="Times New Roman"/>
          <w:sz w:val="28"/>
          <w:szCs w:val="28"/>
        </w:rPr>
        <w:t>específico</w:t>
      </w:r>
      <w:r>
        <w:rPr>
          <w:rFonts w:ascii="Times New Roman" w:hAnsi="Times New Roman" w:cs="Times New Roman"/>
          <w:sz w:val="28"/>
          <w:szCs w:val="28"/>
        </w:rPr>
        <w:t xml:space="preserve">, sinceramente al principio </w:t>
      </w:r>
      <w:r w:rsidR="004873D0">
        <w:rPr>
          <w:rFonts w:ascii="Times New Roman" w:hAnsi="Times New Roman" w:cs="Times New Roman"/>
          <w:sz w:val="28"/>
          <w:szCs w:val="28"/>
        </w:rPr>
        <w:t>creí</w:t>
      </w:r>
      <w:r>
        <w:rPr>
          <w:rFonts w:ascii="Times New Roman" w:hAnsi="Times New Roman" w:cs="Times New Roman"/>
          <w:sz w:val="28"/>
          <w:szCs w:val="28"/>
        </w:rPr>
        <w:t xml:space="preserve"> que era algo fácil de realizar , ya que el semestre pasado no la practicamos tanto y fue mas de teoría, </w:t>
      </w:r>
      <w:r w:rsidR="004873D0">
        <w:rPr>
          <w:rFonts w:ascii="Times New Roman" w:hAnsi="Times New Roman" w:cs="Times New Roman"/>
          <w:sz w:val="28"/>
          <w:szCs w:val="28"/>
        </w:rPr>
        <w:t>así</w:t>
      </w:r>
      <w:r>
        <w:rPr>
          <w:rFonts w:ascii="Times New Roman" w:hAnsi="Times New Roman" w:cs="Times New Roman"/>
          <w:sz w:val="28"/>
          <w:szCs w:val="28"/>
        </w:rPr>
        <w:t xml:space="preserve"> que cuando realizo mi evidencia el análisis científico solamente lo busque de internet y estuve haciendo un resumen de esa información</w:t>
      </w:r>
      <w:r w:rsidR="004873D0">
        <w:rPr>
          <w:rFonts w:ascii="Times New Roman" w:hAnsi="Times New Roman" w:cs="Times New Roman"/>
          <w:sz w:val="28"/>
          <w:szCs w:val="28"/>
        </w:rPr>
        <w:t>; comprendí que no se hace así un análisis científico sino que hay que elaborarlo con nuestras palabras todo el análisis, debemos de incluir lo que entendamos del tema dando una breve explicación</w:t>
      </w:r>
      <w:r w:rsidR="00761B98">
        <w:rPr>
          <w:rFonts w:ascii="Times New Roman" w:hAnsi="Times New Roman" w:cs="Times New Roman"/>
          <w:sz w:val="28"/>
          <w:szCs w:val="28"/>
        </w:rPr>
        <w:t>, agregando para que nos ayuda este tema y con el objetivo de que comprendan el tema el niño.</w:t>
      </w:r>
    </w:p>
    <w:p w:rsidR="00761B98" w:rsidRDefault="00761B98"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En l</w:t>
      </w:r>
      <w:r w:rsidR="002C11B2">
        <w:rPr>
          <w:rFonts w:ascii="Times New Roman" w:hAnsi="Times New Roman" w:cs="Times New Roman"/>
          <w:sz w:val="28"/>
          <w:szCs w:val="28"/>
        </w:rPr>
        <w:t xml:space="preserve">a </w:t>
      </w:r>
      <w:r w:rsidR="002C11B2" w:rsidRPr="00587317">
        <w:rPr>
          <w:rFonts w:ascii="Times New Roman" w:hAnsi="Times New Roman" w:cs="Times New Roman"/>
          <w:b/>
          <w:bCs/>
          <w:sz w:val="28"/>
          <w:szCs w:val="28"/>
        </w:rPr>
        <w:t>unidad II</w:t>
      </w:r>
      <w:r w:rsidR="002C11B2">
        <w:rPr>
          <w:rFonts w:ascii="Times New Roman" w:hAnsi="Times New Roman" w:cs="Times New Roman"/>
          <w:sz w:val="28"/>
          <w:szCs w:val="28"/>
        </w:rPr>
        <w:t xml:space="preserve"> “la construcción de conocimientos sobre la </w:t>
      </w:r>
      <w:r w:rsidR="00587317">
        <w:rPr>
          <w:rFonts w:ascii="Times New Roman" w:hAnsi="Times New Roman" w:cs="Times New Roman"/>
          <w:sz w:val="28"/>
          <w:szCs w:val="28"/>
        </w:rPr>
        <w:t>materia, energía y</w:t>
      </w:r>
      <w:r w:rsidR="002C11B2">
        <w:rPr>
          <w:rFonts w:ascii="Times New Roman" w:hAnsi="Times New Roman" w:cs="Times New Roman"/>
          <w:sz w:val="28"/>
          <w:szCs w:val="28"/>
        </w:rPr>
        <w:t xml:space="preserve"> sus interacciones” sus competencias fueron: aplica el plan</w:t>
      </w:r>
      <w:r w:rsidR="00587317">
        <w:rPr>
          <w:rFonts w:ascii="Times New Roman" w:hAnsi="Times New Roman" w:cs="Times New Roman"/>
          <w:sz w:val="28"/>
          <w:szCs w:val="28"/>
        </w:rPr>
        <w:t xml:space="preserve"> y programas de estudio para alcanzar los propósitos educativos y contribuir al pleno desenvolvimiento de las capacidades de sus alumnos, integra recursos de investigación educativa para enriquecer su practica profesional, expresando su interés por el conocimiento, la ciencia y la mejora de la educación.</w:t>
      </w:r>
    </w:p>
    <w:p w:rsidR="00587317" w:rsidRDefault="00587317"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esta unidad practicamos como se realiza una secuencia didáctica, utilizando actividades o experimentos que van de acuerdo con la materia, de esta unidad me llevo que siempre hay que tener mas opciones aparte de la actividad que vamos aplicar, pues ya que no siempre se puede obtener el aprendizaje </w:t>
      </w:r>
      <w:r w:rsidR="007C62E4">
        <w:rPr>
          <w:rFonts w:ascii="Times New Roman" w:hAnsi="Times New Roman" w:cs="Times New Roman"/>
          <w:sz w:val="28"/>
          <w:szCs w:val="28"/>
        </w:rPr>
        <w:t xml:space="preserve">esperado, y sobre todo llamar la atención el niño, el despertar su interés de lo </w:t>
      </w:r>
      <w:r w:rsidR="007C62E4">
        <w:rPr>
          <w:rFonts w:ascii="Times New Roman" w:hAnsi="Times New Roman" w:cs="Times New Roman"/>
          <w:sz w:val="28"/>
          <w:szCs w:val="28"/>
        </w:rPr>
        <w:lastRenderedPageBreak/>
        <w:t>que está haciendo, así será más fácil de que trabajemos con ellos; ya que esta es una materia que se requiere de mucha observación tenemos que tener mucho cuidado con las actividades que vamos aplicar, tienen que ser sencillas pero que sean más dinámicas para ellos para mejorar y enriquecer su educación, al igual que los experimento, pueden ser sencillos pero sobre todo que sean divertidos, que los puedan realizar solos, o con ayuda del docente, sin correr un riesgo alguno.</w:t>
      </w:r>
    </w:p>
    <w:p w:rsidR="007C62E4" w:rsidRDefault="007C62E4"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la </w:t>
      </w:r>
      <w:r w:rsidRPr="00B961BB">
        <w:rPr>
          <w:rFonts w:ascii="Times New Roman" w:hAnsi="Times New Roman" w:cs="Times New Roman"/>
          <w:b/>
          <w:bCs/>
          <w:sz w:val="28"/>
          <w:szCs w:val="28"/>
        </w:rPr>
        <w:t>unidad III</w:t>
      </w:r>
      <w:r>
        <w:rPr>
          <w:rFonts w:ascii="Times New Roman" w:hAnsi="Times New Roman" w:cs="Times New Roman"/>
          <w:sz w:val="28"/>
          <w:szCs w:val="28"/>
        </w:rPr>
        <w:t xml:space="preserve"> “ el trabajo por proyectos en ciencias naturales y fenómenos físicos” usamos la competencias : diseña </w:t>
      </w:r>
      <w:r w:rsidR="00B961BB">
        <w:rPr>
          <w:rFonts w:ascii="Times New Roman" w:hAnsi="Times New Roman" w:cs="Times New Roman"/>
          <w:sz w:val="28"/>
          <w:szCs w:val="28"/>
        </w:rPr>
        <w:t>planeaciones</w:t>
      </w:r>
      <w:r>
        <w:rPr>
          <w:rFonts w:ascii="Times New Roman" w:hAnsi="Times New Roman" w:cs="Times New Roman"/>
          <w:sz w:val="28"/>
          <w:szCs w:val="28"/>
        </w:rPr>
        <w:t xml:space="preserve"> aplicando sus </w:t>
      </w:r>
      <w:r w:rsidR="00B961BB">
        <w:rPr>
          <w:rFonts w:ascii="Times New Roman" w:hAnsi="Times New Roman" w:cs="Times New Roman"/>
          <w:sz w:val="28"/>
          <w:szCs w:val="28"/>
        </w:rPr>
        <w:t>conocimientos</w:t>
      </w:r>
      <w:r>
        <w:rPr>
          <w:rFonts w:ascii="Times New Roman" w:hAnsi="Times New Roman" w:cs="Times New Roman"/>
          <w:sz w:val="28"/>
          <w:szCs w:val="28"/>
        </w:rPr>
        <w:t xml:space="preserve"> curriculares, </w:t>
      </w:r>
      <w:r w:rsidR="00B961BB">
        <w:rPr>
          <w:rFonts w:ascii="Times New Roman" w:hAnsi="Times New Roman" w:cs="Times New Roman"/>
          <w:sz w:val="28"/>
          <w:szCs w:val="28"/>
        </w:rPr>
        <w:t>psicopedagógicos</w:t>
      </w:r>
      <w:r>
        <w:rPr>
          <w:rFonts w:ascii="Times New Roman" w:hAnsi="Times New Roman" w:cs="Times New Roman"/>
          <w:sz w:val="28"/>
          <w:szCs w:val="28"/>
        </w:rPr>
        <w:t>, y tecnológicos para propiciar espacios de aprendizaje incluyentes</w:t>
      </w:r>
      <w:r w:rsidR="00B961BB">
        <w:rPr>
          <w:rFonts w:ascii="Times New Roman" w:hAnsi="Times New Roman" w:cs="Times New Roman"/>
          <w:sz w:val="28"/>
          <w:szCs w:val="28"/>
        </w:rPr>
        <w:t xml:space="preserve"> que respondan a las necesidades de todos los alumnos en el marco de plan y programas de estudio y integra recursos de la investigación educativa para enriquecer su practica profesional, expresando su interés por el conocimiento, la ciencia y la mejora de la educación.</w:t>
      </w:r>
    </w:p>
    <w:p w:rsidR="00B961BB" w:rsidRDefault="00B961BB"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Esta unidad la llevamos acabo realizando planeaciones sobre las actividades que anteriormente en las otras unidades estuvimos practicando,  realizando un análisis científico en equipo que entre todas lo redactamos con lo que aprendimos del tema, estuvimos estructurando la tabla planeaciones, </w:t>
      </w:r>
      <w:r w:rsidR="00736300">
        <w:rPr>
          <w:rFonts w:ascii="Times New Roman" w:hAnsi="Times New Roman" w:cs="Times New Roman"/>
          <w:sz w:val="28"/>
          <w:szCs w:val="28"/>
        </w:rPr>
        <w:t>aprendí</w:t>
      </w:r>
      <w:r>
        <w:rPr>
          <w:rFonts w:ascii="Times New Roman" w:hAnsi="Times New Roman" w:cs="Times New Roman"/>
          <w:sz w:val="28"/>
          <w:szCs w:val="28"/>
        </w:rPr>
        <w:t xml:space="preserve"> a </w:t>
      </w:r>
      <w:r w:rsidR="00736300">
        <w:rPr>
          <w:rFonts w:ascii="Times New Roman" w:hAnsi="Times New Roman" w:cs="Times New Roman"/>
          <w:sz w:val="28"/>
          <w:szCs w:val="28"/>
        </w:rPr>
        <w:t>cómo</w:t>
      </w:r>
      <w:r>
        <w:rPr>
          <w:rFonts w:ascii="Times New Roman" w:hAnsi="Times New Roman" w:cs="Times New Roman"/>
          <w:sz w:val="28"/>
          <w:szCs w:val="28"/>
        </w:rPr>
        <w:t xml:space="preserve"> hacerla, el desarrollo siempre será la parte “fuerte” de nuestra planeación ya que ahí se agrega la actividad principal que queramos que realice el niño, el inicio será como la introducción al tema, escuchando cuales </w:t>
      </w:r>
      <w:r w:rsidR="00736300">
        <w:rPr>
          <w:rFonts w:ascii="Times New Roman" w:hAnsi="Times New Roman" w:cs="Times New Roman"/>
          <w:sz w:val="28"/>
          <w:szCs w:val="28"/>
        </w:rPr>
        <w:t>conocimiento</w:t>
      </w:r>
      <w:r>
        <w:rPr>
          <w:rFonts w:ascii="Times New Roman" w:hAnsi="Times New Roman" w:cs="Times New Roman"/>
          <w:sz w:val="28"/>
          <w:szCs w:val="28"/>
        </w:rPr>
        <w:t xml:space="preserve"> aborda </w:t>
      </w:r>
      <w:r w:rsidR="00736300">
        <w:rPr>
          <w:rFonts w:ascii="Times New Roman" w:hAnsi="Times New Roman" w:cs="Times New Roman"/>
          <w:sz w:val="28"/>
          <w:szCs w:val="28"/>
        </w:rPr>
        <w:t>del tema y el cierre solo es una breve conclusión del tema para el niño.</w:t>
      </w:r>
    </w:p>
    <w:p w:rsidR="00736300" w:rsidRPr="00736300" w:rsidRDefault="00736300" w:rsidP="004F20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general de la materia me llevo como hace una clase divertida, que no es malo equivocarse y que siempre hay que tener mas opciones de lo que uno planea para llegar a un objetivo, que, aunque la materia hable sobre </w:t>
      </w:r>
      <w:r w:rsidRPr="00736300">
        <w:rPr>
          <w:rFonts w:ascii="Times New Roman" w:hAnsi="Times New Roman" w:cs="Times New Roman"/>
          <w:i/>
          <w:iCs/>
          <w:sz w:val="28"/>
          <w:szCs w:val="28"/>
        </w:rPr>
        <w:t>ciencia</w:t>
      </w:r>
      <w:r>
        <w:rPr>
          <w:rFonts w:ascii="Times New Roman" w:hAnsi="Times New Roman" w:cs="Times New Roman"/>
          <w:i/>
          <w:iCs/>
          <w:sz w:val="28"/>
          <w:szCs w:val="28"/>
        </w:rPr>
        <w:t>,</w:t>
      </w:r>
      <w:r>
        <w:rPr>
          <w:rFonts w:ascii="Times New Roman" w:hAnsi="Times New Roman" w:cs="Times New Roman"/>
          <w:sz w:val="28"/>
          <w:szCs w:val="28"/>
        </w:rPr>
        <w:t xml:space="preserve"> puede ser muy dinámica y hacer despertar el interés de las cosas que realizaremos.</w:t>
      </w:r>
      <w:bookmarkStart w:id="0" w:name="_GoBack"/>
      <w:bookmarkEnd w:id="0"/>
    </w:p>
    <w:p w:rsidR="00587317" w:rsidRPr="00821D00" w:rsidRDefault="00587317" w:rsidP="004F205D">
      <w:pPr>
        <w:spacing w:line="360" w:lineRule="auto"/>
        <w:jc w:val="both"/>
        <w:rPr>
          <w:rFonts w:ascii="Times New Roman" w:hAnsi="Times New Roman" w:cs="Times New Roman"/>
          <w:sz w:val="28"/>
          <w:szCs w:val="28"/>
        </w:rPr>
      </w:pPr>
    </w:p>
    <w:p w:rsidR="00F87CBE" w:rsidRPr="00F87CBE" w:rsidRDefault="00F87CBE" w:rsidP="00F87CBE">
      <w:pPr>
        <w:rPr>
          <w:rFonts w:ascii="Times New Roman" w:hAnsi="Times New Roman" w:cs="Times New Roman"/>
          <w:sz w:val="28"/>
          <w:szCs w:val="28"/>
        </w:rPr>
      </w:pPr>
    </w:p>
    <w:sectPr w:rsidR="00F87CBE" w:rsidRPr="00F87CBE" w:rsidSect="00F87CBE">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CC"/>
    <w:rsid w:val="002C11B2"/>
    <w:rsid w:val="004873D0"/>
    <w:rsid w:val="004F205D"/>
    <w:rsid w:val="00587317"/>
    <w:rsid w:val="0061461F"/>
    <w:rsid w:val="00725B6F"/>
    <w:rsid w:val="00736300"/>
    <w:rsid w:val="00761B98"/>
    <w:rsid w:val="007C62E4"/>
    <w:rsid w:val="00821D00"/>
    <w:rsid w:val="00987816"/>
    <w:rsid w:val="00B961BB"/>
    <w:rsid w:val="00E51BCC"/>
    <w:rsid w:val="00F87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04F9"/>
  <w15:chartTrackingRefBased/>
  <w15:docId w15:val="{AFC1C880-C044-446D-BE3E-73EE6EBA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7CB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2</cp:revision>
  <dcterms:created xsi:type="dcterms:W3CDTF">2021-07-01T02:05:00Z</dcterms:created>
  <dcterms:modified xsi:type="dcterms:W3CDTF">2021-07-02T04:37:00Z</dcterms:modified>
</cp:coreProperties>
</file>