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FEEEC" w14:textId="77777777" w:rsidR="00C12718" w:rsidRPr="00662453" w:rsidRDefault="00C12718" w:rsidP="00C12718">
      <w:pPr>
        <w:jc w:val="center"/>
        <w:rPr>
          <w:rFonts w:ascii="Times New Roman" w:hAnsi="Times New Roman" w:cs="Times New Roman"/>
          <w:b/>
          <w:bCs/>
          <w:sz w:val="32"/>
          <w:szCs w:val="32"/>
        </w:rPr>
      </w:pPr>
      <w:r w:rsidRPr="00662453">
        <w:rPr>
          <w:rFonts w:ascii="Times New Roman" w:hAnsi="Times New Roman" w:cs="Times New Roman"/>
          <w:b/>
          <w:bCs/>
          <w:sz w:val="32"/>
          <w:szCs w:val="32"/>
        </w:rPr>
        <w:t xml:space="preserve">Escuela Normal De Educación Preescolar </w:t>
      </w:r>
    </w:p>
    <w:p w14:paraId="40BDB2AB" w14:textId="77777777" w:rsidR="00C12718" w:rsidRDefault="00C12718" w:rsidP="00C12718">
      <w:pPr>
        <w:jc w:val="center"/>
        <w:rPr>
          <w:rFonts w:ascii="Times New Roman" w:hAnsi="Times New Roman" w:cs="Times New Roman"/>
          <w:sz w:val="28"/>
          <w:szCs w:val="28"/>
        </w:rPr>
      </w:pPr>
      <w:r w:rsidRPr="00662453">
        <w:rPr>
          <w:rFonts w:ascii="Times New Roman" w:hAnsi="Times New Roman" w:cs="Times New Roman"/>
          <w:sz w:val="28"/>
          <w:szCs w:val="28"/>
        </w:rPr>
        <w:t xml:space="preserve">Licenciatura en educación preescolar </w:t>
      </w:r>
    </w:p>
    <w:p w14:paraId="487C2948" w14:textId="77777777" w:rsidR="00C12718" w:rsidRDefault="00C12718" w:rsidP="00C12718">
      <w:pPr>
        <w:jc w:val="center"/>
        <w:rPr>
          <w:rFonts w:ascii="Times New Roman" w:hAnsi="Times New Roman" w:cs="Times New Roman"/>
          <w:sz w:val="28"/>
          <w:szCs w:val="28"/>
        </w:rPr>
      </w:pPr>
      <w:r w:rsidRPr="00662453">
        <w:rPr>
          <w:rFonts w:ascii="Times New Roman" w:hAnsi="Times New Roman" w:cs="Times New Roman"/>
          <w:sz w:val="28"/>
          <w:szCs w:val="28"/>
        </w:rPr>
        <w:t xml:space="preserve">Sexto semestre </w:t>
      </w:r>
    </w:p>
    <w:p w14:paraId="5E487CDB" w14:textId="77777777" w:rsidR="00C12718" w:rsidRDefault="00C12718" w:rsidP="00C12718">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C4984B1" wp14:editId="1B7441C9">
            <wp:extent cx="933450" cy="1213485"/>
            <wp:effectExtent l="0" t="0" r="0" b="571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7">
                      <a:extLst>
                        <a:ext uri="{28A0092B-C50C-407E-A947-70E740481C1C}">
                          <a14:useLocalDpi xmlns:a14="http://schemas.microsoft.com/office/drawing/2010/main" val="0"/>
                        </a:ext>
                      </a:extLst>
                    </a:blip>
                    <a:srcRect l="24000" t="13778" r="22666" b="16889"/>
                    <a:stretch/>
                  </pic:blipFill>
                  <pic:spPr bwMode="auto">
                    <a:xfrm>
                      <a:off x="0" y="0"/>
                      <a:ext cx="934172" cy="1214424"/>
                    </a:xfrm>
                    <a:prstGeom prst="rect">
                      <a:avLst/>
                    </a:prstGeom>
                    <a:ln>
                      <a:noFill/>
                    </a:ln>
                    <a:extLst>
                      <a:ext uri="{53640926-AAD7-44D8-BBD7-CCE9431645EC}">
                        <a14:shadowObscured xmlns:a14="http://schemas.microsoft.com/office/drawing/2010/main"/>
                      </a:ext>
                    </a:extLst>
                  </pic:spPr>
                </pic:pic>
              </a:graphicData>
            </a:graphic>
          </wp:inline>
        </w:drawing>
      </w:r>
    </w:p>
    <w:p w14:paraId="1DEAC543" w14:textId="77777777" w:rsidR="00C12718" w:rsidRPr="00662453" w:rsidRDefault="00C12718" w:rsidP="00C12718">
      <w:pPr>
        <w:jc w:val="center"/>
        <w:rPr>
          <w:rFonts w:ascii="Times New Roman" w:hAnsi="Times New Roman" w:cs="Times New Roman"/>
          <w:sz w:val="28"/>
          <w:szCs w:val="28"/>
        </w:rPr>
      </w:pPr>
      <w:r w:rsidRPr="00662453">
        <w:rPr>
          <w:rFonts w:ascii="Times New Roman" w:hAnsi="Times New Roman" w:cs="Times New Roman"/>
          <w:sz w:val="28"/>
          <w:szCs w:val="28"/>
        </w:rPr>
        <w:t xml:space="preserve">Ciclo escolar </w:t>
      </w:r>
    </w:p>
    <w:p w14:paraId="529E5DCD" w14:textId="77777777" w:rsidR="00C12718" w:rsidRDefault="00C12718" w:rsidP="00C12718">
      <w:pPr>
        <w:jc w:val="center"/>
        <w:rPr>
          <w:rFonts w:ascii="Times New Roman" w:hAnsi="Times New Roman" w:cs="Times New Roman"/>
          <w:sz w:val="28"/>
          <w:szCs w:val="28"/>
        </w:rPr>
      </w:pPr>
      <w:r w:rsidRPr="00662453">
        <w:rPr>
          <w:rFonts w:ascii="Times New Roman" w:hAnsi="Times New Roman" w:cs="Times New Roman"/>
          <w:sz w:val="28"/>
          <w:szCs w:val="28"/>
        </w:rPr>
        <w:t>2020-2021</w:t>
      </w:r>
    </w:p>
    <w:p w14:paraId="20815FBC" w14:textId="77777777" w:rsidR="00C12718" w:rsidRDefault="00C12718" w:rsidP="00C12718">
      <w:pPr>
        <w:jc w:val="center"/>
        <w:rPr>
          <w:rFonts w:ascii="Times New Roman" w:hAnsi="Times New Roman" w:cs="Times New Roman"/>
          <w:sz w:val="32"/>
          <w:szCs w:val="32"/>
        </w:rPr>
      </w:pPr>
    </w:p>
    <w:p w14:paraId="1E42761B" w14:textId="77777777" w:rsidR="00C12718" w:rsidRDefault="00C12718" w:rsidP="00C12718">
      <w:pPr>
        <w:jc w:val="center"/>
        <w:rPr>
          <w:rFonts w:ascii="Times New Roman" w:hAnsi="Times New Roman" w:cs="Times New Roman"/>
          <w:sz w:val="36"/>
          <w:szCs w:val="36"/>
        </w:rPr>
      </w:pPr>
    </w:p>
    <w:p w14:paraId="76B9B63C" w14:textId="77777777" w:rsidR="00C12718" w:rsidRPr="001A0FC6" w:rsidRDefault="00C12718" w:rsidP="00C12718">
      <w:pPr>
        <w:jc w:val="center"/>
        <w:rPr>
          <w:rFonts w:ascii="Times New Roman" w:hAnsi="Times New Roman" w:cs="Times New Roman"/>
          <w:sz w:val="36"/>
          <w:szCs w:val="36"/>
        </w:rPr>
      </w:pPr>
      <w:r w:rsidRPr="001A0FC6">
        <w:rPr>
          <w:rFonts w:ascii="Times New Roman" w:hAnsi="Times New Roman" w:cs="Times New Roman"/>
          <w:sz w:val="36"/>
          <w:szCs w:val="36"/>
        </w:rPr>
        <w:t xml:space="preserve">Evaluación Global </w:t>
      </w:r>
    </w:p>
    <w:p w14:paraId="4D910020" w14:textId="77777777" w:rsidR="00C12718" w:rsidRPr="001A0FC6" w:rsidRDefault="00C12718" w:rsidP="00C12718">
      <w:pPr>
        <w:jc w:val="center"/>
        <w:rPr>
          <w:rFonts w:ascii="Times New Roman" w:hAnsi="Times New Roman" w:cs="Times New Roman"/>
          <w:b/>
          <w:bCs/>
          <w:sz w:val="28"/>
          <w:szCs w:val="28"/>
        </w:rPr>
      </w:pPr>
      <w:r w:rsidRPr="001A0FC6">
        <w:rPr>
          <w:rFonts w:ascii="Times New Roman" w:hAnsi="Times New Roman" w:cs="Times New Roman"/>
          <w:b/>
          <w:bCs/>
          <w:sz w:val="28"/>
          <w:szCs w:val="28"/>
        </w:rPr>
        <w:t xml:space="preserve">Computación </w:t>
      </w:r>
    </w:p>
    <w:p w14:paraId="4EBEADDB" w14:textId="77777777" w:rsidR="00C12718" w:rsidRDefault="00C12718" w:rsidP="00C12718">
      <w:pPr>
        <w:jc w:val="center"/>
        <w:rPr>
          <w:rFonts w:ascii="Times New Roman" w:hAnsi="Times New Roman" w:cs="Times New Roman"/>
          <w:sz w:val="28"/>
          <w:szCs w:val="28"/>
        </w:rPr>
      </w:pPr>
      <w:r w:rsidRPr="001A0FC6">
        <w:rPr>
          <w:rFonts w:ascii="Times New Roman" w:hAnsi="Times New Roman" w:cs="Times New Roman"/>
          <w:b/>
          <w:bCs/>
          <w:sz w:val="28"/>
          <w:szCs w:val="28"/>
        </w:rPr>
        <w:t>Docente titular.</w:t>
      </w:r>
      <w:r>
        <w:rPr>
          <w:rFonts w:ascii="Times New Roman" w:hAnsi="Times New Roman" w:cs="Times New Roman"/>
          <w:sz w:val="28"/>
          <w:szCs w:val="28"/>
        </w:rPr>
        <w:t xml:space="preserve"> Graciano Montoya Hoyos </w:t>
      </w:r>
    </w:p>
    <w:p w14:paraId="0420896C" w14:textId="77777777" w:rsidR="00C12718" w:rsidRDefault="00C12718" w:rsidP="00C12718">
      <w:pPr>
        <w:jc w:val="center"/>
        <w:rPr>
          <w:rFonts w:ascii="Times New Roman" w:hAnsi="Times New Roman" w:cs="Times New Roman"/>
          <w:b/>
          <w:bCs/>
          <w:sz w:val="28"/>
          <w:szCs w:val="28"/>
        </w:rPr>
      </w:pPr>
    </w:p>
    <w:p w14:paraId="6F44A60F" w14:textId="77777777" w:rsidR="00C12718" w:rsidRDefault="00C12718" w:rsidP="00C12718">
      <w:pPr>
        <w:jc w:val="center"/>
        <w:rPr>
          <w:rFonts w:ascii="Times New Roman" w:hAnsi="Times New Roman" w:cs="Times New Roman"/>
          <w:b/>
          <w:bCs/>
          <w:sz w:val="28"/>
          <w:szCs w:val="28"/>
        </w:rPr>
      </w:pPr>
    </w:p>
    <w:p w14:paraId="37A385A3" w14:textId="77777777" w:rsidR="00C12718" w:rsidRPr="001A0FC6" w:rsidRDefault="00C12718" w:rsidP="00C12718">
      <w:pPr>
        <w:jc w:val="center"/>
        <w:rPr>
          <w:rFonts w:ascii="Times New Roman" w:hAnsi="Times New Roman" w:cs="Times New Roman"/>
          <w:b/>
          <w:bCs/>
          <w:sz w:val="28"/>
          <w:szCs w:val="28"/>
        </w:rPr>
      </w:pPr>
      <w:r w:rsidRPr="001A0FC6">
        <w:rPr>
          <w:rFonts w:ascii="Times New Roman" w:hAnsi="Times New Roman" w:cs="Times New Roman"/>
          <w:b/>
          <w:bCs/>
          <w:sz w:val="28"/>
          <w:szCs w:val="28"/>
        </w:rPr>
        <w:t xml:space="preserve">Presentado por la alumna </w:t>
      </w:r>
    </w:p>
    <w:p w14:paraId="174A7F2E" w14:textId="77777777" w:rsidR="00C12718" w:rsidRDefault="00C12718" w:rsidP="00C12718">
      <w:pPr>
        <w:jc w:val="center"/>
        <w:rPr>
          <w:rFonts w:ascii="Times New Roman" w:hAnsi="Times New Roman" w:cs="Times New Roman"/>
          <w:sz w:val="28"/>
          <w:szCs w:val="28"/>
        </w:rPr>
      </w:pPr>
      <w:r>
        <w:rPr>
          <w:rFonts w:ascii="Times New Roman" w:hAnsi="Times New Roman" w:cs="Times New Roman"/>
          <w:sz w:val="28"/>
          <w:szCs w:val="28"/>
        </w:rPr>
        <w:t xml:space="preserve">Vannessa Jannette Solis Aldape </w:t>
      </w:r>
    </w:p>
    <w:p w14:paraId="1FFDCDB2" w14:textId="77777777" w:rsidR="00C12718" w:rsidRPr="001A0FC6" w:rsidRDefault="00C12718" w:rsidP="00C12718">
      <w:pPr>
        <w:jc w:val="center"/>
        <w:rPr>
          <w:rFonts w:ascii="Times New Roman" w:hAnsi="Times New Roman" w:cs="Times New Roman"/>
          <w:b/>
          <w:bCs/>
          <w:sz w:val="28"/>
          <w:szCs w:val="28"/>
        </w:rPr>
      </w:pPr>
      <w:r w:rsidRPr="001A0FC6">
        <w:rPr>
          <w:rFonts w:ascii="Times New Roman" w:hAnsi="Times New Roman" w:cs="Times New Roman"/>
          <w:b/>
          <w:bCs/>
          <w:sz w:val="28"/>
          <w:szCs w:val="28"/>
        </w:rPr>
        <w:t xml:space="preserve">Grado y sección </w:t>
      </w:r>
    </w:p>
    <w:p w14:paraId="66C8F22A" w14:textId="77777777" w:rsidR="00C12718" w:rsidRDefault="00C12718" w:rsidP="00C12718">
      <w:pPr>
        <w:jc w:val="center"/>
        <w:rPr>
          <w:rFonts w:ascii="Times New Roman" w:hAnsi="Times New Roman" w:cs="Times New Roman"/>
          <w:sz w:val="28"/>
          <w:szCs w:val="28"/>
        </w:rPr>
      </w:pPr>
      <w:r>
        <w:rPr>
          <w:rFonts w:ascii="Times New Roman" w:hAnsi="Times New Roman" w:cs="Times New Roman"/>
          <w:sz w:val="28"/>
          <w:szCs w:val="28"/>
        </w:rPr>
        <w:t xml:space="preserve">3º B </w:t>
      </w:r>
    </w:p>
    <w:p w14:paraId="45FF208E" w14:textId="77777777" w:rsidR="00C12718" w:rsidRDefault="00C12718" w:rsidP="00C12718">
      <w:pPr>
        <w:jc w:val="center"/>
        <w:rPr>
          <w:rFonts w:ascii="Times New Roman" w:hAnsi="Times New Roman" w:cs="Times New Roman"/>
          <w:sz w:val="28"/>
          <w:szCs w:val="28"/>
        </w:rPr>
      </w:pPr>
    </w:p>
    <w:p w14:paraId="6790C59E" w14:textId="77777777" w:rsidR="00C12718" w:rsidRDefault="00C12718" w:rsidP="00C12718">
      <w:pPr>
        <w:jc w:val="center"/>
        <w:rPr>
          <w:rFonts w:ascii="Times New Roman" w:hAnsi="Times New Roman" w:cs="Times New Roman"/>
          <w:sz w:val="28"/>
          <w:szCs w:val="28"/>
        </w:rPr>
      </w:pPr>
    </w:p>
    <w:p w14:paraId="37FA3D07" w14:textId="77777777" w:rsidR="00C12718" w:rsidRDefault="00C12718" w:rsidP="00C12718">
      <w:pPr>
        <w:jc w:val="center"/>
        <w:rPr>
          <w:rFonts w:ascii="Times New Roman" w:hAnsi="Times New Roman" w:cs="Times New Roman"/>
          <w:sz w:val="28"/>
          <w:szCs w:val="28"/>
        </w:rPr>
      </w:pPr>
    </w:p>
    <w:p w14:paraId="16040E56" w14:textId="77777777" w:rsidR="00C12718" w:rsidRDefault="00C12718" w:rsidP="00C12718">
      <w:pPr>
        <w:jc w:val="center"/>
        <w:rPr>
          <w:rFonts w:ascii="Times New Roman" w:hAnsi="Times New Roman" w:cs="Times New Roman"/>
          <w:sz w:val="28"/>
          <w:szCs w:val="28"/>
        </w:rPr>
      </w:pPr>
    </w:p>
    <w:p w14:paraId="34A6B616" w14:textId="77777777" w:rsidR="00C12718" w:rsidRDefault="00C12718" w:rsidP="00C12718">
      <w:pPr>
        <w:jc w:val="center"/>
        <w:rPr>
          <w:rFonts w:ascii="Times New Roman" w:hAnsi="Times New Roman" w:cs="Times New Roman"/>
          <w:sz w:val="28"/>
          <w:szCs w:val="28"/>
        </w:rPr>
      </w:pPr>
    </w:p>
    <w:p w14:paraId="7AA43059" w14:textId="77777777" w:rsidR="00C12718" w:rsidRDefault="00C12718" w:rsidP="00C12718">
      <w:pPr>
        <w:jc w:val="center"/>
        <w:rPr>
          <w:rFonts w:ascii="Times New Roman" w:hAnsi="Times New Roman" w:cs="Times New Roman"/>
          <w:sz w:val="28"/>
          <w:szCs w:val="28"/>
        </w:rPr>
      </w:pPr>
    </w:p>
    <w:p w14:paraId="1761BE86" w14:textId="0C9774EF" w:rsidR="00CE20BC" w:rsidRDefault="00C12718">
      <w:pPr>
        <w:rPr>
          <w:rFonts w:ascii="Times New Roman" w:hAnsi="Times New Roman" w:cs="Times New Roman"/>
          <w:sz w:val="28"/>
          <w:szCs w:val="28"/>
        </w:rPr>
      </w:pPr>
      <w:r>
        <w:rPr>
          <w:rFonts w:ascii="Times New Roman" w:hAnsi="Times New Roman" w:cs="Times New Roman"/>
          <w:sz w:val="28"/>
          <w:szCs w:val="28"/>
        </w:rPr>
        <w:t>Saltillo, Coah.                                                                  01 de julio del 2021</w:t>
      </w:r>
    </w:p>
    <w:sdt>
      <w:sdtPr>
        <w:id w:val="-158614292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1BD6E10A" w14:textId="628984DD" w:rsidR="00CE20BC" w:rsidRDefault="00CE20BC">
          <w:pPr>
            <w:pStyle w:val="TtuloTDC"/>
          </w:pPr>
          <w:r>
            <w:t>Tabla de contenido</w:t>
          </w:r>
        </w:p>
        <w:p w14:paraId="6EF6EAAF" w14:textId="09E19CC4" w:rsidR="00CE20BC" w:rsidRDefault="00CE20BC">
          <w:pPr>
            <w:pStyle w:val="TDC1"/>
            <w:tabs>
              <w:tab w:val="right" w:leader="dot" w:pos="8494"/>
            </w:tabs>
            <w:rPr>
              <w:noProof/>
            </w:rPr>
          </w:pPr>
          <w:r>
            <w:fldChar w:fldCharType="begin"/>
          </w:r>
          <w:r>
            <w:instrText xml:space="preserve"> TOC \o "1-3" \h \z \u </w:instrText>
          </w:r>
          <w:r>
            <w:fldChar w:fldCharType="separate"/>
          </w:r>
          <w:hyperlink w:anchor="_Toc76068087" w:history="1">
            <w:r w:rsidRPr="00F76E77">
              <w:rPr>
                <w:rStyle w:val="Hipervnculo"/>
                <w:rFonts w:ascii="Times New Roman" w:eastAsiaTheme="majorEastAsia" w:hAnsi="Times New Roman" w:cs="Times New Roman"/>
                <w:noProof/>
              </w:rPr>
              <w:t>La inteligencia emocional como herramienta pedagógica para un mejor rendimiento escolar en niño(as) en edad preescolar.</w:t>
            </w:r>
            <w:r>
              <w:rPr>
                <w:noProof/>
                <w:webHidden/>
              </w:rPr>
              <w:tab/>
            </w:r>
            <w:r>
              <w:rPr>
                <w:noProof/>
                <w:webHidden/>
              </w:rPr>
              <w:fldChar w:fldCharType="begin"/>
            </w:r>
            <w:r>
              <w:rPr>
                <w:noProof/>
                <w:webHidden/>
              </w:rPr>
              <w:instrText xml:space="preserve"> PAGEREF _Toc76068087 \h </w:instrText>
            </w:r>
            <w:r>
              <w:rPr>
                <w:noProof/>
                <w:webHidden/>
              </w:rPr>
            </w:r>
            <w:r>
              <w:rPr>
                <w:noProof/>
                <w:webHidden/>
              </w:rPr>
              <w:fldChar w:fldCharType="separate"/>
            </w:r>
            <w:r>
              <w:rPr>
                <w:noProof/>
                <w:webHidden/>
              </w:rPr>
              <w:t>1</w:t>
            </w:r>
            <w:r>
              <w:rPr>
                <w:noProof/>
                <w:webHidden/>
              </w:rPr>
              <w:fldChar w:fldCharType="end"/>
            </w:r>
          </w:hyperlink>
        </w:p>
        <w:p w14:paraId="119635B6" w14:textId="7CD2F9CF" w:rsidR="00CE20BC" w:rsidRDefault="00CE20BC">
          <w:pPr>
            <w:pStyle w:val="TDC1"/>
            <w:tabs>
              <w:tab w:val="right" w:leader="dot" w:pos="8494"/>
            </w:tabs>
            <w:rPr>
              <w:noProof/>
            </w:rPr>
          </w:pPr>
          <w:hyperlink w:anchor="_Toc76068088" w:history="1">
            <w:r w:rsidRPr="00F76E77">
              <w:rPr>
                <w:rStyle w:val="Hipervnculo"/>
                <w:noProof/>
              </w:rPr>
              <w:t>INTRODUCCIÓN</w:t>
            </w:r>
            <w:r>
              <w:rPr>
                <w:noProof/>
                <w:webHidden/>
              </w:rPr>
              <w:tab/>
            </w:r>
            <w:r>
              <w:rPr>
                <w:noProof/>
                <w:webHidden/>
              </w:rPr>
              <w:fldChar w:fldCharType="begin"/>
            </w:r>
            <w:r>
              <w:rPr>
                <w:noProof/>
                <w:webHidden/>
              </w:rPr>
              <w:instrText xml:space="preserve"> PAGEREF _Toc76068088 \h </w:instrText>
            </w:r>
            <w:r>
              <w:rPr>
                <w:noProof/>
                <w:webHidden/>
              </w:rPr>
            </w:r>
            <w:r>
              <w:rPr>
                <w:noProof/>
                <w:webHidden/>
              </w:rPr>
              <w:fldChar w:fldCharType="separate"/>
            </w:r>
            <w:r>
              <w:rPr>
                <w:noProof/>
                <w:webHidden/>
              </w:rPr>
              <w:t>1</w:t>
            </w:r>
            <w:r>
              <w:rPr>
                <w:noProof/>
                <w:webHidden/>
              </w:rPr>
              <w:fldChar w:fldCharType="end"/>
            </w:r>
          </w:hyperlink>
        </w:p>
        <w:p w14:paraId="4A973D97" w14:textId="4FA6D85C" w:rsidR="00CE20BC" w:rsidRDefault="00CE20BC">
          <w:pPr>
            <w:pStyle w:val="TDC1"/>
            <w:tabs>
              <w:tab w:val="right" w:leader="dot" w:pos="8494"/>
            </w:tabs>
            <w:rPr>
              <w:noProof/>
            </w:rPr>
          </w:pPr>
          <w:hyperlink w:anchor="_Toc76068089" w:history="1">
            <w:r w:rsidRPr="00F76E77">
              <w:rPr>
                <w:rStyle w:val="Hipervnculo"/>
                <w:noProof/>
              </w:rPr>
              <w:t>1. Inteligencia Emocional</w:t>
            </w:r>
            <w:r>
              <w:rPr>
                <w:noProof/>
                <w:webHidden/>
              </w:rPr>
              <w:tab/>
            </w:r>
            <w:r>
              <w:rPr>
                <w:noProof/>
                <w:webHidden/>
              </w:rPr>
              <w:fldChar w:fldCharType="begin"/>
            </w:r>
            <w:r>
              <w:rPr>
                <w:noProof/>
                <w:webHidden/>
              </w:rPr>
              <w:instrText xml:space="preserve"> PAGEREF _Toc76068089 \h </w:instrText>
            </w:r>
            <w:r>
              <w:rPr>
                <w:noProof/>
                <w:webHidden/>
              </w:rPr>
            </w:r>
            <w:r>
              <w:rPr>
                <w:noProof/>
                <w:webHidden/>
              </w:rPr>
              <w:fldChar w:fldCharType="separate"/>
            </w:r>
            <w:r>
              <w:rPr>
                <w:noProof/>
                <w:webHidden/>
              </w:rPr>
              <w:t>2</w:t>
            </w:r>
            <w:r>
              <w:rPr>
                <w:noProof/>
                <w:webHidden/>
              </w:rPr>
              <w:fldChar w:fldCharType="end"/>
            </w:r>
          </w:hyperlink>
        </w:p>
        <w:p w14:paraId="2722A5B8" w14:textId="60ED7E67" w:rsidR="00CE20BC" w:rsidRDefault="00CE20BC">
          <w:pPr>
            <w:pStyle w:val="TDC2"/>
            <w:tabs>
              <w:tab w:val="right" w:leader="dot" w:pos="8494"/>
            </w:tabs>
            <w:rPr>
              <w:noProof/>
            </w:rPr>
          </w:pPr>
          <w:hyperlink w:anchor="_Toc76068090" w:history="1">
            <w:r w:rsidRPr="00F76E77">
              <w:rPr>
                <w:rStyle w:val="Hipervnculo"/>
                <w:noProof/>
              </w:rPr>
              <w:t>1.1. Definición</w:t>
            </w:r>
            <w:r>
              <w:rPr>
                <w:noProof/>
                <w:webHidden/>
              </w:rPr>
              <w:tab/>
            </w:r>
            <w:r>
              <w:rPr>
                <w:noProof/>
                <w:webHidden/>
              </w:rPr>
              <w:fldChar w:fldCharType="begin"/>
            </w:r>
            <w:r>
              <w:rPr>
                <w:noProof/>
                <w:webHidden/>
              </w:rPr>
              <w:instrText xml:space="preserve"> PAGEREF _Toc76068090 \h </w:instrText>
            </w:r>
            <w:r>
              <w:rPr>
                <w:noProof/>
                <w:webHidden/>
              </w:rPr>
            </w:r>
            <w:r>
              <w:rPr>
                <w:noProof/>
                <w:webHidden/>
              </w:rPr>
              <w:fldChar w:fldCharType="separate"/>
            </w:r>
            <w:r>
              <w:rPr>
                <w:noProof/>
                <w:webHidden/>
              </w:rPr>
              <w:t>2</w:t>
            </w:r>
            <w:r>
              <w:rPr>
                <w:noProof/>
                <w:webHidden/>
              </w:rPr>
              <w:fldChar w:fldCharType="end"/>
            </w:r>
          </w:hyperlink>
        </w:p>
        <w:p w14:paraId="773C51D7" w14:textId="05A50E43" w:rsidR="00CE20BC" w:rsidRDefault="00CE20BC">
          <w:pPr>
            <w:pStyle w:val="TDC2"/>
            <w:tabs>
              <w:tab w:val="right" w:leader="dot" w:pos="8494"/>
            </w:tabs>
            <w:rPr>
              <w:noProof/>
            </w:rPr>
          </w:pPr>
          <w:hyperlink w:anchor="_Toc76068091" w:history="1">
            <w:r w:rsidRPr="00F76E77">
              <w:rPr>
                <w:rStyle w:val="Hipervnculo"/>
                <w:noProof/>
              </w:rPr>
              <w:t>1.2. Teorías de la Inteligencia Emocional</w:t>
            </w:r>
            <w:r>
              <w:rPr>
                <w:noProof/>
                <w:webHidden/>
              </w:rPr>
              <w:tab/>
            </w:r>
            <w:r>
              <w:rPr>
                <w:noProof/>
                <w:webHidden/>
              </w:rPr>
              <w:fldChar w:fldCharType="begin"/>
            </w:r>
            <w:r>
              <w:rPr>
                <w:noProof/>
                <w:webHidden/>
              </w:rPr>
              <w:instrText xml:space="preserve"> PAGEREF _Toc76068091 \h </w:instrText>
            </w:r>
            <w:r>
              <w:rPr>
                <w:noProof/>
                <w:webHidden/>
              </w:rPr>
            </w:r>
            <w:r>
              <w:rPr>
                <w:noProof/>
                <w:webHidden/>
              </w:rPr>
              <w:fldChar w:fldCharType="separate"/>
            </w:r>
            <w:r>
              <w:rPr>
                <w:noProof/>
                <w:webHidden/>
              </w:rPr>
              <w:t>3</w:t>
            </w:r>
            <w:r>
              <w:rPr>
                <w:noProof/>
                <w:webHidden/>
              </w:rPr>
              <w:fldChar w:fldCharType="end"/>
            </w:r>
          </w:hyperlink>
        </w:p>
        <w:p w14:paraId="601CA8AE" w14:textId="6447995C" w:rsidR="00CE20BC" w:rsidRDefault="00CE20BC">
          <w:pPr>
            <w:pStyle w:val="TDC2"/>
            <w:tabs>
              <w:tab w:val="right" w:leader="dot" w:pos="8494"/>
            </w:tabs>
            <w:rPr>
              <w:noProof/>
            </w:rPr>
          </w:pPr>
          <w:hyperlink w:anchor="_Toc76068092" w:history="1">
            <w:r w:rsidRPr="00F76E77">
              <w:rPr>
                <w:rStyle w:val="Hipervnculo"/>
                <w:noProof/>
              </w:rPr>
              <w:t>1.3. La Inteligencia Emocional de Daniel Goleman Daniel Goleman.</w:t>
            </w:r>
            <w:r>
              <w:rPr>
                <w:noProof/>
                <w:webHidden/>
              </w:rPr>
              <w:tab/>
            </w:r>
            <w:r>
              <w:rPr>
                <w:noProof/>
                <w:webHidden/>
              </w:rPr>
              <w:fldChar w:fldCharType="begin"/>
            </w:r>
            <w:r>
              <w:rPr>
                <w:noProof/>
                <w:webHidden/>
              </w:rPr>
              <w:instrText xml:space="preserve"> PAGEREF _Toc76068092 \h </w:instrText>
            </w:r>
            <w:r>
              <w:rPr>
                <w:noProof/>
                <w:webHidden/>
              </w:rPr>
            </w:r>
            <w:r>
              <w:rPr>
                <w:noProof/>
                <w:webHidden/>
              </w:rPr>
              <w:fldChar w:fldCharType="separate"/>
            </w:r>
            <w:r>
              <w:rPr>
                <w:noProof/>
                <w:webHidden/>
              </w:rPr>
              <w:t>3</w:t>
            </w:r>
            <w:r>
              <w:rPr>
                <w:noProof/>
                <w:webHidden/>
              </w:rPr>
              <w:fldChar w:fldCharType="end"/>
            </w:r>
          </w:hyperlink>
        </w:p>
        <w:p w14:paraId="467FF38D" w14:textId="7123BDB9" w:rsidR="00CE20BC" w:rsidRDefault="00CE20BC">
          <w:pPr>
            <w:pStyle w:val="TDC1"/>
            <w:tabs>
              <w:tab w:val="right" w:leader="dot" w:pos="8494"/>
            </w:tabs>
            <w:rPr>
              <w:noProof/>
            </w:rPr>
          </w:pPr>
          <w:hyperlink w:anchor="_Toc76068093" w:history="1">
            <w:r w:rsidRPr="00F76E77">
              <w:rPr>
                <w:rStyle w:val="Hipervnculo"/>
                <w:noProof/>
              </w:rPr>
              <w:t>2. La inteligencia Emocional y los niños</w:t>
            </w:r>
            <w:r>
              <w:rPr>
                <w:noProof/>
                <w:webHidden/>
              </w:rPr>
              <w:tab/>
            </w:r>
            <w:r>
              <w:rPr>
                <w:noProof/>
                <w:webHidden/>
              </w:rPr>
              <w:fldChar w:fldCharType="begin"/>
            </w:r>
            <w:r>
              <w:rPr>
                <w:noProof/>
                <w:webHidden/>
              </w:rPr>
              <w:instrText xml:space="preserve"> PAGEREF _Toc76068093 \h </w:instrText>
            </w:r>
            <w:r>
              <w:rPr>
                <w:noProof/>
                <w:webHidden/>
              </w:rPr>
            </w:r>
            <w:r>
              <w:rPr>
                <w:noProof/>
                <w:webHidden/>
              </w:rPr>
              <w:fldChar w:fldCharType="separate"/>
            </w:r>
            <w:r>
              <w:rPr>
                <w:noProof/>
                <w:webHidden/>
              </w:rPr>
              <w:t>4</w:t>
            </w:r>
            <w:r>
              <w:rPr>
                <w:noProof/>
                <w:webHidden/>
              </w:rPr>
              <w:fldChar w:fldCharType="end"/>
            </w:r>
          </w:hyperlink>
        </w:p>
        <w:p w14:paraId="35AF47FB" w14:textId="7440302F" w:rsidR="00CE20BC" w:rsidRDefault="00CE20BC">
          <w:pPr>
            <w:pStyle w:val="TDC2"/>
            <w:tabs>
              <w:tab w:val="right" w:leader="dot" w:pos="8494"/>
            </w:tabs>
            <w:rPr>
              <w:noProof/>
            </w:rPr>
          </w:pPr>
          <w:hyperlink w:anchor="_Toc76068094" w:history="1">
            <w:r w:rsidRPr="00F76E77">
              <w:rPr>
                <w:rStyle w:val="Hipervnculo"/>
                <w:noProof/>
              </w:rPr>
              <w:t>2.1. Las emociones en la infancia</w:t>
            </w:r>
            <w:r>
              <w:rPr>
                <w:noProof/>
                <w:webHidden/>
              </w:rPr>
              <w:tab/>
            </w:r>
            <w:r>
              <w:rPr>
                <w:noProof/>
                <w:webHidden/>
              </w:rPr>
              <w:fldChar w:fldCharType="begin"/>
            </w:r>
            <w:r>
              <w:rPr>
                <w:noProof/>
                <w:webHidden/>
              </w:rPr>
              <w:instrText xml:space="preserve"> PAGEREF _Toc76068094 \h </w:instrText>
            </w:r>
            <w:r>
              <w:rPr>
                <w:noProof/>
                <w:webHidden/>
              </w:rPr>
            </w:r>
            <w:r>
              <w:rPr>
                <w:noProof/>
                <w:webHidden/>
              </w:rPr>
              <w:fldChar w:fldCharType="separate"/>
            </w:r>
            <w:r>
              <w:rPr>
                <w:noProof/>
                <w:webHidden/>
              </w:rPr>
              <w:t>4</w:t>
            </w:r>
            <w:r>
              <w:rPr>
                <w:noProof/>
                <w:webHidden/>
              </w:rPr>
              <w:fldChar w:fldCharType="end"/>
            </w:r>
          </w:hyperlink>
        </w:p>
        <w:p w14:paraId="20694745" w14:textId="6229A5E2" w:rsidR="00CE20BC" w:rsidRDefault="00CE20BC">
          <w:pPr>
            <w:pStyle w:val="TDC2"/>
            <w:tabs>
              <w:tab w:val="right" w:leader="dot" w:pos="8494"/>
            </w:tabs>
            <w:rPr>
              <w:noProof/>
            </w:rPr>
          </w:pPr>
          <w:hyperlink w:anchor="_Toc76068095" w:history="1">
            <w:r w:rsidRPr="00F76E77">
              <w:rPr>
                <w:rStyle w:val="Hipervnculo"/>
                <w:noProof/>
              </w:rPr>
              <w:t>2.2. Desarrollo de la inteligencia emocional en los niños</w:t>
            </w:r>
            <w:r>
              <w:rPr>
                <w:noProof/>
                <w:webHidden/>
              </w:rPr>
              <w:tab/>
            </w:r>
            <w:r>
              <w:rPr>
                <w:noProof/>
                <w:webHidden/>
              </w:rPr>
              <w:fldChar w:fldCharType="begin"/>
            </w:r>
            <w:r>
              <w:rPr>
                <w:noProof/>
                <w:webHidden/>
              </w:rPr>
              <w:instrText xml:space="preserve"> PAGEREF _Toc76068095 \h </w:instrText>
            </w:r>
            <w:r>
              <w:rPr>
                <w:noProof/>
                <w:webHidden/>
              </w:rPr>
            </w:r>
            <w:r>
              <w:rPr>
                <w:noProof/>
                <w:webHidden/>
              </w:rPr>
              <w:fldChar w:fldCharType="separate"/>
            </w:r>
            <w:r>
              <w:rPr>
                <w:noProof/>
                <w:webHidden/>
              </w:rPr>
              <w:t>4</w:t>
            </w:r>
            <w:r>
              <w:rPr>
                <w:noProof/>
                <w:webHidden/>
              </w:rPr>
              <w:fldChar w:fldCharType="end"/>
            </w:r>
          </w:hyperlink>
        </w:p>
        <w:p w14:paraId="01DFE8CE" w14:textId="3D374820" w:rsidR="00CE20BC" w:rsidRDefault="00CE20BC">
          <w:pPr>
            <w:pStyle w:val="TDC2"/>
            <w:tabs>
              <w:tab w:val="right" w:leader="dot" w:pos="8494"/>
            </w:tabs>
            <w:rPr>
              <w:noProof/>
            </w:rPr>
          </w:pPr>
          <w:hyperlink w:anchor="_Toc76068096" w:history="1">
            <w:r w:rsidRPr="00F76E77">
              <w:rPr>
                <w:rStyle w:val="Hipervnculo"/>
                <w:noProof/>
              </w:rPr>
              <w:t>2.3. La Inteligencia Emocional en el contexto familiar</w:t>
            </w:r>
            <w:r>
              <w:rPr>
                <w:noProof/>
                <w:webHidden/>
              </w:rPr>
              <w:tab/>
            </w:r>
            <w:r>
              <w:rPr>
                <w:noProof/>
                <w:webHidden/>
              </w:rPr>
              <w:fldChar w:fldCharType="begin"/>
            </w:r>
            <w:r>
              <w:rPr>
                <w:noProof/>
                <w:webHidden/>
              </w:rPr>
              <w:instrText xml:space="preserve"> PAGEREF _Toc76068096 \h </w:instrText>
            </w:r>
            <w:r>
              <w:rPr>
                <w:noProof/>
                <w:webHidden/>
              </w:rPr>
            </w:r>
            <w:r>
              <w:rPr>
                <w:noProof/>
                <w:webHidden/>
              </w:rPr>
              <w:fldChar w:fldCharType="separate"/>
            </w:r>
            <w:r>
              <w:rPr>
                <w:noProof/>
                <w:webHidden/>
              </w:rPr>
              <w:t>4</w:t>
            </w:r>
            <w:r>
              <w:rPr>
                <w:noProof/>
                <w:webHidden/>
              </w:rPr>
              <w:fldChar w:fldCharType="end"/>
            </w:r>
          </w:hyperlink>
        </w:p>
        <w:p w14:paraId="05F2C5EF" w14:textId="700646D7" w:rsidR="00CE20BC" w:rsidRDefault="00CE20BC">
          <w:pPr>
            <w:pStyle w:val="TDC1"/>
            <w:tabs>
              <w:tab w:val="right" w:leader="dot" w:pos="8494"/>
            </w:tabs>
            <w:rPr>
              <w:noProof/>
            </w:rPr>
          </w:pPr>
          <w:hyperlink w:anchor="_Toc76068097" w:history="1">
            <w:r w:rsidRPr="00F76E77">
              <w:rPr>
                <w:rStyle w:val="Hipervnculo"/>
                <w:noProof/>
              </w:rPr>
              <w:t>3. Etapa Preescolar</w:t>
            </w:r>
            <w:r>
              <w:rPr>
                <w:noProof/>
                <w:webHidden/>
              </w:rPr>
              <w:tab/>
            </w:r>
            <w:r>
              <w:rPr>
                <w:noProof/>
                <w:webHidden/>
              </w:rPr>
              <w:fldChar w:fldCharType="begin"/>
            </w:r>
            <w:r>
              <w:rPr>
                <w:noProof/>
                <w:webHidden/>
              </w:rPr>
              <w:instrText xml:space="preserve"> PAGEREF _Toc76068097 \h </w:instrText>
            </w:r>
            <w:r>
              <w:rPr>
                <w:noProof/>
                <w:webHidden/>
              </w:rPr>
            </w:r>
            <w:r>
              <w:rPr>
                <w:noProof/>
                <w:webHidden/>
              </w:rPr>
              <w:fldChar w:fldCharType="separate"/>
            </w:r>
            <w:r>
              <w:rPr>
                <w:noProof/>
                <w:webHidden/>
              </w:rPr>
              <w:t>5</w:t>
            </w:r>
            <w:r>
              <w:rPr>
                <w:noProof/>
                <w:webHidden/>
              </w:rPr>
              <w:fldChar w:fldCharType="end"/>
            </w:r>
          </w:hyperlink>
        </w:p>
        <w:p w14:paraId="4DA023EA" w14:textId="78758D69" w:rsidR="00CE20BC" w:rsidRDefault="00CE20BC">
          <w:pPr>
            <w:pStyle w:val="TDC2"/>
            <w:tabs>
              <w:tab w:val="right" w:leader="dot" w:pos="8494"/>
            </w:tabs>
            <w:rPr>
              <w:noProof/>
            </w:rPr>
          </w:pPr>
          <w:hyperlink w:anchor="_Toc76068098" w:history="1">
            <w:r w:rsidRPr="00F76E77">
              <w:rPr>
                <w:rStyle w:val="Hipervnculo"/>
                <w:noProof/>
              </w:rPr>
              <w:t>3.1. La Inteligencia Emocional en la escuela</w:t>
            </w:r>
            <w:r>
              <w:rPr>
                <w:noProof/>
                <w:webHidden/>
              </w:rPr>
              <w:tab/>
            </w:r>
            <w:r>
              <w:rPr>
                <w:noProof/>
                <w:webHidden/>
              </w:rPr>
              <w:fldChar w:fldCharType="begin"/>
            </w:r>
            <w:r>
              <w:rPr>
                <w:noProof/>
                <w:webHidden/>
              </w:rPr>
              <w:instrText xml:space="preserve"> PAGEREF _Toc76068098 \h </w:instrText>
            </w:r>
            <w:r>
              <w:rPr>
                <w:noProof/>
                <w:webHidden/>
              </w:rPr>
            </w:r>
            <w:r>
              <w:rPr>
                <w:noProof/>
                <w:webHidden/>
              </w:rPr>
              <w:fldChar w:fldCharType="separate"/>
            </w:r>
            <w:r>
              <w:rPr>
                <w:noProof/>
                <w:webHidden/>
              </w:rPr>
              <w:t>5</w:t>
            </w:r>
            <w:r>
              <w:rPr>
                <w:noProof/>
                <w:webHidden/>
              </w:rPr>
              <w:fldChar w:fldCharType="end"/>
            </w:r>
          </w:hyperlink>
        </w:p>
        <w:p w14:paraId="138E9A6C" w14:textId="6133DAFA" w:rsidR="00CE20BC" w:rsidRDefault="00CE20BC">
          <w:pPr>
            <w:pStyle w:val="TDC2"/>
            <w:tabs>
              <w:tab w:val="right" w:leader="dot" w:pos="8494"/>
            </w:tabs>
            <w:rPr>
              <w:noProof/>
            </w:rPr>
          </w:pPr>
          <w:hyperlink w:anchor="_Toc76068099" w:history="1">
            <w:r w:rsidRPr="00F76E77">
              <w:rPr>
                <w:rStyle w:val="Hipervnculo"/>
                <w:noProof/>
              </w:rPr>
              <w:t>3.2. El niño en edad preescolar</w:t>
            </w:r>
            <w:r>
              <w:rPr>
                <w:noProof/>
                <w:webHidden/>
              </w:rPr>
              <w:tab/>
            </w:r>
            <w:r>
              <w:rPr>
                <w:noProof/>
                <w:webHidden/>
              </w:rPr>
              <w:fldChar w:fldCharType="begin"/>
            </w:r>
            <w:r>
              <w:rPr>
                <w:noProof/>
                <w:webHidden/>
              </w:rPr>
              <w:instrText xml:space="preserve"> PAGEREF _Toc76068099 \h </w:instrText>
            </w:r>
            <w:r>
              <w:rPr>
                <w:noProof/>
                <w:webHidden/>
              </w:rPr>
            </w:r>
            <w:r>
              <w:rPr>
                <w:noProof/>
                <w:webHidden/>
              </w:rPr>
              <w:fldChar w:fldCharType="separate"/>
            </w:r>
            <w:r>
              <w:rPr>
                <w:noProof/>
                <w:webHidden/>
              </w:rPr>
              <w:t>5</w:t>
            </w:r>
            <w:r>
              <w:rPr>
                <w:noProof/>
                <w:webHidden/>
              </w:rPr>
              <w:fldChar w:fldCharType="end"/>
            </w:r>
          </w:hyperlink>
        </w:p>
        <w:p w14:paraId="60C6E44B" w14:textId="0348D2C5" w:rsidR="00CE20BC" w:rsidRDefault="00CE20BC">
          <w:pPr>
            <w:pStyle w:val="TDC2"/>
            <w:tabs>
              <w:tab w:val="right" w:leader="dot" w:pos="8494"/>
            </w:tabs>
            <w:rPr>
              <w:noProof/>
            </w:rPr>
          </w:pPr>
          <w:hyperlink w:anchor="_Toc76068100" w:history="1">
            <w:r w:rsidRPr="00F76E77">
              <w:rPr>
                <w:rStyle w:val="Hipervnculo"/>
                <w:noProof/>
              </w:rPr>
              <w:t>3.3. El docente de preescolar</w:t>
            </w:r>
            <w:r>
              <w:rPr>
                <w:noProof/>
                <w:webHidden/>
              </w:rPr>
              <w:tab/>
            </w:r>
            <w:r>
              <w:rPr>
                <w:noProof/>
                <w:webHidden/>
              </w:rPr>
              <w:fldChar w:fldCharType="begin"/>
            </w:r>
            <w:r>
              <w:rPr>
                <w:noProof/>
                <w:webHidden/>
              </w:rPr>
              <w:instrText xml:space="preserve"> PAGEREF _Toc76068100 \h </w:instrText>
            </w:r>
            <w:r>
              <w:rPr>
                <w:noProof/>
                <w:webHidden/>
              </w:rPr>
            </w:r>
            <w:r>
              <w:rPr>
                <w:noProof/>
                <w:webHidden/>
              </w:rPr>
              <w:fldChar w:fldCharType="separate"/>
            </w:r>
            <w:r>
              <w:rPr>
                <w:noProof/>
                <w:webHidden/>
              </w:rPr>
              <w:t>6</w:t>
            </w:r>
            <w:r>
              <w:rPr>
                <w:noProof/>
                <w:webHidden/>
              </w:rPr>
              <w:fldChar w:fldCharType="end"/>
            </w:r>
          </w:hyperlink>
        </w:p>
        <w:p w14:paraId="493100E4" w14:textId="1AB97FC3" w:rsidR="00CE20BC" w:rsidRDefault="00CE20BC">
          <w:pPr>
            <w:pStyle w:val="TDC1"/>
            <w:tabs>
              <w:tab w:val="right" w:leader="dot" w:pos="8494"/>
            </w:tabs>
            <w:rPr>
              <w:noProof/>
            </w:rPr>
          </w:pPr>
          <w:hyperlink w:anchor="_Toc76068101" w:history="1">
            <w:r w:rsidRPr="00F76E77">
              <w:rPr>
                <w:rStyle w:val="Hipervnculo"/>
                <w:noProof/>
              </w:rPr>
              <w:t>4. Inteligencia Emocional y Rendimiento Escolar</w:t>
            </w:r>
            <w:r>
              <w:rPr>
                <w:noProof/>
                <w:webHidden/>
              </w:rPr>
              <w:tab/>
            </w:r>
            <w:r>
              <w:rPr>
                <w:noProof/>
                <w:webHidden/>
              </w:rPr>
              <w:fldChar w:fldCharType="begin"/>
            </w:r>
            <w:r>
              <w:rPr>
                <w:noProof/>
                <w:webHidden/>
              </w:rPr>
              <w:instrText xml:space="preserve"> PAGEREF _Toc76068101 \h </w:instrText>
            </w:r>
            <w:r>
              <w:rPr>
                <w:noProof/>
                <w:webHidden/>
              </w:rPr>
            </w:r>
            <w:r>
              <w:rPr>
                <w:noProof/>
                <w:webHidden/>
              </w:rPr>
              <w:fldChar w:fldCharType="separate"/>
            </w:r>
            <w:r>
              <w:rPr>
                <w:noProof/>
                <w:webHidden/>
              </w:rPr>
              <w:t>6</w:t>
            </w:r>
            <w:r>
              <w:rPr>
                <w:noProof/>
                <w:webHidden/>
              </w:rPr>
              <w:fldChar w:fldCharType="end"/>
            </w:r>
          </w:hyperlink>
        </w:p>
        <w:p w14:paraId="77FBF707" w14:textId="5137DDF7" w:rsidR="00CE20BC" w:rsidRDefault="00CE20BC">
          <w:pPr>
            <w:pStyle w:val="TDC2"/>
            <w:tabs>
              <w:tab w:val="right" w:leader="dot" w:pos="8494"/>
            </w:tabs>
            <w:rPr>
              <w:noProof/>
            </w:rPr>
          </w:pPr>
          <w:hyperlink w:anchor="_Toc76068102" w:history="1">
            <w:r w:rsidRPr="00F76E77">
              <w:rPr>
                <w:rStyle w:val="Hipervnculo"/>
                <w:noProof/>
              </w:rPr>
              <w:t>4.1. Factores emocionales en el rendimiento escolar</w:t>
            </w:r>
            <w:r>
              <w:rPr>
                <w:noProof/>
                <w:webHidden/>
              </w:rPr>
              <w:tab/>
            </w:r>
            <w:r>
              <w:rPr>
                <w:noProof/>
                <w:webHidden/>
              </w:rPr>
              <w:fldChar w:fldCharType="begin"/>
            </w:r>
            <w:r>
              <w:rPr>
                <w:noProof/>
                <w:webHidden/>
              </w:rPr>
              <w:instrText xml:space="preserve"> PAGEREF _Toc76068102 \h </w:instrText>
            </w:r>
            <w:r>
              <w:rPr>
                <w:noProof/>
                <w:webHidden/>
              </w:rPr>
            </w:r>
            <w:r>
              <w:rPr>
                <w:noProof/>
                <w:webHidden/>
              </w:rPr>
              <w:fldChar w:fldCharType="separate"/>
            </w:r>
            <w:r>
              <w:rPr>
                <w:noProof/>
                <w:webHidden/>
              </w:rPr>
              <w:t>6</w:t>
            </w:r>
            <w:r>
              <w:rPr>
                <w:noProof/>
                <w:webHidden/>
              </w:rPr>
              <w:fldChar w:fldCharType="end"/>
            </w:r>
          </w:hyperlink>
        </w:p>
        <w:p w14:paraId="1840BD55" w14:textId="11F54897" w:rsidR="00CE20BC" w:rsidRDefault="00CE20BC">
          <w:pPr>
            <w:pStyle w:val="TDC2"/>
            <w:tabs>
              <w:tab w:val="right" w:leader="dot" w:pos="8494"/>
            </w:tabs>
            <w:rPr>
              <w:noProof/>
            </w:rPr>
          </w:pPr>
          <w:hyperlink w:anchor="_Toc76068103" w:history="1">
            <w:r w:rsidRPr="00F76E77">
              <w:rPr>
                <w:rStyle w:val="Hipervnculo"/>
                <w:noProof/>
              </w:rPr>
              <w:t>4.2. Habilidades Prácticas de la inteligencia emocional</w:t>
            </w:r>
            <w:r>
              <w:rPr>
                <w:noProof/>
                <w:webHidden/>
              </w:rPr>
              <w:tab/>
            </w:r>
            <w:r>
              <w:rPr>
                <w:noProof/>
                <w:webHidden/>
              </w:rPr>
              <w:fldChar w:fldCharType="begin"/>
            </w:r>
            <w:r>
              <w:rPr>
                <w:noProof/>
                <w:webHidden/>
              </w:rPr>
              <w:instrText xml:space="preserve"> PAGEREF _Toc76068103 \h </w:instrText>
            </w:r>
            <w:r>
              <w:rPr>
                <w:noProof/>
                <w:webHidden/>
              </w:rPr>
            </w:r>
            <w:r>
              <w:rPr>
                <w:noProof/>
                <w:webHidden/>
              </w:rPr>
              <w:fldChar w:fldCharType="separate"/>
            </w:r>
            <w:r>
              <w:rPr>
                <w:noProof/>
                <w:webHidden/>
              </w:rPr>
              <w:t>7</w:t>
            </w:r>
            <w:r>
              <w:rPr>
                <w:noProof/>
                <w:webHidden/>
              </w:rPr>
              <w:fldChar w:fldCharType="end"/>
            </w:r>
          </w:hyperlink>
        </w:p>
        <w:p w14:paraId="06AC2E0A" w14:textId="76F3BEDB" w:rsidR="00CE20BC" w:rsidRDefault="00CE20BC">
          <w:pPr>
            <w:pStyle w:val="TDC2"/>
            <w:tabs>
              <w:tab w:val="right" w:leader="dot" w:pos="8494"/>
            </w:tabs>
            <w:rPr>
              <w:noProof/>
            </w:rPr>
          </w:pPr>
          <w:hyperlink w:anchor="_Toc76068104" w:history="1">
            <w:r w:rsidRPr="00F76E77">
              <w:rPr>
                <w:rStyle w:val="Hipervnculo"/>
                <w:rFonts w:ascii="Times New Roman" w:eastAsiaTheme="majorEastAsia" w:hAnsi="Times New Roman" w:cs="Times New Roman"/>
                <w:noProof/>
              </w:rPr>
              <w:t>4.3 Inteligencia Intrapersonal</w:t>
            </w:r>
            <w:r>
              <w:rPr>
                <w:noProof/>
                <w:webHidden/>
              </w:rPr>
              <w:tab/>
            </w:r>
            <w:r>
              <w:rPr>
                <w:noProof/>
                <w:webHidden/>
              </w:rPr>
              <w:fldChar w:fldCharType="begin"/>
            </w:r>
            <w:r>
              <w:rPr>
                <w:noProof/>
                <w:webHidden/>
              </w:rPr>
              <w:instrText xml:space="preserve"> PAGEREF _Toc76068104 \h </w:instrText>
            </w:r>
            <w:r>
              <w:rPr>
                <w:noProof/>
                <w:webHidden/>
              </w:rPr>
            </w:r>
            <w:r>
              <w:rPr>
                <w:noProof/>
                <w:webHidden/>
              </w:rPr>
              <w:fldChar w:fldCharType="separate"/>
            </w:r>
            <w:r>
              <w:rPr>
                <w:noProof/>
                <w:webHidden/>
              </w:rPr>
              <w:t>7</w:t>
            </w:r>
            <w:r>
              <w:rPr>
                <w:noProof/>
                <w:webHidden/>
              </w:rPr>
              <w:fldChar w:fldCharType="end"/>
            </w:r>
          </w:hyperlink>
        </w:p>
        <w:p w14:paraId="3E9BDF96" w14:textId="749B88A1" w:rsidR="0063213A" w:rsidRPr="00CE20BC" w:rsidRDefault="00CE20BC">
          <w:pPr>
            <w:sectPr w:rsidR="0063213A" w:rsidRPr="00CE20BC">
              <w:pgSz w:w="11906" w:h="16838"/>
              <w:pgMar w:top="1417" w:right="1701" w:bottom="1417" w:left="1701" w:header="708" w:footer="708" w:gutter="0"/>
              <w:cols w:space="708"/>
              <w:docGrid w:linePitch="360"/>
            </w:sectPr>
          </w:pPr>
          <w:r>
            <w:rPr>
              <w:b/>
              <w:bCs/>
            </w:rPr>
            <w:fldChar w:fldCharType="end"/>
          </w:r>
        </w:p>
      </w:sdtContent>
    </w:sdt>
    <w:p w14:paraId="1BA1715F" w14:textId="77777777" w:rsidR="00C12718" w:rsidRPr="001A0FC6" w:rsidRDefault="00C12718" w:rsidP="00C12718">
      <w:pPr>
        <w:rPr>
          <w:rFonts w:ascii="Times New Roman" w:hAnsi="Times New Roman" w:cs="Times New Roman"/>
          <w:sz w:val="28"/>
          <w:szCs w:val="28"/>
        </w:rPr>
      </w:pPr>
    </w:p>
    <w:p w14:paraId="6B04E06E" w14:textId="77777777" w:rsidR="00C12718" w:rsidRPr="00C12718" w:rsidRDefault="00C12718" w:rsidP="00C12718">
      <w:pPr>
        <w:keepNext/>
        <w:keepLines/>
        <w:spacing w:before="240" w:after="0"/>
        <w:jc w:val="center"/>
        <w:outlineLvl w:val="0"/>
        <w:rPr>
          <w:rFonts w:ascii="Times New Roman" w:eastAsiaTheme="majorEastAsia" w:hAnsi="Times New Roman" w:cs="Times New Roman"/>
          <w:sz w:val="28"/>
          <w:szCs w:val="28"/>
        </w:rPr>
      </w:pPr>
      <w:bookmarkStart w:id="0" w:name="_Toc73017105"/>
      <w:bookmarkStart w:id="1" w:name="_Toc76068087"/>
      <w:r w:rsidRPr="00C12718">
        <w:rPr>
          <w:rFonts w:ascii="Times New Roman" w:eastAsiaTheme="majorEastAsia" w:hAnsi="Times New Roman" w:cs="Times New Roman"/>
          <w:sz w:val="28"/>
          <w:szCs w:val="28"/>
        </w:rPr>
        <w:t>La inteligencia emocional como herramienta pedagógica para un mejor rendimiento escolar en niño(as) en edad preescolar.</w:t>
      </w:r>
      <w:bookmarkEnd w:id="1"/>
    </w:p>
    <w:p w14:paraId="3522C563" w14:textId="77777777" w:rsidR="00C12718" w:rsidRPr="00C12718" w:rsidRDefault="00C12718" w:rsidP="00C12718">
      <w:pPr>
        <w:keepNext/>
        <w:keepLines/>
        <w:spacing w:before="240" w:after="0"/>
        <w:outlineLvl w:val="0"/>
        <w:rPr>
          <w:rFonts w:ascii="Times New Roman" w:eastAsiaTheme="majorEastAsia" w:hAnsi="Times New Roman" w:cs="Times New Roman"/>
          <w:sz w:val="28"/>
          <w:szCs w:val="28"/>
        </w:rPr>
      </w:pPr>
    </w:p>
    <w:p w14:paraId="11FB3053" w14:textId="77777777" w:rsidR="00C12718" w:rsidRPr="00C12718" w:rsidRDefault="00C12718" w:rsidP="0037189F">
      <w:pPr>
        <w:pStyle w:val="Ttulo1"/>
      </w:pPr>
      <w:bookmarkStart w:id="2" w:name="_Toc76068088"/>
      <w:r w:rsidRPr="00C12718">
        <w:t>INTRODUCCIÓN</w:t>
      </w:r>
      <w:bookmarkEnd w:id="0"/>
      <w:bookmarkEnd w:id="2"/>
    </w:p>
    <w:p w14:paraId="6C798CF5"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t xml:space="preserve">Generalmente se considera que el rendimiento escolar es el objetivo último del proceso de enseñanza – aprendizaje de los diferentes niveles educativos. Sin embargo, el conocimiento y habilidades adquiridas en un nivel educativo dado deben ser repertorios que faciliten la adquisición de otros conocimientos y habilidades en un nivel de enseñanza posterior. Luego entonces, de acuerdo con esta aseveración, los estudiantes que obtienen un alto rendimiento escolar deberán tener mayor facilidad para aprender nuevos repertorios escolares; en cambio, los que muestran un bajo rendimiento tendrán dificultades en un nivel de enseñanza posterior. </w:t>
      </w:r>
    </w:p>
    <w:p w14:paraId="0E2184AC"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t>La Inteligencia Emocional es uno de los factores que va a intervenir en el rendimiento escolar, dado que el control de las emociones es necesario para las buenas relaciones sociales con uno mismo y con la sociedad. Por tal motivo es necesaria que esta sea practicada desde la primera etapa escolar, ya que es el primer encuentro social del niño (a) fuera del seno familiar. Vivimos, en una época en la que los valores auténticos han cambiado de manera radical y lo que se acepta como “realidad”, es mitad genuino y mitad virtual; es decir que ahora las personas se han olvidado de tener contacto emocional personalmente; ahora todo es cibernético, gracias al avance tecnológico la sociedad opta por decir y hacer las cosas a distancia. Si a esto agregamos la agresividad y la violencia con que se resuelven los conflictos entre las comunidades (tanto nacionales como internacionales), es fácil entender que las personas, en este mundo insólito y caótico, se mantengan permanentemente alerta y a la defensiva, sin poder ser capaces de controlar sus impulsos.</w:t>
      </w:r>
    </w:p>
    <w:p w14:paraId="36EB8317"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t xml:space="preserve">La intención al realizar este trabajo de investigación, consiste en estudiar la Inteligencia Emocional como un elemento esencial en la formación de la personalidad del niño, y por consiguiente se realizó El Programa de Inteligencia Emocional, el cual lleva una serie de actividades dirigida a los docentes de preescolar, con el objeto de que en su jornada escolar diaria (dentro y fuera del aula), se dé inicio a la educación de las emociones de manera extracurricular, puesto que en la actualidad, en nuestro país la ley </w:t>
      </w:r>
      <w:r w:rsidRPr="00C12718">
        <w:rPr>
          <w:rFonts w:ascii="Times New Roman" w:hAnsi="Times New Roman" w:cs="Times New Roman"/>
          <w:sz w:val="24"/>
          <w:szCs w:val="24"/>
        </w:rPr>
        <w:lastRenderedPageBreak/>
        <w:t xml:space="preserve">de educación no promueve la educación de las emociones; si bien La Ley Avelino Siñani 070, hace referencia a una educación en “familia comunitaria”, el cual constituye la base fundamental de la formación integral del niño y niña. </w:t>
      </w:r>
    </w:p>
    <w:p w14:paraId="0410E393" w14:textId="77777777" w:rsidR="00C12718" w:rsidRPr="00C12718" w:rsidRDefault="00C12718" w:rsidP="00C12718">
      <w:pPr>
        <w:spacing w:line="360" w:lineRule="auto"/>
        <w:rPr>
          <w:rFonts w:ascii="Times New Roman" w:hAnsi="Times New Roman" w:cs="Times New Roman"/>
          <w:sz w:val="24"/>
          <w:szCs w:val="24"/>
        </w:rPr>
      </w:pPr>
    </w:p>
    <w:p w14:paraId="16F72631" w14:textId="77777777" w:rsidR="00C12718" w:rsidRPr="00C12718" w:rsidRDefault="00C12718" w:rsidP="0037189F">
      <w:pPr>
        <w:pStyle w:val="Ttulo1"/>
      </w:pPr>
      <w:bookmarkStart w:id="3" w:name="_Toc73017106"/>
      <w:bookmarkStart w:id="4" w:name="_Toc76068089"/>
      <w:r w:rsidRPr="00C12718">
        <w:t>1. Inteligencia Emocional</w:t>
      </w:r>
      <w:bookmarkEnd w:id="3"/>
      <w:bookmarkEnd w:id="4"/>
      <w:r w:rsidRPr="00C12718">
        <w:t xml:space="preserve"> </w:t>
      </w:r>
    </w:p>
    <w:p w14:paraId="2280EA96" w14:textId="77777777" w:rsidR="00C12718" w:rsidRPr="00C12718" w:rsidRDefault="00C12718" w:rsidP="0037189F">
      <w:pPr>
        <w:pStyle w:val="Ttulo2"/>
        <w:rPr>
          <w:rFonts w:asciiTheme="majorHAnsi" w:hAnsiTheme="majorHAnsi"/>
        </w:rPr>
      </w:pPr>
      <w:bookmarkStart w:id="5" w:name="_Toc73017107"/>
      <w:bookmarkStart w:id="6" w:name="_Toc76068090"/>
      <w:r w:rsidRPr="00C12718">
        <w:t>1.1. Definición</w:t>
      </w:r>
      <w:bookmarkEnd w:id="5"/>
      <w:bookmarkEnd w:id="6"/>
      <w:r w:rsidRPr="00C12718">
        <w:rPr>
          <w:rFonts w:asciiTheme="majorHAnsi" w:hAnsiTheme="majorHAnsi"/>
        </w:rPr>
        <w:t xml:space="preserve"> </w:t>
      </w:r>
    </w:p>
    <w:p w14:paraId="46B44C97"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t xml:space="preserve">El término “Inteligencia Emocional” fue utilizado por primera vez en 1990 por los psicólogos Peter </w:t>
      </w:r>
      <w:proofErr w:type="spellStart"/>
      <w:r w:rsidRPr="00C12718">
        <w:rPr>
          <w:rFonts w:ascii="Times New Roman" w:hAnsi="Times New Roman" w:cs="Times New Roman"/>
          <w:sz w:val="24"/>
          <w:szCs w:val="24"/>
        </w:rPr>
        <w:t>Salowey</w:t>
      </w:r>
      <w:proofErr w:type="spellEnd"/>
      <w:r w:rsidRPr="00C12718">
        <w:rPr>
          <w:rFonts w:ascii="Times New Roman" w:hAnsi="Times New Roman" w:cs="Times New Roman"/>
          <w:sz w:val="24"/>
          <w:szCs w:val="24"/>
        </w:rPr>
        <w:t xml:space="preserve"> de la Universidad de Harvard y John Mayer de la Universidad de </w:t>
      </w:r>
      <w:proofErr w:type="gramStart"/>
      <w:r w:rsidRPr="00C12718">
        <w:rPr>
          <w:rFonts w:ascii="Times New Roman" w:hAnsi="Times New Roman" w:cs="Times New Roman"/>
          <w:sz w:val="24"/>
          <w:szCs w:val="24"/>
        </w:rPr>
        <w:t>New Hampshire</w:t>
      </w:r>
      <w:proofErr w:type="gramEnd"/>
      <w:r w:rsidRPr="00C12718">
        <w:rPr>
          <w:rFonts w:ascii="Times New Roman" w:hAnsi="Times New Roman" w:cs="Times New Roman"/>
          <w:sz w:val="24"/>
          <w:szCs w:val="24"/>
        </w:rPr>
        <w:t xml:space="preserve">. Se la empleo para descubrir las cualidades emocionales que parecen tener importancia para el éxito; pero más adelante fue retomado por Daniel Goleman. (1996). La inteligencia emocional es una forma de interactuar con el mundo que tiene muy en cuenta los sentimientos, y engloba habilidades tales como el control de los impulsos, la autoconciencia, la motivación, el entusiasmo, la perseverancia, la empatía, y la agilidad mental. </w:t>
      </w:r>
    </w:p>
    <w:p w14:paraId="0DEB1D5E"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t>Ellas configuran rasgos de carácter como la autodisciplina, la compasión o el altruismo, que resultan indispensables para una buena y creativa adaptación social. La Inteligencia Emocional Como Herramienta Pedagógica para un mejor Rendimiento Escolar 56 Las personas con habilidades emocionales bien desarrolladas también tienen más probabilidades de sentirse satisfechas y ser eficaces en su vida. “La inteligencia emocional es considerada como la habilidad esencial de las personas para atender y percibir los sentimientos de forma apropiada y precisa, la capacidad para asimilarlos y comprenderlos adecuadamente y la destreza para regular y modificar nuestro estado de ánimo o el de los demás”</w:t>
      </w:r>
    </w:p>
    <w:p w14:paraId="0FD250D4"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t xml:space="preserve"> Esta habilidad para manejar emociones de forma apropiada se puede y debe desarrollar desde los primeros años de vida ya que las emociones se expresan desde el nacimiento, un niño amado, acariciado, será un niño con confianza en sí mismo, un niño seguro. La educación no solo contempla aspectos intelectuales y rendimiento escolar, actualmente se está poniendo énfasis al desarrollo de habilidades emocionales y la autoestima, es decir la educación de los sentimientos, la valoración de sí mismos. </w:t>
      </w:r>
    </w:p>
    <w:p w14:paraId="127398E7" w14:textId="77777777" w:rsidR="00C12718" w:rsidRPr="00C12718" w:rsidRDefault="00C12718" w:rsidP="0037189F">
      <w:pPr>
        <w:pStyle w:val="Ttulo2"/>
      </w:pPr>
      <w:bookmarkStart w:id="7" w:name="_Toc73017108"/>
      <w:bookmarkStart w:id="8" w:name="_Toc76068091"/>
      <w:r w:rsidRPr="00C12718">
        <w:t>1.2. Teorías de la Inteligencia Emocional</w:t>
      </w:r>
      <w:bookmarkEnd w:id="7"/>
      <w:bookmarkEnd w:id="8"/>
      <w:r w:rsidRPr="00C12718">
        <w:t xml:space="preserve"> </w:t>
      </w:r>
    </w:p>
    <w:p w14:paraId="77BD9F1F"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t xml:space="preserve">El término inteligencia emocional fue utilizado por primera vez en 1990 por Peter Salovey de Harvard y John Mayer de la </w:t>
      </w:r>
      <w:proofErr w:type="gramStart"/>
      <w:r w:rsidRPr="00C12718">
        <w:rPr>
          <w:rFonts w:ascii="Times New Roman" w:hAnsi="Times New Roman" w:cs="Times New Roman"/>
          <w:sz w:val="24"/>
          <w:szCs w:val="24"/>
        </w:rPr>
        <w:t>New Hampshire</w:t>
      </w:r>
      <w:proofErr w:type="gramEnd"/>
      <w:r w:rsidRPr="00C12718">
        <w:rPr>
          <w:rFonts w:ascii="Times New Roman" w:hAnsi="Times New Roman" w:cs="Times New Roman"/>
          <w:sz w:val="24"/>
          <w:szCs w:val="24"/>
        </w:rPr>
        <w:t xml:space="preserve">, como la capacidad de </w:t>
      </w:r>
      <w:r w:rsidRPr="00C12718">
        <w:rPr>
          <w:rFonts w:ascii="Times New Roman" w:hAnsi="Times New Roman" w:cs="Times New Roman"/>
          <w:sz w:val="24"/>
          <w:szCs w:val="24"/>
        </w:rPr>
        <w:lastRenderedPageBreak/>
        <w:t>controlar y regular las emociones de uno mismo y de los demás y utilizarlos como guía del pensamiento y de la acción. La inteligencia emocional se concreta en un amplio número de habilidades y rasgos de personalidad: empatía, expresión y comprensión de los sentimientos, control de nuestro genio, independencia, capacidad de adaptación, simpatía, capacidad de resolver los problemas de forma interpersonal, habilidades sociales, persistencia, cordialidad, amabilidad y respeto. Un fundamento previo lo encontramos en la obra de Howard Gardner, quien en 1983 propuso su famoso modelo denominado "inteligencias múltiples" que incluye 7 tipos de inteligencia: verbal, lógico-matemática, espacial, musical, cenestésica, interpersonal, intrapersonal. Si bien, como él mismo subrayó, en Estados Unidos, en la mayoría de las escuelas se sigue cultivando exclusivamente, al menos consciente y premeditadamente, los dos primeros tipos de inteligencia: la verbal, y matemática.</w:t>
      </w:r>
    </w:p>
    <w:p w14:paraId="408E53DC" w14:textId="77777777" w:rsidR="00C12718" w:rsidRPr="00C12718" w:rsidRDefault="00C12718" w:rsidP="0037189F">
      <w:pPr>
        <w:pStyle w:val="Ttulo2"/>
        <w:rPr>
          <w:color w:val="2F5496" w:themeColor="accent1" w:themeShade="BF"/>
        </w:rPr>
      </w:pPr>
      <w:bookmarkStart w:id="9" w:name="_Toc73017109"/>
      <w:bookmarkStart w:id="10" w:name="_Toc76068092"/>
      <w:r w:rsidRPr="00C12718">
        <w:t>1.3. La Inteligencia Emocional de Daniel Goleman Daniel Goleman.</w:t>
      </w:r>
      <w:bookmarkEnd w:id="9"/>
      <w:bookmarkEnd w:id="10"/>
    </w:p>
    <w:p w14:paraId="2F33F278"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t>Psicólogo norteamericano, bajo el término de "Inteligencia Emocional" recoge el pensamiento de numerosos científicos del comportamiento humano que cuestionan el valor de la inteligencia racional como predictor de éxito en las tareas concretas de la vida, en los diversos ámbitos de la familia, los negocios, la toma de decisiones, el desempeño profesional. Citando numerosos estudios Goleman concluye que el Coeficiente Intelectual no es un buen predictor del desempeño exitoso. La inteligencia pura no garantiza un buen manejo de las vicisitudes que se presentan y que es necesario enfrentar para tener éxito en la vida. El concepto de "Inteligencia Emocional" enfatiza el papel preponderante que ejercen las emociones dentro del funcionamiento psicológico de una persona cuando ésta se ve enfrentada a momentos difíciles y tareas importantes: los peligros, las pérdidas dolorosas, la persistencia hacia una meta a pesar de los fracasos, el enfrentar riesgos, los conflictos con un compañero en el trabajo y en la vida diaria. En todas estas situaciones hay una involucración emocional que puede resultar en una acción que culmine de modo exitoso o bien interferir negativamente en el desempeño final. Cada emoción ofrece una disposición definida a la acción, de manera que el repertorio emocional de la persona y su forma de operar influirá decisivamente en el éxito o fracaso que obtenga en las tareas que emprenda.</w:t>
      </w:r>
    </w:p>
    <w:p w14:paraId="76E9AD5F" w14:textId="77777777" w:rsidR="00C12718" w:rsidRPr="00C12718" w:rsidRDefault="00C12718" w:rsidP="0037189F">
      <w:pPr>
        <w:pStyle w:val="Ttulo1"/>
      </w:pPr>
      <w:bookmarkStart w:id="11" w:name="_Toc73017110"/>
      <w:bookmarkStart w:id="12" w:name="_Toc76068093"/>
      <w:r w:rsidRPr="00C12718">
        <w:lastRenderedPageBreak/>
        <w:t>2. La inteligencia Emocional y los niños</w:t>
      </w:r>
      <w:bookmarkEnd w:id="11"/>
      <w:bookmarkEnd w:id="12"/>
      <w:r w:rsidRPr="00C12718">
        <w:t xml:space="preserve"> </w:t>
      </w:r>
    </w:p>
    <w:p w14:paraId="7DAD1629" w14:textId="77777777" w:rsidR="00C12718" w:rsidRPr="00C12718" w:rsidRDefault="00C12718" w:rsidP="0037189F">
      <w:pPr>
        <w:pStyle w:val="Ttulo2"/>
      </w:pPr>
      <w:bookmarkStart w:id="13" w:name="_Toc73017111"/>
      <w:bookmarkStart w:id="14" w:name="_Toc76068094"/>
      <w:r w:rsidRPr="00C12718">
        <w:t>2.1. Las emociones en la infancia</w:t>
      </w:r>
      <w:bookmarkEnd w:id="13"/>
      <w:bookmarkEnd w:id="14"/>
      <w:r w:rsidRPr="00C12718">
        <w:t xml:space="preserve"> </w:t>
      </w:r>
    </w:p>
    <w:p w14:paraId="74381E73"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t>Grandes filósofos, entre ellos Platón, ya hablaban de la Educación como medio cuyo fin era proporcionar al cuerpo y al alma toda la perfección y belleza de que una y otra son susceptibles. Así, desde este punto de vista, podríamos definir la Educación como la suma total de procesos por medio de los cuales un grupo social transmite sus capacidades y poderes reorganizando y reconstruyendo las emociones para adaptar al individuo a las tareas que desempeñará en el proceso psicológico a lo largo de su vida (desde la infancia hasta la senectud). La Inteligencia Emocional, como toda conducta, es transmitida de padres a niños, sobre todo a partir de los modelos que el niño se crea.</w:t>
      </w:r>
    </w:p>
    <w:p w14:paraId="27F50FD9" w14:textId="77777777" w:rsidR="00C12718" w:rsidRPr="00C12718" w:rsidRDefault="00C12718" w:rsidP="007B43CF">
      <w:pPr>
        <w:pStyle w:val="Ttulo2"/>
      </w:pPr>
      <w:bookmarkStart w:id="15" w:name="_Toc73017112"/>
      <w:bookmarkStart w:id="16" w:name="_Toc76068095"/>
      <w:r w:rsidRPr="00C12718">
        <w:t>2.2. Desarrollo de la inteligencia emocional en los niños</w:t>
      </w:r>
      <w:bookmarkEnd w:id="15"/>
      <w:bookmarkEnd w:id="16"/>
      <w:r w:rsidRPr="00C12718">
        <w:t xml:space="preserve"> </w:t>
      </w:r>
    </w:p>
    <w:p w14:paraId="7F6DCB39"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t>En el contexto del desarrollo socioemocional del niño preescolar, cabe perfectamente la educación de sus emociones, que incluye el reconocimiento por parte del niño de los sentimientos que experimenta, poniendo énfasis sobre todo en los de índole negativa, que son los que, en primer lugar, debe aprender a controlar de manera de dominar las situaciones que enfrenta, en vez de ser dominado por ellas. El primer paso para que un niño aprenda a controlar sus emociones y sus sentimientos, es tomar conciencia de ellos. Esto, indudablemente, no es fácil, pues no es sencillo identificar, a tan corta edad, la inseguridad, la rabia, e miedo o el peligro, por nombrar sólo algunas de las sensaciones más frecuentes en los niños. Para ello hay que ejercer el autocontrol ante situaciones que son realmente estresantes para cualquier persona, y que con mayor razón representan algo insólito para un niño pequeño. Un ejemplo de ello sería la ansiedad que embarga a un niño preescolar cuando su representante no lo recoge a la hora de la salida (miedo al abandono, a que no lo quieran, al rechazo).</w:t>
      </w:r>
    </w:p>
    <w:p w14:paraId="321A5048" w14:textId="77777777" w:rsidR="00C12718" w:rsidRPr="00C12718" w:rsidRDefault="00C12718" w:rsidP="007B43CF">
      <w:pPr>
        <w:pStyle w:val="Ttulo2"/>
      </w:pPr>
      <w:bookmarkStart w:id="17" w:name="_Toc73017113"/>
      <w:bookmarkStart w:id="18" w:name="_Toc76068096"/>
      <w:r w:rsidRPr="00C12718">
        <w:t>2.3. La Inteligencia Emocional en el contexto familiar</w:t>
      </w:r>
      <w:bookmarkEnd w:id="17"/>
      <w:bookmarkEnd w:id="18"/>
      <w:r w:rsidRPr="00C12718">
        <w:t xml:space="preserve"> </w:t>
      </w:r>
    </w:p>
    <w:p w14:paraId="36869653"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t xml:space="preserve">La personalidad se desarrolla a raíz del proceso de socialización, en la que el niño asimila las actitudes, valores y costumbres de la sociedad. Y serán los padres los encargados principalmente de contribuir en esta labor, a través de su amor y cuidados, de la figura de identificación que son para los niños (son agentes activos de socialización). Es decir, la vida familiar será la primera escuela de aprendizaje emocional. Por otro lado, también van a influir en el mayor número de experiencias del niño, repercutiendo éstas en el desarrollo de su personalidad. De esta forma, al controlar la mayor parte de las experiencias de los niños, los padres contribuyen al desarrollo de la cognición social. Partiendo del hecho de que, los padres, son el principal modelo de </w:t>
      </w:r>
      <w:r w:rsidRPr="00C12718">
        <w:rPr>
          <w:rFonts w:ascii="Times New Roman" w:hAnsi="Times New Roman" w:cs="Times New Roman"/>
          <w:sz w:val="24"/>
          <w:szCs w:val="24"/>
        </w:rPr>
        <w:lastRenderedPageBreak/>
        <w:t>imitación de los hijos, lo ideal sería que, como padres, empiecen a entrenar y ejercitar la Inteligencia Emocional para que los hijos puedan adquirir esos hábitos.</w:t>
      </w:r>
    </w:p>
    <w:p w14:paraId="6441C285" w14:textId="77777777" w:rsidR="00C12718" w:rsidRPr="00C12718" w:rsidRDefault="00C12718" w:rsidP="0037189F">
      <w:pPr>
        <w:pStyle w:val="Ttulo1"/>
      </w:pPr>
      <w:bookmarkStart w:id="19" w:name="_Toc73017114"/>
      <w:bookmarkStart w:id="20" w:name="_Toc76068097"/>
      <w:r w:rsidRPr="00C12718">
        <w:t>3. Etapa Preescolar</w:t>
      </w:r>
      <w:bookmarkEnd w:id="19"/>
      <w:bookmarkEnd w:id="20"/>
      <w:r w:rsidRPr="00C12718">
        <w:t xml:space="preserve"> </w:t>
      </w:r>
    </w:p>
    <w:p w14:paraId="49D05663" w14:textId="77777777" w:rsidR="00C12718" w:rsidRPr="00C12718" w:rsidRDefault="00C12718" w:rsidP="007B43CF">
      <w:pPr>
        <w:pStyle w:val="Ttulo2"/>
      </w:pPr>
      <w:bookmarkStart w:id="21" w:name="_Toc73017115"/>
      <w:bookmarkStart w:id="22" w:name="_Toc76068098"/>
      <w:r w:rsidRPr="00C12718">
        <w:t>3.1. La Inteligencia Emocional en la escuela</w:t>
      </w:r>
      <w:bookmarkEnd w:id="21"/>
      <w:bookmarkEnd w:id="22"/>
      <w:r w:rsidRPr="00C12718">
        <w:t xml:space="preserve"> </w:t>
      </w:r>
    </w:p>
    <w:p w14:paraId="588EE749"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t xml:space="preserve">Si nos detenemos en el tipo de educación implantada hace unos años, podremos observar cómo los docentes preferían a los niños conformistas, que conseguían buenas notas y exigían poco (de esta forma se estaba valorando más a los aprendices receptivos y los discípulos más que a los aprendices activos). De este modo, no era raro encontrarse con la profecía auto cumplida en casos en los que el profesor espera que el educando saque buenas notas y éste las consigue, quizá no tanto por el mérito del alumno en sí sino como por el trato que el profesor le da. </w:t>
      </w:r>
    </w:p>
    <w:p w14:paraId="7D4BB4C1"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t>También se encontraban casos de desesperanza aprendida, producida por el modo en que los profesores respondían a los fracasos de sus educandos. Pero hemos evolucionado, y para seguir haciéndolo tendremos que asumir que la escuela es uno de los medios más importantes a través del cual el niño “aprenderá” y se verá influenciado (influenciando en todos los factores que conforman su personalidad). Por tanto, en la escuela se debe plantear enseñar a los alumnos a ser emocionalmente más inteligentes, dotándoles de estrategias y habilidades emocionales básicas que les protejan de los factores de riesgo o, al menos, que palien sus efectos negativos. Goleman, 1995, ha llamado a esta educación de las emociones alfabetización emocional (también, escolarización emocional), y según él, lo que se pretende con ésta es enseñar a los educandos a modular su emocionalidad desarrollando su Inteligencia Emocional.</w:t>
      </w:r>
    </w:p>
    <w:p w14:paraId="5C625D20" w14:textId="77777777" w:rsidR="00C12718" w:rsidRPr="00C12718" w:rsidRDefault="00C12718" w:rsidP="007B43CF">
      <w:pPr>
        <w:pStyle w:val="Ttulo2"/>
      </w:pPr>
      <w:bookmarkStart w:id="23" w:name="_Toc73017116"/>
      <w:bookmarkStart w:id="24" w:name="_Toc76068099"/>
      <w:r w:rsidRPr="00C12718">
        <w:t>3.2. El niño en edad preescolar</w:t>
      </w:r>
      <w:bookmarkEnd w:id="23"/>
      <w:bookmarkEnd w:id="24"/>
      <w:r w:rsidRPr="00C12718">
        <w:t xml:space="preserve"> </w:t>
      </w:r>
    </w:p>
    <w:p w14:paraId="449B8F22"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t xml:space="preserve">Al tener en cuenta que el preescolar constituye el nivel de mayor trascendencia en la vida escolar formal de las personas, es preciso conocer las necesidades y las características que destacan en un niño cuya edad esté comprendida entre los 4 y los 5 años, pues no sólo el intelecto del niño va a la escuela sino todo él, con sus ansiedades, alegrías y una pujante necesidad y avidez de conocer el mundo y hacerlo suyo. Desde el punto de vista biológico, y a pesar de su frágil musculatura, desde que comienza su preescolar, el niño muestra gran agilidad y elasticidad en sus movimientos, su orientación es precisa y su sistema de acción bien ajustado. La percepción, la sensibilidad, así como la visión y la audición, se desarrollan grandemente en esta etapa de crecimiento. En el contexto pedagógico, el objetivo es cultivar su individualidad y su </w:t>
      </w:r>
      <w:r w:rsidRPr="00C12718">
        <w:rPr>
          <w:rFonts w:ascii="Times New Roman" w:hAnsi="Times New Roman" w:cs="Times New Roman"/>
          <w:sz w:val="24"/>
          <w:szCs w:val="24"/>
        </w:rPr>
        <w:lastRenderedPageBreak/>
        <w:t>actividad libre y lograr que aprenda mediante la experiencia, lo que se traduce en una educación interactiva e integral.</w:t>
      </w:r>
    </w:p>
    <w:p w14:paraId="1ECEE485" w14:textId="77777777" w:rsidR="00C12718" w:rsidRPr="00C12718" w:rsidRDefault="00C12718" w:rsidP="007B43CF">
      <w:pPr>
        <w:pStyle w:val="Ttulo2"/>
      </w:pPr>
      <w:bookmarkStart w:id="25" w:name="_Toc73017117"/>
      <w:bookmarkStart w:id="26" w:name="_Toc76068100"/>
      <w:r w:rsidRPr="00C12718">
        <w:t>3.3. El docente de preescolar</w:t>
      </w:r>
      <w:bookmarkEnd w:id="25"/>
      <w:bookmarkEnd w:id="26"/>
      <w:r w:rsidRPr="00C12718">
        <w:t xml:space="preserve"> </w:t>
      </w:r>
    </w:p>
    <w:p w14:paraId="02217BA4"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t>En la etapa preescolar de la vida del niño, el rol del docente adquiere vital importancia. El nuevo concepto de la educación preescolar le ha dado un nuevo enfoque a su papel dentro del aula; se espera de él que se desempeñe como facilitador, brindándole al niño la oportunidad de desarrollar su propia creatividad, de sacar a flote el potencial de conocimiento que posee para así desarrollar el aprendizaje a través de su propia experiencia. Por esto no sólo debe hacer esfuerzos por comprender al niño y realizar una obra constructiva e integral con él, organizándole los estímulos e imprimiéndoles significado, ayudándolo a trascender hacia la realidad y el futuro, sino que también debe identificar sus capacidades, limitaciones profesionales y propiciar un ambiente de apertura con miras a facilitar el aprendizaje. Es natural que tanta responsabilidad genere angustia, pero un educador del nuevo milenio debe ser capaz de enfrentar retos que lo realzan como profesional. Por esta razón su actitud ha de ser abierta y permeable, de modo de aceptar los nuevos paradigmas como puertas de entrada a la adquisición de nuevos conocimientos.</w:t>
      </w:r>
    </w:p>
    <w:p w14:paraId="5990F454" w14:textId="77777777" w:rsidR="00C12718" w:rsidRPr="00C12718" w:rsidRDefault="00C12718" w:rsidP="0037189F">
      <w:pPr>
        <w:pStyle w:val="Ttulo1"/>
      </w:pPr>
      <w:bookmarkStart w:id="27" w:name="_Toc73017118"/>
      <w:bookmarkStart w:id="28" w:name="_Toc76068101"/>
      <w:r w:rsidRPr="00C12718">
        <w:t>4. Inteligencia Emocional y Rendimiento Escolar</w:t>
      </w:r>
      <w:bookmarkEnd w:id="27"/>
      <w:bookmarkEnd w:id="28"/>
      <w:r w:rsidRPr="00C12718">
        <w:t xml:space="preserve"> </w:t>
      </w:r>
    </w:p>
    <w:p w14:paraId="28FA2BBD"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t xml:space="preserve">La introducción del término Inteligencia Emocional contribuye a reconsiderar la importancia que tienen las emociones como un factor o variable para preservar o elevar la calidad de vida y para coadyuvar al desempeño profesional, social y familiar del ser humano, pues se ha ido corroborando que juegan un papel regulatorio en los procesos adaptativos. Además, el concepto de Inteligencia Emocional ha facilitado la integración de las actividades racionales y emocionales. Se ha visto que los niños en edad preescolar están formando su personalidad en tanto sus conocimientos son adoptados para todo en desarrollo de su vida, de manera que de ella va a depender el éxito de sus funciones. Es así </w:t>
      </w:r>
      <w:proofErr w:type="gramStart"/>
      <w:r w:rsidRPr="00C12718">
        <w:rPr>
          <w:rFonts w:ascii="Times New Roman" w:hAnsi="Times New Roman" w:cs="Times New Roman"/>
          <w:sz w:val="24"/>
          <w:szCs w:val="24"/>
        </w:rPr>
        <w:t>que</w:t>
      </w:r>
      <w:proofErr w:type="gramEnd"/>
      <w:r w:rsidRPr="00C12718">
        <w:rPr>
          <w:rFonts w:ascii="Times New Roman" w:hAnsi="Times New Roman" w:cs="Times New Roman"/>
          <w:sz w:val="24"/>
          <w:szCs w:val="24"/>
        </w:rPr>
        <w:t xml:space="preserve"> la Inteligencia Emocional también es un papel preponderante en la vida del ser humano, en este caso del niño preescolar, ya que el conocimiento y control de las emociones permite que el niño sea capaz de realizar con mayor empeño y facilidad sus deberes diarios además con mayor éxito.</w:t>
      </w:r>
    </w:p>
    <w:p w14:paraId="206CA763" w14:textId="77777777" w:rsidR="00C12718" w:rsidRPr="00C12718" w:rsidRDefault="00C12718" w:rsidP="007B43CF">
      <w:pPr>
        <w:pStyle w:val="Ttulo2"/>
      </w:pPr>
      <w:bookmarkStart w:id="29" w:name="_Toc73017119"/>
      <w:bookmarkStart w:id="30" w:name="_Toc76068102"/>
      <w:r w:rsidRPr="00C12718">
        <w:t>4.1. Factores emocionales en el rendimiento escolar</w:t>
      </w:r>
      <w:bookmarkEnd w:id="29"/>
      <w:bookmarkEnd w:id="30"/>
      <w:r w:rsidRPr="00C12718">
        <w:t xml:space="preserve"> </w:t>
      </w:r>
    </w:p>
    <w:p w14:paraId="035E3D83"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t>Las emociones juegan un papel muy importante en los estudios y aprendizaje, en todas las etapas de la vida; la escolar, la universitaria y la del aprendizaje permanente.</w:t>
      </w:r>
    </w:p>
    <w:p w14:paraId="516A7513"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lastRenderedPageBreak/>
        <w:t xml:space="preserve">Como es natural hay emociones que favorecen nuestro aprendizaje y hay otras que la perjudican, podríamos decir que estos estados anímicos como la alegría, el entusiasmo el coraje nos impulsan con la energía emocional adecuada para llevar adelante con eficiencia cualquier aprendizaje. Y estados anímicos coma la tristeza, la ira y el miedo, perturban y obstaculizan el proceso de aprendizaje. Ahora bien, sabemos que no hay aprendizaje sin emoción; todo aprendizaje implica una experiencia afectiva porque los centros nerviosos y neurotransmisores que regulan la motivación y la emoción están vinculados en el proceso de aprendizaje. Muchas veces los niños en edad preescolar nota las emociones que tiene antes de tomar una elección, pero la mayoría de las veces no están conscientes de la respuesta que van a emitir. </w:t>
      </w:r>
    </w:p>
    <w:p w14:paraId="7C1A335D" w14:textId="77777777" w:rsidR="00C12718" w:rsidRPr="00C12718" w:rsidRDefault="00C12718" w:rsidP="007B43CF">
      <w:pPr>
        <w:pStyle w:val="Ttulo2"/>
      </w:pPr>
      <w:bookmarkStart w:id="31" w:name="_Toc73017120"/>
      <w:bookmarkStart w:id="32" w:name="_Toc76068103"/>
      <w:r w:rsidRPr="00C12718">
        <w:t>4.2. Habilidades Prácticas de la inteligencia emocional</w:t>
      </w:r>
      <w:bookmarkEnd w:id="31"/>
      <w:bookmarkEnd w:id="32"/>
      <w:r w:rsidRPr="00C12718">
        <w:t xml:space="preserve"> </w:t>
      </w:r>
    </w:p>
    <w:p w14:paraId="14317258"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t xml:space="preserve">Las habilidades prácticas de la inteligencia emocional son aquellas que tienen que ver con el conjunto de habilidades de carácter socioemocional a lo que Goleman definió como Inteligencia Emocional. Esta se divide en dos áreas: </w:t>
      </w:r>
    </w:p>
    <w:p w14:paraId="47FC61AD" w14:textId="77777777" w:rsidR="00C12718" w:rsidRPr="00C12718" w:rsidRDefault="00C12718" w:rsidP="00C12718">
      <w:pPr>
        <w:keepNext/>
        <w:keepLines/>
        <w:spacing w:before="40" w:after="0"/>
        <w:outlineLvl w:val="1"/>
        <w:rPr>
          <w:rFonts w:ascii="Times New Roman" w:eastAsiaTheme="majorEastAsia" w:hAnsi="Times New Roman" w:cs="Times New Roman"/>
          <w:sz w:val="26"/>
          <w:szCs w:val="26"/>
        </w:rPr>
      </w:pPr>
      <w:bookmarkStart w:id="33" w:name="_Toc73017121"/>
      <w:bookmarkStart w:id="34" w:name="_Toc76068104"/>
      <w:r w:rsidRPr="00C12718">
        <w:rPr>
          <w:rFonts w:ascii="Times New Roman" w:eastAsiaTheme="majorEastAsia" w:hAnsi="Times New Roman" w:cs="Times New Roman"/>
          <w:sz w:val="26"/>
          <w:szCs w:val="26"/>
        </w:rPr>
        <w:t>4.3 Inteligencia Intrapersonal</w:t>
      </w:r>
      <w:bookmarkEnd w:id="33"/>
      <w:bookmarkEnd w:id="34"/>
      <w:r w:rsidRPr="00C12718">
        <w:rPr>
          <w:rFonts w:ascii="Times New Roman" w:eastAsiaTheme="majorEastAsia" w:hAnsi="Times New Roman" w:cs="Times New Roman"/>
          <w:sz w:val="26"/>
          <w:szCs w:val="26"/>
        </w:rPr>
        <w:t xml:space="preserve"> </w:t>
      </w:r>
    </w:p>
    <w:p w14:paraId="383BFD2B"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t>Esta área señala a las personas que están en contacto con sus sentimientos, que se sienten bien consigo mismos y se sienten positivos en lo que están desempeñando. Personas capaces de expresar abiertamente sus sentimientos, ser independientes, fuertes que confían en la realización de sus ideas y creencias.</w:t>
      </w:r>
    </w:p>
    <w:p w14:paraId="706C33DC"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t xml:space="preserve">La Inteligencia Intrapersonal, también es vista como la capacidad de formar un modelo realista y preciso de uno mismo, teniendo acceso a los propios sentimientos, y usarlos como guías en la conducta. Esta inteligencia muestra a su vez las siguientes capacidades: </w:t>
      </w:r>
    </w:p>
    <w:p w14:paraId="020E6594"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sym w:font="Symbol" w:char="F076"/>
      </w:r>
      <w:r w:rsidRPr="00C12718">
        <w:rPr>
          <w:rFonts w:ascii="Times New Roman" w:hAnsi="Times New Roman" w:cs="Times New Roman"/>
          <w:sz w:val="24"/>
          <w:szCs w:val="24"/>
        </w:rPr>
        <w:t xml:space="preserve"> Comprensión Emocional de Sí Mismo: Es la capacidad que muestra el individuo de reconocer sus propios sentimientos. No sólo es la capacidad de ser conscientes de los propios sentimientos y emociones, sino también de diferenciar entre ellos; conocer lo que se está sintiendo y por qué; saber que ocasionó dichos sentimientos. </w:t>
      </w:r>
    </w:p>
    <w:p w14:paraId="7D5B8C8B"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sym w:font="Symbol" w:char="F076"/>
      </w:r>
      <w:r w:rsidRPr="00C12718">
        <w:rPr>
          <w:rFonts w:ascii="Times New Roman" w:hAnsi="Times New Roman" w:cs="Times New Roman"/>
          <w:sz w:val="24"/>
          <w:szCs w:val="24"/>
        </w:rPr>
        <w:t xml:space="preserve"> Asertividad: Es la habilidad para expresar sentimientos, creencias y pensamientos sin dañar los sentimientos de los demás; y defender sus propios derechos de una manera no destructiva. Está compuesta por tres componentes básicos: </w:t>
      </w:r>
    </w:p>
    <w:p w14:paraId="3C2BB007"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t xml:space="preserve">(1) la capacidad de manifestar los sentimientos, </w:t>
      </w:r>
    </w:p>
    <w:p w14:paraId="730CCCF0"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lastRenderedPageBreak/>
        <w:t xml:space="preserve">(2) la capacidad de expresar las creencias y pensamientos abiertamente </w:t>
      </w:r>
    </w:p>
    <w:p w14:paraId="4D1F0F91"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t xml:space="preserve">(3) la capacidad de defender los derechos personales. Los individuos seguros no son personas sobre controladas o tímidas, más bien son capaces de manifestar abiertamente sus sentimientos, sin llegar a ser agresivos o abusivos. </w:t>
      </w:r>
    </w:p>
    <w:p w14:paraId="3BA51B99" w14:textId="77777777" w:rsidR="00C12718" w:rsidRPr="00C12718" w:rsidRDefault="00C12718" w:rsidP="00C12718">
      <w:pPr>
        <w:spacing w:line="360" w:lineRule="auto"/>
        <w:rPr>
          <w:rFonts w:ascii="Times New Roman" w:hAnsi="Times New Roman" w:cs="Times New Roman"/>
          <w:sz w:val="24"/>
          <w:szCs w:val="24"/>
        </w:rPr>
      </w:pPr>
      <w:r w:rsidRPr="00C12718">
        <w:rPr>
          <w:rFonts w:ascii="Times New Roman" w:hAnsi="Times New Roman" w:cs="Times New Roman"/>
          <w:sz w:val="24"/>
          <w:szCs w:val="24"/>
        </w:rPr>
        <w:sym w:font="Symbol" w:char="F076"/>
      </w:r>
      <w:r w:rsidRPr="00C12718">
        <w:rPr>
          <w:rFonts w:ascii="Times New Roman" w:hAnsi="Times New Roman" w:cs="Times New Roman"/>
          <w:sz w:val="24"/>
          <w:szCs w:val="24"/>
        </w:rPr>
        <w:t xml:space="preserve"> Auto concepto: Es la capacidad que muestra el individuo de respetarse y aceptarse a sí mismo como una persona básicamente buena. El respetarse a sí mismo está esencialmente relacionado con lo que uno es.</w:t>
      </w:r>
    </w:p>
    <w:p w14:paraId="7C5D5D26" w14:textId="77777777" w:rsidR="0072360C" w:rsidRDefault="00AD5552"/>
    <w:sectPr w:rsidR="0072360C" w:rsidSect="00CE20BC">
      <w:footerReference w:type="default" r:id="rId8"/>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B6A0C" w14:textId="77777777" w:rsidR="00AD5552" w:rsidRDefault="00AD5552" w:rsidP="00F43AF6">
      <w:pPr>
        <w:spacing w:after="0" w:line="240" w:lineRule="auto"/>
      </w:pPr>
      <w:r>
        <w:separator/>
      </w:r>
    </w:p>
  </w:endnote>
  <w:endnote w:type="continuationSeparator" w:id="0">
    <w:p w14:paraId="29FC650F" w14:textId="77777777" w:rsidR="00AD5552" w:rsidRDefault="00AD5552" w:rsidP="00F4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610444"/>
      <w:docPartObj>
        <w:docPartGallery w:val="Page Numbers (Bottom of Page)"/>
        <w:docPartUnique/>
      </w:docPartObj>
    </w:sdtPr>
    <w:sdtContent>
      <w:p w14:paraId="77F7BE6A" w14:textId="15C364E9" w:rsidR="00CE20BC" w:rsidRDefault="00CE20BC">
        <w:pPr>
          <w:pStyle w:val="Piedepgina"/>
          <w:jc w:val="right"/>
        </w:pPr>
        <w:r>
          <w:fldChar w:fldCharType="begin"/>
        </w:r>
        <w:r>
          <w:instrText>PAGE   \* MERGEFORMAT</w:instrText>
        </w:r>
        <w:r>
          <w:fldChar w:fldCharType="separate"/>
        </w:r>
        <w:r>
          <w:t>2</w:t>
        </w:r>
        <w:r>
          <w:fldChar w:fldCharType="end"/>
        </w:r>
      </w:p>
    </w:sdtContent>
  </w:sdt>
  <w:p w14:paraId="0D2196A9" w14:textId="77777777" w:rsidR="00CE20BC" w:rsidRDefault="00CE20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285AF" w14:textId="77777777" w:rsidR="00AD5552" w:rsidRDefault="00AD5552" w:rsidP="00F43AF6">
      <w:pPr>
        <w:spacing w:after="0" w:line="240" w:lineRule="auto"/>
      </w:pPr>
      <w:r>
        <w:separator/>
      </w:r>
    </w:p>
  </w:footnote>
  <w:footnote w:type="continuationSeparator" w:id="0">
    <w:p w14:paraId="4B978BFD" w14:textId="77777777" w:rsidR="00AD5552" w:rsidRDefault="00AD5552" w:rsidP="00F43A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18"/>
    <w:rsid w:val="000758FC"/>
    <w:rsid w:val="000930AB"/>
    <w:rsid w:val="0037189F"/>
    <w:rsid w:val="0063213A"/>
    <w:rsid w:val="0064438C"/>
    <w:rsid w:val="0064591F"/>
    <w:rsid w:val="007B43CF"/>
    <w:rsid w:val="00A14A13"/>
    <w:rsid w:val="00AD5552"/>
    <w:rsid w:val="00B16126"/>
    <w:rsid w:val="00C12718"/>
    <w:rsid w:val="00CE20BC"/>
    <w:rsid w:val="00F43A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A572C"/>
  <w15:chartTrackingRefBased/>
  <w15:docId w15:val="{9DCB411B-009B-430E-91C8-E7FF1691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718"/>
  </w:style>
  <w:style w:type="paragraph" w:styleId="Ttulo1">
    <w:name w:val="heading 1"/>
    <w:basedOn w:val="Normal"/>
    <w:next w:val="Normal"/>
    <w:link w:val="Ttulo1Car"/>
    <w:uiPriority w:val="9"/>
    <w:qFormat/>
    <w:rsid w:val="0037189F"/>
    <w:pPr>
      <w:keepNext/>
      <w:keepLines/>
      <w:spacing w:before="240" w:after="120"/>
      <w:outlineLvl w:val="0"/>
    </w:pPr>
    <w:rPr>
      <w:rFonts w:ascii="Times New Roman" w:eastAsiaTheme="majorEastAsia" w:hAnsi="Times New Roman" w:cstheme="majorBidi"/>
      <w:sz w:val="28"/>
      <w:szCs w:val="32"/>
    </w:rPr>
  </w:style>
  <w:style w:type="paragraph" w:styleId="Ttulo2">
    <w:name w:val="heading 2"/>
    <w:basedOn w:val="Normal"/>
    <w:next w:val="Normal"/>
    <w:link w:val="Ttulo2Car"/>
    <w:uiPriority w:val="9"/>
    <w:unhideWhenUsed/>
    <w:qFormat/>
    <w:rsid w:val="0037189F"/>
    <w:pPr>
      <w:keepNext/>
      <w:keepLines/>
      <w:spacing w:before="40" w:after="0"/>
      <w:outlineLvl w:val="1"/>
    </w:pPr>
    <w:rPr>
      <w:rFonts w:ascii="Times New Roman" w:eastAsiaTheme="majorEastAsia" w:hAnsi="Times New Roman" w:cstheme="majorBid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3A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3AF6"/>
  </w:style>
  <w:style w:type="paragraph" w:styleId="Piedepgina">
    <w:name w:val="footer"/>
    <w:basedOn w:val="Normal"/>
    <w:link w:val="PiedepginaCar"/>
    <w:uiPriority w:val="99"/>
    <w:unhideWhenUsed/>
    <w:rsid w:val="00F43A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3AF6"/>
  </w:style>
  <w:style w:type="character" w:customStyle="1" w:styleId="Ttulo1Car">
    <w:name w:val="Título 1 Car"/>
    <w:basedOn w:val="Fuentedeprrafopredeter"/>
    <w:link w:val="Ttulo1"/>
    <w:uiPriority w:val="9"/>
    <w:rsid w:val="0037189F"/>
    <w:rPr>
      <w:rFonts w:ascii="Times New Roman" w:eastAsiaTheme="majorEastAsia" w:hAnsi="Times New Roman" w:cstheme="majorBidi"/>
      <w:sz w:val="28"/>
      <w:szCs w:val="32"/>
    </w:rPr>
  </w:style>
  <w:style w:type="character" w:customStyle="1" w:styleId="Ttulo2Car">
    <w:name w:val="Título 2 Car"/>
    <w:basedOn w:val="Fuentedeprrafopredeter"/>
    <w:link w:val="Ttulo2"/>
    <w:uiPriority w:val="9"/>
    <w:rsid w:val="0037189F"/>
    <w:rPr>
      <w:rFonts w:ascii="Times New Roman" w:eastAsiaTheme="majorEastAsia" w:hAnsi="Times New Roman" w:cstheme="majorBidi"/>
      <w:sz w:val="24"/>
      <w:szCs w:val="26"/>
    </w:rPr>
  </w:style>
  <w:style w:type="paragraph" w:styleId="TtuloTDC">
    <w:name w:val="TOC Heading"/>
    <w:basedOn w:val="Ttulo1"/>
    <w:next w:val="Normal"/>
    <w:uiPriority w:val="39"/>
    <w:unhideWhenUsed/>
    <w:qFormat/>
    <w:rsid w:val="00CE20BC"/>
    <w:pPr>
      <w:spacing w:after="0"/>
      <w:outlineLvl w:val="9"/>
    </w:pPr>
    <w:rPr>
      <w:rFonts w:asciiTheme="majorHAnsi" w:hAnsiTheme="majorHAnsi"/>
      <w:color w:val="2F5496" w:themeColor="accent1" w:themeShade="BF"/>
      <w:sz w:val="32"/>
      <w:lang w:eastAsia="es-ES"/>
    </w:rPr>
  </w:style>
  <w:style w:type="paragraph" w:styleId="TDC1">
    <w:name w:val="toc 1"/>
    <w:basedOn w:val="Normal"/>
    <w:next w:val="Normal"/>
    <w:autoRedefine/>
    <w:uiPriority w:val="39"/>
    <w:unhideWhenUsed/>
    <w:rsid w:val="00CE20BC"/>
    <w:pPr>
      <w:spacing w:after="100"/>
    </w:pPr>
  </w:style>
  <w:style w:type="paragraph" w:styleId="TDC2">
    <w:name w:val="toc 2"/>
    <w:basedOn w:val="Normal"/>
    <w:next w:val="Normal"/>
    <w:autoRedefine/>
    <w:uiPriority w:val="39"/>
    <w:unhideWhenUsed/>
    <w:rsid w:val="00CE20BC"/>
    <w:pPr>
      <w:spacing w:after="100"/>
      <w:ind w:left="220"/>
    </w:pPr>
  </w:style>
  <w:style w:type="character" w:styleId="Hipervnculo">
    <w:name w:val="Hyperlink"/>
    <w:basedOn w:val="Fuentedeprrafopredeter"/>
    <w:uiPriority w:val="99"/>
    <w:unhideWhenUsed/>
    <w:rsid w:val="00CE20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5F5FE-454E-4D0D-8375-8B98EE78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3101</Words>
  <Characters>17057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VANNESSA JANNETTE SOLIS ALDAPE</dc:creator>
  <cp:keywords/>
  <dc:description/>
  <cp:lastModifiedBy>VANNESSA JANNETTE SOLIS ALDAPE</cp:lastModifiedBy>
  <cp:revision>2</cp:revision>
  <dcterms:created xsi:type="dcterms:W3CDTF">2021-07-02T02:43:00Z</dcterms:created>
  <dcterms:modified xsi:type="dcterms:W3CDTF">2021-07-02T02:43:00Z</dcterms:modified>
</cp:coreProperties>
</file>