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E8BA0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es-MX"/>
        </w:rPr>
        <w:drawing>
          <wp:anchor distT="0" distB="0" distL="114300" distR="114300" simplePos="0" relativeHeight="251659264" behindDoc="0" locked="0" layoutInCell="1" allowOverlap="1" wp14:anchorId="25BAA7FF" wp14:editId="04CBB94F">
            <wp:simplePos x="0" y="0"/>
            <wp:positionH relativeFrom="column">
              <wp:posOffset>-441325</wp:posOffset>
            </wp:positionH>
            <wp:positionV relativeFrom="paragraph">
              <wp:posOffset>-747395</wp:posOffset>
            </wp:positionV>
            <wp:extent cx="669925" cy="864235"/>
            <wp:effectExtent l="0" t="0" r="0" b="0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3E71">
        <w:rPr>
          <w:rFonts w:ascii="Arial" w:hAnsi="Arial" w:cs="Arial"/>
          <w:b/>
          <w:sz w:val="32"/>
        </w:rPr>
        <w:t>ESCUELA NORMAL DE EDUCACION P</w:t>
      </w:r>
      <w:r w:rsidRPr="005F4D1A">
        <w:rPr>
          <w:rFonts w:ascii="Arial" w:hAnsi="Arial" w:cs="Arial"/>
          <w:b/>
          <w:sz w:val="32"/>
        </w:rPr>
        <w:t>RESCOLAR</w:t>
      </w:r>
    </w:p>
    <w:p w14:paraId="0AAF755C" w14:textId="51D2A54A" w:rsidR="00D300F5" w:rsidRPr="005F4D1A" w:rsidRDefault="005D664B" w:rsidP="00D30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D1A">
        <w:rPr>
          <w:rFonts w:ascii="Arial" w:hAnsi="Arial" w:cs="Arial"/>
          <w:b/>
          <w:sz w:val="24"/>
        </w:rPr>
        <w:t>COLEGIADO DE</w:t>
      </w:r>
      <w:r w:rsidR="00D300F5" w:rsidRPr="005F4D1A">
        <w:rPr>
          <w:rFonts w:ascii="Arial" w:hAnsi="Arial" w:cs="Arial"/>
          <w:b/>
          <w:sz w:val="24"/>
        </w:rPr>
        <w:t xml:space="preserve"> MAESTROS </w:t>
      </w:r>
    </w:p>
    <w:p w14:paraId="08360432" w14:textId="77777777" w:rsidR="00D300F5" w:rsidRPr="00F21D8F" w:rsidRDefault="00D300F5" w:rsidP="00D300F5">
      <w:pPr>
        <w:spacing w:after="0" w:line="240" w:lineRule="auto"/>
        <w:jc w:val="center"/>
        <w:rPr>
          <w:rFonts w:ascii="Arial" w:hAnsi="Arial" w:cs="Arial"/>
        </w:rPr>
      </w:pPr>
      <w:r w:rsidRPr="00F21D8F">
        <w:rPr>
          <w:rFonts w:ascii="Arial" w:hAnsi="Arial" w:cs="Arial"/>
        </w:rPr>
        <w:t>Acuerdos de evaluación del colegiado de</w:t>
      </w:r>
      <w:r w:rsidR="004D3A13">
        <w:rPr>
          <w:rFonts w:ascii="Arial" w:hAnsi="Arial" w:cs="Arial"/>
        </w:rPr>
        <w:t xml:space="preserve"> Primero</w:t>
      </w:r>
    </w:p>
    <w:p w14:paraId="1B4BA75E" w14:textId="77777777" w:rsidR="00D300F5" w:rsidRPr="00F21D8F" w:rsidRDefault="00D300F5" w:rsidP="006F7CB1">
      <w:pPr>
        <w:spacing w:after="0" w:line="240" w:lineRule="auto"/>
        <w:jc w:val="center"/>
        <w:rPr>
          <w:rFonts w:ascii="Arial" w:hAnsi="Arial" w:cs="Arial"/>
        </w:rPr>
      </w:pPr>
      <w:r w:rsidRPr="00F21D8F">
        <w:rPr>
          <w:rFonts w:ascii="Arial" w:hAnsi="Arial" w:cs="Arial"/>
        </w:rPr>
        <w:t xml:space="preserve">Ciclo Escolar </w:t>
      </w:r>
      <w:r w:rsidR="004D3A13">
        <w:rPr>
          <w:rFonts w:ascii="Arial" w:hAnsi="Arial" w:cs="Arial"/>
        </w:rPr>
        <w:t>2020-2021</w:t>
      </w:r>
    </w:p>
    <w:p w14:paraId="4F333220" w14:textId="2D621A52" w:rsidR="00D300F5" w:rsidRPr="00BE45F8" w:rsidRDefault="006F7CB1" w:rsidP="00A73F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Cursos que lo integran</w:t>
      </w:r>
      <w:r w:rsidR="004D3A13" w:rsidRPr="00BE45F8">
        <w:rPr>
          <w:rFonts w:ascii="Arial" w:hAnsi="Arial" w:cs="Arial"/>
        </w:rPr>
        <w:t xml:space="preserve">: </w:t>
      </w:r>
      <w:r w:rsidR="005D664B">
        <w:rPr>
          <w:rFonts w:ascii="Arial" w:hAnsi="Arial" w:cs="Arial"/>
        </w:rPr>
        <w:t>segundo semestre par.</w:t>
      </w:r>
    </w:p>
    <w:p w14:paraId="7A16CC77" w14:textId="77777777" w:rsidR="00502EE0" w:rsidRDefault="00502EE0" w:rsidP="00D300F5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14:paraId="57AEDF13" w14:textId="1EA07972" w:rsidR="00F23993" w:rsidRDefault="00D300F5" w:rsidP="00D300F5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CA698A">
        <w:rPr>
          <w:rFonts w:ascii="Arial" w:hAnsi="Arial" w:cs="Arial"/>
          <w:b/>
          <w:szCs w:val="24"/>
        </w:rPr>
        <w:t>Propósito</w:t>
      </w:r>
      <w:r w:rsidR="00F23993">
        <w:rPr>
          <w:rFonts w:ascii="Arial" w:hAnsi="Arial" w:cs="Arial"/>
          <w:b/>
          <w:szCs w:val="24"/>
        </w:rPr>
        <w:t>s</w:t>
      </w:r>
      <w:r w:rsidRPr="00CA698A">
        <w:rPr>
          <w:rFonts w:ascii="Arial" w:hAnsi="Arial" w:cs="Arial"/>
          <w:b/>
          <w:szCs w:val="24"/>
        </w:rPr>
        <w:t>:</w:t>
      </w:r>
      <w:r w:rsidR="005D664B">
        <w:rPr>
          <w:rFonts w:ascii="Arial" w:hAnsi="Arial" w:cs="Arial"/>
          <w:b/>
          <w:szCs w:val="24"/>
        </w:rPr>
        <w:t xml:space="preserve"> establecer los criterios de evaluación del segundo semestre acordes a las competencias de nuestros cursos  </w:t>
      </w:r>
    </w:p>
    <w:p w14:paraId="6AB0C0D4" w14:textId="3D88BD62" w:rsidR="00F23993" w:rsidRDefault="00F23993" w:rsidP="00F23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Cs w:val="24"/>
        </w:rPr>
        <w:t>Docentes:</w:t>
      </w:r>
      <w:r w:rsidRPr="00F2399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Establecer los acuerdos de evaluación para unificar criterios en cada uno de los aspectos mencionados que se consideran para otorgar la calificación por unidad y por el </w:t>
      </w:r>
      <w:r w:rsidRPr="00F23993">
        <w:rPr>
          <w:rFonts w:ascii="Arial" w:hAnsi="Arial" w:cs="Arial"/>
          <w:szCs w:val="24"/>
        </w:rPr>
        <w:t>curso</w:t>
      </w:r>
      <w:r>
        <w:rPr>
          <w:rFonts w:ascii="Arial" w:hAnsi="Arial" w:cs="Arial"/>
          <w:szCs w:val="24"/>
        </w:rPr>
        <w:t xml:space="preserve"> </w:t>
      </w:r>
      <w:r w:rsidR="005D664B">
        <w:rPr>
          <w:rFonts w:ascii="Arial" w:hAnsi="Arial" w:cs="Arial"/>
          <w:szCs w:val="24"/>
        </w:rPr>
        <w:t>de acuerdo con</w:t>
      </w:r>
      <w:r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p w14:paraId="19E2788F" w14:textId="77777777" w:rsidR="00F23993" w:rsidRDefault="00F23993" w:rsidP="00D300F5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</w:t>
      </w:r>
    </w:p>
    <w:p w14:paraId="2037BCE0" w14:textId="77777777" w:rsidR="00D300F5" w:rsidRDefault="00F2399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3993">
        <w:rPr>
          <w:rFonts w:ascii="Arial" w:hAnsi="Arial" w:cs="Arial"/>
          <w:b/>
          <w:szCs w:val="24"/>
        </w:rPr>
        <w:t>Alumnos:</w:t>
      </w:r>
      <w:r>
        <w:rPr>
          <w:rFonts w:ascii="Arial" w:hAnsi="Arial" w:cs="Arial"/>
          <w:szCs w:val="24"/>
        </w:rPr>
        <w:t xml:space="preserve"> D</w:t>
      </w:r>
      <w:r w:rsidR="00D300F5" w:rsidRPr="00F23993">
        <w:rPr>
          <w:rFonts w:ascii="Arial" w:hAnsi="Arial" w:cs="Arial"/>
          <w:szCs w:val="24"/>
        </w:rPr>
        <w:t>ar a conocer</w:t>
      </w:r>
      <w:r w:rsidR="00D300F5" w:rsidRPr="00CA698A">
        <w:rPr>
          <w:rFonts w:ascii="Arial" w:hAnsi="Arial" w:cs="Arial"/>
          <w:szCs w:val="24"/>
        </w:rPr>
        <w:t xml:space="preserve"> a los alumnos los acuerdos establecidos de </w:t>
      </w:r>
      <w:r w:rsidRPr="00CA698A">
        <w:rPr>
          <w:rFonts w:ascii="Arial" w:hAnsi="Arial" w:cs="Arial"/>
          <w:szCs w:val="24"/>
        </w:rPr>
        <w:t>evaluación que</w:t>
      </w:r>
      <w:r w:rsidR="00D300F5" w:rsidRPr="00CA698A">
        <w:rPr>
          <w:rFonts w:ascii="Arial" w:hAnsi="Arial" w:cs="Arial"/>
          <w:szCs w:val="24"/>
        </w:rPr>
        <w:t xml:space="preserve"> se considerarán para otorgar la ca</w:t>
      </w:r>
      <w:r w:rsidR="00502EE0">
        <w:rPr>
          <w:rFonts w:ascii="Arial" w:hAnsi="Arial" w:cs="Arial"/>
          <w:szCs w:val="24"/>
        </w:rPr>
        <w:t>lificación por unidad y por el curso de acuerdo a</w:t>
      </w:r>
      <w:r w:rsidR="00D300F5"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CD0C55" w:rsidRPr="005F4D1A" w14:paraId="08AE6C0F" w14:textId="77777777" w:rsidTr="002C50C8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15559653" w14:textId="769A3672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Criterios de </w:t>
            </w:r>
            <w:r w:rsidR="005D664B"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evaluación</w:t>
            </w:r>
            <w:r w:rsidR="005D664B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por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0F74A36E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 xml:space="preserve">Porcentajes de </w:t>
            </w:r>
            <w:proofErr w:type="spellStart"/>
            <w:r w:rsidRPr="00BA580C">
              <w:rPr>
                <w:rFonts w:ascii="Arial" w:hAnsi="Arial" w:cs="Arial"/>
                <w:b/>
                <w:sz w:val="20"/>
                <w:szCs w:val="24"/>
              </w:rPr>
              <w:t>Evaluacón</w:t>
            </w:r>
            <w:proofErr w:type="spellEnd"/>
          </w:p>
        </w:tc>
      </w:tr>
      <w:tr w:rsidR="00CD0C55" w:rsidRPr="005F4D1A" w14:paraId="590C18CF" w14:textId="77777777" w:rsidTr="002C50C8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14:paraId="26743EA9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14:paraId="5494B09C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67483AFE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</w:p>
        </w:tc>
      </w:tr>
      <w:tr w:rsidR="00CD0C55" w14:paraId="4BD1030E" w14:textId="77777777" w:rsidTr="007A29CA">
        <w:trPr>
          <w:trHeight w:val="410"/>
        </w:trPr>
        <w:tc>
          <w:tcPr>
            <w:tcW w:w="3428" w:type="dxa"/>
            <w:vAlign w:val="center"/>
          </w:tcPr>
          <w:p w14:paraId="6FE3E271" w14:textId="0171C32D" w:rsidR="005133CB" w:rsidRDefault="005133CB" w:rsidP="003917EF">
            <w:pPr>
              <w:spacing w:after="0" w:line="240" w:lineRule="auto"/>
              <w:jc w:val="both"/>
            </w:pPr>
            <w:r>
              <w:t xml:space="preserve">Evaluación por competencias </w:t>
            </w:r>
          </w:p>
          <w:p w14:paraId="4020A4AD" w14:textId="30EF8591" w:rsidR="008D6BBB" w:rsidRDefault="008D6BBB" w:rsidP="003917EF">
            <w:pPr>
              <w:spacing w:after="0" w:line="240" w:lineRule="auto"/>
              <w:jc w:val="both"/>
            </w:pPr>
            <w:r>
              <w:t>Trabajos escritos</w:t>
            </w:r>
            <w:r w:rsidR="005133CB">
              <w:t xml:space="preserve"> </w:t>
            </w:r>
          </w:p>
          <w:p w14:paraId="3F5A54C5" w14:textId="659A85F7" w:rsidR="008D6BBB" w:rsidRDefault="008D6BBB" w:rsidP="003917EF">
            <w:pPr>
              <w:spacing w:after="0" w:line="240" w:lineRule="auto"/>
              <w:jc w:val="both"/>
            </w:pPr>
            <w:r>
              <w:t>Ensayos</w:t>
            </w:r>
            <w:r w:rsidR="00C46817">
              <w:t xml:space="preserve">, reportes , análisis , </w:t>
            </w:r>
            <w:proofErr w:type="spellStart"/>
            <w:r w:rsidR="00C46817">
              <w:t>etc</w:t>
            </w:r>
            <w:proofErr w:type="spellEnd"/>
          </w:p>
          <w:p w14:paraId="0772CDD4" w14:textId="77777777" w:rsidR="008D6BBB" w:rsidRDefault="008D6BBB" w:rsidP="003917EF">
            <w:pPr>
              <w:spacing w:after="0" w:line="240" w:lineRule="auto"/>
              <w:jc w:val="both"/>
            </w:pPr>
            <w:r>
              <w:t>Videos</w:t>
            </w:r>
          </w:p>
          <w:p w14:paraId="5DCD8146" w14:textId="0445BB9A" w:rsidR="008E5422" w:rsidRDefault="008E5422" w:rsidP="003917EF">
            <w:pPr>
              <w:spacing w:after="0" w:line="240" w:lineRule="auto"/>
              <w:jc w:val="both"/>
            </w:pPr>
            <w:r>
              <w:t xml:space="preserve">Proyectos </w:t>
            </w:r>
          </w:p>
          <w:p w14:paraId="5A4F03B3" w14:textId="4B5D9890" w:rsidR="008D6BBB" w:rsidRDefault="005D664B" w:rsidP="003917EF">
            <w:pPr>
              <w:spacing w:after="0" w:line="240" w:lineRule="auto"/>
              <w:jc w:val="both"/>
            </w:pPr>
            <w:r>
              <w:t>Cuadros comparativos</w:t>
            </w:r>
          </w:p>
          <w:p w14:paraId="244DC105" w14:textId="77777777" w:rsidR="008D6BBB" w:rsidRDefault="008D6BBB" w:rsidP="003917EF">
            <w:pPr>
              <w:spacing w:after="0" w:line="240" w:lineRule="auto"/>
              <w:jc w:val="both"/>
            </w:pPr>
            <w:r>
              <w:t>Mapas conceptuales</w:t>
            </w:r>
          </w:p>
          <w:p w14:paraId="55F2B23C" w14:textId="77777777" w:rsidR="008D6BBB" w:rsidRDefault="008D6BBB" w:rsidP="003917EF">
            <w:pPr>
              <w:spacing w:after="0" w:line="240" w:lineRule="auto"/>
              <w:jc w:val="both"/>
            </w:pPr>
            <w:r>
              <w:t>Mapas mentales</w:t>
            </w:r>
          </w:p>
          <w:p w14:paraId="5AAC8455" w14:textId="77777777" w:rsidR="008D6BBB" w:rsidRDefault="008D6BBB" w:rsidP="003917EF">
            <w:pPr>
              <w:spacing w:after="0" w:line="240" w:lineRule="auto"/>
              <w:jc w:val="both"/>
            </w:pPr>
            <w:r>
              <w:t>Planeaciones</w:t>
            </w:r>
          </w:p>
          <w:p w14:paraId="275D973C" w14:textId="77777777" w:rsidR="008D6BBB" w:rsidRPr="00A94403" w:rsidRDefault="008D6BBB" w:rsidP="003917EF">
            <w:pPr>
              <w:spacing w:after="0" w:line="240" w:lineRule="auto"/>
              <w:jc w:val="both"/>
            </w:pPr>
            <w:r>
              <w:t>Instrumentos de recolección de casos</w:t>
            </w:r>
          </w:p>
        </w:tc>
        <w:tc>
          <w:tcPr>
            <w:tcW w:w="2497" w:type="dxa"/>
            <w:vAlign w:val="center"/>
          </w:tcPr>
          <w:p w14:paraId="4C7F90EB" w14:textId="78E1E516" w:rsidR="00CD0C55" w:rsidRDefault="00C46817" w:rsidP="003917EF">
            <w:pPr>
              <w:spacing w:after="0" w:line="240" w:lineRule="auto"/>
              <w:jc w:val="center"/>
            </w:pPr>
            <w:r>
              <w:t>6</w:t>
            </w:r>
            <w:r w:rsidR="008D6BBB">
              <w:t>0%</w:t>
            </w:r>
          </w:p>
        </w:tc>
        <w:tc>
          <w:tcPr>
            <w:tcW w:w="2903" w:type="dxa"/>
            <w:vAlign w:val="center"/>
          </w:tcPr>
          <w:p w14:paraId="54E76315" w14:textId="77777777" w:rsidR="00CD0C55" w:rsidRDefault="00CD0C55" w:rsidP="003917EF">
            <w:pPr>
              <w:spacing w:after="0" w:line="240" w:lineRule="auto"/>
              <w:jc w:val="center"/>
            </w:pPr>
          </w:p>
        </w:tc>
      </w:tr>
      <w:tr w:rsidR="002C50C8" w14:paraId="3DA524A9" w14:textId="77777777" w:rsidTr="002C50C8">
        <w:tc>
          <w:tcPr>
            <w:tcW w:w="3428" w:type="dxa"/>
            <w:vAlign w:val="center"/>
          </w:tcPr>
          <w:p w14:paraId="2C6F158A" w14:textId="2C9AC87D" w:rsidR="002C50C8" w:rsidRPr="002C50C8" w:rsidRDefault="005F46CA" w:rsidP="002C50C8">
            <w:pPr>
              <w:spacing w:after="0" w:line="240" w:lineRule="auto"/>
              <w:jc w:val="both"/>
            </w:pPr>
            <w:r>
              <w:t xml:space="preserve">Evidencia de unidad </w:t>
            </w:r>
            <w:r w:rsidR="00AE34AF">
              <w:t xml:space="preserve"> /portafolio</w:t>
            </w:r>
          </w:p>
        </w:tc>
        <w:tc>
          <w:tcPr>
            <w:tcW w:w="2497" w:type="dxa"/>
            <w:vAlign w:val="center"/>
          </w:tcPr>
          <w:p w14:paraId="3C9A26B9" w14:textId="77777777" w:rsidR="002C50C8" w:rsidRDefault="002C50C8" w:rsidP="003917EF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4E494E58" w14:textId="581D37C5" w:rsidR="002C50C8" w:rsidRDefault="00C46817" w:rsidP="00414D99">
            <w:pPr>
              <w:spacing w:after="0" w:line="240" w:lineRule="auto"/>
              <w:jc w:val="center"/>
            </w:pPr>
            <w:r>
              <w:t>4</w:t>
            </w:r>
            <w:r w:rsidR="00414D99">
              <w:t>0%</w:t>
            </w:r>
            <w:r w:rsidR="00CB0EDC">
              <w:t xml:space="preserve"> heteroevaluació</w:t>
            </w:r>
            <w:r>
              <w:t>n 2</w:t>
            </w:r>
            <w:r w:rsidR="00CB0EDC">
              <w:t>0%</w:t>
            </w:r>
          </w:p>
          <w:p w14:paraId="60DDFA9D" w14:textId="5A0059AC" w:rsidR="00CB0EDC" w:rsidRDefault="00CB0EDC" w:rsidP="00414D99">
            <w:pPr>
              <w:spacing w:after="0" w:line="240" w:lineRule="auto"/>
              <w:jc w:val="center"/>
            </w:pPr>
            <w:r>
              <w:t>Coevaluación</w:t>
            </w:r>
          </w:p>
          <w:p w14:paraId="00CC6E03" w14:textId="0D398716" w:rsidR="00CB0EDC" w:rsidRDefault="00CB0EDC" w:rsidP="00AE34AF">
            <w:pPr>
              <w:spacing w:after="0" w:line="240" w:lineRule="auto"/>
            </w:pPr>
            <w:r>
              <w:t xml:space="preserve"> </w:t>
            </w:r>
            <w:r w:rsidR="00C46817">
              <w:t xml:space="preserve"> 10</w:t>
            </w:r>
            <w:r>
              <w:t>%</w:t>
            </w:r>
            <w:r w:rsidR="00F02C46">
              <w:t xml:space="preserve"> autoevaluacion 10</w:t>
            </w:r>
            <w:bookmarkStart w:id="0" w:name="_GoBack"/>
            <w:bookmarkEnd w:id="0"/>
            <w:r>
              <w:t xml:space="preserve">% </w:t>
            </w:r>
          </w:p>
        </w:tc>
      </w:tr>
      <w:tr w:rsidR="002C50C8" w14:paraId="092F1D34" w14:textId="77777777" w:rsidTr="002C50C8">
        <w:tc>
          <w:tcPr>
            <w:tcW w:w="3428" w:type="dxa"/>
            <w:vAlign w:val="center"/>
          </w:tcPr>
          <w:p w14:paraId="037C2A63" w14:textId="617BD2E0" w:rsidR="002C50C8" w:rsidRDefault="00AE34AF" w:rsidP="003917EF">
            <w:pPr>
              <w:spacing w:after="0" w:line="240" w:lineRule="auto"/>
              <w:jc w:val="both"/>
            </w:pPr>
            <w:r>
              <w:t xml:space="preserve">Participación asistencia </w:t>
            </w:r>
          </w:p>
        </w:tc>
        <w:tc>
          <w:tcPr>
            <w:tcW w:w="2497" w:type="dxa"/>
            <w:vAlign w:val="center"/>
          </w:tcPr>
          <w:p w14:paraId="4D72BF60" w14:textId="77777777" w:rsidR="002C50C8" w:rsidRDefault="002C50C8" w:rsidP="003917EF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4624B48B" w14:textId="151C7EB6" w:rsidR="002C50C8" w:rsidRDefault="002C50C8" w:rsidP="003917EF">
            <w:pPr>
              <w:spacing w:after="0" w:line="240" w:lineRule="auto"/>
              <w:jc w:val="center"/>
            </w:pPr>
          </w:p>
        </w:tc>
      </w:tr>
    </w:tbl>
    <w:p w14:paraId="6F800C29" w14:textId="77777777" w:rsidR="00CD0C55" w:rsidRDefault="00CD0C55" w:rsidP="00CD0C55">
      <w:pPr>
        <w:spacing w:after="0" w:line="240" w:lineRule="auto"/>
        <w:jc w:val="both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2488"/>
        <w:gridCol w:w="2897"/>
      </w:tblGrid>
      <w:tr w:rsidR="00CD0C55" w:rsidRPr="00BA580C" w14:paraId="57029D27" w14:textId="77777777" w:rsidTr="007A29CA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1E5F6A8C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 por curso</w:t>
            </w:r>
          </w:p>
        </w:tc>
        <w:tc>
          <w:tcPr>
            <w:tcW w:w="5385" w:type="dxa"/>
            <w:gridSpan w:val="2"/>
            <w:shd w:val="clear" w:color="auto" w:fill="C00000"/>
            <w:vAlign w:val="center"/>
          </w:tcPr>
          <w:p w14:paraId="4D8734D5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 xml:space="preserve">Porcentajes de </w:t>
            </w:r>
            <w:proofErr w:type="spellStart"/>
            <w:r w:rsidRPr="00BA580C">
              <w:rPr>
                <w:rFonts w:ascii="Arial" w:hAnsi="Arial" w:cs="Arial"/>
                <w:b/>
                <w:sz w:val="20"/>
                <w:szCs w:val="24"/>
              </w:rPr>
              <w:t>Evaluacón</w:t>
            </w:r>
            <w:proofErr w:type="spellEnd"/>
          </w:p>
        </w:tc>
      </w:tr>
      <w:tr w:rsidR="00CD0C55" w14:paraId="2F89EB45" w14:textId="77777777" w:rsidTr="007A29CA">
        <w:trPr>
          <w:trHeight w:val="570"/>
        </w:trPr>
        <w:tc>
          <w:tcPr>
            <w:tcW w:w="3443" w:type="dxa"/>
            <w:vAlign w:val="center"/>
          </w:tcPr>
          <w:p w14:paraId="1A53CFD7" w14:textId="77777777" w:rsidR="00CD0C55" w:rsidRPr="00A94403" w:rsidRDefault="00414D99" w:rsidP="004D3A13">
            <w:pPr>
              <w:spacing w:after="0" w:line="240" w:lineRule="auto"/>
              <w:jc w:val="both"/>
            </w:pPr>
            <w:r>
              <w:t>E</w:t>
            </w:r>
            <w:r w:rsidR="004D3A13">
              <w:t>videncia</w:t>
            </w:r>
            <w:r>
              <w:t xml:space="preserve"> final</w:t>
            </w:r>
          </w:p>
        </w:tc>
        <w:tc>
          <w:tcPr>
            <w:tcW w:w="2488" w:type="dxa"/>
            <w:vAlign w:val="center"/>
          </w:tcPr>
          <w:p w14:paraId="1C592973" w14:textId="77777777" w:rsidR="00CD0C55" w:rsidRDefault="00414D99" w:rsidP="003917EF">
            <w:pPr>
              <w:spacing w:after="0" w:line="240" w:lineRule="auto"/>
              <w:jc w:val="center"/>
            </w:pPr>
            <w:r>
              <w:t>50%</w:t>
            </w:r>
          </w:p>
          <w:p w14:paraId="2397D90D" w14:textId="77777777" w:rsidR="00414D99" w:rsidRDefault="004D3A13" w:rsidP="003917EF">
            <w:pPr>
              <w:spacing w:after="0" w:line="240" w:lineRule="auto"/>
              <w:jc w:val="center"/>
            </w:pPr>
            <w:r>
              <w:t>Evidencia de aprendizaje 3</w:t>
            </w:r>
            <w:r w:rsidR="00414D99">
              <w:t>0%</w:t>
            </w:r>
          </w:p>
          <w:p w14:paraId="136E8B03" w14:textId="77777777" w:rsidR="004D3A13" w:rsidRDefault="004D3A13" w:rsidP="003917EF">
            <w:pPr>
              <w:spacing w:after="0" w:line="240" w:lineRule="auto"/>
              <w:jc w:val="center"/>
            </w:pPr>
            <w:r>
              <w:t>Autoevaluación 5%</w:t>
            </w:r>
          </w:p>
          <w:p w14:paraId="12D7A9EA" w14:textId="77777777" w:rsidR="00414D99" w:rsidRDefault="00414D99" w:rsidP="003917EF">
            <w:pPr>
              <w:spacing w:after="0" w:line="240" w:lineRule="auto"/>
              <w:jc w:val="center"/>
            </w:pPr>
            <w:r>
              <w:t>Coevaluación 5%</w:t>
            </w:r>
          </w:p>
          <w:p w14:paraId="769E35D8" w14:textId="606CA852" w:rsidR="00414D99" w:rsidRDefault="005D664B" w:rsidP="003917EF">
            <w:pPr>
              <w:spacing w:after="0" w:line="240" w:lineRule="auto"/>
              <w:jc w:val="center"/>
            </w:pPr>
            <w:r>
              <w:t>Heteroevaluación</w:t>
            </w:r>
            <w:r w:rsidR="00414D99">
              <w:t xml:space="preserve"> 10%</w:t>
            </w:r>
          </w:p>
        </w:tc>
        <w:tc>
          <w:tcPr>
            <w:tcW w:w="2897" w:type="dxa"/>
            <w:vAlign w:val="center"/>
          </w:tcPr>
          <w:p w14:paraId="2E849662" w14:textId="77777777" w:rsidR="00CD0C55" w:rsidRDefault="00CD0C55" w:rsidP="003917EF">
            <w:pPr>
              <w:spacing w:after="0" w:line="240" w:lineRule="auto"/>
              <w:jc w:val="center"/>
            </w:pPr>
          </w:p>
        </w:tc>
      </w:tr>
      <w:tr w:rsidR="007A29CA" w14:paraId="1994585B" w14:textId="77777777" w:rsidTr="006A7D67">
        <w:trPr>
          <w:trHeight w:val="550"/>
        </w:trPr>
        <w:tc>
          <w:tcPr>
            <w:tcW w:w="3443" w:type="dxa"/>
            <w:vAlign w:val="center"/>
          </w:tcPr>
          <w:p w14:paraId="59137C59" w14:textId="77777777" w:rsidR="007A29CA" w:rsidRPr="001F6124" w:rsidRDefault="00414D99" w:rsidP="003917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>Evaluación Global</w:t>
            </w:r>
          </w:p>
        </w:tc>
        <w:tc>
          <w:tcPr>
            <w:tcW w:w="2488" w:type="dxa"/>
            <w:vAlign w:val="center"/>
          </w:tcPr>
          <w:p w14:paraId="5B964AB5" w14:textId="77777777" w:rsidR="007A29CA" w:rsidRDefault="007A29CA" w:rsidP="003917EF">
            <w:pPr>
              <w:spacing w:after="0" w:line="240" w:lineRule="auto"/>
              <w:jc w:val="center"/>
            </w:pPr>
          </w:p>
        </w:tc>
        <w:tc>
          <w:tcPr>
            <w:tcW w:w="2897" w:type="dxa"/>
            <w:vAlign w:val="center"/>
          </w:tcPr>
          <w:p w14:paraId="2FBCDC91" w14:textId="43824973" w:rsidR="007A29CA" w:rsidRDefault="00414D99" w:rsidP="003917EF">
            <w:pPr>
              <w:spacing w:after="0" w:line="240" w:lineRule="auto"/>
              <w:jc w:val="center"/>
            </w:pPr>
            <w:r>
              <w:t>Promedio de la</w:t>
            </w:r>
            <w:r w:rsidR="005D664B">
              <w:t>s</w:t>
            </w:r>
            <w:r>
              <w:t xml:space="preserve"> unidades 50%</w:t>
            </w:r>
          </w:p>
          <w:p w14:paraId="7B668635" w14:textId="77777777" w:rsidR="004D3A13" w:rsidRDefault="004D3A13" w:rsidP="003917EF">
            <w:pPr>
              <w:spacing w:after="0" w:line="240" w:lineRule="auto"/>
              <w:jc w:val="center"/>
            </w:pPr>
            <w:r>
              <w:t>Evidencia Final 50%</w:t>
            </w:r>
          </w:p>
          <w:p w14:paraId="27378FCC" w14:textId="77777777" w:rsidR="004D3A13" w:rsidRDefault="004D3A13" w:rsidP="003917EF">
            <w:pPr>
              <w:spacing w:after="0" w:line="240" w:lineRule="auto"/>
              <w:jc w:val="center"/>
            </w:pPr>
            <w:r>
              <w:t>Total: 100%</w:t>
            </w:r>
          </w:p>
        </w:tc>
      </w:tr>
    </w:tbl>
    <w:p w14:paraId="6B0E6D54" w14:textId="77777777" w:rsidR="00A82899" w:rsidRPr="00ED14B0" w:rsidRDefault="00ED14B0" w:rsidP="00D300F5">
      <w:pPr>
        <w:spacing w:after="0" w:line="240" w:lineRule="auto"/>
        <w:jc w:val="both"/>
        <w:rPr>
          <w:rFonts w:ascii="Arial" w:hAnsi="Arial" w:cs="Arial"/>
          <w:sz w:val="24"/>
        </w:rPr>
      </w:pPr>
      <w:r w:rsidRPr="00ED14B0">
        <w:rPr>
          <w:rFonts w:ascii="Arial" w:hAnsi="Arial" w:cs="Arial"/>
          <w:sz w:val="24"/>
        </w:rPr>
        <w:t>Acuerdo: Para presentar examen extraordinario deberá presentar el trabajo final con una calificación otorgada por la docente mínima de 6.</w:t>
      </w:r>
    </w:p>
    <w:p w14:paraId="23851A4A" w14:textId="77777777" w:rsidR="00ED14B0" w:rsidRDefault="00ED14B0" w:rsidP="000B20AC">
      <w:pPr>
        <w:spacing w:after="0" w:line="360" w:lineRule="auto"/>
        <w:jc w:val="center"/>
        <w:rPr>
          <w:rFonts w:ascii="Arial" w:hAnsi="Arial" w:cs="Arial"/>
          <w:sz w:val="28"/>
        </w:rPr>
      </w:pPr>
    </w:p>
    <w:p w14:paraId="444E5C94" w14:textId="77777777" w:rsidR="00ED14B0" w:rsidRDefault="00ED14B0" w:rsidP="000B20AC">
      <w:pPr>
        <w:spacing w:after="0" w:line="360" w:lineRule="auto"/>
        <w:jc w:val="center"/>
        <w:rPr>
          <w:rFonts w:ascii="Arial" w:hAnsi="Arial" w:cs="Arial"/>
          <w:sz w:val="28"/>
        </w:rPr>
      </w:pPr>
    </w:p>
    <w:p w14:paraId="1B86041F" w14:textId="77777777" w:rsidR="00A73F6D" w:rsidRDefault="00A73F6D" w:rsidP="000B20AC">
      <w:pPr>
        <w:spacing w:after="0" w:line="360" w:lineRule="auto"/>
        <w:jc w:val="center"/>
        <w:rPr>
          <w:rFonts w:ascii="Arial" w:hAnsi="Arial" w:cs="Arial"/>
          <w:sz w:val="28"/>
        </w:rPr>
      </w:pPr>
    </w:p>
    <w:p w14:paraId="0C204AF5" w14:textId="77777777" w:rsidR="00A73F6D" w:rsidRDefault="00A73F6D" w:rsidP="000B20AC">
      <w:pPr>
        <w:spacing w:after="0" w:line="360" w:lineRule="auto"/>
        <w:jc w:val="center"/>
        <w:rPr>
          <w:rFonts w:ascii="Arial" w:hAnsi="Arial" w:cs="Arial"/>
          <w:sz w:val="28"/>
        </w:rPr>
      </w:pPr>
    </w:p>
    <w:p w14:paraId="0D426F7D" w14:textId="7F58C8E7" w:rsidR="00D300F5" w:rsidRPr="00B83AA8" w:rsidRDefault="00D300F5" w:rsidP="00A73F6D">
      <w:pPr>
        <w:pBdr>
          <w:between w:val="single" w:sz="4" w:space="1" w:color="auto"/>
        </w:pBd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Firma de </w:t>
      </w:r>
      <w:r w:rsidR="004D3A13">
        <w:rPr>
          <w:rFonts w:ascii="Arial" w:hAnsi="Arial" w:cs="Arial"/>
          <w:sz w:val="28"/>
        </w:rPr>
        <w:t>Docentes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5135"/>
        <w:gridCol w:w="2888"/>
      </w:tblGrid>
      <w:tr w:rsidR="00D300F5" w14:paraId="0C69C7F3" w14:textId="77777777" w:rsidTr="00A73F6D">
        <w:tc>
          <w:tcPr>
            <w:tcW w:w="805" w:type="dxa"/>
            <w:shd w:val="clear" w:color="auto" w:fill="C00000"/>
            <w:vAlign w:val="center"/>
          </w:tcPr>
          <w:p w14:paraId="48BBBA18" w14:textId="77777777" w:rsidR="00D300F5" w:rsidRPr="005F4D1A" w:rsidRDefault="00D300F5" w:rsidP="00F21D8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C00000"/>
            <w:vAlign w:val="center"/>
          </w:tcPr>
          <w:p w14:paraId="64DF0096" w14:textId="77777777" w:rsidR="00D300F5" w:rsidRPr="00C11022" w:rsidRDefault="00F23993" w:rsidP="00F21D8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2888" w:type="dxa"/>
            <w:shd w:val="clear" w:color="auto" w:fill="C00000"/>
            <w:vAlign w:val="center"/>
          </w:tcPr>
          <w:p w14:paraId="5A265A79" w14:textId="77777777" w:rsidR="00D300F5" w:rsidRPr="00C11022" w:rsidRDefault="00D300F5" w:rsidP="00F21D8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02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78476D" w14:paraId="104DE207" w14:textId="77777777" w:rsidTr="00A73F6D">
        <w:tc>
          <w:tcPr>
            <w:tcW w:w="805" w:type="dxa"/>
          </w:tcPr>
          <w:p w14:paraId="51286FA5" w14:textId="77777777" w:rsidR="0078476D" w:rsidRPr="004333F1" w:rsidRDefault="0078476D" w:rsidP="0078476D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5" w:type="dxa"/>
          </w:tcPr>
          <w:p w14:paraId="174FF9E4" w14:textId="59D87295" w:rsidR="0078476D" w:rsidRPr="007C441E" w:rsidRDefault="00871926" w:rsidP="0078476D">
            <w:pPr>
              <w:spacing w:after="0" w:line="240" w:lineRule="auto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Jesús Armando Posada Hernández</w:t>
            </w:r>
          </w:p>
        </w:tc>
        <w:tc>
          <w:tcPr>
            <w:tcW w:w="2888" w:type="dxa"/>
          </w:tcPr>
          <w:p w14:paraId="72325759" w14:textId="77777777" w:rsidR="0078476D" w:rsidRDefault="0078476D" w:rsidP="0078476D">
            <w:pPr>
              <w:spacing w:after="0" w:line="360" w:lineRule="auto"/>
            </w:pPr>
          </w:p>
        </w:tc>
      </w:tr>
      <w:tr w:rsidR="0078476D" w14:paraId="3DB6792A" w14:textId="77777777" w:rsidTr="00A73F6D">
        <w:tc>
          <w:tcPr>
            <w:tcW w:w="805" w:type="dxa"/>
          </w:tcPr>
          <w:p w14:paraId="16E4E137" w14:textId="77777777" w:rsidR="0078476D" w:rsidRPr="004333F1" w:rsidRDefault="0078476D" w:rsidP="0078476D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5" w:type="dxa"/>
          </w:tcPr>
          <w:p w14:paraId="65A0B712" w14:textId="77777777" w:rsidR="0078476D" w:rsidRPr="007C441E" w:rsidRDefault="0078476D" w:rsidP="0078476D">
            <w:pPr>
              <w:spacing w:after="0" w:line="240" w:lineRule="auto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Gerardo Garza Alcalá</w:t>
            </w:r>
          </w:p>
        </w:tc>
        <w:tc>
          <w:tcPr>
            <w:tcW w:w="2888" w:type="dxa"/>
          </w:tcPr>
          <w:p w14:paraId="619C214D" w14:textId="77777777" w:rsidR="0078476D" w:rsidRDefault="0078476D" w:rsidP="0078476D">
            <w:pPr>
              <w:spacing w:after="0" w:line="360" w:lineRule="auto"/>
            </w:pPr>
          </w:p>
        </w:tc>
      </w:tr>
      <w:tr w:rsidR="0078476D" w14:paraId="4F5E736F" w14:textId="77777777" w:rsidTr="00A73F6D">
        <w:tc>
          <w:tcPr>
            <w:tcW w:w="805" w:type="dxa"/>
          </w:tcPr>
          <w:p w14:paraId="1C531335" w14:textId="77777777" w:rsidR="0078476D" w:rsidRPr="004333F1" w:rsidRDefault="0078476D" w:rsidP="0078476D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5" w:type="dxa"/>
          </w:tcPr>
          <w:p w14:paraId="3A148EA7" w14:textId="77777777" w:rsidR="0078476D" w:rsidRPr="00EF56F1" w:rsidRDefault="0078476D" w:rsidP="0078476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Yara Alejandra Hernández Figueroa</w:t>
            </w:r>
          </w:p>
        </w:tc>
        <w:tc>
          <w:tcPr>
            <w:tcW w:w="2888" w:type="dxa"/>
          </w:tcPr>
          <w:p w14:paraId="41B17190" w14:textId="77777777" w:rsidR="0078476D" w:rsidRDefault="0078476D" w:rsidP="0078476D">
            <w:pPr>
              <w:spacing w:after="0" w:line="360" w:lineRule="auto"/>
            </w:pPr>
          </w:p>
        </w:tc>
      </w:tr>
      <w:tr w:rsidR="0078476D" w14:paraId="65B2A345" w14:textId="77777777" w:rsidTr="00A73F6D">
        <w:tc>
          <w:tcPr>
            <w:tcW w:w="805" w:type="dxa"/>
          </w:tcPr>
          <w:p w14:paraId="757F4628" w14:textId="77777777" w:rsidR="0078476D" w:rsidRPr="004333F1" w:rsidRDefault="0078476D" w:rsidP="0078476D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5" w:type="dxa"/>
          </w:tcPr>
          <w:p w14:paraId="2EB36EC2" w14:textId="123AB693" w:rsidR="0078476D" w:rsidRPr="00EF56F1" w:rsidRDefault="00871926" w:rsidP="0078476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José Luis Perales Torres </w:t>
            </w:r>
          </w:p>
        </w:tc>
        <w:tc>
          <w:tcPr>
            <w:tcW w:w="2888" w:type="dxa"/>
          </w:tcPr>
          <w:p w14:paraId="34ACD6A1" w14:textId="77777777" w:rsidR="0078476D" w:rsidRDefault="0078476D" w:rsidP="0078476D">
            <w:pPr>
              <w:spacing w:after="0" w:line="360" w:lineRule="auto"/>
            </w:pPr>
          </w:p>
        </w:tc>
      </w:tr>
      <w:tr w:rsidR="0078476D" w14:paraId="5D5A3096" w14:textId="77777777" w:rsidTr="00A73F6D">
        <w:tc>
          <w:tcPr>
            <w:tcW w:w="805" w:type="dxa"/>
          </w:tcPr>
          <w:p w14:paraId="112E8488" w14:textId="77777777" w:rsidR="0078476D" w:rsidRPr="004333F1" w:rsidRDefault="0078476D" w:rsidP="0078476D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5" w:type="dxa"/>
          </w:tcPr>
          <w:p w14:paraId="409F0F8D" w14:textId="77777777" w:rsidR="0078476D" w:rsidRPr="00EF56F1" w:rsidRDefault="0078476D" w:rsidP="0078476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Eva Fabiola Ruiz Pradis</w:t>
            </w:r>
          </w:p>
        </w:tc>
        <w:tc>
          <w:tcPr>
            <w:tcW w:w="2888" w:type="dxa"/>
          </w:tcPr>
          <w:p w14:paraId="31246C44" w14:textId="77777777" w:rsidR="0078476D" w:rsidRDefault="0078476D" w:rsidP="0078476D">
            <w:pPr>
              <w:spacing w:after="0" w:line="360" w:lineRule="auto"/>
            </w:pPr>
          </w:p>
        </w:tc>
      </w:tr>
      <w:tr w:rsidR="0078476D" w14:paraId="32335410" w14:textId="77777777" w:rsidTr="00A73F6D">
        <w:tc>
          <w:tcPr>
            <w:tcW w:w="805" w:type="dxa"/>
          </w:tcPr>
          <w:p w14:paraId="6806DA0F" w14:textId="77777777" w:rsidR="0078476D" w:rsidRPr="004333F1" w:rsidRDefault="0078476D" w:rsidP="0078476D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5" w:type="dxa"/>
          </w:tcPr>
          <w:p w14:paraId="69E85D0B" w14:textId="77777777" w:rsidR="0078476D" w:rsidRPr="00EF56F1" w:rsidRDefault="0078476D" w:rsidP="0078476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María Efigenia Maury Arredondo</w:t>
            </w:r>
          </w:p>
        </w:tc>
        <w:tc>
          <w:tcPr>
            <w:tcW w:w="2888" w:type="dxa"/>
          </w:tcPr>
          <w:p w14:paraId="124668E8" w14:textId="77777777" w:rsidR="0078476D" w:rsidRDefault="0078476D" w:rsidP="0078476D">
            <w:pPr>
              <w:spacing w:after="0" w:line="360" w:lineRule="auto"/>
            </w:pPr>
          </w:p>
        </w:tc>
      </w:tr>
      <w:tr w:rsidR="0078476D" w14:paraId="48566714" w14:textId="77777777" w:rsidTr="00A73F6D">
        <w:tc>
          <w:tcPr>
            <w:tcW w:w="805" w:type="dxa"/>
          </w:tcPr>
          <w:p w14:paraId="762CC419" w14:textId="77777777" w:rsidR="0078476D" w:rsidRPr="004333F1" w:rsidRDefault="0078476D" w:rsidP="0078476D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5" w:type="dxa"/>
          </w:tcPr>
          <w:p w14:paraId="2E6BEE91" w14:textId="162746BB" w:rsidR="0078476D" w:rsidRPr="00EF56F1" w:rsidRDefault="00871926" w:rsidP="0078476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María Elena Villarreal Márquez </w:t>
            </w:r>
          </w:p>
        </w:tc>
        <w:tc>
          <w:tcPr>
            <w:tcW w:w="2888" w:type="dxa"/>
          </w:tcPr>
          <w:p w14:paraId="7DABF156" w14:textId="77777777" w:rsidR="0078476D" w:rsidRDefault="0078476D" w:rsidP="0078476D">
            <w:pPr>
              <w:spacing w:after="0" w:line="360" w:lineRule="auto"/>
            </w:pPr>
          </w:p>
        </w:tc>
      </w:tr>
      <w:tr w:rsidR="0078476D" w14:paraId="3773710D" w14:textId="77777777" w:rsidTr="00A73F6D">
        <w:tc>
          <w:tcPr>
            <w:tcW w:w="805" w:type="dxa"/>
          </w:tcPr>
          <w:p w14:paraId="35BD4767" w14:textId="77777777" w:rsidR="0078476D" w:rsidRPr="004333F1" w:rsidRDefault="0078476D" w:rsidP="0078476D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5" w:type="dxa"/>
          </w:tcPr>
          <w:p w14:paraId="5BFC238F" w14:textId="77777777" w:rsidR="003A791E" w:rsidRDefault="003A791E" w:rsidP="003A791E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David Gustavo Montalván Zertuche</w:t>
            </w:r>
          </w:p>
          <w:p w14:paraId="39690BCA" w14:textId="278474E2" w:rsidR="0078476D" w:rsidRPr="00EF56F1" w:rsidRDefault="0078476D" w:rsidP="0078476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888" w:type="dxa"/>
          </w:tcPr>
          <w:p w14:paraId="0DF62844" w14:textId="77777777" w:rsidR="0078476D" w:rsidRDefault="0078476D" w:rsidP="0078476D">
            <w:pPr>
              <w:spacing w:after="0" w:line="360" w:lineRule="auto"/>
            </w:pPr>
          </w:p>
        </w:tc>
      </w:tr>
      <w:tr w:rsidR="0078476D" w14:paraId="71ACD13C" w14:textId="77777777" w:rsidTr="00A73F6D">
        <w:tc>
          <w:tcPr>
            <w:tcW w:w="805" w:type="dxa"/>
          </w:tcPr>
          <w:p w14:paraId="62C4C9FA" w14:textId="77777777" w:rsidR="0078476D" w:rsidRPr="004333F1" w:rsidRDefault="0078476D" w:rsidP="0078476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5" w:type="dxa"/>
          </w:tcPr>
          <w:p w14:paraId="328555E3" w14:textId="77777777" w:rsidR="0078476D" w:rsidRPr="00EF56F1" w:rsidRDefault="0078476D" w:rsidP="0078476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Rosa Velia del Rio Tijerina </w:t>
            </w:r>
          </w:p>
        </w:tc>
        <w:tc>
          <w:tcPr>
            <w:tcW w:w="2888" w:type="dxa"/>
          </w:tcPr>
          <w:p w14:paraId="403CA5AE" w14:textId="77777777" w:rsidR="0078476D" w:rsidRDefault="0078476D" w:rsidP="0078476D">
            <w:pPr>
              <w:spacing w:after="0" w:line="360" w:lineRule="auto"/>
            </w:pPr>
          </w:p>
        </w:tc>
      </w:tr>
      <w:tr w:rsidR="0078476D" w14:paraId="7CC36040" w14:textId="77777777" w:rsidTr="00A73F6D">
        <w:tc>
          <w:tcPr>
            <w:tcW w:w="805" w:type="dxa"/>
          </w:tcPr>
          <w:p w14:paraId="0DE3E083" w14:textId="77777777" w:rsidR="0078476D" w:rsidRPr="004333F1" w:rsidRDefault="0078476D" w:rsidP="0078476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5" w:type="dxa"/>
          </w:tcPr>
          <w:p w14:paraId="7A28C2D9" w14:textId="77777777" w:rsidR="0078476D" w:rsidRPr="00EF56F1" w:rsidRDefault="0078476D" w:rsidP="0078476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Cristina Isela Valenzuela Escalera</w:t>
            </w:r>
          </w:p>
        </w:tc>
        <w:tc>
          <w:tcPr>
            <w:tcW w:w="2888" w:type="dxa"/>
          </w:tcPr>
          <w:p w14:paraId="08C8070E" w14:textId="77777777" w:rsidR="0078476D" w:rsidRDefault="0078476D" w:rsidP="0078476D">
            <w:pPr>
              <w:spacing w:after="0" w:line="360" w:lineRule="auto"/>
            </w:pPr>
          </w:p>
        </w:tc>
      </w:tr>
      <w:tr w:rsidR="0078476D" w14:paraId="2B7B05B8" w14:textId="77777777" w:rsidTr="00A73F6D">
        <w:tc>
          <w:tcPr>
            <w:tcW w:w="805" w:type="dxa"/>
          </w:tcPr>
          <w:p w14:paraId="6E5071FB" w14:textId="77777777" w:rsidR="0078476D" w:rsidRPr="004333F1" w:rsidRDefault="0078476D" w:rsidP="0078476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5" w:type="dxa"/>
          </w:tcPr>
          <w:p w14:paraId="1F319868" w14:textId="0EBD543D" w:rsidR="0078476D" w:rsidRPr="00EF56F1" w:rsidRDefault="00871926" w:rsidP="0078476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Rocío Blanco </w:t>
            </w:r>
            <w:r w:rsidR="00A24B4F">
              <w:rPr>
                <w:b/>
                <w:bCs/>
              </w:rPr>
              <w:t xml:space="preserve">Gómez </w:t>
            </w:r>
          </w:p>
        </w:tc>
        <w:tc>
          <w:tcPr>
            <w:tcW w:w="2888" w:type="dxa"/>
          </w:tcPr>
          <w:p w14:paraId="4CB088C0" w14:textId="77777777" w:rsidR="0078476D" w:rsidRDefault="0078476D" w:rsidP="0078476D">
            <w:pPr>
              <w:spacing w:after="0" w:line="360" w:lineRule="auto"/>
            </w:pPr>
          </w:p>
        </w:tc>
      </w:tr>
      <w:tr w:rsidR="0078476D" w14:paraId="607E39C0" w14:textId="77777777" w:rsidTr="00A73F6D">
        <w:tc>
          <w:tcPr>
            <w:tcW w:w="805" w:type="dxa"/>
          </w:tcPr>
          <w:p w14:paraId="299720C3" w14:textId="77777777" w:rsidR="0078476D" w:rsidRPr="004333F1" w:rsidRDefault="0078476D" w:rsidP="0078476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5" w:type="dxa"/>
          </w:tcPr>
          <w:p w14:paraId="25D0A62B" w14:textId="476AF506" w:rsidR="0078476D" w:rsidRPr="00EF56F1" w:rsidRDefault="00A24B4F" w:rsidP="0078476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Yitzy Karelia Laguna Montañez</w:t>
            </w:r>
          </w:p>
        </w:tc>
        <w:tc>
          <w:tcPr>
            <w:tcW w:w="2888" w:type="dxa"/>
          </w:tcPr>
          <w:p w14:paraId="5083847B" w14:textId="77777777" w:rsidR="0078476D" w:rsidRDefault="0078476D" w:rsidP="0078476D">
            <w:pPr>
              <w:spacing w:after="0" w:line="360" w:lineRule="auto"/>
            </w:pPr>
          </w:p>
        </w:tc>
      </w:tr>
      <w:tr w:rsidR="0078476D" w14:paraId="203E8172" w14:textId="77777777" w:rsidTr="00A73F6D">
        <w:tc>
          <w:tcPr>
            <w:tcW w:w="805" w:type="dxa"/>
          </w:tcPr>
          <w:p w14:paraId="657A5722" w14:textId="77777777" w:rsidR="0078476D" w:rsidRPr="004333F1" w:rsidRDefault="0078476D" w:rsidP="0078476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5" w:type="dxa"/>
          </w:tcPr>
          <w:p w14:paraId="216DB222" w14:textId="77777777" w:rsidR="0078476D" w:rsidRPr="00EF56F1" w:rsidRDefault="0078476D" w:rsidP="0078476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Oralia Gabriela Palmares Villarreal</w:t>
            </w:r>
          </w:p>
        </w:tc>
        <w:tc>
          <w:tcPr>
            <w:tcW w:w="2888" w:type="dxa"/>
          </w:tcPr>
          <w:p w14:paraId="085782B8" w14:textId="77777777" w:rsidR="0078476D" w:rsidRDefault="0078476D" w:rsidP="0078476D">
            <w:pPr>
              <w:spacing w:after="0" w:line="360" w:lineRule="auto"/>
            </w:pPr>
          </w:p>
        </w:tc>
      </w:tr>
      <w:tr w:rsidR="00A73F6D" w14:paraId="652EE483" w14:textId="77777777" w:rsidTr="00A73F6D">
        <w:trPr>
          <w:trHeight w:val="465"/>
        </w:trPr>
        <w:tc>
          <w:tcPr>
            <w:tcW w:w="805" w:type="dxa"/>
          </w:tcPr>
          <w:p w14:paraId="18F8B986" w14:textId="3E035767" w:rsidR="00A73F6D" w:rsidRPr="00A73F6D" w:rsidRDefault="00A73F6D" w:rsidP="00A73F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135" w:type="dxa"/>
          </w:tcPr>
          <w:p w14:paraId="18F20B9F" w14:textId="77777777" w:rsidR="00A73F6D" w:rsidRDefault="00A73F6D" w:rsidP="0078476D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Elizabeth Guadalupe Ramos Suárez</w:t>
            </w:r>
          </w:p>
          <w:p w14:paraId="18B4803F" w14:textId="77777777" w:rsidR="00A73F6D" w:rsidRPr="005F4D1A" w:rsidRDefault="00A73F6D" w:rsidP="0078476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8" w:type="dxa"/>
          </w:tcPr>
          <w:p w14:paraId="5FA8AE2D" w14:textId="77777777" w:rsidR="00A73F6D" w:rsidRDefault="00A73F6D" w:rsidP="0078476D">
            <w:pPr>
              <w:spacing w:after="0" w:line="360" w:lineRule="auto"/>
            </w:pPr>
          </w:p>
        </w:tc>
      </w:tr>
      <w:tr w:rsidR="00A73F6D" w14:paraId="014CB34D" w14:textId="77777777" w:rsidTr="003A791E">
        <w:trPr>
          <w:trHeight w:val="420"/>
        </w:trPr>
        <w:tc>
          <w:tcPr>
            <w:tcW w:w="805" w:type="dxa"/>
          </w:tcPr>
          <w:p w14:paraId="7DE5D63D" w14:textId="21D142FB" w:rsidR="00A73F6D" w:rsidRDefault="00A24B4F" w:rsidP="00A73F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135" w:type="dxa"/>
          </w:tcPr>
          <w:p w14:paraId="00938F14" w14:textId="3FC1E95F" w:rsidR="00A24B4F" w:rsidRDefault="00A24B4F" w:rsidP="00A24B4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Irma Edith Vargas Rodríguez</w:t>
            </w:r>
          </w:p>
          <w:p w14:paraId="7558E222" w14:textId="77777777" w:rsidR="00A73F6D" w:rsidRDefault="00A73F6D" w:rsidP="0078476D">
            <w:pPr>
              <w:spacing w:after="0" w:line="360" w:lineRule="auto"/>
              <w:rPr>
                <w:b/>
                <w:bCs/>
              </w:rPr>
            </w:pPr>
          </w:p>
        </w:tc>
        <w:tc>
          <w:tcPr>
            <w:tcW w:w="2888" w:type="dxa"/>
          </w:tcPr>
          <w:p w14:paraId="6DE83BD8" w14:textId="77777777" w:rsidR="00A73F6D" w:rsidRDefault="00A73F6D" w:rsidP="0078476D">
            <w:pPr>
              <w:spacing w:after="0" w:line="360" w:lineRule="auto"/>
            </w:pPr>
          </w:p>
        </w:tc>
      </w:tr>
      <w:tr w:rsidR="003A791E" w14:paraId="1D40DC80" w14:textId="77777777" w:rsidTr="003A791E">
        <w:trPr>
          <w:trHeight w:val="750"/>
        </w:trPr>
        <w:tc>
          <w:tcPr>
            <w:tcW w:w="805" w:type="dxa"/>
          </w:tcPr>
          <w:p w14:paraId="5D3550BD" w14:textId="166AFF4F" w:rsidR="003A791E" w:rsidRDefault="003A791E" w:rsidP="003A79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135" w:type="dxa"/>
          </w:tcPr>
          <w:p w14:paraId="61673D19" w14:textId="0B2F61F9" w:rsidR="003A791E" w:rsidRDefault="003A791E" w:rsidP="003A791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Martin Delgado Fuentes</w:t>
            </w:r>
          </w:p>
        </w:tc>
        <w:tc>
          <w:tcPr>
            <w:tcW w:w="2888" w:type="dxa"/>
          </w:tcPr>
          <w:p w14:paraId="509FCB23" w14:textId="77777777" w:rsidR="003A791E" w:rsidRDefault="003A791E" w:rsidP="0078476D">
            <w:pPr>
              <w:spacing w:after="0" w:line="360" w:lineRule="auto"/>
            </w:pPr>
          </w:p>
        </w:tc>
      </w:tr>
      <w:tr w:rsidR="00A73F6D" w14:paraId="0E2906AC" w14:textId="77777777" w:rsidTr="00A73F6D">
        <w:trPr>
          <w:trHeight w:val="540"/>
        </w:trPr>
        <w:tc>
          <w:tcPr>
            <w:tcW w:w="805" w:type="dxa"/>
          </w:tcPr>
          <w:p w14:paraId="79244B73" w14:textId="71C72843" w:rsidR="00A73F6D" w:rsidRDefault="00A73F6D" w:rsidP="003A7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5" w:type="dxa"/>
          </w:tcPr>
          <w:p w14:paraId="006F6BEC" w14:textId="04E93E51" w:rsidR="00A73F6D" w:rsidRDefault="00A73F6D" w:rsidP="0078476D">
            <w:pPr>
              <w:spacing w:after="0" w:line="360" w:lineRule="auto"/>
              <w:rPr>
                <w:b/>
                <w:bCs/>
              </w:rPr>
            </w:pPr>
          </w:p>
        </w:tc>
        <w:tc>
          <w:tcPr>
            <w:tcW w:w="2888" w:type="dxa"/>
          </w:tcPr>
          <w:p w14:paraId="4D8BFB00" w14:textId="77777777" w:rsidR="00A73F6D" w:rsidRDefault="00A73F6D" w:rsidP="0078476D">
            <w:pPr>
              <w:spacing w:after="0" w:line="360" w:lineRule="auto"/>
            </w:pPr>
          </w:p>
        </w:tc>
      </w:tr>
    </w:tbl>
    <w:p w14:paraId="53017292" w14:textId="3348275C" w:rsidR="00CD0C55" w:rsidRPr="00091221" w:rsidRDefault="00CD0C55" w:rsidP="00CD0C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Observación</w:t>
      </w:r>
      <w:r>
        <w:rPr>
          <w:rFonts w:ascii="Arial" w:hAnsi="Arial" w:cs="Arial"/>
          <w:sz w:val="24"/>
          <w:szCs w:val="24"/>
        </w:rPr>
        <w:t xml:space="preserve">: </w:t>
      </w:r>
      <w:r w:rsidR="00A24B4F">
        <w:rPr>
          <w:rFonts w:ascii="Arial" w:hAnsi="Arial" w:cs="Arial"/>
          <w:sz w:val="24"/>
          <w:szCs w:val="24"/>
        </w:rPr>
        <w:t>Todas las evidencias</w:t>
      </w:r>
      <w:r>
        <w:rPr>
          <w:rFonts w:ascii="Arial" w:hAnsi="Arial" w:cs="Arial"/>
          <w:sz w:val="24"/>
          <w:szCs w:val="24"/>
        </w:rPr>
        <w:t xml:space="preserve"> (desempeño, conocimiento y de producto) que muestre el alumno a través del portafolio, serán acompañadas de </w:t>
      </w:r>
      <w:r w:rsidRPr="00091221">
        <w:rPr>
          <w:rFonts w:ascii="Arial" w:hAnsi="Arial" w:cs="Arial"/>
          <w:sz w:val="24"/>
          <w:szCs w:val="24"/>
        </w:rPr>
        <w:t>Rúbricas, Listas de cotejo y /o Escalas de estimación</w:t>
      </w:r>
      <w:r>
        <w:rPr>
          <w:rFonts w:ascii="Arial" w:hAnsi="Arial" w:cs="Arial"/>
          <w:sz w:val="24"/>
          <w:szCs w:val="24"/>
        </w:rPr>
        <w:t xml:space="preserve"> que previamente dio a conocer el docente.</w:t>
      </w:r>
    </w:p>
    <w:p w14:paraId="799523FA" w14:textId="77777777" w:rsidR="003C3812" w:rsidRDefault="003C3812" w:rsidP="00EE7A3B">
      <w:pPr>
        <w:jc w:val="both"/>
        <w:rPr>
          <w:rFonts w:ascii="Arial" w:hAnsi="Arial" w:cs="Arial"/>
          <w:sz w:val="20"/>
          <w:szCs w:val="20"/>
        </w:rPr>
      </w:pPr>
    </w:p>
    <w:p w14:paraId="69921EF6" w14:textId="77777777" w:rsidR="001C50F1" w:rsidRPr="00E82BA1" w:rsidRDefault="001C50F1" w:rsidP="00EE7A3B">
      <w:pPr>
        <w:jc w:val="both"/>
        <w:rPr>
          <w:rFonts w:ascii="Arial" w:hAnsi="Arial" w:cs="Arial"/>
          <w:sz w:val="20"/>
          <w:szCs w:val="20"/>
        </w:rPr>
      </w:pPr>
    </w:p>
    <w:sectPr w:rsidR="001C50F1" w:rsidRPr="00E82BA1" w:rsidSect="003F1E73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D117A" w14:textId="77777777" w:rsidR="001B0F9A" w:rsidRDefault="001B0F9A" w:rsidP="00D300F5">
      <w:pPr>
        <w:spacing w:after="0" w:line="240" w:lineRule="auto"/>
      </w:pPr>
      <w:r>
        <w:separator/>
      </w:r>
    </w:p>
  </w:endnote>
  <w:endnote w:type="continuationSeparator" w:id="0">
    <w:p w14:paraId="7E553FDD" w14:textId="77777777" w:rsidR="001B0F9A" w:rsidRDefault="001B0F9A" w:rsidP="00D3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2D432" w14:textId="77777777" w:rsidR="00465DA7" w:rsidRDefault="00F63FFE" w:rsidP="00465DA7">
    <w:pPr>
      <w:pStyle w:val="Piedepgina"/>
      <w:spacing w:after="0" w:line="240" w:lineRule="auto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96331B4" wp14:editId="4D769EA8">
          <wp:simplePos x="0" y="0"/>
          <wp:positionH relativeFrom="column">
            <wp:posOffset>5070475</wp:posOffset>
          </wp:positionH>
          <wp:positionV relativeFrom="paragraph">
            <wp:posOffset>-135890</wp:posOffset>
          </wp:positionV>
          <wp:extent cx="471170" cy="503555"/>
          <wp:effectExtent l="0" t="0" r="5080" b="0"/>
          <wp:wrapSquare wrapText="bothSides"/>
          <wp:docPr id="2" name="Imagen 2" descr="C:\Users\Profen\Desktop\logo chiq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n\Desktop\logo chiqui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024B">
      <w:rPr>
        <w:lang w:val="es-ES_tradnl"/>
      </w:rPr>
      <w:t>ENEP-C-F</w:t>
    </w:r>
    <w:r w:rsidR="00AA515C">
      <w:rPr>
        <w:lang w:val="es-ES_tradnl"/>
      </w:rPr>
      <w:t>-18</w:t>
    </w:r>
  </w:p>
  <w:p w14:paraId="5D936E82" w14:textId="77777777" w:rsidR="00465DA7" w:rsidRPr="00465DA7" w:rsidRDefault="00AA515C" w:rsidP="00465DA7">
    <w:pPr>
      <w:pStyle w:val="Piedepgina"/>
      <w:spacing w:after="0" w:line="240" w:lineRule="auto"/>
      <w:rPr>
        <w:lang w:val="es-ES_tradnl"/>
      </w:rPr>
    </w:pPr>
    <w:r>
      <w:rPr>
        <w:lang w:val="es-ES_tradnl"/>
      </w:rPr>
      <w:t>V0</w:t>
    </w:r>
    <w:r w:rsidR="00F23993">
      <w:rPr>
        <w:lang w:val="es-ES_tradnl"/>
      </w:rPr>
      <w:t>1/06</w:t>
    </w:r>
    <w:r w:rsidR="0095024B">
      <w:rPr>
        <w:lang w:val="es-ES_tradnl"/>
      </w:rPr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6EE52" w14:textId="77777777" w:rsidR="001B0F9A" w:rsidRDefault="001B0F9A" w:rsidP="00D300F5">
      <w:pPr>
        <w:spacing w:after="0" w:line="240" w:lineRule="auto"/>
      </w:pPr>
      <w:r>
        <w:separator/>
      </w:r>
    </w:p>
  </w:footnote>
  <w:footnote w:type="continuationSeparator" w:id="0">
    <w:p w14:paraId="5C49BD04" w14:textId="77777777" w:rsidR="001B0F9A" w:rsidRDefault="001B0F9A" w:rsidP="00D30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D72F5"/>
    <w:multiLevelType w:val="hybridMultilevel"/>
    <w:tmpl w:val="075834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E1163"/>
    <w:multiLevelType w:val="hybridMultilevel"/>
    <w:tmpl w:val="0072645E"/>
    <w:lvl w:ilvl="0" w:tplc="F87073D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A9F0A9A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F5"/>
    <w:rsid w:val="00054FCD"/>
    <w:rsid w:val="000B20AC"/>
    <w:rsid w:val="001B0F9A"/>
    <w:rsid w:val="001C50F1"/>
    <w:rsid w:val="001F1F17"/>
    <w:rsid w:val="001F27AA"/>
    <w:rsid w:val="0020495C"/>
    <w:rsid w:val="00287553"/>
    <w:rsid w:val="002A6202"/>
    <w:rsid w:val="002C50C8"/>
    <w:rsid w:val="003A791E"/>
    <w:rsid w:val="003B2EA8"/>
    <w:rsid w:val="003C3812"/>
    <w:rsid w:val="00414D99"/>
    <w:rsid w:val="004333F1"/>
    <w:rsid w:val="004D3A13"/>
    <w:rsid w:val="004E5786"/>
    <w:rsid w:val="00502EE0"/>
    <w:rsid w:val="005133CB"/>
    <w:rsid w:val="005232A8"/>
    <w:rsid w:val="005D664B"/>
    <w:rsid w:val="005F46CA"/>
    <w:rsid w:val="00641F37"/>
    <w:rsid w:val="006C08EA"/>
    <w:rsid w:val="006F7CB1"/>
    <w:rsid w:val="007034DC"/>
    <w:rsid w:val="0078476D"/>
    <w:rsid w:val="007A29CA"/>
    <w:rsid w:val="007F35F3"/>
    <w:rsid w:val="008020A9"/>
    <w:rsid w:val="00825975"/>
    <w:rsid w:val="00871926"/>
    <w:rsid w:val="008A0104"/>
    <w:rsid w:val="008C2047"/>
    <w:rsid w:val="008D415A"/>
    <w:rsid w:val="008D6BBB"/>
    <w:rsid w:val="008E3981"/>
    <w:rsid w:val="008E5422"/>
    <w:rsid w:val="008F0618"/>
    <w:rsid w:val="0095024B"/>
    <w:rsid w:val="0098382F"/>
    <w:rsid w:val="00987667"/>
    <w:rsid w:val="00A24B4F"/>
    <w:rsid w:val="00A7064D"/>
    <w:rsid w:val="00A73F6D"/>
    <w:rsid w:val="00A82899"/>
    <w:rsid w:val="00AA11D6"/>
    <w:rsid w:val="00AA515C"/>
    <w:rsid w:val="00AE34AF"/>
    <w:rsid w:val="00AF4E55"/>
    <w:rsid w:val="00B022A5"/>
    <w:rsid w:val="00B85577"/>
    <w:rsid w:val="00BB0E8F"/>
    <w:rsid w:val="00BC3E71"/>
    <w:rsid w:val="00BE45F8"/>
    <w:rsid w:val="00C46817"/>
    <w:rsid w:val="00C54F77"/>
    <w:rsid w:val="00C656EB"/>
    <w:rsid w:val="00CA698A"/>
    <w:rsid w:val="00CB0EDC"/>
    <w:rsid w:val="00CD0C55"/>
    <w:rsid w:val="00D300F5"/>
    <w:rsid w:val="00D33241"/>
    <w:rsid w:val="00D77462"/>
    <w:rsid w:val="00E61019"/>
    <w:rsid w:val="00E72BD1"/>
    <w:rsid w:val="00E82BA1"/>
    <w:rsid w:val="00EA1FC3"/>
    <w:rsid w:val="00ED14B0"/>
    <w:rsid w:val="00EE5AA2"/>
    <w:rsid w:val="00EE7A3B"/>
    <w:rsid w:val="00F02C46"/>
    <w:rsid w:val="00F21D8F"/>
    <w:rsid w:val="00F23993"/>
    <w:rsid w:val="00F52ADB"/>
    <w:rsid w:val="00F63FFE"/>
    <w:rsid w:val="00F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3823A7E"/>
  <w15:docId w15:val="{650C0CA3-A5F7-42E2-8460-9ABC1203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0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30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0F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300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0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0F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3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E1E9A-5BF8-4C10-9033-5D989FFE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ENEP</cp:lastModifiedBy>
  <cp:revision>7</cp:revision>
  <cp:lastPrinted>2012-08-23T16:06:00Z</cp:lastPrinted>
  <dcterms:created xsi:type="dcterms:W3CDTF">2021-03-02T01:27:00Z</dcterms:created>
  <dcterms:modified xsi:type="dcterms:W3CDTF">2021-03-02T18:27:00Z</dcterms:modified>
</cp:coreProperties>
</file>