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1DB77EBC" w:rsidR="00C224DF" w:rsidRDefault="00A50DAB" w:rsidP="1581E709">
      <w:pPr>
        <w:jc w:val="center"/>
        <w:rPr>
          <w:rFonts w:ascii="Arial" w:hAnsi="Arial" w:cs="Arial"/>
          <w:color w:val="000000" w:themeColor="text1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0EC5979E" w14:textId="7B1C7899" w:rsidR="00D2366E" w:rsidRPr="00A50DAB" w:rsidRDefault="00D2366E" w:rsidP="1581E709">
      <w:pPr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 w:themeColor="text1"/>
          <w:lang w:eastAsia="es-MX"/>
        </w:rPr>
        <w:t xml:space="preserve">NOEMI MONSERRATH RODRIGUEZ CAVAZOS </w:t>
      </w:r>
      <w:bookmarkStart w:id="0" w:name="_GoBack"/>
      <w:bookmarkEnd w:id="0"/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lastRenderedPageBreak/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70"/>
        <w:gridCol w:w="1242"/>
        <w:gridCol w:w="1933"/>
        <w:gridCol w:w="2489"/>
        <w:gridCol w:w="2992"/>
        <w:gridCol w:w="2891"/>
      </w:tblGrid>
      <w:tr w:rsidR="00831706" w:rsidRPr="00A50DAB" w14:paraId="5932DBF2" w14:textId="77777777" w:rsidTr="0F2C6FF2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EAF1DD" w:themeFill="accent3" w:themeFillTint="33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EJE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EAF1DD" w:themeFill="accent3" w:themeFillTint="33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EAF1DD" w:themeFill="accent3" w:themeFillTint="33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EAF1DD" w:themeFill="accent3" w:themeFillTint="33"/>
          </w:tcPr>
          <w:p w14:paraId="2961AC30" w14:textId="3D33DE1D" w:rsidR="6C842A84" w:rsidRDefault="6C842A84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EAF1DD" w:themeFill="accent3" w:themeFillTint="33"/>
          </w:tcPr>
          <w:p w14:paraId="392AD178" w14:textId="4F270205" w:rsidR="7D5390D0" w:rsidRDefault="7D5390D0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F2C6FF2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5EDE961" w14:textId="247551B8" w:rsidR="00373ADC" w:rsidRPr="00A50DAB" w:rsidRDefault="4097360B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</w:tcPr>
          <w:p w14:paraId="22974DE7" w14:textId="2884691A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Dominio sobre el conteo en lo que respecta a los rangos numéricos de los datos y el de los resultados con base en sus posibilidades cognitivas</w:t>
            </w:r>
            <w:r w:rsidR="4E0F533D" w:rsidRPr="1581E709">
              <w:rPr>
                <w:rFonts w:eastAsiaTheme="minorEastAsia"/>
                <w:sz w:val="18"/>
                <w:szCs w:val="18"/>
              </w:rPr>
              <w:t>,</w:t>
            </w:r>
            <w:r w:rsidRPr="1581E709">
              <w:rPr>
                <w:rFonts w:eastAsiaTheme="minorEastAsia"/>
                <w:sz w:val="18"/>
                <w:szCs w:val="18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Comunicar de manera oral y escrita los elementos de una colección implica, entre otras cosas, saber contar</w:t>
            </w:r>
            <w:r w:rsidR="216232E7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7CEBE068" w14:textId="0D244A6F" w:rsidR="216232E7" w:rsidRDefault="216232E7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S</w:t>
            </w:r>
            <w:r w:rsidR="6EA48B55" w:rsidRPr="1581E709">
              <w:rPr>
                <w:rFonts w:eastAsiaTheme="minorEastAsia"/>
                <w:sz w:val="18"/>
                <w:szCs w:val="18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2CE0F671" w14:textId="1EB81687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Que los niños resuelvan problemas que se les plantean de forma verbal, ya sea por medio del conteo u otras acciones sobre las colecciones.</w:t>
            </w:r>
          </w:p>
          <w:p w14:paraId="3DAAC66A" w14:textId="5F22FD61" w:rsidR="6EA48B55" w:rsidRDefault="6EA48B55" w:rsidP="1581E709">
            <w:pPr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lastRenderedPageBreak/>
              <w:t xml:space="preserve">Enriquecer el conocimiento de los números cuando estos aparecen, reflexionando acerca de para </w:t>
            </w:r>
            <w:proofErr w:type="spellStart"/>
            <w:r w:rsidRPr="1581E709">
              <w:rPr>
                <w:rFonts w:eastAsiaTheme="minorEastAsia"/>
                <w:sz w:val="18"/>
                <w:szCs w:val="18"/>
              </w:rPr>
              <w:t>que</w:t>
            </w:r>
            <w:proofErr w:type="spellEnd"/>
            <w:r w:rsidRPr="1581E709">
              <w:rPr>
                <w:rFonts w:eastAsiaTheme="minorEastAsia"/>
                <w:sz w:val="18"/>
                <w:szCs w:val="18"/>
              </w:rPr>
              <w:t xml:space="preserve"> sirven y que información están dando</w:t>
            </w:r>
            <w:r w:rsidR="22CF95AA" w:rsidRPr="1581E709">
              <w:rPr>
                <w:rFonts w:eastAsiaTheme="minorEastAsia"/>
                <w:sz w:val="18"/>
                <w:szCs w:val="18"/>
              </w:rPr>
              <w:t>.</w:t>
            </w:r>
          </w:p>
          <w:p w14:paraId="2262B016" w14:textId="0CBC8060" w:rsidR="22CF95AA" w:rsidRDefault="22CF95AA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 xml:space="preserve">Que sea capaz de hacer registros </w:t>
            </w:r>
            <w:r w:rsidRPr="1581E709">
              <w:rPr>
                <w:rFonts w:ascii="Calibri" w:eastAsia="Calibri" w:hAnsi="Calibri" w:cs="Calibri"/>
                <w:sz w:val="18"/>
                <w:szCs w:val="18"/>
              </w:rPr>
              <w:t>que necesiten para apoyar su razonamiento</w:t>
            </w:r>
            <w:r w:rsidR="1BF03B36" w:rsidRPr="1581E70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5574345" w14:textId="10D886D5" w:rsidR="1BF03B36" w:rsidRDefault="542350BB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5B873E8"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 w:rsidR="1BF03B36" w:rsidRPr="05B873E8">
              <w:rPr>
                <w:rFonts w:ascii="Calibri" w:eastAsia="Calibri" w:hAnsi="Calibri" w:cs="Calibri"/>
                <w:sz w:val="18"/>
                <w:szCs w:val="18"/>
              </w:rPr>
              <w:t>ue</w:t>
            </w:r>
            <w:r w:rsidR="1BF03B36" w:rsidRPr="1581E709">
              <w:rPr>
                <w:rFonts w:ascii="Calibri" w:eastAsia="Calibri" w:hAnsi="Calibri" w:cs="Calibri"/>
                <w:sz w:val="18"/>
                <w:szCs w:val="18"/>
              </w:rPr>
              <w:t xml:space="preserve">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Default="1581E70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23" w:type="dxa"/>
          </w:tcPr>
          <w:p w14:paraId="5C889CB4" w14:textId="7A8FE02E" w:rsidR="3364C605" w:rsidRDefault="3364C605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7C982B5C" w14:textId="77777777" w:rsidR="00D2366E" w:rsidRDefault="00D2366E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BA8F2F" w14:textId="74C462ED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2D141DB4" w14:textId="77777777" w:rsidR="00D2366E" w:rsidRDefault="00D2366E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EE7EF8" w14:textId="061391C1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</w:t>
            </w:r>
          </w:p>
          <w:p w14:paraId="4F5E28B3" w14:textId="77C442C0" w:rsidR="5BB3089D" w:rsidRDefault="5BB3089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Identificar el valor de las monedas nacionales</w:t>
            </w:r>
            <w:r w:rsidR="384F4599" w:rsidRPr="1581E709">
              <w:rPr>
                <w:rFonts w:ascii="Calibri" w:eastAsia="Calibri" w:hAnsi="Calibri" w:cs="Calibri"/>
                <w:sz w:val="18"/>
                <w:szCs w:val="18"/>
              </w:rPr>
              <w:t xml:space="preserve"> y las relaciones de equivalencia.</w:t>
            </w:r>
          </w:p>
          <w:p w14:paraId="3F41C114" w14:textId="77777777" w:rsidR="00D2366E" w:rsidRDefault="00D2366E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7377E5" w14:textId="4234B1A5" w:rsidR="4B4E5FC0" w:rsidRDefault="4B4E5FC0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</w:t>
            </w:r>
            <w:r w:rsidR="00D236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918" w:type="dxa"/>
          </w:tcPr>
          <w:p w14:paraId="7516EEA5" w14:textId="33C44B5D" w:rsidR="12640D34" w:rsidRDefault="12640D3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Default="12640D3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Resolver problemas numéricos con el apoyo de objetos, registros u oralmente.</w:t>
            </w:r>
          </w:p>
          <w:p w14:paraId="27E1F8D6" w14:textId="6D822083" w:rsidR="175D30C4" w:rsidRDefault="175D30C4" w:rsidP="43583C7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Resuelvan planteamientos como “Si quiero cambiar una moneda de 2 pesos por monedas de 1 peso, ¿cuántas monedas me darán?”.</w:t>
            </w:r>
          </w:p>
          <w:p w14:paraId="4440624F" w14:textId="142DEC87" w:rsidR="175D30C4" w:rsidRDefault="3A391C79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6D876B50" w:rsidRPr="133DE101">
              <w:rPr>
                <w:rFonts w:ascii="Calibri" w:eastAsia="Calibri" w:hAnsi="Calibri" w:cs="Calibri"/>
                <w:sz w:val="18"/>
                <w:szCs w:val="18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73ADC" w:rsidRPr="00A50DAB" w14:paraId="027A1AB1" w14:textId="77777777" w:rsidTr="0F2C6FF2">
        <w:trPr>
          <w:trHeight w:val="635"/>
        </w:trPr>
        <w:tc>
          <w:tcPr>
            <w:tcW w:w="1200" w:type="dxa"/>
            <w:vMerge/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B0F456B" w14:textId="634DD3F3" w:rsidR="00373ADC" w:rsidRPr="00A50DAB" w:rsidRDefault="53EC4DC8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>Cuenta colecciones no mayores a 20 elementos.</w:t>
            </w:r>
          </w:p>
        </w:tc>
        <w:tc>
          <w:tcPr>
            <w:tcW w:w="2498" w:type="dxa"/>
            <w:vMerge/>
          </w:tcPr>
          <w:p w14:paraId="7B5C38B6" w14:textId="77777777" w:rsidR="00ED499B" w:rsidRDefault="00ED499B"/>
        </w:tc>
        <w:tc>
          <w:tcPr>
            <w:tcW w:w="3023" w:type="dxa"/>
          </w:tcPr>
          <w:p w14:paraId="313F3F9D" w14:textId="7C5D5B8D" w:rsidR="30B0D00B" w:rsidRDefault="30B0D00B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581E709">
              <w:rPr>
                <w:rFonts w:ascii="Calibri" w:eastAsia="Calibri" w:hAnsi="Calibri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  <w:r w:rsidR="00D236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48E2231" w14:textId="77777777" w:rsidR="00D2366E" w:rsidRDefault="00D2366E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735FB1" w14:textId="6D4C5419" w:rsidR="1581E709" w:rsidRDefault="1C526514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</w:t>
            </w:r>
            <w:r w:rsidR="14C03E96" w:rsidRPr="1B2AC7C3">
              <w:rPr>
                <w:rFonts w:ascii="Calibri" w:eastAsia="Calibri" w:hAnsi="Calibri" w:cs="Calibri"/>
                <w:sz w:val="18"/>
                <w:szCs w:val="18"/>
              </w:rPr>
              <w:t>os</w:t>
            </w:r>
            <w:r w:rsidR="00D236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4433919" w14:textId="77777777" w:rsidR="00D2366E" w:rsidRDefault="00D2366E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FD364D" w14:textId="41F22ADB" w:rsidR="666E3C23" w:rsidRDefault="666E3C23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</w:t>
            </w:r>
            <w:r w:rsidR="30A75937" w:rsidRPr="1B2AC7C3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>rica e ir mencionando el nombre de cada una.</w:t>
            </w:r>
            <w:r w:rsidR="5BF6524B"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262E4EF" w14:textId="77777777" w:rsidR="00D2366E" w:rsidRDefault="00D2366E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AE5EFC" w14:textId="3346952D" w:rsidR="3E7958BD" w:rsidRDefault="3E7958BD" w:rsidP="0169C69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Desarrollar el conteo de </w:t>
            </w:r>
            <w:r w:rsidR="380304BE" w:rsidRPr="1B2AC7C3">
              <w:rPr>
                <w:rFonts w:ascii="Calibri" w:eastAsia="Calibri" w:hAnsi="Calibri" w:cs="Calibri"/>
                <w:sz w:val="18"/>
                <w:szCs w:val="18"/>
              </w:rPr>
              <w:t>números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2C2113B" w14:textId="59FD1479" w:rsidR="62947B18" w:rsidRDefault="62947B18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Los niños identifican que numero va </w:t>
            </w:r>
            <w:r w:rsidR="7B9537D0" w:rsidRPr="1B2AC7C3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1B2AC7C3">
              <w:rPr>
                <w:rFonts w:ascii="Calibri" w:eastAsia="Calibri" w:hAnsi="Calibri" w:cs="Calibri"/>
                <w:sz w:val="18"/>
                <w:szCs w:val="18"/>
              </w:rPr>
              <w:t xml:space="preserve"> “adelante del otro” </w:t>
            </w:r>
          </w:p>
          <w:p w14:paraId="4583F64D" w14:textId="66668A7B" w:rsidR="1581E709" w:rsidRDefault="1581E709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</w:tcPr>
          <w:p w14:paraId="5A331B00" w14:textId="7B1127B6" w:rsidR="1581E709" w:rsidRDefault="28FED3F0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545FBC07" w:rsidR="1581E709" w:rsidRDefault="308F8874" w:rsidP="1D60F78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Practican el conteo, y sea </w:t>
            </w:r>
            <w:proofErr w:type="spellStart"/>
            <w:r w:rsidRPr="133DE101">
              <w:rPr>
                <w:rFonts w:ascii="Calibri" w:eastAsia="Calibri" w:hAnsi="Calibri" w:cs="Calibri"/>
                <w:sz w:val="18"/>
                <w:szCs w:val="18"/>
              </w:rPr>
              <w:t>amplia</w:t>
            </w:r>
            <w:proofErr w:type="spellEnd"/>
            <w:r w:rsidRPr="133DE101">
              <w:rPr>
                <w:rFonts w:ascii="Calibri" w:eastAsia="Calibri" w:hAnsi="Calibri" w:cs="Calibri"/>
                <w:sz w:val="18"/>
                <w:szCs w:val="18"/>
              </w:rPr>
              <w:t xml:space="preserve"> su rango de dominio.</w:t>
            </w:r>
          </w:p>
          <w:p w14:paraId="6A31E89A" w14:textId="5DC4BFBC" w:rsidR="7334C3EC" w:rsidRDefault="7334C3EC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Default="1581E70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4B4269FE" w14:textId="77777777" w:rsidTr="0F2C6FF2">
        <w:trPr>
          <w:trHeight w:val="635"/>
        </w:trPr>
        <w:tc>
          <w:tcPr>
            <w:tcW w:w="1200" w:type="dxa"/>
            <w:vMerge/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52DBAF" w14:textId="223E43AF" w:rsidR="00373ADC" w:rsidRPr="00A50DAB" w:rsidRDefault="2AE63C1E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Comunica de manera oral o escrita los </w:t>
            </w:r>
            <w:r w:rsidR="11BA8907" w:rsidRPr="1581E709">
              <w:rPr>
                <w:rFonts w:eastAsiaTheme="minorEastAsia"/>
                <w:i/>
                <w:iCs/>
                <w:sz w:val="18"/>
                <w:szCs w:val="18"/>
              </w:rPr>
              <w:t>números</w:t>
            </w: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 del 1 al 10, en diversas situaciones </w:t>
            </w:r>
            <w:r w:rsidR="5140B18E" w:rsidRPr="1581E709">
              <w:rPr>
                <w:rFonts w:eastAsiaTheme="minorEastAsia"/>
                <w:i/>
                <w:iCs/>
                <w:sz w:val="18"/>
                <w:szCs w:val="18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Default="00ED499B"/>
        </w:tc>
        <w:tc>
          <w:tcPr>
            <w:tcW w:w="3023" w:type="dxa"/>
          </w:tcPr>
          <w:p w14:paraId="0A72457C" w14:textId="26F56258" w:rsidR="1581E709" w:rsidRDefault="4BFA8EF3" w:rsidP="05B873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169C69F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2ECA8252" w14:textId="77777777" w:rsidR="00D2366E" w:rsidRDefault="00D2366E" w:rsidP="05B873E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31F23A" w14:textId="66CF9092" w:rsidR="1581E709" w:rsidRDefault="485977D0" w:rsidP="49C6E6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Reconocer que entre </w:t>
            </w:r>
            <w:r w:rsidR="791AB7B5" w:rsidRPr="0F2C6FF2"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elementos tiene una colección</w:t>
            </w:r>
            <w:r w:rsidR="369B4C1C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se avanza más tanto en la </w:t>
            </w:r>
            <w:r w:rsidR="70C9C472" w:rsidRPr="0F2C6FF2">
              <w:rPr>
                <w:rFonts w:ascii="Calibri" w:eastAsia="Calibri" w:hAnsi="Calibri" w:cs="Calibri"/>
                <w:sz w:val="18"/>
                <w:szCs w:val="18"/>
              </w:rPr>
              <w:t>sucesión</w:t>
            </w:r>
            <w:r w:rsidR="369B4C1C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numérica escrita</w:t>
            </w:r>
            <w:r w:rsidR="00D236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D4712BE" w14:textId="5AA6EEB2" w:rsidR="00D2366E" w:rsidRDefault="00D2366E" w:rsidP="49C6E67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DBF271" w14:textId="25DE5057" w:rsidR="1581E709" w:rsidRPr="00D2366E" w:rsidRDefault="78D34CEE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 dado; por ejemplo, al ubicar el número 3 saben qu</w:t>
            </w:r>
            <w:r w:rsidR="00D2366E">
              <w:rPr>
                <w:rFonts w:ascii="Calibri" w:eastAsia="Calibri" w:hAnsi="Calibri" w:cs="Calibri"/>
                <w:sz w:val="18"/>
                <w:szCs w:val="18"/>
              </w:rPr>
              <w:t xml:space="preserve">e antes está el 2 y después el4. </w:t>
            </w:r>
          </w:p>
          <w:p w14:paraId="2766481A" w14:textId="51B27DD2" w:rsidR="1581E709" w:rsidRDefault="1581E709" w:rsidP="1B2AC7C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</w:tcPr>
          <w:p w14:paraId="096FA67B" w14:textId="7F881B7B" w:rsidR="1581E709" w:rsidRDefault="79616CD0" w:rsidP="5B9D85FF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3CBD9104">
              <w:rPr>
                <w:rFonts w:ascii="Century Gothic" w:eastAsia="Century Gothic" w:hAnsi="Century Gothic" w:cs="Century Gothic"/>
                <w:sz w:val="18"/>
                <w:szCs w:val="18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Default="7E073D54" w:rsidP="5B9D85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B9D85FF">
              <w:rPr>
                <w:rFonts w:ascii="Calibri" w:eastAsia="Calibri" w:hAnsi="Calibri" w:cs="Calibri"/>
                <w:sz w:val="18"/>
                <w:szCs w:val="18"/>
              </w:rPr>
              <w:t>Representa cantidades de forma escrita</w:t>
            </w:r>
          </w:p>
          <w:p w14:paraId="4194F0BF" w14:textId="75FA00D7" w:rsidR="1581E709" w:rsidRDefault="1581E709" w:rsidP="1581E70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73ADC" w:rsidRPr="00A50DAB" w14:paraId="4D20DD95" w14:textId="77777777" w:rsidTr="0F2C6FF2">
        <w:trPr>
          <w:trHeight w:val="635"/>
        </w:trPr>
        <w:tc>
          <w:tcPr>
            <w:tcW w:w="1200" w:type="dxa"/>
            <w:vMerge/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8C9E64" w14:textId="051F5264" w:rsidR="00373ADC" w:rsidRPr="00A50DAB" w:rsidRDefault="6B5E85A5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Default="00ED499B"/>
        </w:tc>
        <w:tc>
          <w:tcPr>
            <w:tcW w:w="3023" w:type="dxa"/>
          </w:tcPr>
          <w:p w14:paraId="41A4E54B" w14:textId="3170A74C" w:rsidR="0169C69F" w:rsidRDefault="3E3FE2F5" w:rsidP="0169C69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Reconocer que entre más elementos tiene una colección se avanza más tanto en la sucesión numérica oral como en la escrita</w:t>
            </w:r>
          </w:p>
          <w:p w14:paraId="222461CC" w14:textId="30CB163A" w:rsidR="3E3FE2F5" w:rsidRDefault="57EEE12D" w:rsidP="1581E7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C6E67F">
              <w:rPr>
                <w:rFonts w:ascii="Calibri" w:eastAsia="Calibri" w:hAnsi="Calibri" w:cs="Calibri"/>
                <w:sz w:val="18"/>
                <w:szCs w:val="18"/>
              </w:rPr>
              <w:t xml:space="preserve">Reconocer el antecesor y sucesor de un numero dado </w:t>
            </w:r>
          </w:p>
        </w:tc>
        <w:tc>
          <w:tcPr>
            <w:tcW w:w="2918" w:type="dxa"/>
          </w:tcPr>
          <w:p w14:paraId="4044A9FE" w14:textId="30CB163A" w:rsidR="1581E709" w:rsidRDefault="39F861DA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02AECD09" w14:textId="03737CA4" w:rsidR="1581E709" w:rsidRDefault="1581E709" w:rsidP="133DE101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</w:p>
        </w:tc>
      </w:tr>
      <w:tr w:rsidR="00373ADC" w:rsidRPr="00A50DAB" w14:paraId="75B2D305" w14:textId="77777777" w:rsidTr="0F2C6FF2">
        <w:trPr>
          <w:trHeight w:val="635"/>
        </w:trPr>
        <w:tc>
          <w:tcPr>
            <w:tcW w:w="1200" w:type="dxa"/>
            <w:vMerge/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ACBF46" w14:textId="311E10EA" w:rsidR="00373ADC" w:rsidRPr="00A50DAB" w:rsidRDefault="442058F3" w:rsidP="1581E709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1581E709">
              <w:rPr>
                <w:rFonts w:eastAsiaTheme="minorEastAsia"/>
                <w:i/>
                <w:iCs/>
                <w:sz w:val="18"/>
                <w:szCs w:val="18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Default="00ED499B"/>
        </w:tc>
        <w:tc>
          <w:tcPr>
            <w:tcW w:w="3023" w:type="dxa"/>
          </w:tcPr>
          <w:p w14:paraId="11976835" w14:textId="1C532894" w:rsidR="1581E709" w:rsidRDefault="00D2366E" w:rsidP="43583C73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D2366E">
              <w:rPr>
                <w:rFonts w:eastAsia="Arial" w:cstheme="minorHAnsi"/>
                <w:sz w:val="18"/>
                <w:szCs w:val="18"/>
              </w:rPr>
              <w:t>R</w:t>
            </w:r>
            <w:r w:rsidR="65F62441" w:rsidRPr="00D2366E">
              <w:rPr>
                <w:rFonts w:eastAsia="Arial" w:cstheme="minorHAnsi"/>
                <w:sz w:val="18"/>
                <w:szCs w:val="18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D487CCC" w14:textId="77777777" w:rsidR="00D2366E" w:rsidRPr="00D2366E" w:rsidRDefault="00D2366E" w:rsidP="43583C73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  <w:p w14:paraId="3829D564" w14:textId="508A0A4C" w:rsidR="1581E709" w:rsidRDefault="5D1C2413" w:rsidP="1B2AC7C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Reconocer los números escritos</w:t>
            </w:r>
          </w:p>
          <w:p w14:paraId="7CC278CB" w14:textId="182D03AA" w:rsidR="1581E709" w:rsidRDefault="6D2CD9DB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Comprender el significado de los números en diversos contextos como parte del desarrollo del pensamiento </w:t>
            </w:r>
            <w:r w:rsidR="2CCC404E" w:rsidRPr="0F2C6FF2">
              <w:rPr>
                <w:rFonts w:ascii="Calibri" w:eastAsia="Calibri" w:hAnsi="Calibri" w:cs="Calibri"/>
                <w:sz w:val="18"/>
                <w:szCs w:val="18"/>
              </w:rPr>
              <w:t>matemático.</w:t>
            </w:r>
          </w:p>
          <w:p w14:paraId="1F6AFC7B" w14:textId="70936431" w:rsidR="0F2C6FF2" w:rsidRDefault="0F2C6FF2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2C5E2C" w14:textId="153A14EF" w:rsidR="1581E709" w:rsidRDefault="00E9F21D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Conocer el antecesor y sucesor de un número dado; por ejemplo, al ubicar el número 3 saben que antes está el 2 y después el 4 </w:t>
            </w:r>
          </w:p>
          <w:p w14:paraId="35376EC6" w14:textId="20E87F72" w:rsidR="09BEE9D2" w:rsidRDefault="09BEE9D2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126DEA05" w14:textId="77777777" w:rsidR="00D2366E" w:rsidRDefault="00D2366E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512C60" w14:textId="79655A38" w:rsidR="1581E709" w:rsidRDefault="3372743E" w:rsidP="133DE10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</w:tcPr>
          <w:p w14:paraId="612257A2" w14:textId="3FF723EB" w:rsidR="1581E709" w:rsidRDefault="5ECDDD09" w:rsidP="43583C73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  <w:r w:rsidRPr="43583C73">
              <w:rPr>
                <w:rFonts w:ascii="MS Mincho" w:eastAsia="MS Mincho" w:hAnsi="MS Mincho" w:cs="MS Mincho"/>
                <w:sz w:val="18"/>
                <w:szCs w:val="18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Default="5ECDDD09" w:rsidP="1B2AC7C3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  <w:r w:rsidRPr="1B2AC7C3">
              <w:rPr>
                <w:rFonts w:ascii="MS Mincho" w:eastAsia="MS Mincho" w:hAnsi="MS Mincho" w:cs="MS Mincho"/>
                <w:sz w:val="18"/>
                <w:szCs w:val="18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Default="47D80601" w:rsidP="1B2AC7C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1B2AC7C3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63836B34" w14:textId="2355EA00" w:rsidR="1581E709" w:rsidRDefault="1581E709" w:rsidP="1581E709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</w:p>
        </w:tc>
      </w:tr>
      <w:tr w:rsidR="00373ADC" w:rsidRPr="00A50DAB" w14:paraId="40772124" w14:textId="77777777" w:rsidTr="0F2C6FF2">
        <w:trPr>
          <w:trHeight w:val="635"/>
        </w:trPr>
        <w:tc>
          <w:tcPr>
            <w:tcW w:w="1200" w:type="dxa"/>
            <w:vMerge/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2896F9" w14:textId="2E945BA1" w:rsidR="00373ADC" w:rsidRPr="00A50DAB" w:rsidRDefault="236CE1B9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Default="00ED499B"/>
        </w:tc>
        <w:tc>
          <w:tcPr>
            <w:tcW w:w="3023" w:type="dxa"/>
          </w:tcPr>
          <w:p w14:paraId="0275758C" w14:textId="30CB163A" w:rsidR="1581E709" w:rsidRDefault="6448FF16" w:rsidP="49C6E67F">
            <w:pPr>
              <w:jc w:val="center"/>
              <w:rPr>
                <w:rFonts w:ascii="MS Mincho" w:eastAsia="MS Mincho" w:hAnsi="MS Mincho" w:cs="MS Mincho"/>
                <w:sz w:val="18"/>
                <w:szCs w:val="18"/>
              </w:rPr>
            </w:pPr>
            <w:r w:rsidRPr="49C6E67F">
              <w:rPr>
                <w:rFonts w:ascii="MS Mincho" w:eastAsia="MS Mincho" w:hAnsi="MS Mincho" w:cs="MS Mincho"/>
                <w:sz w:val="18"/>
                <w:szCs w:val="18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Default="1581E709" w:rsidP="0F2C6FF2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  <w:p w14:paraId="7053CC68" w14:textId="2A7CF14B" w:rsidR="1581E709" w:rsidRDefault="1F17DCE3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33DE101">
              <w:rPr>
                <w:rFonts w:ascii="Calibri" w:eastAsia="Calibri" w:hAnsi="Calibri" w:cs="Calibri"/>
                <w:sz w:val="18"/>
                <w:szCs w:val="18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Default="1581E709" w:rsidP="133DE101">
            <w:pPr>
              <w:jc w:val="center"/>
              <w:rPr>
                <w:rFonts w:ascii="MS Mincho" w:eastAsia="MS Mincho" w:hAnsi="MS Mincho" w:cs="MS Mincho"/>
                <w:sz w:val="18"/>
                <w:szCs w:val="18"/>
                <w:highlight w:val="yellow"/>
              </w:rPr>
            </w:pPr>
          </w:p>
        </w:tc>
        <w:tc>
          <w:tcPr>
            <w:tcW w:w="2918" w:type="dxa"/>
          </w:tcPr>
          <w:p w14:paraId="24D0EFA8" w14:textId="5315B27D" w:rsidR="1581E709" w:rsidRDefault="3AA8F490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t>resolver problemas que se le plan</w:t>
            </w:r>
            <w:r w:rsidR="6162A28F" w:rsidRPr="0F2C6FF2">
              <w:rPr>
                <w:rFonts w:eastAsiaTheme="minorEastAsia"/>
                <w:sz w:val="18"/>
                <w:szCs w:val="18"/>
              </w:rPr>
              <w:t>t</w:t>
            </w:r>
            <w:r w:rsidRPr="0F2C6FF2">
              <w:rPr>
                <w:rFonts w:eastAsiaTheme="minorEastAsia"/>
                <w:sz w:val="18"/>
                <w:szCs w:val="18"/>
              </w:rPr>
              <w:t xml:space="preserve">ean de forma verbal, ya sea por medio del conteo u otras acciones sobre las colecciones </w:t>
            </w:r>
          </w:p>
          <w:p w14:paraId="5D21D460" w14:textId="75614D65" w:rsidR="1581E709" w:rsidRDefault="63BDE79E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F2C6FF2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3A03E4E3" w14:textId="348EB126" w:rsidR="1581E709" w:rsidRDefault="1581E709" w:rsidP="0F2C6FF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73ADC" w:rsidRPr="00A50DAB" w14:paraId="0C5944B6" w14:textId="77777777" w:rsidTr="0F2C6FF2">
        <w:trPr>
          <w:trHeight w:val="2745"/>
        </w:trPr>
        <w:tc>
          <w:tcPr>
            <w:tcW w:w="1200" w:type="dxa"/>
            <w:vMerge/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734A782" w14:textId="3E7908E0" w:rsidR="00373ADC" w:rsidRPr="00A50DAB" w:rsidRDefault="3BF21777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581E709">
              <w:rPr>
                <w:rFonts w:eastAsiaTheme="minorEastAsia"/>
                <w:sz w:val="18"/>
                <w:szCs w:val="18"/>
              </w:rPr>
              <w:t>Resuelve problemas a través del conteo y con acciones sobre las colecciones</w:t>
            </w:r>
            <w:r w:rsidR="3D046817" w:rsidRPr="1581E709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Default="00ED499B"/>
        </w:tc>
        <w:tc>
          <w:tcPr>
            <w:tcW w:w="3023" w:type="dxa"/>
          </w:tcPr>
          <w:p w14:paraId="39EBB100" w14:textId="59F7F962" w:rsidR="1581E709" w:rsidRDefault="48A9C93E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33DE101">
              <w:rPr>
                <w:rFonts w:eastAsiaTheme="minorEastAsia"/>
                <w:sz w:val="18"/>
                <w:szCs w:val="18"/>
              </w:rPr>
              <w:t>Identifica la relación entre quitar elementos a una colección y retrocede en la sucesión numérica</w:t>
            </w:r>
          </w:p>
          <w:p w14:paraId="164F956D" w14:textId="6FCFBCF7" w:rsidR="1581E709" w:rsidRDefault="2ACD7C4E" w:rsidP="1B2AC7C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Representar cantidades de forma escrita.</w:t>
            </w:r>
          </w:p>
          <w:p w14:paraId="75CCA247" w14:textId="3DC92B76" w:rsidR="1581E709" w:rsidRDefault="20BB5CBF" w:rsidP="0F2C6FF2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Conocer el antecesor y sucesor de un número</w:t>
            </w:r>
            <w:r w:rsidR="3671969F"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Default="20BB5CBF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dado; por ejemplo, al ubicar</w:t>
            </w:r>
          </w:p>
          <w:p w14:paraId="0E5A9F97" w14:textId="13925495" w:rsidR="1581E709" w:rsidRDefault="5E67DF89" w:rsidP="0F2C6FF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 xml:space="preserve">Comprender </w:t>
            </w:r>
            <w:r w:rsidR="78B98B48" w:rsidRPr="0F2C6FF2">
              <w:rPr>
                <w:rFonts w:ascii="Calibri" w:eastAsia="Calibri" w:hAnsi="Calibri" w:cs="Calibri"/>
                <w:sz w:val="18"/>
                <w:szCs w:val="18"/>
              </w:rPr>
              <w:t>los problemas que se le plantean de manera verbal.</w:t>
            </w:r>
          </w:p>
          <w:p w14:paraId="70A16781" w14:textId="332F38FB" w:rsidR="1581E709" w:rsidRDefault="1581E709" w:rsidP="133DE10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ACCFAE" w14:textId="11737128" w:rsidR="1581E709" w:rsidRDefault="35DE5793" w:rsidP="0F2C6F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F2C6FF2">
              <w:rPr>
                <w:rFonts w:ascii="Calibri" w:eastAsia="Calibri" w:hAnsi="Calibri" w:cs="Calibri"/>
                <w:sz w:val="18"/>
                <w:szCs w:val="18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F2C6FF2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918" w:type="dxa"/>
          </w:tcPr>
          <w:p w14:paraId="753D0C31" w14:textId="358B1733" w:rsidR="1581E709" w:rsidRDefault="021BC773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33DE101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7DE9C5F1" w14:textId="358B1733" w:rsidR="1581E709" w:rsidRDefault="1581E709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22B39026" w14:textId="2F3896CB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t>RÚBRICA</w:t>
      </w:r>
    </w:p>
    <w:p w14:paraId="14DEE50B" w14:textId="3BB62C7F" w:rsidR="7D9B7BCD" w:rsidRDefault="7D9B7BCD" w:rsidP="1581E709">
      <w:r>
        <w:rPr>
          <w:noProof/>
          <w:lang w:eastAsia="es-MX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642A9"/>
    <w:rsid w:val="00373ADC"/>
    <w:rsid w:val="00440BE7"/>
    <w:rsid w:val="00505903"/>
    <w:rsid w:val="0054F95C"/>
    <w:rsid w:val="00553F7C"/>
    <w:rsid w:val="005C4174"/>
    <w:rsid w:val="0060153F"/>
    <w:rsid w:val="006757E5"/>
    <w:rsid w:val="00831706"/>
    <w:rsid w:val="008A66E6"/>
    <w:rsid w:val="00A27D77"/>
    <w:rsid w:val="00A50DAB"/>
    <w:rsid w:val="00AA2443"/>
    <w:rsid w:val="00AD7193"/>
    <w:rsid w:val="00BC25C1"/>
    <w:rsid w:val="00C215EB"/>
    <w:rsid w:val="00C224DF"/>
    <w:rsid w:val="00C32F44"/>
    <w:rsid w:val="00D2366E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DC9E5-24DD-420E-B4AE-3EEB2EE1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Edson Gerardo Rodriguez Cavazos</cp:lastModifiedBy>
  <cp:revision>15</cp:revision>
  <dcterms:created xsi:type="dcterms:W3CDTF">2021-09-08T17:54:00Z</dcterms:created>
  <dcterms:modified xsi:type="dcterms:W3CDTF">2021-09-09T17:30:00Z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